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26" w:rsidRPr="000B4544" w:rsidRDefault="00592A26" w:rsidP="00592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454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92A26" w:rsidRPr="000B4544" w:rsidRDefault="00592A26" w:rsidP="00592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4544">
        <w:rPr>
          <w:rFonts w:ascii="Times New Roman" w:eastAsia="Calibri" w:hAnsi="Times New Roman" w:cs="Times New Roman"/>
          <w:sz w:val="24"/>
          <w:szCs w:val="24"/>
        </w:rPr>
        <w:t>«Октябрьская сред</w:t>
      </w:r>
      <w:r w:rsidR="006116F1">
        <w:rPr>
          <w:rFonts w:ascii="Times New Roman" w:hAnsi="Times New Roman" w:cs="Times New Roman"/>
          <w:sz w:val="24"/>
          <w:szCs w:val="24"/>
        </w:rPr>
        <w:t>няя общеобразовательная школа №2</w:t>
      </w:r>
      <w:r w:rsidRPr="000B454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92A26" w:rsidRPr="000B4544" w:rsidRDefault="00592A26" w:rsidP="00592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A26" w:rsidRPr="000B4544" w:rsidRDefault="00592A26" w:rsidP="00592A26">
      <w:pPr>
        <w:rPr>
          <w:rFonts w:ascii="Times New Roman" w:eastAsia="Calibri" w:hAnsi="Times New Roman" w:cs="Times New Roman"/>
          <w:sz w:val="24"/>
          <w:szCs w:val="24"/>
        </w:rPr>
      </w:pPr>
    </w:p>
    <w:p w:rsidR="00592A26" w:rsidRPr="000B4544" w:rsidRDefault="00592A26" w:rsidP="00592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A26" w:rsidRPr="000B4544" w:rsidRDefault="00592A26" w:rsidP="00592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A26" w:rsidRPr="000B4544" w:rsidRDefault="00592A26" w:rsidP="00592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A26" w:rsidRPr="000B4544" w:rsidRDefault="00592A26" w:rsidP="00592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A26" w:rsidRPr="006116F1" w:rsidRDefault="006116F1" w:rsidP="00592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Методическая разработка внеурочного мероприятия, направленного на формирование </w:t>
      </w:r>
      <w:proofErr w:type="spellStart"/>
      <w:proofErr w:type="gramStart"/>
      <w:r w:rsidRPr="006116F1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естественно-научной</w:t>
      </w:r>
      <w:proofErr w:type="spellEnd"/>
      <w:proofErr w:type="gramEnd"/>
      <w:r w:rsidRPr="00611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математической грамотности.</w:t>
      </w:r>
    </w:p>
    <w:p w:rsidR="000B4544" w:rsidRPr="006116F1" w:rsidRDefault="00592A26" w:rsidP="00592A2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11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</w:t>
      </w:r>
      <w:r w:rsidR="000B4544" w:rsidRPr="00611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 работы: «Здоровье</w:t>
      </w:r>
      <w:r w:rsidR="006116F1" w:rsidRPr="00611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человека</w:t>
      </w:r>
      <w:r w:rsidR="000B4544" w:rsidRPr="00611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математика</w:t>
      </w:r>
      <w:r w:rsidRPr="00611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592A26" w:rsidRPr="000B4544" w:rsidRDefault="000B4544" w:rsidP="00592A26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5-х</w:t>
      </w:r>
      <w:r w:rsidR="00592A26" w:rsidRPr="000B45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класс</w:t>
      </w:r>
      <w:r w:rsidRPr="000B45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</w:t>
      </w:r>
    </w:p>
    <w:p w:rsidR="00592A26" w:rsidRPr="000B4544" w:rsidRDefault="00592A26" w:rsidP="00592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A26" w:rsidRPr="000B4544" w:rsidRDefault="00592A26" w:rsidP="00592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A26" w:rsidRPr="000B4544" w:rsidRDefault="00592A26" w:rsidP="00592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A26" w:rsidRPr="000B4544" w:rsidRDefault="00592A26" w:rsidP="00592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A26" w:rsidRPr="000B4544" w:rsidRDefault="00592A26" w:rsidP="00592A2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A26" w:rsidRPr="006116F1" w:rsidRDefault="00592A26" w:rsidP="00592A26">
      <w:pPr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6F1">
        <w:rPr>
          <w:rFonts w:ascii="Times New Roman" w:eastAsia="Calibri" w:hAnsi="Times New Roman" w:cs="Times New Roman"/>
          <w:sz w:val="24"/>
          <w:szCs w:val="24"/>
        </w:rPr>
        <w:t>Подготовила учитель математики</w:t>
      </w:r>
    </w:p>
    <w:p w:rsidR="00592A26" w:rsidRPr="006116F1" w:rsidRDefault="00592A26" w:rsidP="006116F1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16F1">
        <w:rPr>
          <w:rFonts w:ascii="Times New Roman" w:eastAsia="Calibri" w:hAnsi="Times New Roman" w:cs="Times New Roman"/>
          <w:sz w:val="24"/>
          <w:szCs w:val="24"/>
        </w:rPr>
        <w:t>Лешукова</w:t>
      </w:r>
      <w:proofErr w:type="spellEnd"/>
      <w:r w:rsidRPr="006116F1">
        <w:rPr>
          <w:rFonts w:ascii="Times New Roman" w:eastAsia="Calibri" w:hAnsi="Times New Roman" w:cs="Times New Roman"/>
          <w:sz w:val="24"/>
          <w:szCs w:val="24"/>
        </w:rPr>
        <w:t xml:space="preserve"> Ирина Владимировна</w:t>
      </w:r>
    </w:p>
    <w:p w:rsidR="006116F1" w:rsidRPr="006116F1" w:rsidRDefault="006116F1" w:rsidP="0061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6F1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6116F1" w:rsidRPr="006116F1" w:rsidRDefault="006116F1" w:rsidP="0061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6F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6116F1" w:rsidRPr="006116F1" w:rsidRDefault="006116F1" w:rsidP="0061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6F1">
        <w:rPr>
          <w:rFonts w:ascii="Times New Roman" w:hAnsi="Times New Roman" w:cs="Times New Roman"/>
          <w:sz w:val="24"/>
          <w:szCs w:val="24"/>
        </w:rPr>
        <w:t xml:space="preserve">«Октябрьская средняя </w:t>
      </w:r>
    </w:p>
    <w:p w:rsidR="006116F1" w:rsidRPr="006116F1" w:rsidRDefault="006116F1" w:rsidP="0061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№2</w:t>
      </w:r>
    </w:p>
    <w:p w:rsidR="000B4544" w:rsidRPr="006116F1" w:rsidRDefault="000B4544" w:rsidP="006116F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6F1">
        <w:rPr>
          <w:rFonts w:ascii="Times New Roman" w:hAnsi="Times New Roman" w:cs="Times New Roman"/>
          <w:sz w:val="24"/>
          <w:szCs w:val="24"/>
        </w:rPr>
        <w:t>высшая категория</w:t>
      </w:r>
    </w:p>
    <w:p w:rsidR="00592A26" w:rsidRPr="006116F1" w:rsidRDefault="00592A26" w:rsidP="006116F1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6F1">
        <w:rPr>
          <w:rFonts w:ascii="Times New Roman" w:eastAsia="Calibri" w:hAnsi="Times New Roman" w:cs="Times New Roman"/>
          <w:sz w:val="24"/>
          <w:szCs w:val="24"/>
        </w:rPr>
        <w:t>Адрес: Архангельская область,</w:t>
      </w:r>
    </w:p>
    <w:p w:rsidR="00592A26" w:rsidRPr="006116F1" w:rsidRDefault="00592A26" w:rsidP="00592A26">
      <w:pPr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16F1">
        <w:rPr>
          <w:rFonts w:ascii="Times New Roman" w:eastAsia="Calibri" w:hAnsi="Times New Roman" w:cs="Times New Roman"/>
          <w:sz w:val="24"/>
          <w:szCs w:val="24"/>
        </w:rPr>
        <w:t>Устьянский</w:t>
      </w:r>
      <w:proofErr w:type="spellEnd"/>
      <w:r w:rsidRPr="006116F1">
        <w:rPr>
          <w:rFonts w:ascii="Times New Roman" w:eastAsia="Calibri" w:hAnsi="Times New Roman" w:cs="Times New Roman"/>
          <w:sz w:val="24"/>
          <w:szCs w:val="24"/>
        </w:rPr>
        <w:t xml:space="preserve"> район, п</w:t>
      </w:r>
      <w:proofErr w:type="gramStart"/>
      <w:r w:rsidRPr="006116F1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6116F1">
        <w:rPr>
          <w:rFonts w:ascii="Times New Roman" w:eastAsia="Calibri" w:hAnsi="Times New Roman" w:cs="Times New Roman"/>
          <w:sz w:val="24"/>
          <w:szCs w:val="24"/>
        </w:rPr>
        <w:t>ктябрьский,</w:t>
      </w:r>
    </w:p>
    <w:p w:rsidR="00592A26" w:rsidRPr="006116F1" w:rsidRDefault="00592A26" w:rsidP="00592A26">
      <w:pPr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6F1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6116F1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6116F1">
        <w:rPr>
          <w:rFonts w:ascii="Times New Roman" w:eastAsia="Calibri" w:hAnsi="Times New Roman" w:cs="Times New Roman"/>
          <w:sz w:val="24"/>
          <w:szCs w:val="24"/>
        </w:rPr>
        <w:t>еленая,д.31</w:t>
      </w:r>
    </w:p>
    <w:p w:rsidR="00592A26" w:rsidRPr="006116F1" w:rsidRDefault="00592A26" w:rsidP="00592A26">
      <w:pPr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6F1">
        <w:rPr>
          <w:rFonts w:ascii="Times New Roman" w:eastAsia="Calibri" w:hAnsi="Times New Roman" w:cs="Times New Roman"/>
          <w:sz w:val="24"/>
          <w:szCs w:val="24"/>
        </w:rPr>
        <w:t>Моб</w:t>
      </w:r>
      <w:proofErr w:type="gramStart"/>
      <w:r w:rsidRPr="006116F1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6116F1">
        <w:rPr>
          <w:rFonts w:ascii="Times New Roman" w:eastAsia="Calibri" w:hAnsi="Times New Roman" w:cs="Times New Roman"/>
          <w:sz w:val="24"/>
          <w:szCs w:val="24"/>
        </w:rPr>
        <w:t>ел.:89214970070</w:t>
      </w:r>
    </w:p>
    <w:p w:rsidR="00592A26" w:rsidRPr="006116F1" w:rsidRDefault="00592A26" w:rsidP="00592A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6F1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6116F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116F1">
        <w:rPr>
          <w:rFonts w:ascii="Times New Roman" w:eastAsia="Calibri" w:hAnsi="Times New Roman" w:cs="Times New Roman"/>
          <w:sz w:val="24"/>
          <w:szCs w:val="24"/>
        </w:rPr>
        <w:t>почта:</w:t>
      </w:r>
      <w:proofErr w:type="spellStart"/>
      <w:r w:rsidRPr="006116F1">
        <w:rPr>
          <w:rFonts w:ascii="Times New Roman" w:eastAsia="Calibri" w:hAnsi="Times New Roman" w:cs="Times New Roman"/>
          <w:sz w:val="24"/>
          <w:szCs w:val="24"/>
          <w:lang w:val="en-US"/>
        </w:rPr>
        <w:t>irina</w:t>
      </w:r>
      <w:proofErr w:type="spellEnd"/>
      <w:r w:rsidRPr="006116F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116F1">
        <w:rPr>
          <w:rFonts w:ascii="Times New Roman" w:eastAsia="Calibri" w:hAnsi="Times New Roman" w:cs="Times New Roman"/>
          <w:sz w:val="24"/>
          <w:szCs w:val="24"/>
          <w:lang w:val="en-US"/>
        </w:rPr>
        <w:t>leshuckowa</w:t>
      </w:r>
      <w:proofErr w:type="spellEnd"/>
      <w:r w:rsidRPr="006116F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6116F1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6116F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116F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92A26" w:rsidRPr="000B4544" w:rsidRDefault="00592A26" w:rsidP="00592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544" w:rsidRDefault="000B4544" w:rsidP="00592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6F1" w:rsidRDefault="006116F1" w:rsidP="00592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A26" w:rsidRDefault="00592A26" w:rsidP="006116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4544">
        <w:rPr>
          <w:rFonts w:ascii="Times New Roman" w:eastAsia="Calibri" w:hAnsi="Times New Roman" w:cs="Times New Roman"/>
          <w:sz w:val="24"/>
          <w:szCs w:val="24"/>
        </w:rPr>
        <w:t>п.Октябрьский,20</w:t>
      </w:r>
      <w:r w:rsidR="000B4544" w:rsidRPr="000B4544">
        <w:rPr>
          <w:rFonts w:ascii="Times New Roman" w:hAnsi="Times New Roman" w:cs="Times New Roman"/>
          <w:sz w:val="24"/>
          <w:szCs w:val="24"/>
        </w:rPr>
        <w:t>23</w:t>
      </w:r>
      <w:r w:rsidRPr="000B4544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6116F1" w:rsidRPr="000B4544" w:rsidRDefault="006116F1" w:rsidP="000B45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185" w:rsidRPr="000B4544" w:rsidRDefault="00955185" w:rsidP="00955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математической грамотности посредством решения учебно-практических задач.</w:t>
      </w:r>
    </w:p>
    <w:p w:rsidR="00955185" w:rsidRPr="000B4544" w:rsidRDefault="00955185" w:rsidP="00955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955185" w:rsidRPr="000B4544" w:rsidRDefault="00955185" w:rsidP="00955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955185" w:rsidRPr="000B4544" w:rsidRDefault="00955185" w:rsidP="00955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 и извлечение информации из читаемых информационных стендов и иных источников информации, умение работать с разными видами информации;</w:t>
      </w:r>
    </w:p>
    <w:p w:rsidR="00955185" w:rsidRPr="000B4544" w:rsidRDefault="00955185" w:rsidP="00955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изменять виды деятельности в зависимости от поставленной задачи;</w:t>
      </w:r>
    </w:p>
    <w:p w:rsidR="00955185" w:rsidRPr="000B4544" w:rsidRDefault="00955185" w:rsidP="00955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знаково-символических средств выражения.</w:t>
      </w:r>
    </w:p>
    <w:p w:rsidR="00955185" w:rsidRPr="000B4544" w:rsidRDefault="00955185" w:rsidP="00955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955185" w:rsidRPr="000B4544" w:rsidRDefault="00955185" w:rsidP="00955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955185" w:rsidRPr="000B4544" w:rsidRDefault="00955185" w:rsidP="00955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55185" w:rsidRPr="000B4544" w:rsidRDefault="00955185" w:rsidP="00955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955185" w:rsidRPr="000B4544" w:rsidRDefault="00955185" w:rsidP="00955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955185" w:rsidRPr="000B4544" w:rsidRDefault="00955185" w:rsidP="00955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</w:t>
      </w:r>
      <w:proofErr w:type="spellEnd"/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постановка учебной задачи на основе соотнесения того, что уже известно учащимся, и того, что еще </w:t>
      </w:r>
      <w:proofErr w:type="gramStart"/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известно, </w:t>
      </w:r>
      <w:proofErr w:type="spellStart"/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саморегуляция</w:t>
      </w:r>
      <w:proofErr w:type="spellEnd"/>
      <w:proofErr w:type="gramEnd"/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умение преодолевать сложности,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5185" w:rsidRPr="000B4544" w:rsidRDefault="00955185" w:rsidP="00955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и познавательной.</w:t>
      </w:r>
    </w:p>
    <w:p w:rsidR="00955185" w:rsidRPr="000B4544" w:rsidRDefault="00955185" w:rsidP="00955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955185" w:rsidRPr="000B4544" w:rsidRDefault="00955185" w:rsidP="00955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устной и письменной речью, монологической контекстной речью;</w:t>
      </w:r>
    </w:p>
    <w:p w:rsidR="00955185" w:rsidRPr="000B4544" w:rsidRDefault="00955185" w:rsidP="00955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слушать и слышать учителя и своих одноклассников;</w:t>
      </w:r>
    </w:p>
    <w:p w:rsidR="00955185" w:rsidRPr="000B4544" w:rsidRDefault="00955185" w:rsidP="00955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в группе, сотрудничать;</w:t>
      </w:r>
    </w:p>
    <w:p w:rsidR="00955185" w:rsidRPr="000B4544" w:rsidRDefault="00955185" w:rsidP="00955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чужое мнение;</w:t>
      </w:r>
    </w:p>
    <w:p w:rsidR="00955185" w:rsidRPr="000B4544" w:rsidRDefault="00955185" w:rsidP="00955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условия и правила социума</w:t>
      </w:r>
    </w:p>
    <w:p w:rsidR="00955185" w:rsidRPr="000B4544" w:rsidRDefault="00955185" w:rsidP="009551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955185" w:rsidRPr="000B4544" w:rsidRDefault="00955185" w:rsidP="009551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познавательный интерес к учению в целом, как средству формирования функциональной грамотности человека и эффективным применением ее в различных социально-бытовых и учебных ситуациях.</w:t>
      </w:r>
    </w:p>
    <w:p w:rsidR="00955185" w:rsidRPr="000B4544" w:rsidRDefault="00955185" w:rsidP="00A17F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сущность образования в совокупности всех учебных предметов и роль образования в формировании грамотно-функционирующей личности в современном обществе.</w:t>
      </w:r>
    </w:p>
    <w:p w:rsidR="000B4544" w:rsidRPr="000B4544" w:rsidRDefault="000B4544" w:rsidP="000B45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4544" w:rsidRPr="000B4544" w:rsidRDefault="000B4544" w:rsidP="000B45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4544" w:rsidRPr="000B4544" w:rsidRDefault="000B4544" w:rsidP="000B45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6"/>
        <w:gridCol w:w="3791"/>
        <w:gridCol w:w="3477"/>
      </w:tblGrid>
      <w:tr w:rsidR="00955185" w:rsidRPr="000B4544" w:rsidTr="009551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дорогие ребята. Рада приветствовать вас на очередном занятии где мы будем учиться решать 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 жизненные ситуации. Занятие проведем под девизом курса: «Учимся не для школы, а для жизни!» (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Луций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Отвечают на вопросы.</w:t>
            </w:r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постановки учебно-проблемных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тему будут сегодня предложены задания, вы узнаете, отгадав загадку: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утрам ты закаляйся,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Водой холодной обливайся.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не нужно лишних слов.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ты всегда 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</w:p>
        </w:tc>
      </w:tr>
      <w:tr w:rsidR="00955185" w:rsidRPr="000B4544" w:rsidTr="00194C4A">
        <w:trPr>
          <w:trHeight w:val="30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Сформулируйте, пожалуйста, тему занятия.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Совершенно верно.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Здоровье - основа нашей жизнедеятельности, без него никуда! Оно бесценно, потому что, имея здоровье, мы в силах покорить любые высоты. Поэтому крайне важно следить за своим здоровьем и бережно подходить к своему организму с ранних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жизненных задач, связанных с темой «Здоровье»</w:t>
            </w:r>
          </w:p>
        </w:tc>
      </w:tr>
      <w:tr w:rsidR="00194C4A" w:rsidRPr="000B4544" w:rsidTr="00194C4A">
        <w:trPr>
          <w:trHeight w:val="10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C4A" w:rsidRPr="000B4544" w:rsidRDefault="00626F03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F03" w:rsidRPr="000B4544" w:rsidRDefault="00626F03" w:rsidP="0062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Путь к математическим вершинам начинается со здоровья. А заинтересовать вас вопросами здорового образа жизни я постараюсь посредством решения математических задач.</w:t>
            </w:r>
          </w:p>
          <w:p w:rsidR="00626F03" w:rsidRPr="000B4544" w:rsidRDefault="00626F03" w:rsidP="00626F03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 Сеня   лёг спать в 11 ч вечера и проснулся в 7 ч утра. Сколько часов спал Сеня? Ведёт ли он здоровый образ жизни? (8ч)</w:t>
            </w:r>
          </w:p>
          <w:p w:rsidR="00626F03" w:rsidRPr="000B4544" w:rsidRDefault="00626F03" w:rsidP="00626F03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 Когда человек улыбается, у него работают 6 разных мышц. Это в 100 раз меньше, чем все мышцы человека. Сколько всего мышц у человека? (600)</w:t>
            </w:r>
          </w:p>
          <w:p w:rsidR="00626F03" w:rsidRPr="000B4544" w:rsidRDefault="00626F03" w:rsidP="00626F03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 В среднем человек за 60 лет съедает 30 тонн продуктов, а </w:t>
            </w: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воды выпивает на 5 тонн больше. Сколько человек выпивает воды? (35 тонн)</w:t>
            </w:r>
          </w:p>
          <w:p w:rsidR="00626F03" w:rsidRPr="000B4544" w:rsidRDefault="00626F03" w:rsidP="00626F03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 У младенцев насчитывается 300 костей, впоследствии многие из них срастаются. Скелет взрослого человека состоит из 206 костей. Сколько костей срослось в процессе взросления? (94)</w:t>
            </w:r>
          </w:p>
          <w:p w:rsidR="00626F03" w:rsidRPr="000B4544" w:rsidRDefault="00626F03" w:rsidP="00626F03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 Пульс взрослого человека – 60 ударов в минуту, а у ребенка – 90. 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медленнее сокращается сердце за час у взрослого человека, чем у ребенка? (на 30)</w:t>
            </w:r>
          </w:p>
          <w:p w:rsidR="00626F03" w:rsidRPr="000B4544" w:rsidRDefault="00626F03" w:rsidP="00626F03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 У человека на одном глазу 80 ресниц. А сколько ресниц на двух глазах? (160)</w:t>
            </w:r>
          </w:p>
          <w:p w:rsidR="00626F03" w:rsidRPr="000B4544" w:rsidRDefault="00626F03" w:rsidP="00626F03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 В теле человека насчитывается 206 костей, а мышц на 450 больше. Сколько мышц в теле человека? (656)</w:t>
            </w:r>
          </w:p>
          <w:p w:rsidR="00194C4A" w:rsidRPr="000B4544" w:rsidRDefault="00626F03" w:rsidP="000B4544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 Для нормального питания одному человеку требуется не менее 7 кг соли в год. Сколько будет нужно соли для семьи, состоящей из 3 человек? (21 кг)</w:t>
            </w:r>
            <w:r w:rsidR="000B45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C4A" w:rsidRPr="000B4544" w:rsidRDefault="005359AB" w:rsidP="00955185">
            <w:pPr>
              <w:spacing w:after="135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45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Читают задания с листочка</w:t>
            </w:r>
            <w:r w:rsidR="00626F03" w:rsidRPr="000B45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 поднимают руки и отвечают на вопросы, комментируя ответы</w:t>
            </w:r>
            <w:r w:rsidR="008C4734" w:rsidRPr="000B45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8C4734" w:rsidRPr="000B4544" w:rsidRDefault="008C4734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За каждый правильный ответ обучающийся получает </w:t>
            </w:r>
            <w:proofErr w:type="spellStart"/>
            <w:r w:rsidRPr="000B45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витаминку</w:t>
            </w:r>
            <w:proofErr w:type="spellEnd"/>
            <w:r w:rsidRPr="000B45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самостоятельной работы с предложенной информацией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поработаем в группах. Не забывайте об основных правилах работы в группе: работать должен каждый; один говорит, другие слушают; общаемся вежливо. За работу группы будут получать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занятия посчитаем, какая группа заработала больше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витаминок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текст и ответь на вопросы.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4734"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proofErr w:type="gramStart"/>
            <w:r w:rsidR="008C4734"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Выздоровление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Ивану Ивановичу сделали операцию на сердце. 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Пролежав 10 дней в больнице его выписали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 с условием, что он не будет поднимать тяжести более 3-х кг. Но ему нужно забрать вещи домой. Возвращается он домой поездом «Омск-Новосибирск». Из вещей у него: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Пижама -454г,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Тапочки 340г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Гигиенические принадлежности - 256г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Полотенце - 250г.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же ему в дорогу необходимо купить воды 0,5 л - 500г. и бутербродов - 200г.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дома его ждут 2 сыновей. Иван Иванович по ним очень соскучился и хочет купить им гостинцы. Он присмотрел в ларьке возле больницы два конструктора. Вес каждого из них по 470г. Еще сыновей хочется побаловать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бургером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KFC, вес каждого 215г. И они очень любят сладкое, поэтому Иван Иванович планирует купить им еще 2 шоколадки по 100г.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Можно ли Ивану Ивановичу будет 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нести свой багаж со всеми имеющимися и запланированными к покупке вещими и продуктами.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Ответ: ________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Какова масса лишних предметов? От чего вы посоветовали бы отказаться Ивану Ивановичу?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Объясните свой ответ: _________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Послушаем, что получилось в каждой группе. Слово первой группе. Второй.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9AB" w:rsidRPr="000B4544" w:rsidRDefault="005359AB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разбивается на группы.</w:t>
            </w:r>
          </w:p>
          <w:p w:rsidR="00626F03" w:rsidRPr="000B4544" w:rsidRDefault="008C4734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8C4734" w:rsidRPr="000B4544" w:rsidRDefault="008C4734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03" w:rsidRPr="000B4544" w:rsidRDefault="00626F03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03" w:rsidRPr="000B4544" w:rsidRDefault="00626F03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03" w:rsidRPr="000B4544" w:rsidRDefault="00626F03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03" w:rsidRPr="000B4544" w:rsidRDefault="00626F03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- 3кг. 570 г или 3570г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- 570 г.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 посоветовал (а) отказаться от одного конструктора его вес составляет 470г. и от одной шоколадки. Братья могут поделить шоколад на двоих и вместе играть с конструктором. Они понимают, что папе нужно после операции беречь с</w:t>
            </w:r>
            <w:r w:rsidR="00554B10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здоровье. Могут быть приведены другие логичные 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рассуждения.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Представитель от каждой группы высказывает предположения, выработанные в ходе обсуждения)</w:t>
            </w:r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8C4734" w:rsidP="008C47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дальше.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задание</w:t>
            </w:r>
            <w:proofErr w:type="gramStart"/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рочитайте 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«Артериальное давление»  </w:t>
            </w:r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ответе на вопросы.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Ивана Ивановича встретили дети и жена. Иван Иванович рассказал жене, что во время пребывания в больнице, ему утром и вечером измеряли артериальное давление. И часто давление было 140\90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норме 120\80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мм.р.с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Ответе не вопросы: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1.Соответствует ли давление 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Ивана Ивановича норме?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2.На сколько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выше или ниже нормы?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групп.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Нет, выше на 20\10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давления. Соотнесение показателей с таблицей</w:t>
            </w:r>
            <w:r w:rsidR="008C4734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734" w:rsidRPr="000B4544" w:rsidRDefault="008C4734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8C4734" w:rsidRPr="000B4544" w:rsidRDefault="008C4734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9AB" w:rsidRPr="000B4544" w:rsidRDefault="005359AB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185" w:rsidRPr="000B4544" w:rsidRDefault="008C4734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задание</w:t>
            </w:r>
            <w:proofErr w:type="gramStart"/>
            <w:r w:rsidR="00955185" w:rsidRPr="000B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вами чек с аптеки в которой Иван Иванович перед отъездом покупал лекарства.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Ответе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вопросы: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Сколько Иван Иванович заплатил за препарат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Престариум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стоит 1 шприц?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препарат самый дорогой?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4544" w:rsidRPr="000B4544" w:rsidRDefault="000B4544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группе. Отвечают на вопросы.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Изучают информацию анализируют и применяют разные виды 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определенной информации исходя из ситуации</w:t>
            </w:r>
            <w:r w:rsidR="008C4734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734" w:rsidRPr="000B4544" w:rsidRDefault="008C4734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55185" w:rsidRPr="000B4544" w:rsidTr="000B4544">
        <w:trPr>
          <w:trHeight w:val="738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9AB" w:rsidRPr="000B4544" w:rsidRDefault="005359AB" w:rsidP="005359A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задание.</w:t>
            </w:r>
          </w:p>
          <w:p w:rsidR="00955185" w:rsidRPr="000B4544" w:rsidRDefault="00955185" w:rsidP="005359A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Иван Иванович сфотографировал плакат, который висел в коридоре больницы. Он решил показать его жене и сыновьям.</w:t>
            </w:r>
          </w:p>
          <w:p w:rsidR="005359AB" w:rsidRPr="000B4544" w:rsidRDefault="005359AB" w:rsidP="005359A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диаграмму и ответьте на вопросы:</w:t>
            </w:r>
          </w:p>
          <w:p w:rsidR="00955185" w:rsidRPr="000B4544" w:rsidRDefault="00955185" w:rsidP="005359AB">
            <w:pPr>
              <w:pStyle w:val="ad"/>
              <w:numPr>
                <w:ilvl w:val="0"/>
                <w:numId w:val="7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в большей степени зависит здоровье человека?</w:t>
            </w:r>
          </w:p>
          <w:p w:rsidR="00955185" w:rsidRPr="000B4544" w:rsidRDefault="00955185" w:rsidP="009551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место по значимости занимает здравоохранение?</w:t>
            </w:r>
          </w:p>
          <w:p w:rsidR="00E97057" w:rsidRPr="000B4544" w:rsidRDefault="00E97057" w:rsidP="00E97057">
            <w:pPr>
              <w:pStyle w:val="a9"/>
              <w:jc w:val="both"/>
              <w:rPr>
                <w:i/>
              </w:rPr>
            </w:pPr>
            <w:r w:rsidRPr="000B4544">
              <w:rPr>
                <w:i/>
              </w:rPr>
              <w:t>А теперь представим детки</w:t>
            </w:r>
          </w:p>
          <w:p w:rsidR="00E97057" w:rsidRPr="000B4544" w:rsidRDefault="00E97057" w:rsidP="00E97057">
            <w:pPr>
              <w:pStyle w:val="a9"/>
              <w:jc w:val="both"/>
              <w:rPr>
                <w:i/>
              </w:rPr>
            </w:pPr>
            <w:r w:rsidRPr="000B4544">
              <w:rPr>
                <w:i/>
              </w:rPr>
              <w:t>будто руки наши — ветки,</w:t>
            </w:r>
          </w:p>
          <w:p w:rsidR="00E97057" w:rsidRPr="000B4544" w:rsidRDefault="00E97057" w:rsidP="00E97057">
            <w:pPr>
              <w:pStyle w:val="a9"/>
              <w:jc w:val="both"/>
              <w:rPr>
                <w:i/>
              </w:rPr>
            </w:pPr>
            <w:r w:rsidRPr="000B4544">
              <w:rPr>
                <w:i/>
              </w:rPr>
              <w:t xml:space="preserve">покачаем ими дружно, </w:t>
            </w:r>
          </w:p>
          <w:p w:rsidR="00E97057" w:rsidRPr="000B4544" w:rsidRDefault="00E97057" w:rsidP="00E97057">
            <w:pPr>
              <w:pStyle w:val="a9"/>
              <w:jc w:val="both"/>
              <w:rPr>
                <w:i/>
              </w:rPr>
            </w:pPr>
            <w:r w:rsidRPr="000B4544">
              <w:rPr>
                <w:i/>
              </w:rPr>
              <w:t>словно ветер дует южный</w:t>
            </w:r>
          </w:p>
          <w:p w:rsidR="00E97057" w:rsidRPr="000B4544" w:rsidRDefault="00E97057" w:rsidP="00E97057">
            <w:pPr>
              <w:pStyle w:val="a9"/>
              <w:jc w:val="both"/>
              <w:rPr>
                <w:i/>
              </w:rPr>
            </w:pPr>
            <w:r w:rsidRPr="000B4544">
              <w:rPr>
                <w:i/>
              </w:rPr>
              <w:t>Ветер стих. Вздохнули дружно.</w:t>
            </w:r>
          </w:p>
          <w:p w:rsidR="00E97057" w:rsidRPr="000B4544" w:rsidRDefault="00E97057" w:rsidP="00E97057">
            <w:pPr>
              <w:pStyle w:val="a9"/>
              <w:jc w:val="both"/>
              <w:rPr>
                <w:i/>
              </w:rPr>
            </w:pPr>
            <w:r w:rsidRPr="000B4544">
              <w:rPr>
                <w:i/>
              </w:rPr>
              <w:t>Нам урок продолжить нужно.</w:t>
            </w:r>
          </w:p>
          <w:p w:rsidR="00E97057" w:rsidRPr="000B4544" w:rsidRDefault="00E97057" w:rsidP="00E97057">
            <w:pPr>
              <w:pStyle w:val="a9"/>
              <w:jc w:val="both"/>
              <w:rPr>
                <w:i/>
              </w:rPr>
            </w:pPr>
            <w:r w:rsidRPr="000B4544">
              <w:rPr>
                <w:i/>
              </w:rPr>
              <w:t xml:space="preserve">Подравнялись. Тихо сели. </w:t>
            </w:r>
          </w:p>
          <w:p w:rsidR="00E97057" w:rsidRPr="000B4544" w:rsidRDefault="00E97057" w:rsidP="00E97057">
            <w:pPr>
              <w:pStyle w:val="a9"/>
              <w:spacing w:after="0"/>
              <w:jc w:val="both"/>
              <w:rPr>
                <w:i/>
              </w:rPr>
            </w:pPr>
            <w:proofErr w:type="gramStart"/>
            <w:r w:rsidRPr="000B4544">
              <w:rPr>
                <w:i/>
              </w:rPr>
              <w:t>На</w:t>
            </w:r>
            <w:proofErr w:type="gramEnd"/>
            <w:r w:rsidRPr="000B4544">
              <w:rPr>
                <w:i/>
              </w:rPr>
              <w:t xml:space="preserve"> </w:t>
            </w:r>
            <w:proofErr w:type="gramStart"/>
            <w:r w:rsidRPr="000B4544">
              <w:rPr>
                <w:i/>
              </w:rPr>
              <w:t>друг</w:t>
            </w:r>
            <w:proofErr w:type="gramEnd"/>
            <w:r w:rsidRPr="000B4544">
              <w:rPr>
                <w:i/>
              </w:rPr>
              <w:t xml:space="preserve"> друга посмотрели.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4734" w:rsidRPr="000B4544" w:rsidRDefault="008C4734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8C4734" w:rsidRPr="000B4544" w:rsidRDefault="008C4734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 наследственность, четвертое место.</w:t>
            </w: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8C4734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5359AB" w:rsidP="005359A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задание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Ивану Ивановичу через две недели по рекомендации врачей необходима консультация кардиолога по месту жительства.</w:t>
            </w:r>
          </w:p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какие дни недели принимает кардиолог?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Попадет Иван Иванович на прием, 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придет к врачу в 17ч 30мин.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Понедельник, среда. Нет, врач принимает до 17.00ч.</w:t>
            </w:r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0B4544" w:rsidP="005359A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пребывания в больнице Иван Иванович пох</w:t>
            </w:r>
            <w:r w:rsidR="00554B10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удел. Раньше его вес составлял 8</w:t>
            </w:r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8кг 850г., при росте 188 см. Рассмотрите картинку. </w:t>
            </w:r>
            <w:proofErr w:type="gramStart"/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на сколько килограмм похудел</w:t>
            </w:r>
            <w:proofErr w:type="gramEnd"/>
            <w:r w:rsidR="00955185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кг.</w:t>
            </w:r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185" w:rsidRPr="000B4544" w:rsidRDefault="00955185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9AB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конвертами</w:t>
            </w:r>
          </w:p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дополнительное задание)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057" w:rsidRPr="000B4544" w:rsidRDefault="00E97057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задание задачи из ВПР.</w:t>
            </w:r>
          </w:p>
          <w:p w:rsidR="008C4734" w:rsidRPr="000B4544" w:rsidRDefault="008C4734" w:rsidP="0095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955185" w:rsidRPr="000B4544" w:rsidTr="009551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и 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узнали?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Пригодятся ли в жизни полученные знания?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подведем итоги. Посчитайте заработанные «</w:t>
            </w:r>
            <w:proofErr w:type="spell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Награждение команд.</w:t>
            </w: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мне очень понравилось с вами работать. Каждый из вас сегодня умница и каждый молодец. Спасибо всем за работу до свидания.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5185" w:rsidRPr="000B4544" w:rsidRDefault="00955185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C4734"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734" w:rsidRPr="000B4544" w:rsidRDefault="008C4734" w:rsidP="009551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0B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</w:tbl>
    <w:p w:rsidR="008C4734" w:rsidRPr="000B4544" w:rsidRDefault="008C473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5359A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0B4544" w:rsidRPr="000B4544" w:rsidRDefault="000B454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0B4544" w:rsidRPr="000B4544" w:rsidRDefault="000B454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0B4544" w:rsidRPr="000B4544" w:rsidRDefault="000B454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0B4544" w:rsidRPr="000B4544" w:rsidRDefault="000B454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0B4544" w:rsidRPr="000B4544" w:rsidRDefault="000B454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0B4544" w:rsidRPr="000B4544" w:rsidRDefault="000B454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0B4544" w:rsidRPr="000B4544" w:rsidRDefault="000B454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8C4734" w:rsidRPr="000B4544" w:rsidRDefault="008C4734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5359AB" w:rsidRPr="000B4544" w:rsidRDefault="008C4734" w:rsidP="008C4734">
      <w:pPr>
        <w:tabs>
          <w:tab w:val="left" w:pos="5672"/>
        </w:tabs>
        <w:rPr>
          <w:rFonts w:ascii="Times New Roman" w:hAnsi="Times New Roman" w:cs="Times New Roman"/>
          <w:b/>
          <w:sz w:val="24"/>
          <w:szCs w:val="24"/>
        </w:rPr>
      </w:pPr>
      <w:r w:rsidRPr="000B454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359AB" w:rsidRPr="000B454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B4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734" w:rsidRPr="000B4544" w:rsidRDefault="008C4734" w:rsidP="008C4734">
      <w:pPr>
        <w:tabs>
          <w:tab w:val="left" w:pos="5672"/>
        </w:tabs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="005359AB" w:rsidRPr="000B4544">
        <w:rPr>
          <w:rFonts w:ascii="Times New Roman" w:hAnsi="Times New Roman" w:cs="Times New Roman"/>
          <w:sz w:val="24"/>
          <w:szCs w:val="24"/>
        </w:rPr>
        <w:t xml:space="preserve"> </w:t>
      </w:r>
      <w:r w:rsidR="000B4544" w:rsidRPr="000B4544">
        <w:rPr>
          <w:rFonts w:ascii="Times New Roman" w:hAnsi="Times New Roman" w:cs="Times New Roman"/>
          <w:sz w:val="24"/>
          <w:szCs w:val="24"/>
        </w:rPr>
        <w:t>2</w:t>
      </w:r>
      <w:r w:rsidR="005359AB" w:rsidRPr="000B4544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0B4544">
        <w:rPr>
          <w:rFonts w:ascii="Times New Roman" w:hAnsi="Times New Roman" w:cs="Times New Roman"/>
          <w:sz w:val="24"/>
          <w:szCs w:val="24"/>
        </w:rPr>
        <w:tab/>
      </w:r>
      <w:r w:rsidRPr="000B4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3086100"/>
            <wp:effectExtent l="19050" t="0" r="0" b="0"/>
            <wp:docPr id="6" name="Рисунок 5" descr="C:\Users\Egor\Desktop\New Sounds\New Sounds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\Desktop\New Sounds\New Sounds\slide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34" w:rsidRPr="000B4544" w:rsidRDefault="000B454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>3</w:t>
      </w:r>
      <w:r w:rsidR="005359AB" w:rsidRPr="000B454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3724275"/>
            <wp:effectExtent l="19050" t="0" r="0" b="0"/>
            <wp:docPr id="8" name="Рисунок 2" descr="C:\Users\Toshiba\Desktop\Uzkie-spetsiali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Uzkie-spetsialist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AB" w:rsidRPr="000B4544" w:rsidRDefault="005359AB" w:rsidP="008C4734">
      <w:pPr>
        <w:rPr>
          <w:rFonts w:ascii="Times New Roman" w:hAnsi="Times New Roman" w:cs="Times New Roman"/>
          <w:sz w:val="24"/>
          <w:szCs w:val="24"/>
        </w:rPr>
      </w:pPr>
    </w:p>
    <w:p w:rsidR="005359AB" w:rsidRPr="000B4544" w:rsidRDefault="005359AB" w:rsidP="008C4734">
      <w:pPr>
        <w:rPr>
          <w:rFonts w:ascii="Times New Roman" w:hAnsi="Times New Roman" w:cs="Times New Roman"/>
          <w:sz w:val="24"/>
          <w:szCs w:val="24"/>
        </w:rPr>
      </w:pPr>
    </w:p>
    <w:p w:rsidR="000B4544" w:rsidRPr="000B4544" w:rsidRDefault="000B4544" w:rsidP="008C4734">
      <w:pPr>
        <w:rPr>
          <w:rFonts w:ascii="Times New Roman" w:hAnsi="Times New Roman" w:cs="Times New Roman"/>
          <w:sz w:val="24"/>
          <w:szCs w:val="24"/>
        </w:rPr>
      </w:pPr>
    </w:p>
    <w:p w:rsidR="005359AB" w:rsidRPr="000B4544" w:rsidRDefault="000B454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>4</w:t>
      </w:r>
      <w:r w:rsidR="005359AB" w:rsidRPr="000B454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2809875"/>
            <wp:effectExtent l="19050" t="0" r="0" b="0"/>
            <wp:docPr id="10" name="Рисунок 3" descr="C:\Users\Toshiba\Desktop\мой иурок по математической грамотности\чек с апт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мой иурок по математической грамотности\чек с апте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D" w:rsidRPr="000B4544" w:rsidRDefault="000B454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>5</w:t>
      </w:r>
      <w:r w:rsidR="005359AB" w:rsidRPr="000B454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8C4734" w:rsidRPr="000B4544" w:rsidRDefault="00697F5D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324100"/>
            <wp:effectExtent l="19050" t="0" r="0" b="0"/>
            <wp:docPr id="11" name="Рисунок 4" descr="C:\Users\Toshiba\Desktop\мой иурок по математической грамотности\х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мой иурок по математической грамотности\х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34" w:rsidRPr="000B4544" w:rsidRDefault="000B454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>6</w:t>
      </w:r>
      <w:r w:rsidR="005359AB" w:rsidRPr="000B454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263473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45" cy="2655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544" w:rsidRPr="000B4544" w:rsidRDefault="000B4544" w:rsidP="008C4734">
      <w:pPr>
        <w:rPr>
          <w:rFonts w:ascii="Times New Roman" w:hAnsi="Times New Roman" w:cs="Times New Roman"/>
          <w:sz w:val="24"/>
          <w:szCs w:val="24"/>
        </w:rPr>
      </w:pPr>
    </w:p>
    <w:p w:rsidR="008C4734" w:rsidRPr="000B4544" w:rsidRDefault="008C4734" w:rsidP="008C4734">
      <w:pPr>
        <w:rPr>
          <w:rFonts w:ascii="Times New Roman" w:hAnsi="Times New Roman" w:cs="Times New Roman"/>
          <w:b/>
          <w:sz w:val="24"/>
          <w:szCs w:val="24"/>
        </w:rPr>
      </w:pPr>
      <w:r w:rsidRPr="000B454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  КРИТЕРИИ ОЦЕНИВАНИЯ ЗАДАНИЙ</w:t>
      </w:r>
    </w:p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 Жетоны                          </w:t>
      </w:r>
      <w:r w:rsidRPr="000B4544">
        <w:rPr>
          <w:rFonts w:ascii="Times New Roman" w:hAnsi="Times New Roman" w:cs="Times New Roman"/>
          <w:sz w:val="24"/>
          <w:szCs w:val="24"/>
        </w:rPr>
        <w:tab/>
      </w:r>
      <w:r w:rsidRPr="000B454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c"/>
        <w:tblW w:w="0" w:type="auto"/>
        <w:tblLook w:val="04A0"/>
      </w:tblPr>
      <w:tblGrid>
        <w:gridCol w:w="2378"/>
        <w:gridCol w:w="2379"/>
        <w:gridCol w:w="2379"/>
        <w:gridCol w:w="2379"/>
      </w:tblGrid>
      <w:tr w:rsidR="008C4734" w:rsidRPr="000B4544" w:rsidTr="009C616C">
        <w:tc>
          <w:tcPr>
            <w:tcW w:w="2378" w:type="dxa"/>
          </w:tcPr>
          <w:p w:rsidR="008C4734" w:rsidRPr="000B4544" w:rsidRDefault="008C4734" w:rsidP="009C616C">
            <w:pPr>
              <w:tabs>
                <w:tab w:val="left" w:pos="1114"/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215" cy="42037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tabs>
                <w:tab w:val="left" w:pos="1114"/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215" cy="42037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tabs>
                <w:tab w:val="left" w:pos="1114"/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215" cy="42037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9" name="Рисунок 9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34" w:rsidRPr="000B4544" w:rsidTr="009C616C">
        <w:tc>
          <w:tcPr>
            <w:tcW w:w="2378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7" name="Рисунок 27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3" name="Рисунок 23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19" name="Рисунок 19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15" name="Рисунок 15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34" w:rsidRPr="000B4544" w:rsidTr="009C616C">
        <w:tc>
          <w:tcPr>
            <w:tcW w:w="2378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8" name="Рисунок 28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4" name="Рисунок 24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0" name="Рисунок 20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16" name="Рисунок 16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34" w:rsidRPr="000B4544" w:rsidTr="009C616C">
        <w:tc>
          <w:tcPr>
            <w:tcW w:w="2378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9" name="Рисунок 29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5" name="Рисунок 25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1" name="Рисунок 21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17" name="Рисунок 17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34" w:rsidRPr="000B4544" w:rsidTr="009C616C">
        <w:tc>
          <w:tcPr>
            <w:tcW w:w="2378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30" name="Рисунок 30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6" name="Рисунок 26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22" name="Рисунок 22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C4734" w:rsidRPr="000B4544" w:rsidRDefault="008C4734" w:rsidP="009C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62" cy="422844"/>
                  <wp:effectExtent l="0" t="0" r="3175" b="0"/>
                  <wp:docPr id="18" name="Рисунок 18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</w:p>
    <w:p w:rsidR="008C4734" w:rsidRPr="000B4544" w:rsidRDefault="008C4734" w:rsidP="008C473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B454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1задание</w:t>
      </w:r>
    </w:p>
    <w:p w:rsidR="008C4734" w:rsidRPr="000B4544" w:rsidRDefault="008C4734" w:rsidP="008C473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первый вопрос: 1 </w:t>
      </w:r>
      <w:proofErr w:type="spellStart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витаминка</w:t>
      </w:r>
      <w:proofErr w:type="spellEnd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-д</w:t>
      </w:r>
      <w:proofErr w:type="gramEnd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 верный ответ (3кг.570 г или 3570г) 0 баллов- ответ не верный или нет ответа.</w:t>
      </w:r>
    </w:p>
    <w:p w:rsidR="008C4734" w:rsidRPr="000B4544" w:rsidRDefault="008C4734" w:rsidP="008C473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второй вопрос: 2 </w:t>
      </w:r>
      <w:proofErr w:type="spellStart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витаминки</w:t>
      </w:r>
      <w:proofErr w:type="spellEnd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(570 г. Я бы посоветовал (а) отказаться от одного конструктора его вес составляет 470г и от одной шоколадки.</w:t>
      </w:r>
      <w:proofErr w:type="gramEnd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Братья могут поделить шоколад на двоих и вместе играть с конструктором. Они понимают, что папе нужно после операции беречь свое здоровье. </w:t>
      </w:r>
      <w:proofErr w:type="gramStart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Могут быть приведены другие логичные рассуждения)- дан верный ответ и приведены рассуждения,    1 </w:t>
      </w:r>
      <w:proofErr w:type="spellStart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витаминка</w:t>
      </w:r>
      <w:proofErr w:type="spellEnd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дан верный ответ, но не приведены рассуждения.</w:t>
      </w:r>
      <w:proofErr w:type="gramEnd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Либо дан </w:t>
      </w:r>
      <w:proofErr w:type="gramStart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верный</w:t>
      </w:r>
      <w:proofErr w:type="gramEnd"/>
      <w:r w:rsidRPr="000B45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ответ, но приведены верные рассуждения.</w:t>
      </w:r>
    </w:p>
    <w:p w:rsidR="008C4734" w:rsidRPr="000B4544" w:rsidRDefault="008C4734" w:rsidP="008C4734">
      <w:pPr>
        <w:tabs>
          <w:tab w:val="left" w:pos="33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544">
        <w:rPr>
          <w:rFonts w:ascii="Times New Roman" w:hAnsi="Times New Roman" w:cs="Times New Roman"/>
          <w:b/>
          <w:sz w:val="24"/>
          <w:szCs w:val="24"/>
        </w:rPr>
        <w:t>2 задание</w:t>
      </w:r>
    </w:p>
    <w:p w:rsidR="008C4734" w:rsidRPr="000B4544" w:rsidRDefault="008C4734" w:rsidP="008C4734">
      <w:pPr>
        <w:tabs>
          <w:tab w:val="left" w:pos="33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На первый вопрос: нет-1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,</w:t>
      </w:r>
    </w:p>
    <w:p w:rsidR="008C4734" w:rsidRPr="000B4544" w:rsidRDefault="008C4734" w:rsidP="008C4734">
      <w:pPr>
        <w:tabs>
          <w:tab w:val="left" w:pos="33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 На второй вопрос: выше  на 20\10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0B45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4544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 xml:space="preserve">.- 1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tabs>
          <w:tab w:val="left" w:pos="33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544"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8C4734" w:rsidRPr="000B4544" w:rsidRDefault="008C4734" w:rsidP="008C4734">
      <w:pPr>
        <w:tabs>
          <w:tab w:val="left" w:pos="33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На первый вопрос: 427 рублей- 1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tabs>
          <w:tab w:val="left" w:pos="33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На второй вопрос: 8 рублей- 2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tabs>
          <w:tab w:val="left" w:pos="33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lastRenderedPageBreak/>
        <w:t xml:space="preserve">На третий вопрос: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Плавикс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 xml:space="preserve">, 7400р.-1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tabs>
          <w:tab w:val="left" w:pos="33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544">
        <w:rPr>
          <w:rFonts w:ascii="Times New Roman" w:hAnsi="Times New Roman" w:cs="Times New Roman"/>
          <w:b/>
          <w:sz w:val="24"/>
          <w:szCs w:val="24"/>
        </w:rPr>
        <w:t>4 задание</w:t>
      </w:r>
      <w:r w:rsidRPr="000B4544">
        <w:rPr>
          <w:rFonts w:ascii="Times New Roman" w:hAnsi="Times New Roman" w:cs="Times New Roman"/>
          <w:b/>
          <w:sz w:val="24"/>
          <w:szCs w:val="24"/>
        </w:rPr>
        <w:tab/>
      </w:r>
    </w:p>
    <w:p w:rsidR="008C4734" w:rsidRPr="000B4544" w:rsidRDefault="008C4734" w:rsidP="008C4734">
      <w:pPr>
        <w:tabs>
          <w:tab w:val="left" w:pos="3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На первый вопрос: наследственность- 1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tabs>
          <w:tab w:val="left" w:pos="3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На второй вопрос: четвертое место-1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544">
        <w:rPr>
          <w:rFonts w:ascii="Times New Roman" w:hAnsi="Times New Roman" w:cs="Times New Roman"/>
          <w:b/>
          <w:sz w:val="24"/>
          <w:szCs w:val="24"/>
        </w:rPr>
        <w:t>5 задание</w:t>
      </w:r>
    </w:p>
    <w:p w:rsidR="008C4734" w:rsidRPr="000B4544" w:rsidRDefault="008C4734" w:rsidP="008C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На первый вопрос: понедельник, среда- 1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На второй вопрос: нет, врач принимает до 17.00ч.-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544">
        <w:rPr>
          <w:rFonts w:ascii="Times New Roman" w:hAnsi="Times New Roman" w:cs="Times New Roman"/>
          <w:b/>
          <w:sz w:val="24"/>
          <w:szCs w:val="24"/>
        </w:rPr>
        <w:t>6 задание</w:t>
      </w:r>
    </w:p>
    <w:p w:rsidR="008C4734" w:rsidRPr="000B4544" w:rsidRDefault="008C4734" w:rsidP="008C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44">
        <w:rPr>
          <w:rFonts w:ascii="Times New Roman" w:hAnsi="Times New Roman" w:cs="Times New Roman"/>
          <w:sz w:val="24"/>
          <w:szCs w:val="24"/>
        </w:rPr>
        <w:t xml:space="preserve">На первый вопрос: 10кг- 2 </w:t>
      </w:r>
      <w:proofErr w:type="spellStart"/>
      <w:r w:rsidRPr="000B4544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0B4544">
        <w:rPr>
          <w:rFonts w:ascii="Times New Roman" w:hAnsi="Times New Roman" w:cs="Times New Roman"/>
          <w:sz w:val="24"/>
          <w:szCs w:val="24"/>
        </w:rPr>
        <w:t>.</w:t>
      </w:r>
    </w:p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A1B" w:rsidRPr="000B4544" w:rsidRDefault="004C6A1B" w:rsidP="004C6A1B">
      <w:pPr>
        <w:pStyle w:val="a9"/>
        <w:spacing w:after="0"/>
        <w:jc w:val="both"/>
        <w:rPr>
          <w:b/>
          <w:bCs/>
          <w:color w:val="000000"/>
        </w:rPr>
      </w:pPr>
    </w:p>
    <w:p w:rsidR="00115FFB" w:rsidRPr="000B4544" w:rsidRDefault="00115FFB">
      <w:pPr>
        <w:rPr>
          <w:rFonts w:ascii="Times New Roman" w:hAnsi="Times New Roman" w:cs="Times New Roman"/>
          <w:sz w:val="24"/>
          <w:szCs w:val="24"/>
        </w:rPr>
      </w:pPr>
    </w:p>
    <w:p w:rsidR="000B4544" w:rsidRPr="000B4544" w:rsidRDefault="000B4544">
      <w:pPr>
        <w:rPr>
          <w:rFonts w:ascii="Times New Roman" w:hAnsi="Times New Roman" w:cs="Times New Roman"/>
          <w:sz w:val="24"/>
          <w:szCs w:val="24"/>
        </w:rPr>
      </w:pPr>
    </w:p>
    <w:p w:rsidR="008C4734" w:rsidRPr="000B4544" w:rsidRDefault="008C4734">
      <w:pPr>
        <w:rPr>
          <w:rFonts w:ascii="Times New Roman" w:hAnsi="Times New Roman" w:cs="Times New Roman"/>
          <w:b/>
          <w:sz w:val="24"/>
          <w:szCs w:val="24"/>
        </w:rPr>
      </w:pPr>
      <w:r w:rsidRPr="000B454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C4734" w:rsidRPr="000B4544" w:rsidRDefault="008C4734" w:rsidP="008C4734">
      <w:pPr>
        <w:rPr>
          <w:rFonts w:ascii="Times New Roman" w:hAnsi="Times New Roman" w:cs="Times New Roman"/>
          <w:i/>
          <w:sz w:val="24"/>
          <w:szCs w:val="24"/>
        </w:rPr>
      </w:pPr>
      <w:r w:rsidRPr="000B4544">
        <w:rPr>
          <w:rFonts w:ascii="Times New Roman" w:hAnsi="Times New Roman" w:cs="Times New Roman"/>
          <w:b/>
          <w:i/>
          <w:sz w:val="24"/>
          <w:szCs w:val="24"/>
        </w:rPr>
        <w:t>Работа с конвертами (задачи ВПР) 10 мин</w:t>
      </w:r>
      <w:r w:rsidRPr="000B4544">
        <w:rPr>
          <w:rFonts w:ascii="Times New Roman" w:hAnsi="Times New Roman" w:cs="Times New Roman"/>
          <w:i/>
          <w:sz w:val="24"/>
          <w:szCs w:val="24"/>
        </w:rPr>
        <w:t>:</w:t>
      </w:r>
    </w:p>
    <w:p w:rsidR="008C4734" w:rsidRPr="000B4544" w:rsidRDefault="008C4734" w:rsidP="008C4734">
      <w:pPr>
        <w:pStyle w:val="a9"/>
        <w:spacing w:after="0"/>
      </w:pPr>
      <w:r w:rsidRPr="000B4544">
        <w:t>1) В магазине продаётся офисная бумага разных торговых марок в разных пачках и по различной цене. Нужно купить 1000 листов бумаги одной марки. Сколько рублей будет стоить наиболее дешёвая покупка? 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3578"/>
        <w:gridCol w:w="1629"/>
        <w:gridCol w:w="2679"/>
      </w:tblGrid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Марка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Количество листов 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Цена пачки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Цена за 1000 листов</w:t>
            </w: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«Лучшая»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125 руб.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«Снежок»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320 руб.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«Сирень»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140 руб.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</w:tbl>
    <w:p w:rsidR="008C4734" w:rsidRPr="000B4544" w:rsidRDefault="008C4734" w:rsidP="008C4734">
      <w:pPr>
        <w:pStyle w:val="a9"/>
        <w:spacing w:after="0"/>
      </w:pPr>
      <w:r w:rsidRPr="000B4544">
        <w:t>2) Оператор сотовой связи предлагает тарифные планы с предоплатой. Какова наименьшая стоимость одной минуты разговора? Ответ дайте в рублях.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2127"/>
        <w:gridCol w:w="2279"/>
        <w:gridCol w:w="2207"/>
      </w:tblGrid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Тарифный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Количество минут</w:t>
            </w:r>
            <w:r w:rsidRPr="000B4544">
              <w:rPr>
                <w:b/>
                <w:bCs/>
              </w:rPr>
              <w:br/>
              <w:t>разговора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Стоимость за месяц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Цена за 1 минуту разговора</w:t>
            </w: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«Лёгкий»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200 руб.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«Деловой»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 xml:space="preserve"> 900 руб.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«Удобный»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1800 руб.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</w:tbl>
    <w:p w:rsidR="008C4734" w:rsidRPr="000B4544" w:rsidRDefault="008C4734" w:rsidP="008C4734">
      <w:pPr>
        <w:pStyle w:val="a9"/>
        <w:spacing w:after="0"/>
      </w:pPr>
      <w:r w:rsidRPr="000B4544">
        <w:t>3) Пётр заправлял автомобиль на разных заправочных станциях и записывал объём и стоимость приобретённого бензина.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1746"/>
        <w:gridCol w:w="2051"/>
        <w:gridCol w:w="2633"/>
      </w:tblGrid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Заправочная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Объём бензина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Общая стоимость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8C4734" w:rsidRPr="000B4544" w:rsidRDefault="008C4734" w:rsidP="009C616C">
            <w:pPr>
              <w:pStyle w:val="a9"/>
              <w:spacing w:after="0"/>
              <w:rPr>
                <w:b/>
                <w:bCs/>
              </w:rPr>
            </w:pPr>
            <w:r w:rsidRPr="000B4544">
              <w:rPr>
                <w:b/>
                <w:bCs/>
              </w:rPr>
              <w:t>Цена за 1 л бензина</w:t>
            </w: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«Калина»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25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975 руб.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</w:t>
            </w:r>
            <w:proofErr w:type="spellStart"/>
            <w:r w:rsidRPr="000B4544">
              <w:t>Мотогаз</w:t>
            </w:r>
            <w:proofErr w:type="spellEnd"/>
            <w:r w:rsidRPr="000B4544"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40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1440 руб.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  <w:tr w:rsidR="008C4734" w:rsidRPr="000B4544" w:rsidTr="009C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«</w:t>
            </w:r>
            <w:proofErr w:type="spellStart"/>
            <w:r w:rsidRPr="000B4544">
              <w:t>Лукойл</w:t>
            </w:r>
            <w:proofErr w:type="spellEnd"/>
            <w:r w:rsidRPr="000B4544"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30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734" w:rsidRPr="000B4544" w:rsidRDefault="008C4734" w:rsidP="009C616C">
            <w:pPr>
              <w:pStyle w:val="a9"/>
              <w:spacing w:after="0"/>
            </w:pPr>
            <w:r w:rsidRPr="000B4544">
              <w:t>1110 руб.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734" w:rsidRPr="000B4544" w:rsidRDefault="008C4734" w:rsidP="009C616C">
            <w:pPr>
              <w:pStyle w:val="a9"/>
              <w:spacing w:after="0"/>
            </w:pPr>
          </w:p>
        </w:tc>
      </w:tr>
    </w:tbl>
    <w:p w:rsidR="008C4734" w:rsidRPr="000B4544" w:rsidRDefault="008C4734" w:rsidP="008C4734">
      <w:pPr>
        <w:pStyle w:val="a9"/>
        <w:spacing w:after="0"/>
      </w:pPr>
      <w:r w:rsidRPr="000B4544">
        <w:t> Пётр выбрал заправку, где бензин самый дешёвый. Сколько рублей стоит на этой заправке 20 л бензина? Запишите ответ.</w:t>
      </w:r>
    </w:p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</w:p>
    <w:p w:rsidR="008C4734" w:rsidRPr="000B4544" w:rsidRDefault="008C4734" w:rsidP="008C4734">
      <w:pPr>
        <w:rPr>
          <w:rFonts w:ascii="Times New Roman" w:hAnsi="Times New Roman" w:cs="Times New Roman"/>
          <w:sz w:val="24"/>
          <w:szCs w:val="24"/>
        </w:rPr>
      </w:pPr>
    </w:p>
    <w:p w:rsidR="008C4734" w:rsidRPr="000B4544" w:rsidRDefault="008C4734" w:rsidP="008C4734">
      <w:pPr>
        <w:pStyle w:val="a9"/>
        <w:spacing w:after="0"/>
        <w:jc w:val="both"/>
        <w:rPr>
          <w:rFonts w:eastAsiaTheme="minorHAnsi"/>
          <w:kern w:val="0"/>
        </w:rPr>
      </w:pPr>
    </w:p>
    <w:p w:rsidR="008C4734" w:rsidRPr="000B4544" w:rsidRDefault="008C4734" w:rsidP="008C4734">
      <w:pPr>
        <w:pStyle w:val="a9"/>
        <w:spacing w:after="0"/>
        <w:jc w:val="both"/>
        <w:rPr>
          <w:rFonts w:eastAsiaTheme="minorHAnsi"/>
          <w:kern w:val="0"/>
        </w:rPr>
      </w:pPr>
    </w:p>
    <w:p w:rsidR="008C4734" w:rsidRPr="000B4544" w:rsidRDefault="008C4734" w:rsidP="008C4734">
      <w:pPr>
        <w:pStyle w:val="a9"/>
        <w:spacing w:after="0"/>
        <w:jc w:val="both"/>
        <w:rPr>
          <w:b/>
        </w:rPr>
      </w:pPr>
      <w:r w:rsidRPr="000B4544">
        <w:rPr>
          <w:rFonts w:eastAsiaTheme="minorHAnsi"/>
          <w:b/>
          <w:kern w:val="0"/>
        </w:rPr>
        <w:t>Приложение 4</w:t>
      </w:r>
    </w:p>
    <w:p w:rsidR="008C4734" w:rsidRPr="000B4544" w:rsidRDefault="008C4734" w:rsidP="008C4734">
      <w:pPr>
        <w:pStyle w:val="a9"/>
        <w:spacing w:after="0"/>
      </w:pPr>
      <w:r w:rsidRPr="000B4544">
        <w:rPr>
          <w:b/>
        </w:rPr>
        <w:t xml:space="preserve">Лист </w:t>
      </w:r>
      <w:proofErr w:type="spellStart"/>
      <w:proofErr w:type="gramStart"/>
      <w:r w:rsidRPr="000B4544">
        <w:rPr>
          <w:b/>
        </w:rPr>
        <w:t>o</w:t>
      </w:r>
      <w:proofErr w:type="gramEnd"/>
      <w:r w:rsidRPr="000B4544">
        <w:rPr>
          <w:b/>
        </w:rPr>
        <w:t>бpатнoй</w:t>
      </w:r>
      <w:proofErr w:type="spellEnd"/>
      <w:r w:rsidRPr="000B4544">
        <w:rPr>
          <w:b/>
        </w:rPr>
        <w:t xml:space="preserve"> связи:</w:t>
      </w:r>
    </w:p>
    <w:p w:rsidR="008C4734" w:rsidRPr="000B4544" w:rsidRDefault="008C4734" w:rsidP="008C4734">
      <w:pPr>
        <w:pStyle w:val="a9"/>
        <w:spacing w:after="0"/>
      </w:pPr>
      <w:proofErr w:type="spellStart"/>
      <w:r w:rsidRPr="000B4544">
        <w:t>Сег</w:t>
      </w:r>
      <w:proofErr w:type="gramStart"/>
      <w:r w:rsidRPr="000B4544">
        <w:t>o</w:t>
      </w:r>
      <w:proofErr w:type="gramEnd"/>
      <w:r w:rsidRPr="000B4544">
        <w:t>дняшний</w:t>
      </w:r>
      <w:proofErr w:type="spellEnd"/>
      <w:r w:rsidRPr="000B4544">
        <w:t xml:space="preserve"> </w:t>
      </w:r>
      <w:proofErr w:type="spellStart"/>
      <w:r w:rsidRPr="000B4544">
        <w:t>уpoк</w:t>
      </w:r>
      <w:proofErr w:type="spellEnd"/>
      <w:r w:rsidRPr="000B4544">
        <w:t xml:space="preserve"> мне </w:t>
      </w:r>
      <w:proofErr w:type="spellStart"/>
      <w:r w:rsidRPr="000B4544">
        <w:t>пoзвoлил</w:t>
      </w:r>
      <w:proofErr w:type="spellEnd"/>
      <w:r w:rsidRPr="000B4544">
        <w:t>: _______________________________________________________</w:t>
      </w:r>
    </w:p>
    <w:p w:rsidR="008C4734" w:rsidRPr="000B4544" w:rsidRDefault="008C4734" w:rsidP="008C4734">
      <w:pPr>
        <w:pStyle w:val="a9"/>
        <w:spacing w:after="0"/>
      </w:pPr>
      <w:r w:rsidRPr="000B4544">
        <w:t xml:space="preserve"> </w:t>
      </w:r>
      <w:proofErr w:type="spellStart"/>
      <w:r w:rsidRPr="000B4544">
        <w:t>Инте</w:t>
      </w:r>
      <w:proofErr w:type="gramStart"/>
      <w:r w:rsidRPr="000B4544">
        <w:t>p</w:t>
      </w:r>
      <w:proofErr w:type="gramEnd"/>
      <w:r w:rsidRPr="000B4544">
        <w:t>есным</w:t>
      </w:r>
      <w:proofErr w:type="spellEnd"/>
      <w:r w:rsidRPr="000B4544">
        <w:t xml:space="preserve"> на </w:t>
      </w:r>
      <w:proofErr w:type="spellStart"/>
      <w:r w:rsidRPr="000B4544">
        <w:t>уpoке</w:t>
      </w:r>
      <w:proofErr w:type="spellEnd"/>
      <w:r w:rsidRPr="000B4544">
        <w:t xml:space="preserve"> </w:t>
      </w:r>
      <w:proofErr w:type="spellStart"/>
      <w:r w:rsidRPr="000B4544">
        <w:t>былo</w:t>
      </w:r>
      <w:proofErr w:type="spellEnd"/>
      <w:r w:rsidRPr="000B4544">
        <w:t>: _______________________________________________________</w:t>
      </w:r>
    </w:p>
    <w:p w:rsidR="008C4734" w:rsidRPr="000B4544" w:rsidRDefault="008C4734" w:rsidP="008C4734">
      <w:pPr>
        <w:pStyle w:val="a9"/>
        <w:spacing w:after="0"/>
        <w:rPr>
          <w:color w:val="000000"/>
        </w:rPr>
      </w:pPr>
      <w:r w:rsidRPr="000B4544">
        <w:t xml:space="preserve">Мне не </w:t>
      </w:r>
      <w:proofErr w:type="spellStart"/>
      <w:r w:rsidRPr="000B4544">
        <w:t>п</w:t>
      </w:r>
      <w:proofErr w:type="gramStart"/>
      <w:r w:rsidRPr="000B4544">
        <w:t>o</w:t>
      </w:r>
      <w:proofErr w:type="gramEnd"/>
      <w:r w:rsidRPr="000B4544">
        <w:t>нpавилoсь</w:t>
      </w:r>
      <w:proofErr w:type="spellEnd"/>
      <w:r w:rsidRPr="000B4544">
        <w:t xml:space="preserve"> на </w:t>
      </w:r>
      <w:proofErr w:type="spellStart"/>
      <w:r w:rsidRPr="000B4544">
        <w:t>уpoке</w:t>
      </w:r>
      <w:proofErr w:type="spellEnd"/>
      <w:r w:rsidRPr="000B4544">
        <w:t>: _______________________________________________________</w:t>
      </w:r>
    </w:p>
    <w:p w:rsidR="008C4734" w:rsidRPr="000B4544" w:rsidRDefault="008C4734" w:rsidP="008C4734">
      <w:pPr>
        <w:pStyle w:val="a9"/>
        <w:spacing w:after="0"/>
      </w:pPr>
      <w:r w:rsidRPr="000B4544">
        <w:rPr>
          <w:color w:val="000000"/>
        </w:rPr>
        <w:t>Как ты считаешь: пригодятся тебе в будущем знания, полученные на уроке сегодня?__________________________________________________</w:t>
      </w:r>
    </w:p>
    <w:p w:rsidR="008C4734" w:rsidRPr="000B4544" w:rsidRDefault="008C4734" w:rsidP="008C4734">
      <w:pPr>
        <w:pStyle w:val="a9"/>
        <w:spacing w:after="0"/>
        <w:jc w:val="both"/>
      </w:pPr>
    </w:p>
    <w:p w:rsidR="008C4734" w:rsidRPr="000B4544" w:rsidRDefault="008C4734" w:rsidP="008C4734">
      <w:pPr>
        <w:pStyle w:val="a9"/>
        <w:spacing w:after="0"/>
        <w:jc w:val="both"/>
        <w:rPr>
          <w:b/>
          <w:bCs/>
          <w:color w:val="000000"/>
        </w:rPr>
      </w:pPr>
    </w:p>
    <w:p w:rsidR="008C4734" w:rsidRPr="000B4544" w:rsidRDefault="008C4734" w:rsidP="008C4734">
      <w:pPr>
        <w:pStyle w:val="a9"/>
        <w:spacing w:after="0"/>
        <w:jc w:val="both"/>
        <w:rPr>
          <w:b/>
          <w:bCs/>
          <w:color w:val="000000"/>
        </w:rPr>
      </w:pPr>
    </w:p>
    <w:p w:rsidR="008C4734" w:rsidRPr="000B4544" w:rsidRDefault="008C4734">
      <w:pPr>
        <w:rPr>
          <w:rFonts w:ascii="Times New Roman" w:hAnsi="Times New Roman" w:cs="Times New Roman"/>
          <w:sz w:val="24"/>
          <w:szCs w:val="24"/>
        </w:rPr>
      </w:pPr>
    </w:p>
    <w:sectPr w:rsidR="008C4734" w:rsidRPr="000B4544" w:rsidSect="000B45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B06107E"/>
    <w:multiLevelType w:val="multilevel"/>
    <w:tmpl w:val="D26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36A91"/>
    <w:multiLevelType w:val="multilevel"/>
    <w:tmpl w:val="2C38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1363"/>
    <w:multiLevelType w:val="multilevel"/>
    <w:tmpl w:val="C0D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14AA2"/>
    <w:multiLevelType w:val="multilevel"/>
    <w:tmpl w:val="FEB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E4037"/>
    <w:multiLevelType w:val="multilevel"/>
    <w:tmpl w:val="2656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E60"/>
    <w:multiLevelType w:val="multilevel"/>
    <w:tmpl w:val="F6A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D2342"/>
    <w:multiLevelType w:val="multilevel"/>
    <w:tmpl w:val="32D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85"/>
    <w:rsid w:val="000B4544"/>
    <w:rsid w:val="000D2C01"/>
    <w:rsid w:val="001070C1"/>
    <w:rsid w:val="00115FFB"/>
    <w:rsid w:val="00194C4A"/>
    <w:rsid w:val="004C6A1B"/>
    <w:rsid w:val="005359AB"/>
    <w:rsid w:val="00554B10"/>
    <w:rsid w:val="00592A26"/>
    <w:rsid w:val="00593627"/>
    <w:rsid w:val="005D1263"/>
    <w:rsid w:val="005E6AFB"/>
    <w:rsid w:val="006116F1"/>
    <w:rsid w:val="00626F03"/>
    <w:rsid w:val="00644016"/>
    <w:rsid w:val="00697F5D"/>
    <w:rsid w:val="007477FD"/>
    <w:rsid w:val="007B24F4"/>
    <w:rsid w:val="008C4734"/>
    <w:rsid w:val="00955185"/>
    <w:rsid w:val="009B7529"/>
    <w:rsid w:val="00A17F71"/>
    <w:rsid w:val="00C571B7"/>
    <w:rsid w:val="00E97057"/>
    <w:rsid w:val="00F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4"/>
  </w:style>
  <w:style w:type="paragraph" w:styleId="1">
    <w:name w:val="heading 1"/>
    <w:basedOn w:val="a"/>
    <w:link w:val="10"/>
    <w:uiPriority w:val="9"/>
    <w:qFormat/>
    <w:rsid w:val="0095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5185"/>
    <w:rPr>
      <w:color w:val="0000FF"/>
      <w:u w:val="single"/>
    </w:rPr>
  </w:style>
  <w:style w:type="character" w:styleId="a4">
    <w:name w:val="Emphasis"/>
    <w:basedOn w:val="a0"/>
    <w:uiPriority w:val="20"/>
    <w:qFormat/>
    <w:rsid w:val="00955185"/>
    <w:rPr>
      <w:i/>
      <w:iCs/>
    </w:rPr>
  </w:style>
  <w:style w:type="paragraph" w:styleId="a5">
    <w:name w:val="Normal (Web)"/>
    <w:basedOn w:val="a"/>
    <w:uiPriority w:val="99"/>
    <w:unhideWhenUsed/>
    <w:rsid w:val="009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1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18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970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9705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rsid w:val="00E970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39"/>
    <w:rsid w:val="008C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3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2023-02-09T15:38:00Z</cp:lastPrinted>
  <dcterms:created xsi:type="dcterms:W3CDTF">2023-04-02T12:11:00Z</dcterms:created>
  <dcterms:modified xsi:type="dcterms:W3CDTF">2023-04-05T16:06:00Z</dcterms:modified>
</cp:coreProperties>
</file>