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7F" w:rsidRPr="00E977BC" w:rsidRDefault="007B5A7F" w:rsidP="007B5A7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 xml:space="preserve">Внеклассное занятие </w:t>
      </w:r>
    </w:p>
    <w:p w:rsidR="007B5A7F" w:rsidRPr="00E977BC" w:rsidRDefault="007B5A7F" w:rsidP="007B5A7F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Тема: </w:t>
      </w:r>
      <w:r w:rsidRPr="00E9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«Всемирный день книги и авторского права»</w:t>
      </w:r>
    </w:p>
    <w:p w:rsidR="007B5A7F" w:rsidRPr="00E977BC" w:rsidRDefault="007B5A7F" w:rsidP="007B5A7F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Авторы:</w:t>
      </w:r>
    </w:p>
    <w:p w:rsidR="007B5A7F" w:rsidRPr="00E977BC" w:rsidRDefault="007B5A7F" w:rsidP="007B5A7F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>Петрова Анна Сергеевна</w:t>
      </w:r>
      <w:r w:rsidRPr="00E977BC">
        <w:rPr>
          <w:rFonts w:ascii="Times New Roman" w:hAnsi="Times New Roman" w:cs="Times New Roman"/>
          <w:sz w:val="24"/>
          <w:szCs w:val="24"/>
        </w:rPr>
        <w:t>,</w:t>
      </w:r>
    </w:p>
    <w:p w:rsidR="007B5A7F" w:rsidRPr="00E977BC" w:rsidRDefault="007B5A7F" w:rsidP="007B5A7F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учитель начальных классов</w:t>
      </w:r>
    </w:p>
    <w:p w:rsidR="007B5A7F" w:rsidRPr="00E977BC" w:rsidRDefault="007B5A7F" w:rsidP="007B5A7F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Меликова </w:t>
      </w:r>
      <w:proofErr w:type="spellStart"/>
      <w:r w:rsidRPr="00E977BC">
        <w:rPr>
          <w:rFonts w:ascii="Times New Roman" w:hAnsi="Times New Roman" w:cs="Times New Roman"/>
          <w:b/>
          <w:sz w:val="24"/>
          <w:szCs w:val="24"/>
        </w:rPr>
        <w:t>Айнура</w:t>
      </w:r>
      <w:proofErr w:type="spellEnd"/>
      <w:r w:rsidRPr="00E97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7BC">
        <w:rPr>
          <w:rFonts w:ascii="Times New Roman" w:hAnsi="Times New Roman" w:cs="Times New Roman"/>
          <w:b/>
          <w:sz w:val="24"/>
          <w:szCs w:val="24"/>
        </w:rPr>
        <w:t>Надировна</w:t>
      </w:r>
      <w:proofErr w:type="spellEnd"/>
      <w:r w:rsidRPr="00E977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5A7F" w:rsidRPr="00E977BC" w:rsidRDefault="007B5A7F" w:rsidP="007B5A7F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                        учитель начальных классов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>Цель:</w:t>
      </w:r>
      <w:r w:rsidRPr="00E977BC">
        <w:rPr>
          <w:rFonts w:ascii="Times New Roman" w:hAnsi="Times New Roman" w:cs="Times New Roman"/>
          <w:sz w:val="24"/>
          <w:szCs w:val="24"/>
        </w:rPr>
        <w:t xml:space="preserve"> Формирование значения книги в жизни человека.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- познакомить детей с историей возникновения праздника Всемирного дня книги и авторского права,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- способствовать расширению кругозора детей;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- формировать положительную оценку таких качеств, как любознательность, эрудиция;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-  воспитывать уважение к книге и к автору, интереса к чтению, бережного отношения к книге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-  побуждать к чтению, саморазвитию, самообразованию.</w:t>
      </w:r>
    </w:p>
    <w:p w:rsidR="007B5A7F" w:rsidRPr="00E977BC" w:rsidRDefault="007B5A7F" w:rsidP="007B5A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Добрый день, ребята! Сегодня у нас необычное занятие. Его проведем мы с </w:t>
      </w:r>
      <w:proofErr w:type="spellStart"/>
      <w:r w:rsidRPr="00E977BC">
        <w:rPr>
          <w:rFonts w:ascii="Times New Roman" w:hAnsi="Times New Roman" w:cs="Times New Roman"/>
          <w:sz w:val="24"/>
          <w:szCs w:val="24"/>
        </w:rPr>
        <w:t>Айнурой</w:t>
      </w:r>
      <w:proofErr w:type="spellEnd"/>
      <w:r w:rsidRPr="00E9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BC">
        <w:rPr>
          <w:rFonts w:ascii="Times New Roman" w:hAnsi="Times New Roman" w:cs="Times New Roman"/>
          <w:sz w:val="24"/>
          <w:szCs w:val="24"/>
        </w:rPr>
        <w:t>Надировной</w:t>
      </w:r>
      <w:proofErr w:type="spellEnd"/>
      <w:r w:rsidRPr="00E97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Посмотрим друг на друга, улыбнемся, поприветствуем взглядом. Настроимся на занятие. Отвечать, высказывать свое мнение, уважать мнение других, слушать внимательно!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7BE64B" wp14:editId="433E8A90">
            <wp:simplePos x="0" y="0"/>
            <wp:positionH relativeFrom="column">
              <wp:posOffset>41910</wp:posOffset>
            </wp:positionH>
            <wp:positionV relativeFrom="paragraph">
              <wp:posOffset>80010</wp:posOffset>
            </wp:positionV>
            <wp:extent cx="215265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409" y="21218"/>
                <wp:lineTo x="21409" y="0"/>
                <wp:lineTo x="0" y="0"/>
              </wp:wrapPolygon>
            </wp:wrapTight>
            <wp:docPr id="28" name="Рисунок 28" descr="C:\Users\Drozdetskaya-TA\Documents\2021-2022\наставничество\Конкурс\22.04.2022 Петрова\IMG_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zdetskaya-TA\Documents\2021-2022\наставничество\Конкурс\22.04.2022 Петрова\IMG_7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BC">
        <w:rPr>
          <w:rFonts w:ascii="Times New Roman" w:hAnsi="Times New Roman" w:cs="Times New Roman"/>
          <w:sz w:val="24"/>
          <w:szCs w:val="24"/>
        </w:rPr>
        <w:t xml:space="preserve">Для того, чтобы узнать тему нашего занятия вам нужно собрать из слов пословицы. На ваших столах лежит рабочий лист. Посмотрите на первое задание. При помощи телефона сканируйте </w:t>
      </w:r>
      <w:proofErr w:type="spellStart"/>
      <w:r w:rsidRPr="00E977BC">
        <w:rPr>
          <w:rFonts w:ascii="Times New Roman" w:hAnsi="Times New Roman" w:cs="Times New Roman"/>
          <w:sz w:val="24"/>
          <w:szCs w:val="24"/>
        </w:rPr>
        <w:t>куаркоды</w:t>
      </w:r>
      <w:proofErr w:type="spellEnd"/>
      <w:r w:rsidRPr="00E977BC">
        <w:rPr>
          <w:rFonts w:ascii="Times New Roman" w:hAnsi="Times New Roman" w:cs="Times New Roman"/>
          <w:sz w:val="24"/>
          <w:szCs w:val="24"/>
        </w:rPr>
        <w:t xml:space="preserve"> и запишите полученные слова, из этих слов составьте пословицы и подумайте в группе над их значением. Не забывайте о правилах работы в группах? 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Приступаем к заданию. Представитель группы прочитает получившуюся пословицу и объяснит её значение.</w:t>
      </w:r>
    </w:p>
    <w:p w:rsidR="007B5A7F" w:rsidRPr="00E977BC" w:rsidRDefault="007B5A7F" w:rsidP="007B5A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Ум без книги, что птица без крыльев.</w:t>
      </w:r>
    </w:p>
    <w:p w:rsidR="007B5A7F" w:rsidRPr="00E977BC" w:rsidRDefault="007B5A7F" w:rsidP="007B5A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Книга-это маленькое окно в большой мир</w:t>
      </w:r>
    </w:p>
    <w:p w:rsidR="007B5A7F" w:rsidRPr="00E977BC" w:rsidRDefault="007B5A7F" w:rsidP="007B5A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Дом без книги-день без солнца</w:t>
      </w:r>
    </w:p>
    <w:p w:rsidR="007B5A7F" w:rsidRPr="00E977BC" w:rsidRDefault="007B5A7F" w:rsidP="007B5A7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Молодцы, ребята! Скажите, что объединяет эти пословицы?</w:t>
      </w:r>
    </w:p>
    <w:p w:rsidR="007B5A7F" w:rsidRPr="00E977BC" w:rsidRDefault="007B5A7F" w:rsidP="007B5A7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(Эти пословицы о ценности книг в жизни людей)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Как вы думаете почему мы сегодня будем говорить о книгах?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23 апреля ежегодно отмечается Всемирный день книг и авторского права, по решению генеральной конференции ЮНЕСКО от 15 ноября 1995 года. 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Сегодня к концу занятия у каждой группы получится свой информационный лист, посвященный этому празднику. Давайте запишем название праздника. </w:t>
      </w:r>
    </w:p>
    <w:p w:rsidR="007B5A7F" w:rsidRPr="00E977BC" w:rsidRDefault="007B5A7F" w:rsidP="007B5A7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Почему книге такое уважение?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Книга-источник знаний, источник мудрости. В ней можно найти ответы на любые вопросы. Послушаем стихотворение Марковой Анжелики о любви к книгам.</w:t>
      </w:r>
    </w:p>
    <w:p w:rsidR="007B5A7F" w:rsidRPr="00E977BC" w:rsidRDefault="007B5A7F" w:rsidP="007B5A7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Люблю я </w:t>
      </w:r>
      <w:r w:rsidRPr="00E977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книгу почитать</w:t>
      </w: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7B5A7F" w:rsidRPr="00E977BC" w:rsidRDefault="007B5A7F" w:rsidP="007B5A7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Потом, конечно, помечтать.</w:t>
      </w:r>
    </w:p>
    <w:p w:rsidR="007B5A7F" w:rsidRPr="00E977BC" w:rsidRDefault="007B5A7F" w:rsidP="007B5A7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Хочу, чтоб </w:t>
      </w:r>
      <w:r w:rsidRPr="00E977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 таких хороших</w:t>
      </w: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7B5A7F" w:rsidRPr="00E977BC" w:rsidRDefault="007B5A7F" w:rsidP="007B5A7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Встречалось бы, как можно больше.</w:t>
      </w:r>
    </w:p>
    <w:p w:rsidR="007B5A7F" w:rsidRPr="00E977BC" w:rsidRDefault="007B5A7F" w:rsidP="007B5A7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Вам, </w:t>
      </w:r>
      <w:r w:rsidRPr="00E977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авторам</w:t>
      </w: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скажу спасибо,</w:t>
      </w:r>
    </w:p>
    <w:p w:rsidR="007B5A7F" w:rsidRPr="00E977BC" w:rsidRDefault="007B5A7F" w:rsidP="007B5A7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то, что вы создали диво.</w:t>
      </w:r>
    </w:p>
    <w:p w:rsidR="007B5A7F" w:rsidRPr="00E977BC" w:rsidRDefault="007B5A7F" w:rsidP="007B5A7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 </w:t>
      </w:r>
      <w:r w:rsidRPr="00E977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 сильно увлечёт</w:t>
      </w:r>
    </w:p>
    <w:p w:rsidR="007B5A7F" w:rsidRPr="00E977BC" w:rsidRDefault="007B5A7F" w:rsidP="007B5A7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за собой всех уведёт.</w:t>
      </w:r>
    </w:p>
    <w:p w:rsidR="007B5A7F" w:rsidRPr="00E977BC" w:rsidRDefault="007B5A7F" w:rsidP="007B5A7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Поздравлю всех я с этим днём,</w:t>
      </w:r>
    </w:p>
    <w:p w:rsidR="007B5A7F" w:rsidRPr="00E977BC" w:rsidRDefault="007B5A7F" w:rsidP="007B5A7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 </w:t>
      </w:r>
      <w:r w:rsidRPr="00E977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книгой к знаниям идём</w:t>
      </w:r>
      <w:r w:rsidRPr="00E97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- Какие книги вы знаете?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Существует множество книг: учебники, справочники, словари, худ литература. Из книг мы узнаем много интересного и поучительного.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- В современном мире много ярких и красочных книг. Скажите, всегда ли книга выглядела так как мы ее привыкли видеть? Вы знаете, какой раньше материал использовали для письма?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Давайте совершим небольшое путешествие в прошлое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В древности материалом для письма служил КАМЕНЬ. Первые рисунки первобытных художников найдены на стенах пещер.</w:t>
      </w:r>
      <w:r w:rsidRPr="00E977B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977BC">
        <w:rPr>
          <w:rFonts w:ascii="Times New Roman" w:hAnsi="Times New Roman" w:cs="Times New Roman"/>
          <w:sz w:val="24"/>
          <w:szCs w:val="24"/>
        </w:rPr>
        <w:t>Но камень неудобный для письма материал, так как он твёрдый, жёсткий и тяжёлый.  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Люди стали искать более удобный материал для письма и решили использовать глину. Первыми писать на глиняных дощечках стали в Греции. На еще влажной и мягкой глине писец острой палочкой выдавливал слова – значки. Потом глиняную дощечку сушили и обжигали. Глиняные книги - самые древние. 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Так же в Греции использовали деревянные дощечки, залитые воском. Писали по воску стальной палочкой "стилем". До сих пор сохранилось это название - про писателя говорят, что у него хороший стиль (т.е. хорошо пишет).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В древнем Египте книги делали из ПАПИРУСА – речного тростника. Его разрезали на полосы и высушивали. На них писали палочками, обмакивая их в чернила. Потом листы склеивали и получалась книга в виде длинного свитка.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На смену папирусу пришел новый писчий материал- ПЕРГАМЕНТ.  Книги из пергамента выделывали из шкур животных. На нем можно было писать с обеих сторон. 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В Древней Руси книги писали на берёзовой коре – БЕРЕСТЕ. Знаки на кору наносили костяным стерженьком с ушком вверху, сквозь которое продёргивалась тесёмка.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Затем появился новый материал, который намного тоньше пергамента. На нём было очень просто писать. Это – </w:t>
      </w:r>
      <w:r w:rsidRPr="00E977BC">
        <w:rPr>
          <w:rFonts w:ascii="Times New Roman" w:hAnsi="Times New Roman" w:cs="Times New Roman"/>
          <w:b/>
          <w:bCs/>
          <w:sz w:val="24"/>
          <w:szCs w:val="24"/>
        </w:rPr>
        <w:t>бумага.</w:t>
      </w:r>
      <w:r w:rsidRPr="00E977BC">
        <w:rPr>
          <w:rFonts w:ascii="Times New Roman" w:hAnsi="Times New Roman" w:cs="Times New Roman"/>
          <w:sz w:val="24"/>
          <w:szCs w:val="24"/>
        </w:rPr>
        <w:t xml:space="preserve"> Рецепт изготовления бумаги придумали в Китае. Этой диковиной восхищались все страны, но китайцы держали в тайне чудесный способ. Только через века Европа узнала, как делать это чудо.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На Руси тоже стали создавать книги из бумаги, но они были рукописными. Первые рукописные книги на Руси появились в 10 веке. Книг было мало, и стоили они дорого, ценились на вес золота. Чтобы книги лучше сохранялись, переплёты делались из деревянных дощечек. Их обтягивали тонкой кожей или дорогой материей.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- В какой стране придумали печатный станок?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И вот, наконец, в 1440 году Иоганн </w:t>
      </w:r>
      <w:proofErr w:type="spellStart"/>
      <w:r w:rsidRPr="00E977BC">
        <w:rPr>
          <w:rFonts w:ascii="Times New Roman" w:hAnsi="Times New Roman" w:cs="Times New Roman"/>
          <w:sz w:val="24"/>
          <w:szCs w:val="24"/>
        </w:rPr>
        <w:t>Гутенберг</w:t>
      </w:r>
      <w:proofErr w:type="spellEnd"/>
      <w:r w:rsidRPr="00E977BC">
        <w:rPr>
          <w:rFonts w:ascii="Times New Roman" w:hAnsi="Times New Roman" w:cs="Times New Roman"/>
          <w:sz w:val="24"/>
          <w:szCs w:val="24"/>
        </w:rPr>
        <w:t xml:space="preserve">, немецкий мастер, изобрёл первый печатный станок, тем самым открыл новую эру в книжном деле. 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- Кто стал первопечатником книг на Руси?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lastRenderedPageBreak/>
        <w:t xml:space="preserve">На Руси первопечатником стал </w:t>
      </w:r>
      <w:r w:rsidRPr="00E977BC">
        <w:rPr>
          <w:rFonts w:ascii="Times New Roman" w:hAnsi="Times New Roman" w:cs="Times New Roman"/>
          <w:b/>
          <w:bCs/>
          <w:sz w:val="24"/>
          <w:szCs w:val="24"/>
        </w:rPr>
        <w:t xml:space="preserve">Иван Фёдоров. </w:t>
      </w:r>
      <w:r w:rsidRPr="00E977BC">
        <w:rPr>
          <w:rFonts w:ascii="Times New Roman" w:hAnsi="Times New Roman" w:cs="Times New Roman"/>
          <w:sz w:val="24"/>
          <w:szCs w:val="24"/>
        </w:rPr>
        <w:t xml:space="preserve">Первая русская печатная книга “Апостол” – была выпущена 1 марта 1564 года. 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1567C72" wp14:editId="7DF0FBD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575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74" y="21411"/>
                <wp:lineTo x="21474" y="0"/>
                <wp:lineTo x="0" y="0"/>
              </wp:wrapPolygon>
            </wp:wrapTight>
            <wp:docPr id="29" name="Рисунок 29" descr="C:\Users\Drozdetskaya-TA\Documents\2021-2022\наставничество\Конкурс\22.04.2022 Петрова\IMG_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ozdetskaya-TA\Documents\2021-2022\наставничество\Конкурс\22.04.2022 Петрова\IMG_7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BC">
        <w:rPr>
          <w:rFonts w:ascii="Times New Roman" w:hAnsi="Times New Roman" w:cs="Times New Roman"/>
          <w:sz w:val="24"/>
          <w:szCs w:val="24"/>
        </w:rPr>
        <w:t xml:space="preserve">Обратите внимание на задание №2. На ваших листках обозначена лента времени. Обозначим историю развития бумаги на ленте времени. Расставьте материалы для письменности в правильной последовательности. На чем люди </w:t>
      </w:r>
      <w:proofErr w:type="gramStart"/>
      <w:r w:rsidRPr="00E977BC">
        <w:rPr>
          <w:rFonts w:ascii="Times New Roman" w:hAnsi="Times New Roman" w:cs="Times New Roman"/>
          <w:sz w:val="24"/>
          <w:szCs w:val="24"/>
        </w:rPr>
        <w:t>писали  в</w:t>
      </w:r>
      <w:proofErr w:type="gramEnd"/>
      <w:r w:rsidRPr="00E977BC">
        <w:rPr>
          <w:rFonts w:ascii="Times New Roman" w:hAnsi="Times New Roman" w:cs="Times New Roman"/>
          <w:sz w:val="24"/>
          <w:szCs w:val="24"/>
        </w:rPr>
        <w:t xml:space="preserve"> начале и до наших времен.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Обсудите расположение в группе. А потом проверим вместе. Пока вы ребята выполняли задание </w:t>
      </w:r>
      <w:proofErr w:type="spellStart"/>
      <w:r w:rsidRPr="00E977B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E9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BC">
        <w:rPr>
          <w:rFonts w:ascii="Times New Roman" w:hAnsi="Times New Roman" w:cs="Times New Roman"/>
          <w:sz w:val="24"/>
          <w:szCs w:val="24"/>
        </w:rPr>
        <w:t>Надировна</w:t>
      </w:r>
      <w:proofErr w:type="spellEnd"/>
      <w:r w:rsidRPr="00E977BC">
        <w:rPr>
          <w:rFonts w:ascii="Times New Roman" w:hAnsi="Times New Roman" w:cs="Times New Roman"/>
          <w:sz w:val="24"/>
          <w:szCs w:val="24"/>
        </w:rPr>
        <w:t xml:space="preserve"> тоже решила попробовать. Давайте проверим у кого правильнее? Исправить. Молодцы! 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Давайте прочитаем название праздника еще раз. Всемирный день книг и авторского права. Что же означает авторское право?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Авторское право – это право автора произведения на его использование («копирование») и получение дохода от его использования. В мире первый закон об авторском праве появился в Англии в 1710 году. Впишем эту информацию в информационный лист.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Символом авторского права является знак Копирайт –знак </w:t>
      </w:r>
      <w:r w:rsidRPr="00E97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охраны авторского права, был утвержден Бернской конвенцией еще в 1886 году. Обозначается копирайт символом ©. Посмотрим видео, которое расскажет нам что относится к авторскому праву. </w:t>
      </w:r>
      <w:r w:rsidRPr="00E977BC">
        <w:rPr>
          <w:rFonts w:ascii="Times New Roman" w:hAnsi="Times New Roman" w:cs="Times New Roman"/>
          <w:sz w:val="24"/>
          <w:szCs w:val="24"/>
        </w:rPr>
        <w:t>Нарушение авторских прав на указанные объекты чревато возникновением гражданской, административной и уголовной ответственности. То есть, автор может потребовать от нарушителя по своему выбору возмещение убытков или выплаты денежной компенсации.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Давайте проверим как хорошо вы запомнили, что может защитить авторское право? 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Обсудите ответ в группе. Если попадает под авторское право, то поднимаете зеленую карточку, если нет – красную.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</w:rPr>
        <w:t>Теперь вы точно знаете, что может защитить авторское право. Проверим, запомнили ли вы как выглядит символ АП. Каждый нарисует его на листах книги.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0FABD41" wp14:editId="4E3B1F2F">
            <wp:simplePos x="0" y="0"/>
            <wp:positionH relativeFrom="column">
              <wp:posOffset>22860</wp:posOffset>
            </wp:positionH>
            <wp:positionV relativeFrom="paragraph">
              <wp:posOffset>846</wp:posOffset>
            </wp:positionV>
            <wp:extent cx="2643187" cy="1762125"/>
            <wp:effectExtent l="0" t="0" r="5080" b="0"/>
            <wp:wrapTight wrapText="bothSides">
              <wp:wrapPolygon edited="0">
                <wp:start x="0" y="0"/>
                <wp:lineTo x="0" y="21250"/>
                <wp:lineTo x="21486" y="21250"/>
                <wp:lineTo x="21486" y="0"/>
                <wp:lineTo x="0" y="0"/>
              </wp:wrapPolygon>
            </wp:wrapTight>
            <wp:docPr id="30" name="Рисунок 30" descr="C:\Users\Drozdetskaya-TA\Documents\2021-2022\наставничество\Конкурс\22.04.2022 Петрова\IMG_7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ozdetskaya-TA\Documents\2021-2022\наставничество\Конкурс\22.04.2022 Петрова\IMG_7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7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BC">
        <w:rPr>
          <w:rFonts w:ascii="Times New Roman" w:hAnsi="Times New Roman" w:cs="Times New Roman"/>
          <w:sz w:val="24"/>
          <w:szCs w:val="24"/>
        </w:rPr>
        <w:t xml:space="preserve">А теперь вспомним знакомых нам авторов и их знаменитые произведения. Игра «Найди автора». На каждом столе изображение книжных полок с фотографиями авторов. Вам нужно правильно соотнести имена, произведения в соответствии с фотографиями. </w:t>
      </w:r>
    </w:p>
    <w:p w:rsidR="007B5A7F" w:rsidRPr="00E977BC" w:rsidRDefault="007B5A7F" w:rsidP="007B5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Проверяем. 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Ребята, скажите, что празднуется 23 апреля? Что такое авторское право? Молодцы! На ваших столах у каждого есть цветные кружки. Сейчас, вспомните, как выглядит символ авторского права и нарисуйте его на зеленом кружке, если занятие вам понравилось, все было понятно, и вы справились со всеми заданиями. На желтом кружке, если не все получилось, как хотелось, не со всеми заданиями справились. На красном кружке, если задания выполнить не получилось. Выйдете к доске и прикрепите свой копирайт на книгу. 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lastRenderedPageBreak/>
        <w:t xml:space="preserve">Ребята, сегодня каждый из вас принес свою любимую книгу для того чтобы поучаствовать в акции дарения книг. С помощью акции каждый из вас откроет для себя новую книгу, которую потом можно будет обсудить с другом.  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После занятия Вы можете подойти и выбрать книгу которая вам понравилась. Но не забывайте бережно к ней относиться и вернуть после прочтения.</w:t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82D3C" wp14:editId="195C2480">
            <wp:extent cx="6383020" cy="4255347"/>
            <wp:effectExtent l="0" t="0" r="0" b="0"/>
            <wp:docPr id="31" name="Рисунок 31" descr="C:\Users\Drozdetskaya-TA\Documents\2021-2022\наставничество\Конкурс\22.04.2022 Петрова\IMG_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ozdetskaya-TA\Documents\2021-2022\наставничество\Конкурс\22.04.2022 Петрова\IMG_7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42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A7F" w:rsidRPr="00E977BC" w:rsidRDefault="007B5A7F" w:rsidP="007B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A7F" w:rsidRDefault="007B5A7F" w:rsidP="007B5A7F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7B5A7F" w:rsidRDefault="007B5A7F" w:rsidP="007B5A7F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7B5A7F" w:rsidRDefault="007B5A7F" w:rsidP="007B5A7F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7B5A7F" w:rsidRDefault="007B5A7F" w:rsidP="007B5A7F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7B5A7F" w:rsidRDefault="007B5A7F" w:rsidP="007B5A7F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7B5A7F" w:rsidRDefault="007B5A7F" w:rsidP="007B5A7F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7B5A7F" w:rsidRDefault="007B5A7F" w:rsidP="007B5A7F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7B5A7F" w:rsidRDefault="007B5A7F" w:rsidP="007B5A7F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7B5A7F" w:rsidRDefault="007B5A7F" w:rsidP="007B5A7F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0861D8" w:rsidRPr="007B5A7F" w:rsidRDefault="000861D8" w:rsidP="007B5A7F">
      <w:bookmarkStart w:id="0" w:name="_GoBack"/>
      <w:bookmarkEnd w:id="0"/>
    </w:p>
    <w:sectPr w:rsidR="000861D8" w:rsidRPr="007B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0BA1"/>
    <w:multiLevelType w:val="hybridMultilevel"/>
    <w:tmpl w:val="A32C37DE"/>
    <w:lvl w:ilvl="0" w:tplc="240671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716F4"/>
    <w:multiLevelType w:val="hybridMultilevel"/>
    <w:tmpl w:val="9BDA9F70"/>
    <w:lvl w:ilvl="0" w:tplc="18E0B0E8">
      <w:start w:val="1"/>
      <w:numFmt w:val="decimal"/>
      <w:lvlText w:val="%1."/>
      <w:lvlJc w:val="left"/>
      <w:pPr>
        <w:ind w:left="2659" w:hanging="19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D839E6"/>
    <w:multiLevelType w:val="multilevel"/>
    <w:tmpl w:val="CE66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1"/>
    <w:rsid w:val="000861D8"/>
    <w:rsid w:val="004A1F01"/>
    <w:rsid w:val="00526ADB"/>
    <w:rsid w:val="007B5A7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B39D"/>
  <w15:chartTrackingRefBased/>
  <w15:docId w15:val="{CD78F759-CD52-46E4-8909-848D466D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01"/>
    <w:pPr>
      <w:ind w:left="720"/>
      <w:contextualSpacing/>
    </w:pPr>
  </w:style>
  <w:style w:type="character" w:customStyle="1" w:styleId="c0">
    <w:name w:val="c0"/>
    <w:basedOn w:val="a0"/>
    <w:rsid w:val="004A1F01"/>
  </w:style>
  <w:style w:type="character" w:customStyle="1" w:styleId="c25">
    <w:name w:val="c25"/>
    <w:basedOn w:val="a0"/>
    <w:rsid w:val="004A1F01"/>
  </w:style>
  <w:style w:type="paragraph" w:customStyle="1" w:styleId="c6">
    <w:name w:val="c6"/>
    <w:basedOn w:val="a"/>
    <w:rsid w:val="004A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1F01"/>
  </w:style>
  <w:style w:type="paragraph" w:styleId="a4">
    <w:name w:val="Normal (Web)"/>
    <w:basedOn w:val="a"/>
    <w:uiPriority w:val="99"/>
    <w:unhideWhenUsed/>
    <w:rsid w:val="004A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526A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526A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526ADB"/>
    <w:pPr>
      <w:spacing w:after="0" w:line="360" w:lineRule="auto"/>
      <w:ind w:left="28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26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F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 Татьяна Анатольевна</dc:creator>
  <cp:keywords/>
  <dc:description/>
  <cp:lastModifiedBy>Дроздецкая Татьяна Анатольевна</cp:lastModifiedBy>
  <cp:revision>2</cp:revision>
  <dcterms:created xsi:type="dcterms:W3CDTF">2022-10-10T06:49:00Z</dcterms:created>
  <dcterms:modified xsi:type="dcterms:W3CDTF">2022-10-10T06:49:00Z</dcterms:modified>
</cp:coreProperties>
</file>