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D1" w:rsidRPr="003675D1" w:rsidRDefault="003675D1" w:rsidP="00DF6F4F">
      <w:pPr>
        <w:rPr>
          <w:rFonts w:ascii="Times New Roman" w:hAnsi="Times New Roman" w:cs="Times New Roman"/>
          <w:b/>
          <w:sz w:val="24"/>
          <w:szCs w:val="24"/>
        </w:rPr>
      </w:pPr>
      <w:r w:rsidRPr="003675D1">
        <w:rPr>
          <w:rFonts w:ascii="Times New Roman" w:hAnsi="Times New Roman" w:cs="Times New Roman"/>
          <w:b/>
          <w:sz w:val="24"/>
          <w:szCs w:val="24"/>
        </w:rPr>
        <w:t>Конспект дистанционного урока «Еще один предлог поговорить о предлоге»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Цели урока: обучающие: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 - актуализировать знания учащихся о предлоге как части речи;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- познакомить учащихся с производными и непроизводными предлогами.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- научить различать производные предлоги от непроизводных и самостоятельных омонимичных частей речи;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- продолжить работу по развитию связной речи учащихся;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 xml:space="preserve">- совершенствовать речевую компетентность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;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- развитие мыслительных умений и навыков (анализа, синтеза, сравнения).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воспитывающая: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- прививать уважение к русскому языку, к историческому прошлому своего народа.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Объяснительно-иллюстративный метод, приёмы: беседа, слово учителя, опрос.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Эвристический метод, приёмы: наблюдение над языковым материалом.</w:t>
      </w:r>
    </w:p>
    <w:p w:rsidR="00DF6F4F" w:rsidRP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Репродуктивный метод, приёмы: тренировочные упражнения.</w:t>
      </w:r>
    </w:p>
    <w:p w:rsidR="00DF6F4F" w:rsidRPr="00DF6F4F" w:rsidRDefault="00DF6F4F" w:rsidP="00DF6F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000000" w:rsidRPr="00DF6F4F" w:rsidRDefault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 xml:space="preserve">Доброе утро, ученики Липецкой области. Доброе утро, уважаемые родители и коллеги.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Онлайн-урок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сегодня проведу я, учитель русского языка и литературы школы села Плеханово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Панарина Александра Александровна.  Рада всех приветствовать на нашем занятии.</w:t>
      </w:r>
      <w:r w:rsidRPr="00DF6F4F">
        <w:rPr>
          <w:rFonts w:ascii="Times New Roman" w:hAnsi="Times New Roman" w:cs="Times New Roman"/>
          <w:sz w:val="24"/>
          <w:szCs w:val="24"/>
        </w:rPr>
        <w:br/>
        <w:t>Чтобы продуктивно поработать на уроке, вам понадобится тетрадь и ручка или карандаш. Буду рада обратной связи через ваши сообщения.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Итак, посмотрим на слайд. Я думаю, вы все угадали героев этого слайда. Это и храбрый Дон Кихот, и бесстрашный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Бетмен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>, и сообразительный Шерлок Холмс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и неунывающий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из мультфильма «Король Лев». Все персонажи-главные, вокруг них крутятся сюжетные линии, они борются со злом, показывая нам тем самым положительный пример. Их имя вынесено в название литературного произведения или фильма. Но одиноки ли они в своем стремлении торжества справедливости? Нет. У главных героев есть помощники: Робин,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СанчоПанса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, доктор Ватсон и весельчаки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Пумба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>.</w:t>
      </w:r>
    </w:p>
    <w:p w:rsidR="00F10393" w:rsidRPr="00DF6F4F" w:rsidRDefault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 xml:space="preserve">На уроках русского языка главными героями, центральными персонажами являются самостоятельные, знаменательные части речи. А сегодня мне бы хотелось поговорить о второстепенном герое, помощнике  наших главных действующих лиц.  Я думаю, вы догадались, что мы сегодня будем говорить о служебной части речи. А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именно-о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lastRenderedPageBreak/>
        <w:t>предлоге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.</w:t>
      </w:r>
      <w:r w:rsidRPr="00DF6F4F">
        <w:rPr>
          <w:rFonts w:ascii="Times New Roman" w:hAnsi="Times New Roman" w:cs="Times New Roman"/>
          <w:sz w:val="24"/>
          <w:szCs w:val="24"/>
        </w:rPr>
        <w:br/>
        <w:t>Тема нашего урок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«Еще один предлог поговорить о предлоге». Эту служебную часть речи начинают изучать еще в начальной школе, продолжают изучать и в среднем, и в старшем звене. </w:t>
      </w:r>
      <w:r w:rsidRPr="00DF6F4F">
        <w:rPr>
          <w:rFonts w:ascii="Times New Roman" w:hAnsi="Times New Roman" w:cs="Times New Roman"/>
          <w:sz w:val="24"/>
          <w:szCs w:val="24"/>
        </w:rPr>
        <w:br/>
        <w:t>Что называется предлогом?</w:t>
      </w:r>
      <w:r w:rsidRPr="00DF6F4F">
        <w:rPr>
          <w:rFonts w:ascii="Times New Roman" w:hAnsi="Times New Roman" w:cs="Times New Roman"/>
          <w:sz w:val="24"/>
          <w:szCs w:val="24"/>
        </w:rPr>
        <w:br/>
        <w:t>Предло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служебная часть речи, которая служит для связи слов в словосочетании и предложении. Это определение мы знаем еще с начальной школы. Предлоги помогают именным частям речи (существительным, местоимениям, числительным) создавать падежную форму. Сами по себе эти слова не имеют лексического значения. Они не изменяются, и поэтому у них нет грамматических признаков. Эти слова самостоятельно не являются членами предложения. К ним отдельно нельзя задать вопрос.  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Но сложно переценить значение предлога для языка. Посмотрите на слайд. Вы видите стихотворение. Но в нем вы не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увидите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ни одного предлога. Я даю вам 10 секунд. Прочтите стихотворение.</w:t>
      </w:r>
    </w:p>
    <w:p w:rsidR="00F10393" w:rsidRPr="00DF6F4F" w:rsidRDefault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 xml:space="preserve">Изменится ли смысл стихотворения, если из него убрать все предлоги? Конечно. Исчезла рифма, нам стал непонятен замысел автора. И все из-за, казалось бы, отсутствия такой мелочи-предлога. 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Но вот предлоги появляются, и стихотворение обретает смысл, звучание, рифму. У вас есть 10 секунд для повторного чтения стихотворения. </w:t>
      </w:r>
      <w:r w:rsidRPr="00DF6F4F">
        <w:rPr>
          <w:rFonts w:ascii="Times New Roman" w:hAnsi="Times New Roman" w:cs="Times New Roman"/>
          <w:sz w:val="24"/>
          <w:szCs w:val="24"/>
        </w:rPr>
        <w:br/>
        <w:t>Согласитесь, предлоги поистине могут творить чудеса!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sz w:val="24"/>
          <w:szCs w:val="24"/>
          <w:u w:val="single"/>
        </w:rPr>
        <w:t xml:space="preserve">Предлоги встречаются нам очень часто. </w:t>
      </w:r>
      <w:r w:rsidRPr="00DF6F4F">
        <w:rPr>
          <w:rFonts w:ascii="Times New Roman" w:hAnsi="Times New Roman" w:cs="Times New Roman"/>
          <w:sz w:val="24"/>
          <w:szCs w:val="24"/>
        </w:rPr>
        <w:t xml:space="preserve">Например, во фразеологизмах, в названиях городов, магазинов, литературных произведений и фильмов. </w:t>
      </w:r>
      <w:r w:rsidRPr="00DF6F4F">
        <w:rPr>
          <w:rFonts w:ascii="Times New Roman" w:hAnsi="Times New Roman" w:cs="Times New Roman"/>
          <w:sz w:val="24"/>
          <w:szCs w:val="24"/>
        </w:rPr>
        <w:br/>
        <w:t>Как вы думаете, есть ли предлоги в других языках? Конечно. Предлоги есть не только в русском языке. Но также и в английском, немецком, итальянском, польском и многих других.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sz w:val="24"/>
          <w:szCs w:val="24"/>
          <w:u w:val="single"/>
        </w:rPr>
        <w:t xml:space="preserve">Вспомните, какие предлоги вы знаете. </w:t>
      </w:r>
      <w:r w:rsidRPr="00DF6F4F">
        <w:rPr>
          <w:rFonts w:ascii="Times New Roman" w:hAnsi="Times New Roman" w:cs="Times New Roman"/>
          <w:sz w:val="24"/>
          <w:szCs w:val="24"/>
        </w:rPr>
        <w:t xml:space="preserve">Я уверена, что вы перечислили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предлогов.  Скорее всего, вы вспоминаете такие предлоги, как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, на, за, по, перед. Это - так называемые НЕПРОИЗВОДНЫЕ ПРЕДЛОГИ. Это предлоги, которые в современном русском языке не связывают по образованию с другими частями речи. Большинство непроизводных предлогов состоит из одной, двух или трёх букв и не имеет определённого значения.  Также есть и ПРОИЗВОДНЫЕ предлоги. Ученики старших классов знакомы с этим понятием и могут с легкостью  не только перечислить такие предлоги, но и сказать, почему они так называются. К производным предлогам мы вернемся позже.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А пока у меня для вас, мои ученики, есть небольшое задание. Конечно, каждый из нас знает значение непроизводных предлогов и умеет уместно их употреблять.</w:t>
      </w:r>
      <w:r w:rsidRPr="00DF6F4F">
        <w:rPr>
          <w:rFonts w:ascii="Times New Roman" w:hAnsi="Times New Roman" w:cs="Times New Roman"/>
          <w:sz w:val="24"/>
          <w:szCs w:val="24"/>
        </w:rPr>
        <w:br/>
        <w:t>Я уверена, что вы знаете, что правильно говорить «Перехожу реку по мосту» или  «Сижу под деревом».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Но при употреблении непроизводных предлогов могут возникнуть трудности. На слайде вы видите словосочетания.  </w:t>
      </w:r>
      <w:r w:rsidRPr="00DF6F4F">
        <w:rPr>
          <w:rFonts w:ascii="Times New Roman" w:hAnsi="Times New Roman" w:cs="Times New Roman"/>
          <w:sz w:val="24"/>
          <w:szCs w:val="24"/>
        </w:rPr>
        <w:br/>
        <w:t>Вам необходимо выбрать тот предлог, который, по вашему мнению, уместно будет употребить в словосочетании.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Итак, как правильно: </w:t>
      </w:r>
      <w:r w:rsidRPr="00DF6F4F">
        <w:rPr>
          <w:rFonts w:ascii="Times New Roman" w:hAnsi="Times New Roman" w:cs="Times New Roman"/>
          <w:sz w:val="24"/>
          <w:szCs w:val="24"/>
        </w:rPr>
        <w:br/>
        <w:t>Говорить о/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проблемах?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Вышел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/ со школы?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sz w:val="24"/>
          <w:szCs w:val="24"/>
        </w:rPr>
        <w:lastRenderedPageBreak/>
        <w:t xml:space="preserve">Поехать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/ в Украину?</w:t>
      </w:r>
      <w:r w:rsidRPr="00DF6F4F">
        <w:rPr>
          <w:rFonts w:ascii="Times New Roman" w:hAnsi="Times New Roman" w:cs="Times New Roman"/>
          <w:sz w:val="24"/>
          <w:szCs w:val="24"/>
        </w:rPr>
        <w:br/>
        <w:t>Я уверена, что все вы ответили правильно: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 xml:space="preserve">Говорить о проблемах. Предлог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пишем, когда последующее слово начинается с согласного звука. Звук «П» в слове проблема-согласный. Соответственно,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напишем, если последующее слово начинается с гласного звука.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Вышел из школы. Согласитесь, очень часто мы слышим форму «со школы», но она является отступлением от нормы современного русского языка. Предлог «с», «Со» обозначает движение вниз. Например, спуститься с горы.  Предлог ИЗ употребляется тогда, когда мы выходим откуда-либо, уезжаем откуда-либо, то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совершаем действие, которое можно описать как «изнутри наружу». 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Приехать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или на Украину? С этим словосочетанием все довольно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непросто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азвания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государств употребляются с предлогом В.  Например, в США, в Германию. Литературная норма русского языка — «на Украине». Именно так мы говорим и пишем. Этимологический словарь </w:t>
      </w:r>
      <w:r w:rsidRPr="00DF6F4F">
        <w:rPr>
          <w:rFonts w:ascii="Times New Roman" w:hAnsi="Times New Roman" w:cs="Times New Roman"/>
          <w:b/>
          <w:bCs/>
          <w:sz w:val="24"/>
          <w:szCs w:val="24"/>
        </w:rPr>
        <w:t xml:space="preserve">Фасмера </w:t>
      </w:r>
      <w:r w:rsidRPr="00DF6F4F">
        <w:rPr>
          <w:rFonts w:ascii="Times New Roman" w:hAnsi="Times New Roman" w:cs="Times New Roman"/>
          <w:sz w:val="24"/>
          <w:szCs w:val="24"/>
        </w:rPr>
        <w:t> сообщает нам, что слово </w:t>
      </w:r>
      <w:r w:rsidRPr="00DF6F4F">
        <w:rPr>
          <w:rFonts w:ascii="Times New Roman" w:hAnsi="Times New Roman" w:cs="Times New Roman"/>
          <w:i/>
          <w:iCs/>
          <w:sz w:val="24"/>
          <w:szCs w:val="24"/>
        </w:rPr>
        <w:t>Украина</w:t>
      </w:r>
      <w:r w:rsidRPr="00DF6F4F">
        <w:rPr>
          <w:rFonts w:ascii="Times New Roman" w:hAnsi="Times New Roman" w:cs="Times New Roman"/>
          <w:sz w:val="24"/>
          <w:szCs w:val="24"/>
        </w:rPr>
        <w:t> имеет связь с др.-русск. </w:t>
      </w:r>
      <w:r w:rsidRPr="00DF6F4F">
        <w:rPr>
          <w:rFonts w:ascii="Times New Roman" w:hAnsi="Times New Roman" w:cs="Times New Roman"/>
          <w:i/>
          <w:iCs/>
          <w:sz w:val="24"/>
          <w:szCs w:val="24"/>
        </w:rPr>
        <w:t>окраина</w:t>
      </w:r>
      <w:r w:rsidRPr="00DF6F4F">
        <w:rPr>
          <w:rFonts w:ascii="Times New Roman" w:hAnsi="Times New Roman" w:cs="Times New Roman"/>
          <w:sz w:val="24"/>
          <w:szCs w:val="24"/>
        </w:rPr>
        <w:t> ’пограничная местность’;</w:t>
      </w:r>
      <w:r w:rsidRPr="00DF6F4F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F6F4F">
        <w:rPr>
          <w:rFonts w:ascii="Times New Roman" w:hAnsi="Times New Roman" w:cs="Times New Roman"/>
          <w:i/>
          <w:iCs/>
          <w:sz w:val="24"/>
          <w:szCs w:val="24"/>
        </w:rPr>
        <w:t>укра́й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> ‘с краю, на берегу’, </w:t>
      </w:r>
      <w:proofErr w:type="spellStart"/>
      <w:r w:rsidRPr="00DF6F4F">
        <w:rPr>
          <w:rFonts w:ascii="Times New Roman" w:hAnsi="Times New Roman" w:cs="Times New Roman"/>
          <w:i/>
          <w:iCs/>
          <w:sz w:val="24"/>
          <w:szCs w:val="24"/>
        </w:rPr>
        <w:t>укра́йной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> ‘крайний’. Под влиянием этой этимологии и украинского языка стихийно возникла и закрепилась норма </w:t>
      </w:r>
      <w:r w:rsidRPr="00DF6F4F">
        <w:rPr>
          <w:rFonts w:ascii="Times New Roman" w:hAnsi="Times New Roman" w:cs="Times New Roman"/>
          <w:i/>
          <w:iCs/>
          <w:sz w:val="24"/>
          <w:szCs w:val="24"/>
        </w:rPr>
        <w:t>на Украину</w:t>
      </w:r>
      <w:r w:rsidRPr="00DF6F4F">
        <w:rPr>
          <w:rFonts w:ascii="Times New Roman" w:hAnsi="Times New Roman" w:cs="Times New Roman"/>
          <w:sz w:val="24"/>
          <w:szCs w:val="24"/>
        </w:rPr>
        <w:t>. После распада Советского союза Украина стала суверенным государством. Поэтому грамотно говорить «В Украину». Конечно, вместе с этим необходимо изменить и литературную норму русского языка.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 xml:space="preserve">Отлично, ребята.  Мы вспомнили нормы употребления непроизводных предлогов в словосочетаниях. Но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же такое словосочетание? Я думаю, ученики среднего и старшего звена могут ответить на этот вопрос.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 xml:space="preserve">Словосочетание — это сочетание двух слов самостоятельных частей речи, связанных друг с другом по смыслу и грамматически. Сегодня мы более подробно будем говорить о словосочетаниях с </w:t>
      </w:r>
      <w:r w:rsidRPr="00DF6F4F">
        <w:rPr>
          <w:rFonts w:ascii="Times New Roman" w:hAnsi="Times New Roman" w:cs="Times New Roman"/>
          <w:b/>
          <w:bCs/>
          <w:sz w:val="24"/>
          <w:szCs w:val="24"/>
        </w:rPr>
        <w:t>подчинительной связью</w:t>
      </w:r>
      <w:r w:rsidRPr="00DF6F4F">
        <w:rPr>
          <w:rFonts w:ascii="Times New Roman" w:hAnsi="Times New Roman" w:cs="Times New Roman"/>
          <w:sz w:val="24"/>
          <w:szCs w:val="24"/>
        </w:rPr>
        <w:t>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 Словосочетание состоит из главного и зависимого слова.</w:t>
      </w:r>
      <w:r w:rsidRPr="00DF6F4F">
        <w:rPr>
          <w:rFonts w:ascii="Times New Roman" w:hAnsi="Times New Roman" w:cs="Times New Roman"/>
          <w:sz w:val="24"/>
          <w:szCs w:val="24"/>
        </w:rPr>
        <w:br/>
        <w:t>Зависимое слово уточняет, конкретизирует смысл главного.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От главного слова мы задаем вопрос к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зависимому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Какие же виды связи в таких словосочетаниях мы знаем? Я уверена, что  ученики 8 и 9 классов с легкостью ответят на этот вопрос. Конечно, я говорю о согласовании, управлении и примыкании.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b/>
          <w:bCs/>
          <w:sz w:val="24"/>
          <w:szCs w:val="24"/>
        </w:rPr>
        <w:t>Согласование </w:t>
      </w:r>
      <w:r w:rsidRPr="00DF6F4F">
        <w:rPr>
          <w:rFonts w:ascii="Times New Roman" w:hAnsi="Times New Roman" w:cs="Times New Roman"/>
          <w:sz w:val="24"/>
          <w:szCs w:val="24"/>
        </w:rPr>
        <w:t>— это вид связи, при которой зависимое слово согласуется с формой главного слова в роде, числе и падеже. Это такой вид связи, при котором при изменении формы главного слова меняется форма зависимого.</w:t>
      </w:r>
      <w:r w:rsidRPr="00DF6F4F">
        <w:rPr>
          <w:rFonts w:ascii="Times New Roman" w:hAnsi="Times New Roman" w:cs="Times New Roman"/>
          <w:sz w:val="24"/>
          <w:szCs w:val="24"/>
        </w:rPr>
        <w:br/>
        <w:t>При согласовании главное слово чаще всего выражено именем существительным или словом, замещающим его, а зависимое слово — именем прилагательным, порядковым числительным, причастием.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Например: ТЕПЛАЯ ВЕСНА.  Весна-главное слово, теплая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ависимое. Главное слово выражено именем существительным, зависимое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менем прилагательным. Изменим форму слова, для этого изменим падеж. Нет теплой весны. Как мы видим, при изменении формы главного слова меняется и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зависимое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.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  <w:r w:rsidRPr="00DF6F4F">
        <w:rPr>
          <w:rFonts w:ascii="Times New Roman" w:hAnsi="Times New Roman" w:cs="Times New Roman"/>
          <w:sz w:val="24"/>
          <w:szCs w:val="24"/>
        </w:rPr>
        <w:t xml:space="preserve"> — это вид связи, при которой зависимое слово ставится в таком падеже, </w:t>
      </w:r>
      <w:r w:rsidRPr="00DF6F4F">
        <w:rPr>
          <w:rFonts w:ascii="Times New Roman" w:hAnsi="Times New Roman" w:cs="Times New Roman"/>
          <w:sz w:val="24"/>
          <w:szCs w:val="24"/>
        </w:rPr>
        <w:lastRenderedPageBreak/>
        <w:t>который требуется главным словом. При этом виде связи форма зависимого слова не изменяется при изменении формы главного. Иными словами, изменяется ТОЛЬКО главное слово.</w:t>
      </w:r>
      <w:r w:rsidRPr="00DF6F4F">
        <w:rPr>
          <w:rFonts w:ascii="Times New Roman" w:hAnsi="Times New Roman" w:cs="Times New Roman"/>
          <w:sz w:val="24"/>
          <w:szCs w:val="24"/>
        </w:rPr>
        <w:br/>
        <w:t>В словосочетаниях с управлением главное слово может быть выражено любой самостоятельной частью речи, зависимое — существительным, местоимением в косвенном падеже. В управлении чаще всего бывает предлог!</w:t>
      </w:r>
      <w:r w:rsidRPr="00DF6F4F">
        <w:rPr>
          <w:rFonts w:ascii="Times New Roman" w:hAnsi="Times New Roman" w:cs="Times New Roman"/>
          <w:sz w:val="24"/>
          <w:szCs w:val="24"/>
        </w:rPr>
        <w:br/>
        <w:t>Например: Остаюсь дома. Главное слово-глагол остаюсь, так как именно от него мы зададим вопрос к существительному дома. Изменим форму главного слова. Оставался дома. Как мы видим, изменяется только главное слово.</w:t>
      </w:r>
    </w:p>
    <w:p w:rsidR="00F10393" w:rsidRPr="00DF6F4F" w:rsidRDefault="00F10393" w:rsidP="00F103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6F4F">
        <w:rPr>
          <w:rFonts w:ascii="Times New Roman" w:hAnsi="Times New Roman" w:cs="Times New Roman"/>
          <w:b/>
          <w:bCs/>
          <w:sz w:val="24"/>
          <w:szCs w:val="24"/>
        </w:rPr>
        <w:t>Примыкание</w:t>
      </w:r>
      <w:r w:rsidRPr="00DF6F4F">
        <w:rPr>
          <w:rFonts w:ascii="Times New Roman" w:hAnsi="Times New Roman" w:cs="Times New Roman"/>
          <w:sz w:val="24"/>
          <w:szCs w:val="24"/>
        </w:rPr>
        <w:t> — вид связи, при которой зависимое (неизменяемое) слово присоединяется к главному только по смыслу. Главное слово может быть выражено практически любой самостоятельной частью речи, зависимое — деепричастием, наречием, инфинитивом.</w:t>
      </w:r>
      <w:r w:rsidRPr="00DF6F4F">
        <w:rPr>
          <w:rFonts w:ascii="Times New Roman" w:hAnsi="Times New Roman" w:cs="Times New Roman"/>
          <w:sz w:val="24"/>
          <w:szCs w:val="24"/>
        </w:rPr>
        <w:br/>
        <w:t>Например: хорошо учиться. Главное слово в этом словосочетании - глагол в форме инфинитива. От него задаем вопрос к зависимому слову, которое является наречием. Учиться как? Хорошо. Если зависимое слово-наречие, то это словосочетание с примыканием.</w:t>
      </w:r>
      <w:r w:rsidRPr="00DF6F4F">
        <w:rPr>
          <w:rFonts w:ascii="Times New Roman" w:hAnsi="Times New Roman" w:cs="Times New Roman"/>
          <w:sz w:val="24"/>
          <w:szCs w:val="24"/>
        </w:rPr>
        <w:br/>
        <w:t>А сейчас у меня для вас, ребята, будет небольшое задание. Определите тип связи в словосочетании. Но словосочетания будут необычные. Я взяла их из названий фильмов, книг, телевизионных передач.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i/>
          <w:iCs/>
          <w:sz w:val="24"/>
          <w:szCs w:val="24"/>
        </w:rPr>
        <w:t>Словосочетание №1. Вечерний Ургант. Мы видим, что главное слово выражено существительным-фамилией Ургант. От этого существительного мы задаем вопрос к прилагательному вечерний, которое будет зависимым. При изменении формы главного слова изменяется форма зависимого. Конечно же, это СОГЛАСОВАНИЕ.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i/>
          <w:iCs/>
          <w:sz w:val="24"/>
          <w:szCs w:val="24"/>
        </w:rPr>
        <w:t xml:space="preserve">Интересно, а можно ли заменить словосочетание со связью согласование  «Вечерний Ургант» на словосочетание </w:t>
      </w:r>
      <w:proofErr w:type="gramStart"/>
      <w:r w:rsidRPr="00DF6F4F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DF6F4F">
        <w:rPr>
          <w:rFonts w:ascii="Times New Roman" w:hAnsi="Times New Roman" w:cs="Times New Roman"/>
          <w:i/>
          <w:iCs/>
          <w:sz w:val="24"/>
          <w:szCs w:val="24"/>
        </w:rPr>
        <w:t xml:space="preserve"> связью примыкание? Подумайте и пришлите мне ответ  в чат и получившееся словосочетание. Позже мы это обсудим.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i/>
          <w:iCs/>
          <w:sz w:val="24"/>
          <w:szCs w:val="24"/>
        </w:rPr>
        <w:t xml:space="preserve">Словосочетание №2.Баллада о солдате.  Главное слово в словосочетании </w:t>
      </w:r>
      <w:proofErr w:type="gramStart"/>
      <w:r w:rsidRPr="00DF6F4F">
        <w:rPr>
          <w:rFonts w:ascii="Times New Roman" w:hAnsi="Times New Roman" w:cs="Times New Roman"/>
          <w:i/>
          <w:iCs/>
          <w:sz w:val="24"/>
          <w:szCs w:val="24"/>
        </w:rPr>
        <w:t>–с</w:t>
      </w:r>
      <w:proofErr w:type="gramEnd"/>
      <w:r w:rsidRPr="00DF6F4F">
        <w:rPr>
          <w:rFonts w:ascii="Times New Roman" w:hAnsi="Times New Roman" w:cs="Times New Roman"/>
          <w:i/>
          <w:iCs/>
          <w:sz w:val="24"/>
          <w:szCs w:val="24"/>
        </w:rPr>
        <w:t xml:space="preserve">уществительное баллада, от него мы задаем вопрос к зависимому слову, которое также выражено существительным. При изменении формы главного слова </w:t>
      </w:r>
      <w:proofErr w:type="gramStart"/>
      <w:r w:rsidRPr="00DF6F4F">
        <w:rPr>
          <w:rFonts w:ascii="Times New Roman" w:hAnsi="Times New Roman" w:cs="Times New Roman"/>
          <w:i/>
          <w:iCs/>
          <w:sz w:val="24"/>
          <w:szCs w:val="24"/>
        </w:rPr>
        <w:t>зависимое</w:t>
      </w:r>
      <w:proofErr w:type="gramEnd"/>
      <w:r w:rsidRPr="00DF6F4F">
        <w:rPr>
          <w:rFonts w:ascii="Times New Roman" w:hAnsi="Times New Roman" w:cs="Times New Roman"/>
          <w:i/>
          <w:iCs/>
          <w:sz w:val="24"/>
          <w:szCs w:val="24"/>
        </w:rPr>
        <w:t xml:space="preserve"> не меняется. Кроме того, внимательные ученики скажут, что в словосочетании есть предлог, а </w:t>
      </w:r>
      <w:proofErr w:type="spellStart"/>
      <w:r w:rsidRPr="00DF6F4F">
        <w:rPr>
          <w:rFonts w:ascii="Times New Roman" w:hAnsi="Times New Roman" w:cs="Times New Roman"/>
          <w:i/>
          <w:iCs/>
          <w:sz w:val="24"/>
          <w:szCs w:val="24"/>
        </w:rPr>
        <w:t>именно-предлог</w:t>
      </w:r>
      <w:proofErr w:type="spellEnd"/>
      <w:r w:rsidRPr="00DF6F4F">
        <w:rPr>
          <w:rFonts w:ascii="Times New Roman" w:hAnsi="Times New Roman" w:cs="Times New Roman"/>
          <w:i/>
          <w:iCs/>
          <w:sz w:val="24"/>
          <w:szCs w:val="24"/>
        </w:rPr>
        <w:t xml:space="preserve"> О. Все это указывает на УПРАВЛЕНИЕ.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i/>
          <w:iCs/>
          <w:sz w:val="24"/>
          <w:szCs w:val="24"/>
        </w:rPr>
        <w:t>Можно ли заменить словосочетание со связью управление «Баллада о солдате» на синонимичное со связью согласование? Пришлите ваш ответ в сообщении. Обратите внимание, что предлог может быть только в управлении!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i/>
          <w:iCs/>
          <w:sz w:val="24"/>
          <w:szCs w:val="24"/>
        </w:rPr>
        <w:t>Словосочетание №3.Жить  легко.  В состав словосочетания входят глагол в форме инфинитива и наречие, которое является зависимым. Жить КАК? Легко. Следовательно, мы имеем дело с ПРИМЫКАНИЕМ.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i/>
          <w:iCs/>
          <w:sz w:val="24"/>
          <w:szCs w:val="24"/>
        </w:rPr>
        <w:t>Пришлите мне ваш вариант замены словосочетания со связью примыкание «жить легко» на синонимичное со связью согласование.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Отлично. Мы освежили в памяти наши сведения о словосочетании. И ученики 8 и, конечно, 9 класса, которые усердно готовятся к экзамен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А я уверена, что готовятся усердно все) вспомнили сейчас задание №4 из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основного государственного экзамена.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Задание подразумевает переход типов связи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синонимичные. 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sz w:val="24"/>
          <w:szCs w:val="24"/>
        </w:rPr>
        <w:lastRenderedPageBreak/>
        <w:t>Посмотрим на ваши ответы в чате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Действительно, </w:t>
      </w:r>
      <w:r w:rsidRPr="00DF6F4F">
        <w:rPr>
          <w:rFonts w:ascii="Times New Roman" w:hAnsi="Times New Roman" w:cs="Times New Roman"/>
          <w:sz w:val="24"/>
          <w:szCs w:val="24"/>
        </w:rPr>
        <w:br/>
        <w:t>Вечерний Ургант-Ургант вечером(примыкание, так как зависимое слово-наречие)</w:t>
      </w:r>
      <w:r w:rsidRPr="00DF6F4F">
        <w:rPr>
          <w:rFonts w:ascii="Times New Roman" w:hAnsi="Times New Roman" w:cs="Times New Roman"/>
          <w:sz w:val="24"/>
          <w:szCs w:val="24"/>
        </w:rPr>
        <w:br/>
        <w:t>Баллада о солдате- Солдатская баллада(согласование, так как в словосочетание входит прилагательное и существительное)</w:t>
      </w:r>
      <w:r w:rsidRPr="00DF6F4F">
        <w:rPr>
          <w:rFonts w:ascii="Times New Roman" w:hAnsi="Times New Roman" w:cs="Times New Roman"/>
          <w:sz w:val="24"/>
          <w:szCs w:val="24"/>
        </w:rPr>
        <w:br/>
        <w:t>Жить легко- Легкая жизнь (Согласование, потому что в словосочетание входят существительное и прилагательное)</w:t>
      </w:r>
      <w:r w:rsidRPr="00DF6F4F">
        <w:rPr>
          <w:rFonts w:ascii="Times New Roman" w:hAnsi="Times New Roman" w:cs="Times New Roman"/>
          <w:sz w:val="24"/>
          <w:szCs w:val="24"/>
        </w:rPr>
        <w:br/>
        <w:t>Я рада, что прозвучали правильные ответы. Это значит, что четвертое задание на предстоящем экзамене будет вами выполнено без ошибок.</w:t>
      </w:r>
      <w:r w:rsidRPr="00DF6F4F">
        <w:rPr>
          <w:rFonts w:ascii="Times New Roman" w:hAnsi="Times New Roman" w:cs="Times New Roman"/>
          <w:sz w:val="24"/>
          <w:szCs w:val="24"/>
        </w:rPr>
        <w:br/>
        <w:t>В начале урока мы говорили о том, что предлоги бывают непроизводные и производные. О непроизводных предлогах мы поговорили, а что же можно сказать о производных? И почем они так называются? ПРОИЗВОДНЫЕ?</w:t>
      </w:r>
      <w:r w:rsidRPr="00DF6F4F">
        <w:rPr>
          <w:rFonts w:ascii="Times New Roman" w:hAnsi="Times New Roman" w:cs="Times New Roman"/>
          <w:sz w:val="24"/>
          <w:szCs w:val="24"/>
        </w:rPr>
        <w:br/>
        <w:t>Напишите мне в чате, почему производные предлоги получили такое название. В помощь вам слайд.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 xml:space="preserve">Конечно, само слово «ПРОИЗВОДНЫЕ» говорит за себя. Производные предлоги образованы от самостоятельных частей речи, как бы произведены от них. Поэтому внешне очень на них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похожи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роизводный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предлог и слово, от которого он образован, являются омофонами: пишутся по-разному, а звучат одинаково.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И различить, в каком предложении самостоятельная часть речи, в каком - предлог, мы можем только по контексту.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Но есть небольшая хитрость, как отличать производные предлоги от самостоятельных частей речи.</w:t>
      </w:r>
      <w:r w:rsidRPr="00DF6F4F">
        <w:rPr>
          <w:rFonts w:ascii="Times New Roman" w:hAnsi="Times New Roman" w:cs="Times New Roman"/>
          <w:sz w:val="24"/>
          <w:szCs w:val="24"/>
        </w:rPr>
        <w:br/>
        <w:t>А пока мы повторим отличие производных предлогов от самостоятельных частей речи, прошу в чат написать, для чего же мы изучаем правописание производных предлогов? По-вашему, зачем нам знать, как отличать их от самостоятельных частей речи? Ваши ответы я прочту позже.</w:t>
      </w:r>
      <w:r w:rsidRPr="00DF6F4F">
        <w:rPr>
          <w:rFonts w:ascii="Times New Roman" w:hAnsi="Times New Roman" w:cs="Times New Roman"/>
          <w:sz w:val="24"/>
          <w:szCs w:val="24"/>
        </w:rPr>
        <w:br/>
        <w:t>Так, все-таки, как же мы определим, предлог в предложении или самостоятельная часть речи?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Во-первых, предлоги можно заменить предлогом;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Например,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насчет=о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вследствие=из-за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,  в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течение=в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продолжение</w:t>
      </w:r>
      <w:r w:rsidRPr="00DF6F4F">
        <w:rPr>
          <w:rFonts w:ascii="Times New Roman" w:hAnsi="Times New Roman" w:cs="Times New Roman"/>
          <w:sz w:val="24"/>
          <w:szCs w:val="24"/>
        </w:rPr>
        <w:br/>
        <w:t>Во-вторых, внутрь предлога ничего вставить нельзя, а между производящими существительным и предлогом – можно;</w:t>
      </w:r>
      <w:r w:rsidRPr="00DF6F4F">
        <w:rPr>
          <w:rFonts w:ascii="Times New Roman" w:hAnsi="Times New Roman" w:cs="Times New Roman"/>
          <w:sz w:val="24"/>
          <w:szCs w:val="24"/>
        </w:rPr>
        <w:br/>
        <w:t>Например, Вместо себя я отправила доч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Не получится разделить слово «вместо» местоимением. Кроме того, можем заменить синонимичным предлогом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начит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вместо-это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предлог, пишем слитно)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Я отправилась в место, прекраснее которого не встречала!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(В данном предложении  в место являются предлогом и существительным, потому что между ними мы поставим местоимение ТО.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Кроме того, эти слова нельзя заменить синонимичным предлогом ЗА)</w:t>
      </w:r>
      <w:r w:rsidRPr="00DF6F4F">
        <w:rPr>
          <w:rFonts w:ascii="Times New Roman" w:hAnsi="Times New Roman" w:cs="Times New Roman"/>
          <w:sz w:val="24"/>
          <w:szCs w:val="24"/>
        </w:rPr>
        <w:br/>
        <w:t>В- третьих, предлог повторяется в вопросе.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br/>
        <w:t xml:space="preserve">Я увидел предмет наподобие шляпы.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Наподобие-производный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предлог, так как повторяется в вопросе: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Наподобие чего?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Кроме того, не получится разделить данный предлог, вставив в него, например, местоимение).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Я смотрел на удивительное подобие себя ( В этом предложении звучит вопрос: на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уда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Мы можем вставить слово «удивительное» между предлогом на и существительным «подобие»)</w:t>
      </w:r>
      <w:proofErr w:type="gramEnd"/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lastRenderedPageBreak/>
        <w:t>Вернемся к нашему чату. Звучали разные ответы. Но два ответа звучали чаще всех:</w:t>
      </w:r>
      <w:r w:rsidRPr="00DF6F4F">
        <w:rPr>
          <w:rFonts w:ascii="Times New Roman" w:hAnsi="Times New Roman" w:cs="Times New Roman"/>
          <w:sz w:val="24"/>
          <w:szCs w:val="24"/>
        </w:rPr>
        <w:br/>
        <w:t>1. Знание отличий производных предлогов от самостоятельных частей речи, знание правил правописания этой служебной части речи необходимо для того, чтобы быть грамотными и писать без ошибок.</w:t>
      </w:r>
      <w:r w:rsidRPr="00DF6F4F">
        <w:rPr>
          <w:rFonts w:ascii="Times New Roman" w:hAnsi="Times New Roman" w:cs="Times New Roman"/>
          <w:sz w:val="24"/>
          <w:szCs w:val="24"/>
        </w:rPr>
        <w:br/>
        <w:t>2.Мы изучаем правописание производных предлогов, чтобы выполнить задание 14 ЕГЭ;</w:t>
      </w:r>
      <w:r w:rsidRPr="00DF6F4F">
        <w:rPr>
          <w:rFonts w:ascii="Times New Roman" w:hAnsi="Times New Roman" w:cs="Times New Roman"/>
          <w:sz w:val="24"/>
          <w:szCs w:val="24"/>
        </w:rPr>
        <w:br/>
        <w:t>Вы правы, ребята. Эта тема понадобится нам и при выполнении задания 14 Единого государственного экзамена по русскому языку. Но, что более важн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благодаря знанию правил правописания предлогов, в том числе и производных, мы будем писать грамотно. А это значит, мы сможем видеть неправильное написание предлогов. </w:t>
      </w:r>
      <w:r w:rsidRPr="00DF6F4F">
        <w:rPr>
          <w:rFonts w:ascii="Times New Roman" w:hAnsi="Times New Roman" w:cs="Times New Roman"/>
          <w:sz w:val="24"/>
          <w:szCs w:val="24"/>
        </w:rPr>
        <w:br/>
        <w:t>Я предлагаю вам следующее задание. Перед вами будет текст из книги, фильма, журнала. В нем есть ошибка в написании производного предлога. Пришлите мне, пожалуйста, в чате, в чем ошибка и как можем эту ошибку исправить.</w:t>
      </w:r>
      <w:r w:rsidRPr="00DF6F4F">
        <w:rPr>
          <w:rFonts w:ascii="Times New Roman" w:hAnsi="Times New Roman" w:cs="Times New Roman"/>
          <w:sz w:val="24"/>
          <w:szCs w:val="24"/>
        </w:rPr>
        <w:br/>
        <w:t>Итак, первый текст.</w:t>
      </w:r>
      <w:r w:rsidRPr="00DF6F4F">
        <w:rPr>
          <w:rFonts w:ascii="Times New Roman" w:hAnsi="Times New Roman" w:cs="Times New Roman"/>
          <w:sz w:val="24"/>
          <w:szCs w:val="24"/>
        </w:rPr>
        <w:br/>
        <w:t>Текст №2</w:t>
      </w:r>
      <w:r w:rsidRPr="00DF6F4F">
        <w:rPr>
          <w:rFonts w:ascii="Times New Roman" w:hAnsi="Times New Roman" w:cs="Times New Roman"/>
          <w:sz w:val="24"/>
          <w:szCs w:val="24"/>
        </w:rPr>
        <w:br/>
        <w:t>Последний текст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В чате уже есть варианты, какую ошибку в написании производного предлога мы можем исправить.</w:t>
      </w:r>
      <w:r w:rsidRPr="00DF6F4F">
        <w:rPr>
          <w:rFonts w:ascii="Times New Roman" w:hAnsi="Times New Roman" w:cs="Times New Roman"/>
          <w:sz w:val="24"/>
          <w:szCs w:val="24"/>
        </w:rPr>
        <w:br/>
        <w:t>Текст первый. Конечно, мы должны написать предлог в течение с Е на конце. Существительное с предлогом в течении обозначает что-то, что связано с водой. Вряд ли автор данной статьи имел в виду воду. Кроме того, производный предлог в течение можем заменить синонимичным в продолжение.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Во втором тексте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шибка в написании предлога насчет. Предлог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насчет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пишется всегда слитно. Мы можем заменить его синонимичным предлогом О.</w:t>
      </w:r>
      <w:r w:rsidRPr="00DF6F4F">
        <w:rPr>
          <w:rFonts w:ascii="Times New Roman" w:hAnsi="Times New Roman" w:cs="Times New Roman"/>
          <w:sz w:val="24"/>
          <w:szCs w:val="24"/>
        </w:rPr>
        <w:br/>
        <w:t>И в третьем тексте вы также нашли ошибку. Молодцы. Конечно, здесь уместно употребить предлог вследствие с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на конце слова. Этот производный предлог имеет синоним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. Кроме того, существительное с предлогом в следствии встречается в документах юридической направленности. Здесь, конечно, не об этом.</w:t>
      </w:r>
      <w:r w:rsidRPr="00DF6F4F">
        <w:rPr>
          <w:rFonts w:ascii="Times New Roman" w:hAnsi="Times New Roman" w:cs="Times New Roman"/>
          <w:sz w:val="24"/>
          <w:szCs w:val="24"/>
        </w:rPr>
        <w:br/>
        <w:t>Ребята, вы настоящие молодцы, вы ответили на все мои каверзные вопросы.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 xml:space="preserve">Но 14 задание в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экзамена - не единственное, в котором мы можем столкнуться с необходимостью знания правил применения и правописания предлогов. Неверная падежная форма  существительного с </w:t>
      </w:r>
      <w:proofErr w:type="spellStart"/>
      <w:proofErr w:type="gramStart"/>
      <w:r w:rsidRPr="00DF6F4F">
        <w:rPr>
          <w:rFonts w:ascii="Times New Roman" w:hAnsi="Times New Roman" w:cs="Times New Roman"/>
          <w:sz w:val="24"/>
          <w:szCs w:val="24"/>
        </w:rPr>
        <w:t>предлогом-одна</w:t>
      </w:r>
      <w:proofErr w:type="spellEnd"/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из грамматических ошибок, которая может нам встретиться в задании 8 наряду с ошибками в предложениях с причастными и деепричастными оборотами, ошибками  в сложноподчиненных предложениях и так далее.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Необходимо помнить, что именно предлог указывает на падежную форму существительного. Производные предлоги  СОГЛАСНО,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, СООБРАЗНО, НАПЕРЕРЕЗ, ПОДОБНО употребляются только с Д. п., существительные при них отвечают на вопросы (кому? чему?)</w:t>
      </w:r>
      <w:r w:rsidRPr="00DF6F4F">
        <w:rPr>
          <w:rFonts w:ascii="Times New Roman" w:hAnsi="Times New Roman" w:cs="Times New Roman"/>
          <w:sz w:val="24"/>
          <w:szCs w:val="24"/>
        </w:rPr>
        <w:br/>
        <w:t>А непроизводный предлог ПО в значении «после чего-либо, в результате чего-либо» употребляется с П. п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аким образом, существительное будет отвечать на вопрос  (по ком? чём?)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Такие простые правила, но мы часто забываем их при написании текстов разной направленности. Пройдите небольшой тест и пришлите мне ответы в чате.</w:t>
      </w:r>
      <w:r w:rsidRPr="00DF6F4F">
        <w:rPr>
          <w:rFonts w:ascii="Times New Roman" w:hAnsi="Times New Roman" w:cs="Times New Roman"/>
          <w:sz w:val="24"/>
          <w:szCs w:val="24"/>
        </w:rPr>
        <w:br/>
        <w:t>Как вы думаете, какой вариант правильный?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sz w:val="24"/>
          <w:szCs w:val="24"/>
        </w:rPr>
        <w:lastRenderedPageBreak/>
        <w:t xml:space="preserve"> 1.Наперерез </w:t>
      </w:r>
      <w:r w:rsidRPr="00DF6F4F">
        <w:rPr>
          <w:rFonts w:ascii="Times New Roman" w:hAnsi="Times New Roman" w:cs="Times New Roman"/>
          <w:sz w:val="24"/>
          <w:szCs w:val="24"/>
        </w:rPr>
        <w:br/>
        <w:t>А)врагу</w:t>
      </w:r>
      <w:r w:rsidRPr="00DF6F4F">
        <w:rPr>
          <w:rFonts w:ascii="Times New Roman" w:hAnsi="Times New Roman" w:cs="Times New Roman"/>
          <w:sz w:val="24"/>
          <w:szCs w:val="24"/>
        </w:rPr>
        <w:br/>
        <w:t>Б)врага</w:t>
      </w:r>
      <w:r w:rsidRPr="00DF6F4F">
        <w:rPr>
          <w:rFonts w:ascii="Times New Roman" w:hAnsi="Times New Roman" w:cs="Times New Roman"/>
          <w:sz w:val="24"/>
          <w:szCs w:val="24"/>
        </w:rPr>
        <w:br/>
        <w:t>2.По</w:t>
      </w:r>
      <w:r w:rsidRPr="00DF6F4F">
        <w:rPr>
          <w:rFonts w:ascii="Times New Roman" w:hAnsi="Times New Roman" w:cs="Times New Roman"/>
          <w:sz w:val="24"/>
          <w:szCs w:val="24"/>
        </w:rPr>
        <w:br/>
        <w:t>А)завершении карантина</w:t>
      </w:r>
      <w:r w:rsidRPr="00DF6F4F">
        <w:rPr>
          <w:rFonts w:ascii="Times New Roman" w:hAnsi="Times New Roman" w:cs="Times New Roman"/>
          <w:sz w:val="24"/>
          <w:szCs w:val="24"/>
        </w:rPr>
        <w:br/>
        <w:t>Б)завершению карантина</w:t>
      </w:r>
      <w:r w:rsidRPr="00DF6F4F">
        <w:rPr>
          <w:rFonts w:ascii="Times New Roman" w:hAnsi="Times New Roman" w:cs="Times New Roman"/>
          <w:sz w:val="24"/>
          <w:szCs w:val="24"/>
        </w:rPr>
        <w:br/>
        <w:t>3.Подобно</w:t>
      </w:r>
      <w:r w:rsidRPr="00DF6F4F">
        <w:rPr>
          <w:rFonts w:ascii="Times New Roman" w:hAnsi="Times New Roman" w:cs="Times New Roman"/>
          <w:sz w:val="24"/>
          <w:szCs w:val="24"/>
        </w:rPr>
        <w:br/>
        <w:t>А)ветру</w:t>
      </w:r>
      <w:r w:rsidRPr="00DF6F4F">
        <w:rPr>
          <w:rFonts w:ascii="Times New Roman" w:hAnsi="Times New Roman" w:cs="Times New Roman"/>
          <w:sz w:val="24"/>
          <w:szCs w:val="24"/>
        </w:rPr>
        <w:br/>
        <w:t>Б)ветра</w:t>
      </w:r>
      <w:r w:rsidRPr="00DF6F4F">
        <w:rPr>
          <w:rFonts w:ascii="Times New Roman" w:hAnsi="Times New Roman" w:cs="Times New Roman"/>
          <w:sz w:val="24"/>
          <w:szCs w:val="24"/>
        </w:rPr>
        <w:br/>
        <w:t>4.Согласно</w:t>
      </w:r>
      <w:r w:rsidRPr="00DF6F4F">
        <w:rPr>
          <w:rFonts w:ascii="Times New Roman" w:hAnsi="Times New Roman" w:cs="Times New Roman"/>
          <w:sz w:val="24"/>
          <w:szCs w:val="24"/>
        </w:rPr>
        <w:br/>
        <w:t>А)расписанию</w:t>
      </w:r>
      <w:r w:rsidRPr="00DF6F4F">
        <w:rPr>
          <w:rFonts w:ascii="Times New Roman" w:hAnsi="Times New Roman" w:cs="Times New Roman"/>
          <w:sz w:val="24"/>
          <w:szCs w:val="24"/>
        </w:rPr>
        <w:br/>
        <w:t>Б)расписания</w:t>
      </w:r>
      <w:r w:rsidRPr="00DF6F4F">
        <w:rPr>
          <w:rFonts w:ascii="Times New Roman" w:hAnsi="Times New Roman" w:cs="Times New Roman"/>
          <w:sz w:val="24"/>
          <w:szCs w:val="24"/>
        </w:rPr>
        <w:br/>
        <w:t>5.У нас есть все благодаря…</w:t>
      </w:r>
      <w:r w:rsidRPr="00DF6F4F">
        <w:rPr>
          <w:rFonts w:ascii="Times New Roman" w:hAnsi="Times New Roman" w:cs="Times New Roman"/>
          <w:sz w:val="24"/>
          <w:szCs w:val="24"/>
        </w:rPr>
        <w:br/>
        <w:t>А)родителям</w:t>
      </w:r>
      <w:r w:rsidRPr="00DF6F4F">
        <w:rPr>
          <w:rFonts w:ascii="Times New Roman" w:hAnsi="Times New Roman" w:cs="Times New Roman"/>
          <w:sz w:val="24"/>
          <w:szCs w:val="24"/>
        </w:rPr>
        <w:br/>
        <w:t>Б)родителей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>ыли варианты с ошибками. Но это не страшно, у вас еще есть время повторить все о предлогах.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 xml:space="preserve">А мы, чтобы подытожить все то, что узнали или повторили сегодня на уроке, выполним небольшое задание. Найдите предложение, в котором производный предлог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верно. Варианты присылайте в общий чат.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1.Мне удалось сегодня ответить на все вопросы правильно, </w:t>
      </w:r>
      <w:r w:rsidRPr="00DF6F4F">
        <w:rPr>
          <w:rFonts w:ascii="Times New Roman" w:hAnsi="Times New Roman" w:cs="Times New Roman"/>
          <w:sz w:val="24"/>
          <w:szCs w:val="24"/>
          <w:u w:val="single"/>
        </w:rPr>
        <w:t>благо даря</w:t>
      </w:r>
      <w:r w:rsidRPr="00DF6F4F">
        <w:rPr>
          <w:rFonts w:ascii="Times New Roman" w:hAnsi="Times New Roman" w:cs="Times New Roman"/>
          <w:sz w:val="24"/>
          <w:szCs w:val="24"/>
        </w:rPr>
        <w:t xml:space="preserve"> тем знаниям, что я получил в школе;</w:t>
      </w:r>
      <w:r w:rsidRPr="00DF6F4F">
        <w:rPr>
          <w:rFonts w:ascii="Times New Roman" w:hAnsi="Times New Roman" w:cs="Times New Roman"/>
          <w:sz w:val="24"/>
          <w:szCs w:val="24"/>
        </w:rPr>
        <w:br/>
        <w:t>2.</w:t>
      </w:r>
      <w:r w:rsidRPr="00DF6F4F">
        <w:rPr>
          <w:rFonts w:ascii="Times New Roman" w:hAnsi="Times New Roman" w:cs="Times New Roman"/>
          <w:sz w:val="24"/>
          <w:szCs w:val="24"/>
          <w:u w:val="single"/>
        </w:rPr>
        <w:t>В виду</w:t>
      </w:r>
      <w:r w:rsidRPr="00DF6F4F">
        <w:rPr>
          <w:rFonts w:ascii="Times New Roman" w:hAnsi="Times New Roman" w:cs="Times New Roman"/>
          <w:sz w:val="24"/>
          <w:szCs w:val="24"/>
        </w:rPr>
        <w:t xml:space="preserve"> неблагоприятной обстановки лучше оставаться дома;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3.Мне бы хотелось пойти </w:t>
      </w:r>
      <w:r w:rsidRPr="00DF6F4F">
        <w:rPr>
          <w:rFonts w:ascii="Times New Roman" w:hAnsi="Times New Roman" w:cs="Times New Roman"/>
          <w:sz w:val="24"/>
          <w:szCs w:val="24"/>
          <w:u w:val="single"/>
        </w:rPr>
        <w:t>на встречу</w:t>
      </w:r>
      <w:r w:rsidRPr="00DF6F4F">
        <w:rPr>
          <w:rFonts w:ascii="Times New Roman" w:hAnsi="Times New Roman" w:cs="Times New Roman"/>
          <w:sz w:val="24"/>
          <w:szCs w:val="24"/>
        </w:rPr>
        <w:t xml:space="preserve"> с друзьями, но карантин внес свои коррективы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запланированное;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4.Я слушал учителя очень внимательно </w:t>
      </w:r>
      <w:r w:rsidRPr="00DF6F4F">
        <w:rPr>
          <w:rFonts w:ascii="Times New Roman" w:hAnsi="Times New Roman" w:cs="Times New Roman"/>
          <w:sz w:val="24"/>
          <w:szCs w:val="24"/>
          <w:u w:val="single"/>
        </w:rPr>
        <w:t>в течение</w:t>
      </w:r>
      <w:r w:rsidRPr="00DF6F4F">
        <w:rPr>
          <w:rFonts w:ascii="Times New Roman" w:hAnsi="Times New Roman" w:cs="Times New Roman"/>
          <w:sz w:val="24"/>
          <w:szCs w:val="24"/>
        </w:rPr>
        <w:t xml:space="preserve"> урока, поэтому и  ответил все вопросы правильно;</w:t>
      </w:r>
      <w:r w:rsidRPr="00DF6F4F">
        <w:rPr>
          <w:rFonts w:ascii="Times New Roman" w:hAnsi="Times New Roman" w:cs="Times New Roman"/>
          <w:sz w:val="24"/>
          <w:szCs w:val="24"/>
        </w:rPr>
        <w:br/>
        <w:t xml:space="preserve">5.Я ошибался </w:t>
      </w:r>
      <w:r w:rsidRPr="00DF6F4F">
        <w:rPr>
          <w:rFonts w:ascii="Times New Roman" w:hAnsi="Times New Roman" w:cs="Times New Roman"/>
          <w:sz w:val="24"/>
          <w:szCs w:val="24"/>
          <w:u w:val="single"/>
        </w:rPr>
        <w:t xml:space="preserve">на счет </w:t>
      </w:r>
      <w:r w:rsidRPr="00DF6F4F">
        <w:rPr>
          <w:rFonts w:ascii="Times New Roman" w:hAnsi="Times New Roman" w:cs="Times New Roman"/>
          <w:sz w:val="24"/>
          <w:szCs w:val="24"/>
        </w:rPr>
        <w:t>предлога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это очень важная часть речи!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Я вижу, что варианты ребята присылают. Отрадно понимать, что ответ у всех правильный. Конечно же, в предложении №4 представлено правильное написание предлога «в течение».  В предложении №1 предлог «благодаря» должен быть написан слитно, иначе появляется существительное с деепричастием. В предложении №2  производный предлог «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» мы легко можем заменить синонимичным ИЗ-ЗА, следовательно, писать его необходимо слитно. В третьем предложении, как вы правильно заметили, предлога вовсе нет, «на встречу» в данном контексте - существительное с предлогом. А в пятом предложении предлог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насчет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должен писаться слитно, так как мы можем заменить его на синонимичный  О.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sz w:val="24"/>
          <w:szCs w:val="24"/>
        </w:rPr>
        <w:t>Наш урок подходит к концу. Я надеюсь, что та информация, что была вами получена на уроке, вам понадобится на экзаменах и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что важнее, в жизни. Да будем же все грамотными, чтобы уважать свою родину и свой язык.</w:t>
      </w:r>
      <w:r w:rsidRPr="00DF6F4F">
        <w:rPr>
          <w:rFonts w:ascii="Times New Roman" w:hAnsi="Times New Roman" w:cs="Times New Roman"/>
          <w:sz w:val="24"/>
          <w:szCs w:val="24"/>
        </w:rPr>
        <w:br/>
        <w:t>Всем хочу пожелать не переживать из-за неудач, всегда стремиться к истине, добиваться своего благодаря настойчивости, поступать согласно требованиям совести и идти по направлению к победе!</w:t>
      </w:r>
    </w:p>
    <w:p w:rsidR="00F10393" w:rsidRPr="00DF6F4F" w:rsidRDefault="00F10393" w:rsidP="00F10393">
      <w:pPr>
        <w:rPr>
          <w:rFonts w:ascii="Times New Roman" w:hAnsi="Times New Roman" w:cs="Times New Roman"/>
          <w:sz w:val="24"/>
          <w:szCs w:val="24"/>
        </w:rPr>
      </w:pPr>
      <w:r w:rsidRPr="00DF6F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Чем предлоги отличаются от союзов, помогите разобраться</w:t>
      </w:r>
      <w:r w:rsidRPr="00DF6F4F">
        <w:rPr>
          <w:rFonts w:ascii="Times New Roman" w:hAnsi="Times New Roman" w:cs="Times New Roman"/>
          <w:sz w:val="24"/>
          <w:szCs w:val="24"/>
        </w:rPr>
        <w:br/>
        <w:t>Союз, как и предлог - служебная часть речи. Их основное отличие в том, что они выполняют разные функции. </w:t>
      </w:r>
      <w:r w:rsidRPr="00DF6F4F">
        <w:rPr>
          <w:rFonts w:ascii="Times New Roman" w:hAnsi="Times New Roman" w:cs="Times New Roman"/>
          <w:b/>
          <w:bCs/>
          <w:sz w:val="24"/>
          <w:szCs w:val="24"/>
        </w:rPr>
        <w:t>Союзы</w:t>
      </w:r>
      <w:r w:rsidRPr="00DF6F4F">
        <w:rPr>
          <w:rFonts w:ascii="Times New Roman" w:hAnsi="Times New Roman" w:cs="Times New Roman"/>
          <w:sz w:val="24"/>
          <w:szCs w:val="24"/>
        </w:rPr>
        <w:t> служат для связи однородных членов предложения, частей предложения и отдельных предложений в связном тексте. </w:t>
      </w:r>
      <w:r w:rsidRPr="00DF6F4F">
        <w:rPr>
          <w:rFonts w:ascii="Times New Roman" w:hAnsi="Times New Roman" w:cs="Times New Roman"/>
          <w:b/>
          <w:bCs/>
          <w:sz w:val="24"/>
          <w:szCs w:val="24"/>
        </w:rPr>
        <w:t>Предлоги</w:t>
      </w:r>
      <w:r w:rsidRPr="00DF6F4F">
        <w:rPr>
          <w:rFonts w:ascii="Times New Roman" w:hAnsi="Times New Roman" w:cs="Times New Roman"/>
          <w:sz w:val="24"/>
          <w:szCs w:val="24"/>
        </w:rPr>
        <w:t> выражают зависимость существительных, числительных и местоимений от других частей речи в словосочетаниях, входящих в состав предложения.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b/>
          <w:bCs/>
          <w:sz w:val="24"/>
          <w:szCs w:val="24"/>
        </w:rPr>
        <w:t xml:space="preserve">Почему в России, но на Урале и на </w:t>
      </w:r>
      <w:proofErr w:type="spellStart"/>
      <w:r w:rsidRPr="00DF6F4F">
        <w:rPr>
          <w:rFonts w:ascii="Times New Roman" w:hAnsi="Times New Roman" w:cs="Times New Roman"/>
          <w:b/>
          <w:bCs/>
          <w:sz w:val="24"/>
          <w:szCs w:val="24"/>
        </w:rPr>
        <w:t>Бали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br/>
        <w:t xml:space="preserve">Предлог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уже говорила, употребляется, если речь идет о континенте, стране, городе и замкнутом  пространстве. А предлог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а будет употребляться, если мы ведем речь об острове, чем </w:t>
      </w:r>
      <w:proofErr w:type="spellStart"/>
      <w:r w:rsidRPr="00DF6F4F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DF6F4F">
        <w:rPr>
          <w:rFonts w:ascii="Times New Roman" w:hAnsi="Times New Roman" w:cs="Times New Roman"/>
          <w:sz w:val="24"/>
          <w:szCs w:val="24"/>
        </w:rPr>
        <w:t xml:space="preserve"> и является. Кроме того, предлог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а употребляется, когда мы говорим об открытом пространстве, неограниченном. Поэтому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говорить на Родине. </w:t>
      </w:r>
      <w:r w:rsidRPr="00DF6F4F">
        <w:rPr>
          <w:rFonts w:ascii="Times New Roman" w:hAnsi="Times New Roman" w:cs="Times New Roman"/>
          <w:sz w:val="24"/>
          <w:szCs w:val="24"/>
        </w:rPr>
        <w:br/>
      </w:r>
      <w:r w:rsidRPr="00DF6F4F">
        <w:rPr>
          <w:rFonts w:ascii="Times New Roman" w:hAnsi="Times New Roman" w:cs="Times New Roman"/>
          <w:b/>
          <w:bCs/>
          <w:sz w:val="24"/>
          <w:szCs w:val="24"/>
        </w:rPr>
        <w:t>Скажите, какие предлоги в русском языке самые распространенные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рактически все непроизводные предлоги встречаются чаще, чем производные. Если мы говорим о том, какие из непроизводных предлогов употребляются чаще остальных-то это предлоги </w:t>
      </w:r>
      <w:proofErr w:type="gramStart"/>
      <w:r w:rsidRPr="00DF6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F4F">
        <w:rPr>
          <w:rFonts w:ascii="Times New Roman" w:hAnsi="Times New Roman" w:cs="Times New Roman"/>
          <w:sz w:val="24"/>
          <w:szCs w:val="24"/>
        </w:rPr>
        <w:t xml:space="preserve"> и на.</w:t>
      </w:r>
    </w:p>
    <w:sectPr w:rsidR="00F10393" w:rsidRPr="00DF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393"/>
    <w:rsid w:val="003675D1"/>
    <w:rsid w:val="00DF6F4F"/>
    <w:rsid w:val="00F1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6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2022-03-29T14:57:00Z</dcterms:created>
  <dcterms:modified xsi:type="dcterms:W3CDTF">2022-03-29T15:09:00Z</dcterms:modified>
</cp:coreProperties>
</file>