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A0" w:rsidRPr="00407403" w:rsidRDefault="007C3768" w:rsidP="007C3768">
      <w:pPr>
        <w:pStyle w:val="a3"/>
        <w:jc w:val="center"/>
        <w:rPr>
          <w:b/>
        </w:rPr>
      </w:pPr>
      <w:r w:rsidRPr="00407403">
        <w:rPr>
          <w:b/>
        </w:rPr>
        <w:t xml:space="preserve">Культурный телемост, </w:t>
      </w:r>
    </w:p>
    <w:p w:rsidR="007C3768" w:rsidRPr="00407403" w:rsidRDefault="007C3768" w:rsidP="007C3768">
      <w:pPr>
        <w:pStyle w:val="a3"/>
        <w:jc w:val="center"/>
        <w:rPr>
          <w:b/>
        </w:rPr>
      </w:pPr>
      <w:proofErr w:type="gramStart"/>
      <w:r w:rsidRPr="00407403">
        <w:rPr>
          <w:b/>
        </w:rPr>
        <w:t>посвящённый</w:t>
      </w:r>
      <w:proofErr w:type="gramEnd"/>
      <w:r w:rsidRPr="00407403">
        <w:rPr>
          <w:b/>
        </w:rPr>
        <w:t xml:space="preserve"> 10-ой годовщине воссоединения Крыма с Россией</w:t>
      </w:r>
    </w:p>
    <w:p w:rsidR="007C3768" w:rsidRPr="00407403" w:rsidRDefault="007C3768" w:rsidP="007C3768">
      <w:pPr>
        <w:pStyle w:val="a3"/>
      </w:pPr>
    </w:p>
    <w:p w:rsidR="007C3768" w:rsidRPr="00407403" w:rsidRDefault="007C3768" w:rsidP="00FF52A0">
      <w:pPr>
        <w:pStyle w:val="a3"/>
        <w:jc w:val="both"/>
        <w:rPr>
          <w:b/>
          <w:u w:val="single"/>
        </w:rPr>
      </w:pPr>
      <w:r w:rsidRPr="00407403">
        <w:rPr>
          <w:b/>
          <w:u w:val="single"/>
        </w:rPr>
        <w:t>Этап 1. Приветствия</w:t>
      </w:r>
      <w:r w:rsidR="0081349B" w:rsidRPr="00407403">
        <w:rPr>
          <w:b/>
          <w:u w:val="single"/>
        </w:rPr>
        <w:t xml:space="preserve"> сторон</w:t>
      </w:r>
      <w:r w:rsidRPr="00407403">
        <w:rPr>
          <w:b/>
          <w:u w:val="single"/>
        </w:rPr>
        <w:t>, переход к основной части</w:t>
      </w:r>
    </w:p>
    <w:p w:rsidR="007C3768" w:rsidRPr="00407403" w:rsidRDefault="007C3768" w:rsidP="00FF52A0">
      <w:pPr>
        <w:pStyle w:val="a3"/>
        <w:jc w:val="both"/>
      </w:pPr>
    </w:p>
    <w:p w:rsidR="007C3768" w:rsidRPr="00407403" w:rsidRDefault="007C3768" w:rsidP="00FF52A0">
      <w:pPr>
        <w:pStyle w:val="a3"/>
        <w:jc w:val="both"/>
        <w:rPr>
          <w:b/>
          <w:u w:val="single"/>
        </w:rPr>
      </w:pPr>
      <w:r w:rsidRPr="00407403">
        <w:rPr>
          <w:b/>
          <w:u w:val="single"/>
        </w:rPr>
        <w:t>Этап 2. Основная часть телемоста</w:t>
      </w:r>
    </w:p>
    <w:p w:rsidR="007C3768" w:rsidRPr="00407403" w:rsidRDefault="007C3768" w:rsidP="00FF52A0">
      <w:pPr>
        <w:pStyle w:val="a3"/>
        <w:jc w:val="both"/>
      </w:pPr>
    </w:p>
    <w:p w:rsidR="007C3768" w:rsidRPr="00407403" w:rsidRDefault="007C3768" w:rsidP="00FF52A0">
      <w:pPr>
        <w:pStyle w:val="a3"/>
        <w:jc w:val="both"/>
        <w:rPr>
          <w:b/>
          <w:i/>
        </w:rPr>
      </w:pPr>
      <w:r w:rsidRPr="00407403">
        <w:rPr>
          <w:b/>
          <w:i/>
        </w:rPr>
        <w:t>Начало (звучит голос, читает ученик</w:t>
      </w:r>
      <w:r w:rsidR="00456879" w:rsidRPr="00407403">
        <w:rPr>
          <w:b/>
          <w:i/>
        </w:rPr>
        <w:t xml:space="preserve"> из Республики Крым</w:t>
      </w:r>
      <w:r w:rsidRPr="00407403">
        <w:rPr>
          <w:b/>
          <w:i/>
        </w:rPr>
        <w:t>)</w:t>
      </w:r>
    </w:p>
    <w:p w:rsidR="007C3768" w:rsidRPr="00407403" w:rsidRDefault="007C3768" w:rsidP="00FF52A0">
      <w:pPr>
        <w:pStyle w:val="a3"/>
        <w:jc w:val="both"/>
        <w:rPr>
          <w:i/>
        </w:rPr>
      </w:pPr>
      <w:r w:rsidRPr="00407403">
        <w:rPr>
          <w:i/>
        </w:rPr>
        <w:t xml:space="preserve">Россия и Крым навечно </w:t>
      </w:r>
      <w:proofErr w:type="gramStart"/>
      <w:r w:rsidRPr="00407403">
        <w:rPr>
          <w:i/>
        </w:rPr>
        <w:t>едины</w:t>
      </w:r>
      <w:proofErr w:type="gramEnd"/>
      <w:r w:rsidRPr="00407403">
        <w:rPr>
          <w:i/>
        </w:rPr>
        <w:t>,</w:t>
      </w:r>
    </w:p>
    <w:p w:rsidR="007C3768" w:rsidRPr="00407403" w:rsidRDefault="007C3768" w:rsidP="00FF52A0">
      <w:pPr>
        <w:pStyle w:val="a3"/>
        <w:jc w:val="both"/>
        <w:rPr>
          <w:i/>
        </w:rPr>
      </w:pPr>
      <w:r w:rsidRPr="00407403">
        <w:rPr>
          <w:i/>
        </w:rPr>
        <w:t>Вершится история нашей страны!</w:t>
      </w:r>
    </w:p>
    <w:p w:rsidR="007C3768" w:rsidRPr="00407403" w:rsidRDefault="007C3768" w:rsidP="00FF52A0">
      <w:pPr>
        <w:pStyle w:val="a3"/>
        <w:jc w:val="both"/>
        <w:rPr>
          <w:i/>
        </w:rPr>
      </w:pPr>
      <w:r w:rsidRPr="00407403">
        <w:rPr>
          <w:i/>
        </w:rPr>
        <w:t>Великая слава, и гордость отныне</w:t>
      </w:r>
    </w:p>
    <w:p w:rsidR="007C3768" w:rsidRPr="00407403" w:rsidRDefault="007C3768" w:rsidP="00FF52A0">
      <w:pPr>
        <w:pStyle w:val="a3"/>
        <w:jc w:val="both"/>
        <w:rPr>
          <w:i/>
        </w:rPr>
      </w:pPr>
      <w:r w:rsidRPr="00407403">
        <w:rPr>
          <w:i/>
        </w:rPr>
        <w:t>У вс</w:t>
      </w:r>
      <w:r w:rsidR="00393D8A" w:rsidRPr="00407403">
        <w:rPr>
          <w:i/>
        </w:rPr>
        <w:t>ех россиян посилилась в груди!</w:t>
      </w:r>
    </w:p>
    <w:p w:rsidR="007C3768" w:rsidRPr="00407403" w:rsidRDefault="007C3768" w:rsidP="00FF52A0">
      <w:pPr>
        <w:pStyle w:val="a3"/>
        <w:jc w:val="both"/>
      </w:pPr>
    </w:p>
    <w:p w:rsidR="007C3768" w:rsidRPr="00407403" w:rsidRDefault="00407403" w:rsidP="00FF52A0">
      <w:pPr>
        <w:pStyle w:val="a3"/>
        <w:jc w:val="both"/>
      </w:pPr>
      <w:r w:rsidRPr="00407403">
        <w:t>Ведущий 1</w:t>
      </w:r>
      <w:r w:rsidR="00456879" w:rsidRPr="00407403">
        <w:t xml:space="preserve">: </w:t>
      </w:r>
      <w:r w:rsidR="007C3768" w:rsidRPr="00407403">
        <w:t xml:space="preserve">Добрый день, дорогие </w:t>
      </w:r>
      <w:r w:rsidR="00393D8A" w:rsidRPr="00407403">
        <w:t>участники телемоста</w:t>
      </w:r>
      <w:r w:rsidR="007C3768" w:rsidRPr="00407403">
        <w:t>! Сегодня</w:t>
      </w:r>
      <w:r w:rsidR="00393D8A" w:rsidRPr="00407403">
        <w:t xml:space="preserve"> мы собрались здесь в преддверии важной даты, особенного дня в истории</w:t>
      </w:r>
      <w:r w:rsidR="007C3768" w:rsidRPr="00407403">
        <w:t xml:space="preserve"> страны. Историческое событие, </w:t>
      </w:r>
      <w:r w:rsidR="00393D8A" w:rsidRPr="00407403">
        <w:t>заставившее</w:t>
      </w:r>
      <w:r w:rsidR="007C3768" w:rsidRPr="00407403">
        <w:t xml:space="preserve"> вновь говорить о торжестве справедливости, солидарности и высокой миссии заступничества </w:t>
      </w:r>
      <w:r w:rsidR="00393D8A" w:rsidRPr="00407403">
        <w:t>России, произошло 10 лет назад!</w:t>
      </w:r>
    </w:p>
    <w:p w:rsidR="007C3768" w:rsidRPr="00407403" w:rsidRDefault="007C3768" w:rsidP="00FF52A0">
      <w:pPr>
        <w:pStyle w:val="a3"/>
        <w:jc w:val="both"/>
      </w:pPr>
    </w:p>
    <w:p w:rsidR="007C3768" w:rsidRPr="00407403" w:rsidRDefault="00407403" w:rsidP="00FF52A0">
      <w:pPr>
        <w:pStyle w:val="a3"/>
        <w:jc w:val="both"/>
      </w:pPr>
      <w:r w:rsidRPr="00407403">
        <w:t xml:space="preserve"> </w:t>
      </w:r>
      <w:r w:rsidRPr="00407403">
        <w:t>Ведущий</w:t>
      </w:r>
      <w:r w:rsidRPr="00407403">
        <w:t xml:space="preserve"> 2</w:t>
      </w:r>
      <w:r w:rsidR="00456879" w:rsidRPr="00407403">
        <w:t xml:space="preserve">: </w:t>
      </w:r>
      <w:r w:rsidR="00393D8A" w:rsidRPr="00407403">
        <w:t>18 марта 2014 года состоялось</w:t>
      </w:r>
      <w:r w:rsidR="007C3768" w:rsidRPr="00407403">
        <w:t xml:space="preserve"> обращение президента Российской Федерации В.В. Путина к Федеральному Собранию</w:t>
      </w:r>
      <w:r w:rsidR="00393D8A" w:rsidRPr="00407403">
        <w:t>,</w:t>
      </w:r>
      <w:r w:rsidR="007C3768" w:rsidRPr="00407403">
        <w:t xml:space="preserve"> и </w:t>
      </w:r>
      <w:r w:rsidR="00393D8A" w:rsidRPr="00407403">
        <w:t xml:space="preserve">эта дата </w:t>
      </w:r>
      <w:r w:rsidR="007C3768" w:rsidRPr="00407403">
        <w:t>стала днем воссоединения России и Крыма. Это событие, которое мы должны запомнить навсегда.</w:t>
      </w:r>
    </w:p>
    <w:p w:rsidR="0081349B" w:rsidRPr="00407403" w:rsidRDefault="0081349B" w:rsidP="00FF52A0">
      <w:pPr>
        <w:pStyle w:val="a3"/>
        <w:jc w:val="both"/>
      </w:pPr>
    </w:p>
    <w:p w:rsidR="0081349B" w:rsidRPr="00407403" w:rsidRDefault="00407403" w:rsidP="00FF52A0">
      <w:pPr>
        <w:pStyle w:val="a3"/>
        <w:jc w:val="both"/>
      </w:pPr>
      <w:r w:rsidRPr="00407403">
        <w:t xml:space="preserve"> </w:t>
      </w:r>
      <w:r w:rsidRPr="00407403">
        <w:t>Ведущий</w:t>
      </w:r>
      <w:r w:rsidRPr="00407403">
        <w:t xml:space="preserve"> 1</w:t>
      </w:r>
      <w:r w:rsidR="00456879" w:rsidRPr="00407403">
        <w:t xml:space="preserve">: </w:t>
      </w:r>
      <w:r w:rsidR="0081349B" w:rsidRPr="00407403">
        <w:t>И сегодняшнее событие не менее удивительно. Две стороны – замечательный Крымский полуостров и Ульяновская область соединились вместе, чтобы не только снова вспомнить о важной дате, но и обогатить себя духовно.  Этому посвящена наша сегодняшняя встреча – некий культурный разговор.</w:t>
      </w:r>
    </w:p>
    <w:p w:rsidR="007C3768" w:rsidRPr="00407403" w:rsidRDefault="007C3768" w:rsidP="00FF52A0">
      <w:pPr>
        <w:pStyle w:val="a3"/>
        <w:jc w:val="both"/>
      </w:pPr>
    </w:p>
    <w:p w:rsidR="00393D8A" w:rsidRPr="00407403" w:rsidRDefault="00407403" w:rsidP="00FF52A0">
      <w:pPr>
        <w:pStyle w:val="a3"/>
        <w:jc w:val="both"/>
      </w:pPr>
      <w:r w:rsidRPr="00407403">
        <w:t xml:space="preserve"> </w:t>
      </w:r>
      <w:r w:rsidRPr="00407403">
        <w:t>Ведущий</w:t>
      </w:r>
      <w:r w:rsidRPr="00407403">
        <w:t xml:space="preserve"> 2</w:t>
      </w:r>
      <w:r w:rsidR="00456879" w:rsidRPr="00407403">
        <w:t xml:space="preserve">: </w:t>
      </w:r>
      <w:r w:rsidR="007C3768" w:rsidRPr="00407403">
        <w:t xml:space="preserve">Чилийский поэт, дипломат и политический деятель Пабло Неруда, однажды, путешествуя по России, сказал: «Крым – орден на груди планеты Земля». И орден этот дан России не сегодня и не год, и даже не сто лет назад. Первые попытки присоединить Крым совершал еще киевский князь Святослав. Но окончательно это произошло во времена Екатерины в 18 веке. </w:t>
      </w:r>
    </w:p>
    <w:p w:rsidR="00393D8A" w:rsidRPr="00407403" w:rsidRDefault="00393D8A" w:rsidP="00FF52A0">
      <w:pPr>
        <w:pStyle w:val="a3"/>
        <w:jc w:val="both"/>
      </w:pPr>
    </w:p>
    <w:p w:rsidR="007C3768" w:rsidRPr="00407403" w:rsidRDefault="00407403" w:rsidP="00FF52A0">
      <w:pPr>
        <w:pStyle w:val="a3"/>
        <w:jc w:val="both"/>
      </w:pPr>
      <w:r w:rsidRPr="00407403">
        <w:t>Ведущий</w:t>
      </w:r>
      <w:r w:rsidRPr="00407403">
        <w:t xml:space="preserve"> 1</w:t>
      </w:r>
      <w:r w:rsidR="00456879" w:rsidRPr="00407403">
        <w:t xml:space="preserve">: </w:t>
      </w:r>
      <w:r w:rsidR="007C3768" w:rsidRPr="00407403">
        <w:t>И как знаменательно, чт</w:t>
      </w:r>
      <w:r w:rsidR="00393D8A" w:rsidRPr="00407403">
        <w:t>о говорим мы об этом сегодня, 11</w:t>
      </w:r>
      <w:r w:rsidR="007C3768" w:rsidRPr="00407403">
        <w:t xml:space="preserve"> мар</w:t>
      </w:r>
      <w:r w:rsidR="00393D8A" w:rsidRPr="00407403">
        <w:t>та, вот уже через 10 лет</w:t>
      </w:r>
      <w:r w:rsidR="007C3768" w:rsidRPr="00407403">
        <w:t xml:space="preserve"> после того, как Крым вернулся к России. И как бы не относилось к этому мировое сообщество, мы знаем точно, что это наша земля. Она полита кровью многих поколений русских солдат. Многие наши деды воевали за освобождение Крыма от фашистов</w:t>
      </w:r>
      <w:r w:rsidR="00393D8A" w:rsidRPr="00407403">
        <w:t>, и мы этого не забудем.</w:t>
      </w:r>
    </w:p>
    <w:p w:rsidR="00393D8A" w:rsidRPr="00407403" w:rsidRDefault="00393D8A" w:rsidP="00FF52A0">
      <w:pPr>
        <w:pStyle w:val="a3"/>
        <w:jc w:val="both"/>
      </w:pPr>
    </w:p>
    <w:p w:rsidR="00407403" w:rsidRPr="00407403" w:rsidRDefault="00407403" w:rsidP="00FF52A0">
      <w:pPr>
        <w:pStyle w:val="a3"/>
        <w:jc w:val="both"/>
        <w:rPr>
          <w:b/>
          <w:i/>
        </w:rPr>
      </w:pPr>
    </w:p>
    <w:p w:rsidR="00407403" w:rsidRPr="00407403" w:rsidRDefault="00407403" w:rsidP="00FF52A0">
      <w:pPr>
        <w:pStyle w:val="a3"/>
        <w:jc w:val="both"/>
        <w:rPr>
          <w:b/>
          <w:i/>
        </w:rPr>
      </w:pPr>
    </w:p>
    <w:p w:rsidR="00393D8A" w:rsidRPr="00407403" w:rsidRDefault="00393D8A" w:rsidP="00FF52A0">
      <w:pPr>
        <w:pStyle w:val="a3"/>
        <w:jc w:val="both"/>
        <w:rPr>
          <w:b/>
          <w:i/>
        </w:rPr>
      </w:pPr>
      <w:r w:rsidRPr="00407403">
        <w:rPr>
          <w:b/>
          <w:i/>
        </w:rPr>
        <w:lastRenderedPageBreak/>
        <w:t xml:space="preserve">Стихотворение «Теперь он наш! Великий Крым» </w:t>
      </w:r>
      <w:r w:rsidR="00456879" w:rsidRPr="00407403">
        <w:rPr>
          <w:b/>
          <w:i/>
        </w:rPr>
        <w:t>(читают ученики из Ульяновской области)</w:t>
      </w:r>
    </w:p>
    <w:p w:rsidR="00393D8A" w:rsidRPr="00407403" w:rsidRDefault="00393D8A" w:rsidP="00FF52A0">
      <w:pPr>
        <w:pStyle w:val="a3"/>
        <w:jc w:val="both"/>
      </w:pPr>
    </w:p>
    <w:p w:rsidR="00393D8A" w:rsidRPr="00407403" w:rsidRDefault="00393D8A" w:rsidP="00FF52A0">
      <w:pPr>
        <w:pStyle w:val="a3"/>
        <w:jc w:val="both"/>
      </w:pPr>
      <w:r w:rsidRPr="00407403">
        <w:t>Теперь он наш! Великий Крым!</w:t>
      </w:r>
    </w:p>
    <w:p w:rsidR="00393D8A" w:rsidRPr="00407403" w:rsidRDefault="00393D8A" w:rsidP="00FF52A0">
      <w:pPr>
        <w:pStyle w:val="a3"/>
        <w:jc w:val="both"/>
      </w:pPr>
      <w:r w:rsidRPr="00407403">
        <w:t>Вернулся он в Россию снова</w:t>
      </w:r>
    </w:p>
    <w:p w:rsidR="00393D8A" w:rsidRPr="00407403" w:rsidRDefault="00393D8A" w:rsidP="00FF52A0">
      <w:pPr>
        <w:pStyle w:val="a3"/>
        <w:jc w:val="both"/>
      </w:pPr>
      <w:r w:rsidRPr="00407403">
        <w:t>Сквозь темну кровь и блеклый дым</w:t>
      </w:r>
    </w:p>
    <w:p w:rsidR="00393D8A" w:rsidRPr="00407403" w:rsidRDefault="00393D8A" w:rsidP="00FF52A0">
      <w:pPr>
        <w:pStyle w:val="a3"/>
        <w:jc w:val="both"/>
      </w:pPr>
      <w:r w:rsidRPr="00407403">
        <w:t>Благодаря всей силе слова.</w:t>
      </w:r>
    </w:p>
    <w:p w:rsidR="0081349B" w:rsidRPr="00407403" w:rsidRDefault="0081349B" w:rsidP="00FF52A0">
      <w:pPr>
        <w:pStyle w:val="a3"/>
        <w:jc w:val="both"/>
      </w:pPr>
    </w:p>
    <w:p w:rsidR="00393D8A" w:rsidRPr="00407403" w:rsidRDefault="00393D8A" w:rsidP="00FF52A0">
      <w:pPr>
        <w:pStyle w:val="a3"/>
        <w:jc w:val="both"/>
      </w:pPr>
      <w:r w:rsidRPr="00407403">
        <w:t>Рудой пропитана земля,</w:t>
      </w:r>
    </w:p>
    <w:p w:rsidR="00393D8A" w:rsidRPr="00407403" w:rsidRDefault="00393D8A" w:rsidP="00FF52A0">
      <w:pPr>
        <w:pStyle w:val="a3"/>
        <w:jc w:val="both"/>
      </w:pPr>
      <w:r w:rsidRPr="00407403">
        <w:t>И климат солнышком играет,</w:t>
      </w:r>
    </w:p>
    <w:p w:rsidR="00393D8A" w:rsidRPr="00407403" w:rsidRDefault="00393D8A" w:rsidP="00FF52A0">
      <w:pPr>
        <w:pStyle w:val="a3"/>
        <w:jc w:val="both"/>
      </w:pPr>
      <w:r w:rsidRPr="00407403">
        <w:t>Сияют солью синие моря,</w:t>
      </w:r>
    </w:p>
    <w:p w:rsidR="00393D8A" w:rsidRPr="00407403" w:rsidRDefault="00393D8A" w:rsidP="00FF52A0">
      <w:pPr>
        <w:pStyle w:val="a3"/>
        <w:jc w:val="both"/>
      </w:pPr>
      <w:r w:rsidRPr="00407403">
        <w:t>Улыбкой лица жителей сверкают.</w:t>
      </w:r>
    </w:p>
    <w:p w:rsidR="0081349B" w:rsidRPr="00407403" w:rsidRDefault="0081349B" w:rsidP="00FF52A0">
      <w:pPr>
        <w:pStyle w:val="a3"/>
        <w:jc w:val="both"/>
      </w:pPr>
    </w:p>
    <w:p w:rsidR="00393D8A" w:rsidRPr="00407403" w:rsidRDefault="00393D8A" w:rsidP="00FF52A0">
      <w:pPr>
        <w:pStyle w:val="a3"/>
        <w:jc w:val="both"/>
      </w:pPr>
      <w:r w:rsidRPr="00407403">
        <w:t>И вместе с Крымом мы сильны,</w:t>
      </w:r>
    </w:p>
    <w:p w:rsidR="00393D8A" w:rsidRPr="00407403" w:rsidRDefault="00393D8A" w:rsidP="00FF52A0">
      <w:pPr>
        <w:pStyle w:val="a3"/>
        <w:jc w:val="both"/>
      </w:pPr>
      <w:r w:rsidRPr="00407403">
        <w:t>Велики, яростны, могучи!</w:t>
      </w:r>
    </w:p>
    <w:p w:rsidR="00393D8A" w:rsidRPr="00407403" w:rsidRDefault="00393D8A" w:rsidP="00FF52A0">
      <w:pPr>
        <w:pStyle w:val="a3"/>
        <w:jc w:val="both"/>
      </w:pPr>
      <w:r w:rsidRPr="00407403">
        <w:t>Мы постоим за честь страны,</w:t>
      </w:r>
    </w:p>
    <w:p w:rsidR="00393D8A" w:rsidRPr="00407403" w:rsidRDefault="00393D8A" w:rsidP="00FF52A0">
      <w:pPr>
        <w:pStyle w:val="a3"/>
        <w:jc w:val="both"/>
      </w:pPr>
      <w:r w:rsidRPr="00407403">
        <w:t>Развеем воинские тучи!</w:t>
      </w:r>
    </w:p>
    <w:p w:rsidR="0081349B" w:rsidRPr="00407403" w:rsidRDefault="0081349B" w:rsidP="00FF52A0">
      <w:pPr>
        <w:pStyle w:val="a3"/>
        <w:jc w:val="both"/>
      </w:pPr>
    </w:p>
    <w:p w:rsidR="00393D8A" w:rsidRPr="00407403" w:rsidRDefault="00393D8A" w:rsidP="00FF52A0">
      <w:pPr>
        <w:pStyle w:val="a3"/>
        <w:jc w:val="both"/>
      </w:pPr>
      <w:r w:rsidRPr="00407403">
        <w:t>И с Крымом мы непобедимы!</w:t>
      </w:r>
    </w:p>
    <w:p w:rsidR="00393D8A" w:rsidRPr="00407403" w:rsidRDefault="00393D8A" w:rsidP="00FF52A0">
      <w:pPr>
        <w:pStyle w:val="a3"/>
        <w:jc w:val="both"/>
      </w:pPr>
      <w:r w:rsidRPr="00407403">
        <w:t>И с Крымом мы сильнее всех!</w:t>
      </w:r>
    </w:p>
    <w:p w:rsidR="00393D8A" w:rsidRPr="00407403" w:rsidRDefault="00393D8A" w:rsidP="00FF52A0">
      <w:pPr>
        <w:pStyle w:val="a3"/>
        <w:jc w:val="both"/>
      </w:pPr>
      <w:r w:rsidRPr="00407403">
        <w:t>Теперь он снова наш, родимый,</w:t>
      </w:r>
    </w:p>
    <w:p w:rsidR="00393D8A" w:rsidRPr="00407403" w:rsidRDefault="00393D8A" w:rsidP="00FF52A0">
      <w:pPr>
        <w:pStyle w:val="a3"/>
        <w:jc w:val="both"/>
      </w:pPr>
      <w:r w:rsidRPr="00407403">
        <w:t>Мы с ним способны на успех.</w:t>
      </w:r>
    </w:p>
    <w:p w:rsidR="00393D8A" w:rsidRPr="00407403" w:rsidRDefault="00393D8A" w:rsidP="00FF52A0">
      <w:pPr>
        <w:pStyle w:val="a3"/>
        <w:jc w:val="both"/>
      </w:pPr>
    </w:p>
    <w:p w:rsidR="00393D8A" w:rsidRPr="00407403" w:rsidRDefault="00407403" w:rsidP="00FF52A0">
      <w:pPr>
        <w:pStyle w:val="a3"/>
        <w:jc w:val="both"/>
      </w:pPr>
      <w:r w:rsidRPr="00407403">
        <w:t>Ведущий 2</w:t>
      </w:r>
      <w:r w:rsidR="00456879" w:rsidRPr="00407403">
        <w:t xml:space="preserve">: </w:t>
      </w:r>
      <w:r w:rsidR="00393D8A" w:rsidRPr="00407403">
        <w:t xml:space="preserve">Крым! Одно только название этого уникального уголка природы звучит таинственно и загадочно, а все благодаря удивительной </w:t>
      </w:r>
      <w:r w:rsidR="0081349B" w:rsidRPr="00407403">
        <w:t>истории и природе полуострова.</w:t>
      </w:r>
    </w:p>
    <w:p w:rsidR="0081349B" w:rsidRPr="00407403" w:rsidRDefault="0081349B" w:rsidP="00FF52A0">
      <w:pPr>
        <w:pStyle w:val="a3"/>
        <w:jc w:val="both"/>
      </w:pPr>
    </w:p>
    <w:p w:rsidR="0081349B" w:rsidRPr="00407403" w:rsidRDefault="00407403" w:rsidP="00FF52A0">
      <w:pPr>
        <w:pStyle w:val="a3"/>
        <w:jc w:val="both"/>
      </w:pPr>
      <w:r w:rsidRPr="00407403">
        <w:t>Ведущий</w:t>
      </w:r>
      <w:r w:rsidRPr="00407403">
        <w:t xml:space="preserve"> 1</w:t>
      </w:r>
      <w:r w:rsidR="00456879" w:rsidRPr="00407403">
        <w:t xml:space="preserve">: </w:t>
      </w:r>
      <w:r w:rsidR="0081349B" w:rsidRPr="00407403">
        <w:t>Познакомимся с Крымом чуть ближе благодаря гостям с южных окраин нашей страны. Передаём слово… (вставить название ОО или конкретных участников, Республика Крым)</w:t>
      </w:r>
    </w:p>
    <w:p w:rsidR="0081349B" w:rsidRPr="00407403" w:rsidRDefault="0081349B" w:rsidP="00FF52A0">
      <w:pPr>
        <w:pStyle w:val="a3"/>
        <w:jc w:val="both"/>
      </w:pPr>
    </w:p>
    <w:p w:rsidR="0081349B" w:rsidRPr="00407403" w:rsidRDefault="0081349B" w:rsidP="00FF52A0">
      <w:pPr>
        <w:pStyle w:val="a3"/>
        <w:jc w:val="both"/>
        <w:rPr>
          <w:b/>
        </w:rPr>
      </w:pPr>
      <w:r w:rsidRPr="00407403">
        <w:rPr>
          <w:b/>
        </w:rPr>
        <w:t>БЛОК «ЗНАКОМСТВО С КРЫМОМ» - 5 минут</w:t>
      </w:r>
    </w:p>
    <w:p w:rsidR="00407403" w:rsidRDefault="00407403" w:rsidP="00407403">
      <w:pPr>
        <w:jc w:val="both"/>
        <w:rPr>
          <w:shd w:val="clear" w:color="auto" w:fill="FFFFFF"/>
        </w:rPr>
      </w:pPr>
    </w:p>
    <w:p w:rsidR="00407403" w:rsidRDefault="00407403" w:rsidP="00407403">
      <w:p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Адиль</w:t>
      </w:r>
      <w:proofErr w:type="spellEnd"/>
      <w:r>
        <w:rPr>
          <w:shd w:val="clear" w:color="auto" w:fill="FFFFFF"/>
        </w:rPr>
        <w:t>:</w:t>
      </w:r>
    </w:p>
    <w:p w:rsidR="00407403" w:rsidRPr="00407403" w:rsidRDefault="00407403" w:rsidP="00407403">
      <w:pPr>
        <w:jc w:val="both"/>
        <w:rPr>
          <w:shd w:val="clear" w:color="auto" w:fill="FFFFFF"/>
        </w:rPr>
      </w:pPr>
      <w:r w:rsidRPr="00407403">
        <w:rPr>
          <w:shd w:val="clear" w:color="auto" w:fill="FFFFFF"/>
        </w:rPr>
        <w:t>Крым – уникальное живописное место, где каждый найдёт свой, особый уголок для души.</w:t>
      </w:r>
    </w:p>
    <w:p w:rsidR="00407403" w:rsidRDefault="00407403" w:rsidP="00407403">
      <w:p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Юнус</w:t>
      </w:r>
      <w:proofErr w:type="spellEnd"/>
      <w:r>
        <w:rPr>
          <w:shd w:val="clear" w:color="auto" w:fill="FFFFFF"/>
        </w:rPr>
        <w:t>:</w:t>
      </w:r>
    </w:p>
    <w:p w:rsidR="00407403" w:rsidRDefault="00407403" w:rsidP="00407403">
      <w:pPr>
        <w:jc w:val="both"/>
        <w:rPr>
          <w:shd w:val="clear" w:color="auto" w:fill="FFFFFF"/>
        </w:rPr>
      </w:pPr>
      <w:r w:rsidRPr="00407403">
        <w:rPr>
          <w:shd w:val="clear" w:color="auto" w:fill="FFFFFF"/>
        </w:rPr>
        <w:t xml:space="preserve">Самая древняя достопримечательность Крыма – остатки древнегреческого города Херсонеса. Основанный в V веке до н.э., на протяжении 2000 лет </w:t>
      </w:r>
      <w:proofErr w:type="spellStart"/>
      <w:r w:rsidRPr="00407403">
        <w:rPr>
          <w:shd w:val="clear" w:color="auto" w:fill="FFFFFF"/>
        </w:rPr>
        <w:t>Корсунь</w:t>
      </w:r>
      <w:proofErr w:type="spellEnd"/>
      <w:r w:rsidRPr="00407403">
        <w:rPr>
          <w:shd w:val="clear" w:color="auto" w:fill="FFFFFF"/>
        </w:rPr>
        <w:t xml:space="preserve"> (славянское название города) оставался крупнейшим центром </w:t>
      </w:r>
      <w:r w:rsidRPr="00407403">
        <w:rPr>
          <w:shd w:val="clear" w:color="auto" w:fill="FFFFFF"/>
        </w:rPr>
        <w:lastRenderedPageBreak/>
        <w:t>Причерноморья. Примерно в том же месте, где располагался античный Херсонес, позднее был основан Севастополь.</w:t>
      </w:r>
    </w:p>
    <w:p w:rsidR="00407403" w:rsidRPr="00407403" w:rsidRDefault="00407403" w:rsidP="00407403">
      <w:p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Адиль</w:t>
      </w:r>
      <w:proofErr w:type="spellEnd"/>
      <w:r>
        <w:rPr>
          <w:shd w:val="clear" w:color="auto" w:fill="FFFFFF"/>
        </w:rPr>
        <w:t>:</w:t>
      </w:r>
    </w:p>
    <w:p w:rsidR="00407403" w:rsidRDefault="00407403" w:rsidP="00407403">
      <w:pPr>
        <w:jc w:val="both"/>
        <w:rPr>
          <w:shd w:val="clear" w:color="auto" w:fill="FFFFFF"/>
        </w:rPr>
      </w:pPr>
      <w:r w:rsidRPr="00407403">
        <w:rPr>
          <w:shd w:val="clear" w:color="auto" w:fill="FFFFFF"/>
        </w:rPr>
        <w:t>В средние века предприимчивые итальянские купцы основывали фактории по всему Средиземному морю. Не стал исключением и Крым, где генуэзцы выстроили крепость в Феодосии (итальянское название города – Кафа).</w:t>
      </w:r>
    </w:p>
    <w:p w:rsidR="00407403" w:rsidRPr="00407403" w:rsidRDefault="00407403" w:rsidP="0040740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Ваня:</w:t>
      </w:r>
    </w:p>
    <w:p w:rsidR="00407403" w:rsidRDefault="00407403" w:rsidP="00407403">
      <w:pPr>
        <w:jc w:val="both"/>
        <w:rPr>
          <w:shd w:val="clear" w:color="auto" w:fill="FFFFFF"/>
        </w:rPr>
      </w:pPr>
      <w:r w:rsidRPr="00407403">
        <w:rPr>
          <w:shd w:val="clear" w:color="auto" w:fill="FFFFFF"/>
        </w:rPr>
        <w:t xml:space="preserve">Перечисляя самые красивые места Крыма, не упомянуть знаменитую гору </w:t>
      </w:r>
      <w:proofErr w:type="gramStart"/>
      <w:r w:rsidRPr="00407403">
        <w:rPr>
          <w:shd w:val="clear" w:color="auto" w:fill="FFFFFF"/>
        </w:rPr>
        <w:t>Ай-Петри</w:t>
      </w:r>
      <w:proofErr w:type="gramEnd"/>
      <w:r w:rsidRPr="00407403">
        <w:rPr>
          <w:shd w:val="clear" w:color="auto" w:fill="FFFFFF"/>
        </w:rPr>
        <w:t xml:space="preserve"> невозможно. Это главная достопримечательность ялтинского и </w:t>
      </w:r>
      <w:proofErr w:type="spellStart"/>
      <w:r w:rsidRPr="00407403">
        <w:rPr>
          <w:shd w:val="clear" w:color="auto" w:fill="FFFFFF"/>
        </w:rPr>
        <w:t>алупкинского</w:t>
      </w:r>
      <w:proofErr w:type="spellEnd"/>
      <w:r w:rsidRPr="00407403">
        <w:rPr>
          <w:shd w:val="clear" w:color="auto" w:fill="FFFFFF"/>
        </w:rPr>
        <w:t xml:space="preserve"> районов полуострова. Невысокая сама по себе – всего 1234 метра над морем – она поразительно красива. На протяжении миллионов лет скальная масса подвергалась выветриванию, в результате силуэт </w:t>
      </w:r>
      <w:proofErr w:type="gramStart"/>
      <w:r w:rsidRPr="00407403">
        <w:rPr>
          <w:shd w:val="clear" w:color="auto" w:fill="FFFFFF"/>
        </w:rPr>
        <w:t>Ай-Петри</w:t>
      </w:r>
      <w:proofErr w:type="gramEnd"/>
      <w:r w:rsidRPr="00407403">
        <w:rPr>
          <w:shd w:val="clear" w:color="auto" w:fill="FFFFFF"/>
        </w:rPr>
        <w:t xml:space="preserve"> похож на гребень, составленный из фигурных, рельефных зубцов.</w:t>
      </w:r>
    </w:p>
    <w:p w:rsidR="00407403" w:rsidRPr="00407403" w:rsidRDefault="00407403" w:rsidP="0040740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Эрвин:</w:t>
      </w:r>
    </w:p>
    <w:p w:rsidR="00407403" w:rsidRDefault="00407403" w:rsidP="00407403">
      <w:pPr>
        <w:jc w:val="both"/>
        <w:rPr>
          <w:shd w:val="clear" w:color="auto" w:fill="FFFFFF"/>
        </w:rPr>
      </w:pPr>
      <w:r w:rsidRPr="00407403">
        <w:rPr>
          <w:shd w:val="clear" w:color="auto" w:fill="FFFFFF"/>
        </w:rPr>
        <w:t xml:space="preserve">Это относительно молодая достопримечательность, тоже расположена в окрестностях Ялты, в поселке </w:t>
      </w:r>
      <w:proofErr w:type="spellStart"/>
      <w:r w:rsidRPr="00407403">
        <w:rPr>
          <w:shd w:val="clear" w:color="auto" w:fill="FFFFFF"/>
        </w:rPr>
        <w:t>Гаспра</w:t>
      </w:r>
      <w:proofErr w:type="spellEnd"/>
      <w:r w:rsidRPr="00407403">
        <w:rPr>
          <w:shd w:val="clear" w:color="auto" w:fill="FFFFFF"/>
        </w:rPr>
        <w:t>. В прошлом – дача, сегодня – визитная карточка Крыма. </w:t>
      </w:r>
    </w:p>
    <w:p w:rsidR="00407403" w:rsidRPr="00407403" w:rsidRDefault="00407403" w:rsidP="0040740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Эдем:</w:t>
      </w:r>
    </w:p>
    <w:p w:rsidR="00407403" w:rsidRPr="00407403" w:rsidRDefault="00407403" w:rsidP="00407403">
      <w:pPr>
        <w:jc w:val="both"/>
        <w:rPr>
          <w:shd w:val="clear" w:color="auto" w:fill="FFFFFF"/>
        </w:rPr>
      </w:pPr>
      <w:r w:rsidRPr="00407403">
        <w:rPr>
          <w:shd w:val="clear" w:color="auto" w:fill="FFFFFF"/>
        </w:rPr>
        <w:t xml:space="preserve">На самом западе Крымского полуострова находится живописнейшее место, ставшее </w:t>
      </w:r>
      <w:proofErr w:type="spellStart"/>
      <w:r w:rsidRPr="00407403">
        <w:rPr>
          <w:shd w:val="clear" w:color="auto" w:fill="FFFFFF"/>
        </w:rPr>
        <w:t>меккой</w:t>
      </w:r>
      <w:proofErr w:type="spellEnd"/>
      <w:r w:rsidRPr="00407403">
        <w:rPr>
          <w:shd w:val="clear" w:color="auto" w:fill="FFFFFF"/>
        </w:rPr>
        <w:t xml:space="preserve"> для дайверов – мыс </w:t>
      </w:r>
      <w:proofErr w:type="spellStart"/>
      <w:r w:rsidRPr="00407403">
        <w:rPr>
          <w:shd w:val="clear" w:color="auto" w:fill="FFFFFF"/>
        </w:rPr>
        <w:t>Тарханкут</w:t>
      </w:r>
      <w:proofErr w:type="spellEnd"/>
      <w:r w:rsidRPr="00407403">
        <w:rPr>
          <w:shd w:val="clear" w:color="auto" w:fill="FFFFFF"/>
        </w:rPr>
        <w:t xml:space="preserve">. Море здесь настолько чистое, а подводный мир настолько богат, что дайверы съезжаются со всего мира. Но главное достоинство </w:t>
      </w:r>
      <w:proofErr w:type="spellStart"/>
      <w:r w:rsidRPr="00407403">
        <w:rPr>
          <w:shd w:val="clear" w:color="auto" w:fill="FFFFFF"/>
        </w:rPr>
        <w:t>Тарханкута</w:t>
      </w:r>
      <w:proofErr w:type="spellEnd"/>
      <w:r w:rsidRPr="00407403">
        <w:rPr>
          <w:shd w:val="clear" w:color="auto" w:fill="FFFFFF"/>
        </w:rPr>
        <w:t xml:space="preserve"> в том, что он удален от крупных городов, поэтому красота здешних мест поражает своей первобытностью и живописностью. Здесь вы найдете уединенные песчаные пляжи, таинственные гроты и ущелья, вдохнете аромат степных трав и услышите пение цикад.</w:t>
      </w:r>
    </w:p>
    <w:p w:rsidR="00407403" w:rsidRPr="00407403" w:rsidRDefault="00407403" w:rsidP="0040740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Никита:</w:t>
      </w:r>
    </w:p>
    <w:p w:rsidR="00407403" w:rsidRPr="00407403" w:rsidRDefault="00407403" w:rsidP="00407403">
      <w:pPr>
        <w:jc w:val="both"/>
      </w:pPr>
      <w:r w:rsidRPr="00407403">
        <w:t xml:space="preserve">Немало известных людей прославили Крым. Сегодня мы хотим с вами поделиться  информацией про </w:t>
      </w:r>
      <w:proofErr w:type="spellStart"/>
      <w:r w:rsidRPr="00407403">
        <w:t>Аметхана</w:t>
      </w:r>
      <w:proofErr w:type="spellEnd"/>
      <w:r w:rsidRPr="00407403">
        <w:t xml:space="preserve">-Султана. </w:t>
      </w:r>
      <w:proofErr w:type="spellStart"/>
      <w:r w:rsidRPr="00407403">
        <w:t>Амет</w:t>
      </w:r>
      <w:proofErr w:type="spellEnd"/>
      <w:r w:rsidRPr="00407403">
        <w:t>-Хан Султан – военный летчик-истребитель, прошел всю Великую Отечественную войну, дважды удостаивался звания Героя Советского Союза.</w:t>
      </w:r>
    </w:p>
    <w:p w:rsidR="00407403" w:rsidRPr="00407403" w:rsidRDefault="00407403" w:rsidP="00407403">
      <w:pPr>
        <w:jc w:val="both"/>
      </w:pPr>
    </w:p>
    <w:p w:rsidR="00407403" w:rsidRPr="00407403" w:rsidRDefault="00407403" w:rsidP="00407403">
      <w:pPr>
        <w:jc w:val="both"/>
      </w:pPr>
    </w:p>
    <w:p w:rsidR="00407403" w:rsidRDefault="00407403" w:rsidP="00407403">
      <w:pPr>
        <w:jc w:val="both"/>
      </w:pPr>
      <w:r w:rsidRPr="00407403">
        <w:lastRenderedPageBreak/>
        <w:t xml:space="preserve">С каждым годом все дальше и дальше отходят в историю события и герои Великой Отечественной войны. Их имена стирает время, остаются только самые известные, своим героизмом и мужеством завоевавшие себе бессмертие на века. Один из них – геройский летчик-истребитель </w:t>
      </w:r>
      <w:proofErr w:type="spellStart"/>
      <w:r w:rsidRPr="00407403">
        <w:t>Амет</w:t>
      </w:r>
      <w:proofErr w:type="spellEnd"/>
      <w:r w:rsidRPr="00407403">
        <w:t>-Хан Султан, позванный фашистами «Черным дьяволом». Они боялись его до дрожи в коленях, а он бесстрашно провел сто тридцать воздушных боев. Личный результат летчика – 30 сбитых вражеских машин, вместе со своей группой он уничтожил 49 самолетов.</w:t>
      </w:r>
    </w:p>
    <w:p w:rsidR="00407403" w:rsidRPr="00407403" w:rsidRDefault="00407403" w:rsidP="00407403">
      <w:pPr>
        <w:jc w:val="both"/>
      </w:pPr>
      <w:proofErr w:type="spellStart"/>
      <w:r>
        <w:t>Шевкет</w:t>
      </w:r>
      <w:proofErr w:type="spellEnd"/>
      <w:r>
        <w:t>:</w:t>
      </w:r>
    </w:p>
    <w:p w:rsidR="00407403" w:rsidRPr="00407403" w:rsidRDefault="00407403" w:rsidP="00407403">
      <w:pPr>
        <w:jc w:val="both"/>
      </w:pPr>
      <w:r w:rsidRPr="00407403">
        <w:t xml:space="preserve">Родился </w:t>
      </w:r>
      <w:proofErr w:type="spellStart"/>
      <w:r w:rsidRPr="00407403">
        <w:t>Амет</w:t>
      </w:r>
      <w:proofErr w:type="spellEnd"/>
      <w:r w:rsidRPr="00407403">
        <w:t xml:space="preserve">-Хан Султан в одном из красивейших городов Крыма – Алупке. Отец мальчика был обычным рабочим, мама занималась домом и воспитанием детей. Кроме </w:t>
      </w:r>
      <w:proofErr w:type="spellStart"/>
      <w:r w:rsidRPr="00407403">
        <w:t>Амет</w:t>
      </w:r>
      <w:proofErr w:type="spellEnd"/>
      <w:r w:rsidRPr="00407403">
        <w:t xml:space="preserve">-Хана в семье воспитывалась дочь Фатиме, умершая в возрасте 4-х лет и сын </w:t>
      </w:r>
      <w:proofErr w:type="spellStart"/>
      <w:r w:rsidRPr="00407403">
        <w:t>Имран</w:t>
      </w:r>
      <w:proofErr w:type="spellEnd"/>
      <w:r w:rsidRPr="00407403">
        <w:t>. Они жили в собственном доме у подножья гор, который был похож на ласточкино гнездо.</w:t>
      </w:r>
    </w:p>
    <w:p w:rsidR="00407403" w:rsidRPr="00407403" w:rsidRDefault="00407403" w:rsidP="00407403">
      <w:pPr>
        <w:jc w:val="both"/>
      </w:pPr>
      <w:r w:rsidRPr="00407403">
        <w:t xml:space="preserve">Мальчику, родившемуся на берегу моря, с ранних лет снились приключения и путешествия, он хотел побывать в разных странах. Весной 1935-го, во время проведения национального праздника под названием </w:t>
      </w:r>
      <w:proofErr w:type="spellStart"/>
      <w:r w:rsidRPr="00407403">
        <w:t>Хедерлез</w:t>
      </w:r>
      <w:proofErr w:type="spellEnd"/>
      <w:r w:rsidRPr="00407403">
        <w:t xml:space="preserve">, </w:t>
      </w:r>
      <w:proofErr w:type="spellStart"/>
      <w:r w:rsidRPr="00407403">
        <w:t>Амет</w:t>
      </w:r>
      <w:proofErr w:type="spellEnd"/>
      <w:r w:rsidRPr="00407403">
        <w:t xml:space="preserve">-Хан стал победителем в одном из видов национальной борьбы – </w:t>
      </w:r>
      <w:proofErr w:type="spellStart"/>
      <w:r w:rsidRPr="00407403">
        <w:t>куреш</w:t>
      </w:r>
      <w:proofErr w:type="spellEnd"/>
      <w:r w:rsidRPr="00407403">
        <w:t xml:space="preserve">. За ходом соревнований наблюдал приглашенный на праздник директор всесоюзной детской здравницы «Артек», который и вручил награду победителю – путевку в лагерь. Там впервые в своей жизни подросток увидел самолет. Этот момент сыграл решающее значение в биографии будущего героя войны, у него появилась мечта о небе. В марте-декабре 1939-го </w:t>
      </w:r>
      <w:proofErr w:type="spellStart"/>
      <w:r w:rsidRPr="00407403">
        <w:t>Амет</w:t>
      </w:r>
      <w:proofErr w:type="spellEnd"/>
      <w:r w:rsidRPr="00407403">
        <w:t>-Хан поднимался в небо 270 раз. В его воинской характеристике отметили, что курсант имеет большое желание летать, делает это умело и грамотно. После успешной сдачи выпускных экзаменов в марте 1940-го года, Султан покинул стены училища в звании «младший лейтенант».</w:t>
      </w:r>
    </w:p>
    <w:p w:rsidR="00407403" w:rsidRPr="00407403" w:rsidRDefault="00407403" w:rsidP="00407403">
      <w:pPr>
        <w:jc w:val="both"/>
      </w:pPr>
      <w:r>
        <w:t>Никита:</w:t>
      </w:r>
    </w:p>
    <w:p w:rsidR="00407403" w:rsidRPr="00407403" w:rsidRDefault="00407403" w:rsidP="00407403">
      <w:pPr>
        <w:jc w:val="both"/>
      </w:pPr>
      <w:proofErr w:type="spellStart"/>
      <w:r w:rsidRPr="00407403">
        <w:t>Амет</w:t>
      </w:r>
      <w:proofErr w:type="spellEnd"/>
      <w:r w:rsidRPr="00407403">
        <w:t>-Хан с честью прошел всю Великую Отечественную войну. Он начинал летать еще на «Чайке», и постепенно дошел до прославленного «Ла-7», он сбивал фашистские самолеты и получал заслуженные награды.</w:t>
      </w:r>
    </w:p>
    <w:p w:rsidR="00407403" w:rsidRPr="00407403" w:rsidRDefault="00407403" w:rsidP="00407403">
      <w:pPr>
        <w:jc w:val="both"/>
        <w:rPr>
          <w:b/>
          <w:bCs/>
          <w:shd w:val="clear" w:color="auto" w:fill="FFFFFF"/>
        </w:rPr>
      </w:pPr>
    </w:p>
    <w:p w:rsidR="00407403" w:rsidRPr="00407403" w:rsidRDefault="00407403" w:rsidP="00407403">
      <w:pPr>
        <w:jc w:val="both"/>
        <w:rPr>
          <w:b/>
          <w:bCs/>
          <w:shd w:val="clear" w:color="auto" w:fill="FFFFFF"/>
        </w:rPr>
      </w:pPr>
    </w:p>
    <w:p w:rsidR="00407403" w:rsidRPr="00407403" w:rsidRDefault="00407403" w:rsidP="00FF52A0">
      <w:pPr>
        <w:pStyle w:val="a3"/>
        <w:jc w:val="both"/>
        <w:rPr>
          <w:b/>
        </w:rPr>
      </w:pPr>
    </w:p>
    <w:p w:rsidR="0081349B" w:rsidRPr="00407403" w:rsidRDefault="0081349B" w:rsidP="00FF52A0">
      <w:pPr>
        <w:pStyle w:val="a3"/>
        <w:jc w:val="both"/>
      </w:pPr>
    </w:p>
    <w:p w:rsidR="0081349B" w:rsidRPr="00407403" w:rsidRDefault="00407403" w:rsidP="00FF52A0">
      <w:pPr>
        <w:pStyle w:val="a3"/>
        <w:jc w:val="both"/>
      </w:pPr>
      <w:r>
        <w:lastRenderedPageBreak/>
        <w:t>Ведущий 1</w:t>
      </w:r>
      <w:r w:rsidR="00456879" w:rsidRPr="00407403">
        <w:t xml:space="preserve">: </w:t>
      </w:r>
      <w:r w:rsidR="0081349B" w:rsidRPr="00407403">
        <w:t xml:space="preserve">Спасибо большое за погружение в историю. Всего, конечно, не показать за короткий срок, но, по ощущениям, вы все стали гораздо ближе нам. Подхватим эстафету и познакомим </w:t>
      </w:r>
      <w:proofErr w:type="spellStart"/>
      <w:r w:rsidR="0081349B" w:rsidRPr="00407403">
        <w:t>крымчан</w:t>
      </w:r>
      <w:proofErr w:type="spellEnd"/>
      <w:r w:rsidR="0081349B" w:rsidRPr="00407403">
        <w:t xml:space="preserve"> с Ульяновским краем или, как раньше именовалась наша область, Симбирской губернией.</w:t>
      </w:r>
    </w:p>
    <w:p w:rsidR="0081349B" w:rsidRPr="00407403" w:rsidRDefault="0081349B" w:rsidP="00FF52A0">
      <w:pPr>
        <w:pStyle w:val="a3"/>
        <w:jc w:val="both"/>
      </w:pPr>
    </w:p>
    <w:p w:rsidR="0081349B" w:rsidRDefault="0081349B" w:rsidP="00FF52A0">
      <w:pPr>
        <w:pStyle w:val="a3"/>
        <w:jc w:val="both"/>
        <w:rPr>
          <w:b/>
        </w:rPr>
      </w:pPr>
      <w:r w:rsidRPr="00407403">
        <w:rPr>
          <w:b/>
        </w:rPr>
        <w:t>БЛОК «ЗНАКОМСТВО С УЛЬЯНОВСКОМ» - 5 минут</w:t>
      </w:r>
    </w:p>
    <w:p w:rsidR="00407403" w:rsidRDefault="00407403" w:rsidP="00407403">
      <w:pPr>
        <w:pStyle w:val="a3"/>
        <w:jc w:val="both"/>
        <w:rPr>
          <w:b/>
          <w:sz w:val="26"/>
          <w:szCs w:val="26"/>
        </w:rPr>
      </w:pP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 xml:space="preserve">В 1648 году царь Алексей Михайлович отправил окольничего Богдана Хитрово для строения новых городов и засечных крепостей от реки Барыша до реки Волги. Закладка города-крепости </w:t>
      </w:r>
      <w:proofErr w:type="spellStart"/>
      <w:r w:rsidRPr="00732984">
        <w:rPr>
          <w:sz w:val="26"/>
          <w:szCs w:val="26"/>
        </w:rPr>
        <w:t>Синбирск</w:t>
      </w:r>
      <w:proofErr w:type="spellEnd"/>
      <w:r w:rsidRPr="00732984">
        <w:rPr>
          <w:sz w:val="26"/>
          <w:szCs w:val="26"/>
        </w:rPr>
        <w:t xml:space="preserve"> (с конца XVIII века - Симбирск) началась весной 1648 года на правом берегу Волги.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Ульяновская область образована 19 января 1943 года из 24 районов Куйбышевской (ныне – Самарской) и двух районов Пензенской областей.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 xml:space="preserve">Ульяновск, центр региона, прекрасный город, не большой - но уютный и красивый, раскинувшийся по берегам двух рек Волги и </w:t>
      </w:r>
      <w:proofErr w:type="spellStart"/>
      <w:r w:rsidRPr="00732984">
        <w:rPr>
          <w:sz w:val="26"/>
          <w:szCs w:val="26"/>
        </w:rPr>
        <w:t>Свияги</w:t>
      </w:r>
      <w:proofErr w:type="spellEnd"/>
      <w:r w:rsidRPr="00732984">
        <w:rPr>
          <w:sz w:val="26"/>
          <w:szCs w:val="26"/>
        </w:rPr>
        <w:t>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В Ульяновской области 2030 рек, речек и ручейков (общей протяжённостью 10 294 км), 1223 озера, около 700 прудов и 500 болот, более 1200 родников.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Предлагаем познакомиться с городом и регионом поближе.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b/>
          <w:sz w:val="26"/>
          <w:szCs w:val="26"/>
          <w:u w:val="single"/>
        </w:rPr>
        <w:t>Евгений:</w:t>
      </w:r>
      <w:r w:rsidRPr="00732984">
        <w:rPr>
          <w:sz w:val="26"/>
          <w:szCs w:val="26"/>
        </w:rPr>
        <w:t xml:space="preserve">  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В Ульяновске расположен весьма интересный памятник. Он был открыт 4 сентября 2005 года, а потом ещё раз через два месяца. Это монумент русской букве «ё», которую в русскую типографскую практику ввёл Н. М. Карамзин, в 1797 году, в издании второй книжки сборника «Аониды, или Собрание разных новых стихотворений». Буква «ё» в этой книге употреблена шесть раз.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b/>
          <w:sz w:val="26"/>
          <w:szCs w:val="26"/>
          <w:u w:val="single"/>
        </w:rPr>
        <w:t>Максим:</w:t>
      </w:r>
      <w:r w:rsidRPr="00732984">
        <w:rPr>
          <w:sz w:val="26"/>
          <w:szCs w:val="26"/>
        </w:rPr>
        <w:t xml:space="preserve"> 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Считается, что в сентябре 1833 г. Александр Сергеевич Пушкин, собирая материалы о пугачёвском бунте для повести «Капитанская дочка», посетил имение Языково-</w:t>
      </w:r>
      <w:proofErr w:type="spellStart"/>
      <w:r w:rsidRPr="00732984">
        <w:rPr>
          <w:sz w:val="26"/>
          <w:szCs w:val="26"/>
        </w:rPr>
        <w:t>Богородское</w:t>
      </w:r>
      <w:proofErr w:type="spellEnd"/>
      <w:r w:rsidRPr="00732984">
        <w:rPr>
          <w:sz w:val="26"/>
          <w:szCs w:val="26"/>
        </w:rPr>
        <w:t xml:space="preserve"> (ныне – </w:t>
      </w:r>
      <w:proofErr w:type="spellStart"/>
      <w:r w:rsidRPr="00732984">
        <w:rPr>
          <w:sz w:val="26"/>
          <w:szCs w:val="26"/>
        </w:rPr>
        <w:t>Карсунский</w:t>
      </w:r>
      <w:proofErr w:type="spellEnd"/>
      <w:r w:rsidRPr="00732984">
        <w:rPr>
          <w:sz w:val="26"/>
          <w:szCs w:val="26"/>
        </w:rPr>
        <w:t xml:space="preserve"> район), где вместе с поэтом Николаем Михайловичем Языковым посадил ель. На самом деле, как утверждают историки, на момент приезда Пушкина ель здесь уже росла 60 лет. </w:t>
      </w:r>
      <w:proofErr w:type="spellStart"/>
      <w:r w:rsidRPr="00732984">
        <w:rPr>
          <w:sz w:val="26"/>
          <w:szCs w:val="26"/>
        </w:rPr>
        <w:t>Нооо</w:t>
      </w:r>
      <w:proofErr w:type="spellEnd"/>
      <w:r w:rsidRPr="00732984">
        <w:rPr>
          <w:sz w:val="26"/>
          <w:szCs w:val="26"/>
        </w:rPr>
        <w:t>… кто знает всё-таки.</w:t>
      </w:r>
    </w:p>
    <w:p w:rsidR="00407403" w:rsidRDefault="00407403" w:rsidP="00407403">
      <w:pPr>
        <w:pStyle w:val="a3"/>
        <w:jc w:val="both"/>
        <w:rPr>
          <w:b/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b/>
          <w:sz w:val="26"/>
          <w:szCs w:val="26"/>
          <w:u w:val="single"/>
        </w:rPr>
        <w:t>Евгений:</w:t>
      </w:r>
      <w:r w:rsidRPr="00732984">
        <w:rPr>
          <w:sz w:val="26"/>
          <w:szCs w:val="26"/>
        </w:rPr>
        <w:t xml:space="preserve"> 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Во времена СССР отношение к Ульяновску было особым: здесь родился и прожил первые 17 лет своей жизни Владимир Ильич Ульянов-Ленин.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16 апреля 1970 г. состоялось торжественное открытие Ленинского мемориала — памятника истории, культуры, архитектуры, возведенного в ознаменование 100-летия со дня рождения В. И. Ленина. Совместное расположение Музея-мемориала В. И. Ленина, Общественно-политического центра, Большого концертного зала в одном архитектурном объеме позволяет комплексно использовать огромное сооружение Мемориала.</w:t>
      </w:r>
    </w:p>
    <w:p w:rsidR="00407403" w:rsidRDefault="00407403" w:rsidP="00407403">
      <w:pPr>
        <w:pStyle w:val="a3"/>
        <w:jc w:val="both"/>
        <w:rPr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sz w:val="26"/>
          <w:szCs w:val="26"/>
        </w:rPr>
      </w:pP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b/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b/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b/>
          <w:sz w:val="26"/>
          <w:szCs w:val="26"/>
          <w:u w:val="single"/>
        </w:rPr>
        <w:lastRenderedPageBreak/>
        <w:t>Максим:</w:t>
      </w:r>
      <w:r w:rsidRPr="00732984">
        <w:rPr>
          <w:sz w:val="26"/>
          <w:szCs w:val="26"/>
        </w:rPr>
        <w:t xml:space="preserve"> 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Согласно словарю Даля именно жители Симбирской губернии в разговорной речи употребляли слово «</w:t>
      </w:r>
      <w:proofErr w:type="spellStart"/>
      <w:r w:rsidRPr="00732984">
        <w:rPr>
          <w:sz w:val="26"/>
          <w:szCs w:val="26"/>
        </w:rPr>
        <w:t>колебятка</w:t>
      </w:r>
      <w:proofErr w:type="spellEnd"/>
      <w:r w:rsidRPr="00732984">
        <w:rPr>
          <w:sz w:val="26"/>
          <w:szCs w:val="26"/>
        </w:rPr>
        <w:t>». Оно означало «последнее тесто из квашни». Как известно, для создания колобка муку, как раз, наскребали по сусекам.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 xml:space="preserve">2 июня 2012 года в селе </w:t>
      </w:r>
      <w:proofErr w:type="gramStart"/>
      <w:r w:rsidRPr="00732984">
        <w:rPr>
          <w:sz w:val="26"/>
          <w:szCs w:val="26"/>
        </w:rPr>
        <w:t>Новая</w:t>
      </w:r>
      <w:proofErr w:type="gramEnd"/>
      <w:r w:rsidRPr="00732984">
        <w:rPr>
          <w:sz w:val="26"/>
          <w:szCs w:val="26"/>
        </w:rPr>
        <w:t xml:space="preserve"> </w:t>
      </w:r>
      <w:proofErr w:type="spellStart"/>
      <w:r w:rsidRPr="00732984">
        <w:rPr>
          <w:sz w:val="26"/>
          <w:szCs w:val="26"/>
        </w:rPr>
        <w:t>Беденьга</w:t>
      </w:r>
      <w:proofErr w:type="spellEnd"/>
      <w:r w:rsidRPr="00732984">
        <w:rPr>
          <w:sz w:val="26"/>
          <w:szCs w:val="26"/>
        </w:rPr>
        <w:t xml:space="preserve"> состоялось официальное открытие усадьбы Колобка. Бревенчатый дом и двор сказочного героя срублены по всем канонам плотницкого ремесла 19 века. В избе выложена печка – чтобы всегда было тепло и пахло пирогами.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На сегодняшний день колобок стал символом Ульяновска! Его пекут, лепят из глины, вырезают из бумаги и дерева и продают в качестве сувенира.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b/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b/>
          <w:sz w:val="26"/>
          <w:szCs w:val="26"/>
          <w:u w:val="single"/>
        </w:rPr>
        <w:t>Евгений:</w:t>
      </w:r>
      <w:r w:rsidRPr="00732984">
        <w:rPr>
          <w:sz w:val="26"/>
          <w:szCs w:val="26"/>
        </w:rPr>
        <w:t xml:space="preserve"> 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 xml:space="preserve">Ульяновскую область по праву называют авиационной столицей и местом, где развита и автомобильная промышленность. Многим известны самолёты, что выпускают на заводе «АВИАСТАР», а уж говорить про </w:t>
      </w:r>
      <w:proofErr w:type="spellStart"/>
      <w:r w:rsidRPr="00732984">
        <w:rPr>
          <w:sz w:val="26"/>
          <w:szCs w:val="26"/>
        </w:rPr>
        <w:t>УАЗики</w:t>
      </w:r>
      <w:proofErr w:type="spellEnd"/>
      <w:r w:rsidRPr="00732984">
        <w:rPr>
          <w:sz w:val="26"/>
          <w:szCs w:val="26"/>
        </w:rPr>
        <w:t>, наверное, и вовсе не стоит. Всё это тоже мы – Ульяновский автомобильный завод.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b/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b/>
          <w:sz w:val="26"/>
          <w:szCs w:val="26"/>
          <w:u w:val="single"/>
        </w:rPr>
        <w:t>Максим:</w:t>
      </w:r>
      <w:r w:rsidRPr="00732984">
        <w:rPr>
          <w:sz w:val="26"/>
          <w:szCs w:val="26"/>
        </w:rPr>
        <w:t xml:space="preserve"> 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В 1916 году был сдан железнодорожный мост через Волгу, названный «Императорским». Он был единственной переправой через реку до появления нового.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24 ноября 2009 года состоялось торжественное открытие движения по новой волжской переправе в Ульяновске. Мост получил название «Президентский» и стал самым протяжённым мостом через Волгу.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Новый волжский мост – сооружение уникальное. 5 километров 825 метров пролётных строений над водой и почти 13 километров общей протяжённости между двумя берегами. До открытия Крымского моста – самый длинный мост России. А с учётом того, что его проектирование началось в 1980-м, а строительство завершилось лишь в конце 2009-го, мост можно назвать не только самым длинным мостом страны, а самым долгим.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b/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b/>
          <w:sz w:val="26"/>
          <w:szCs w:val="26"/>
          <w:u w:val="single"/>
        </w:rPr>
        <w:t>Евгений:</w:t>
      </w:r>
      <w:r w:rsidRPr="00732984">
        <w:rPr>
          <w:sz w:val="26"/>
          <w:szCs w:val="26"/>
        </w:rPr>
        <w:t xml:space="preserve"> 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 xml:space="preserve">Мало кто ожидает найти динозавров на территории Среднего Поволжья. Между тем, местность на севере Ульяновской области в междуречье Волги и </w:t>
      </w:r>
      <w:proofErr w:type="spellStart"/>
      <w:r w:rsidRPr="00732984">
        <w:rPr>
          <w:sz w:val="26"/>
          <w:szCs w:val="26"/>
        </w:rPr>
        <w:t>Свияги</w:t>
      </w:r>
      <w:proofErr w:type="spellEnd"/>
      <w:r w:rsidRPr="00732984">
        <w:rPr>
          <w:sz w:val="26"/>
          <w:szCs w:val="26"/>
        </w:rPr>
        <w:t xml:space="preserve"> (в районе села Ундоры) хранит просто невероятное богатство ископаемых свидетельств эпохи мезозоя - времени господства гигантских ящеров. Раковины огромных моллюсков, скелеты водоплавающих гигантов, следы древнего моря на берегах волжского водохранилища - все это сегодня доступно каждому, заглянувшему в </w:t>
      </w:r>
      <w:proofErr w:type="spellStart"/>
      <w:r w:rsidRPr="00732984">
        <w:rPr>
          <w:sz w:val="26"/>
          <w:szCs w:val="26"/>
        </w:rPr>
        <w:t>Ундорию</w:t>
      </w:r>
      <w:proofErr w:type="spellEnd"/>
      <w:r w:rsidRPr="00732984">
        <w:rPr>
          <w:sz w:val="26"/>
          <w:szCs w:val="26"/>
        </w:rPr>
        <w:t>.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b/>
          <w:sz w:val="26"/>
          <w:szCs w:val="26"/>
        </w:rPr>
      </w:pPr>
    </w:p>
    <w:p w:rsidR="00407403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b/>
          <w:sz w:val="26"/>
          <w:szCs w:val="26"/>
          <w:u w:val="single"/>
        </w:rPr>
        <w:t>Максим:</w:t>
      </w:r>
      <w:r w:rsidRPr="00732984">
        <w:rPr>
          <w:sz w:val="26"/>
          <w:szCs w:val="26"/>
        </w:rPr>
        <w:t xml:space="preserve"> 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  <w:r w:rsidRPr="00732984">
        <w:rPr>
          <w:sz w:val="26"/>
          <w:szCs w:val="26"/>
        </w:rPr>
        <w:t>Много удивительного и прекрасного хранит в себе Ульяновская земля. И это стоит увидеть своими глазами. Поэтому в любое время добро пожаловать!</w:t>
      </w:r>
    </w:p>
    <w:p w:rsidR="00407403" w:rsidRPr="00732984" w:rsidRDefault="00407403" w:rsidP="00407403">
      <w:pPr>
        <w:pStyle w:val="a3"/>
        <w:jc w:val="both"/>
        <w:rPr>
          <w:sz w:val="26"/>
          <w:szCs w:val="26"/>
        </w:rPr>
      </w:pPr>
    </w:p>
    <w:p w:rsidR="00407403" w:rsidRDefault="00407403" w:rsidP="00FF52A0">
      <w:pPr>
        <w:pStyle w:val="a3"/>
        <w:jc w:val="both"/>
        <w:rPr>
          <w:b/>
          <w:i/>
          <w:sz w:val="26"/>
          <w:szCs w:val="26"/>
        </w:rPr>
      </w:pPr>
    </w:p>
    <w:p w:rsidR="00407403" w:rsidRPr="00407403" w:rsidRDefault="00407403" w:rsidP="00FF52A0">
      <w:pPr>
        <w:pStyle w:val="a3"/>
        <w:jc w:val="both"/>
        <w:rPr>
          <w:b/>
        </w:rPr>
      </w:pPr>
    </w:p>
    <w:p w:rsidR="0081349B" w:rsidRPr="00407403" w:rsidRDefault="0081349B" w:rsidP="00FF52A0">
      <w:pPr>
        <w:pStyle w:val="a3"/>
        <w:jc w:val="both"/>
      </w:pPr>
    </w:p>
    <w:p w:rsidR="00933FE0" w:rsidRPr="00407403" w:rsidRDefault="00407403" w:rsidP="00FF52A0">
      <w:pPr>
        <w:pStyle w:val="a3"/>
        <w:jc w:val="both"/>
      </w:pPr>
      <w:r>
        <w:t>Ведущий 2</w:t>
      </w:r>
      <w:r w:rsidR="00456879" w:rsidRPr="00407403">
        <w:t xml:space="preserve">: </w:t>
      </w:r>
      <w:r w:rsidR="00933FE0" w:rsidRPr="00407403">
        <w:t>На территории крымского полуострова живут более двадцати национальностей. Самые многочисленные из них – русские, украинцы и крымские татары.</w:t>
      </w:r>
    </w:p>
    <w:p w:rsidR="00933FE0" w:rsidRPr="00407403" w:rsidRDefault="00933FE0" w:rsidP="00FF52A0">
      <w:pPr>
        <w:pStyle w:val="a3"/>
        <w:jc w:val="both"/>
      </w:pPr>
    </w:p>
    <w:p w:rsidR="00933FE0" w:rsidRPr="00407403" w:rsidRDefault="00407403" w:rsidP="00FF52A0">
      <w:pPr>
        <w:pStyle w:val="a3"/>
        <w:jc w:val="both"/>
      </w:pPr>
      <w:r>
        <w:t>Ведущий</w:t>
      </w:r>
      <w:r>
        <w:t xml:space="preserve"> 1</w:t>
      </w:r>
      <w:r w:rsidR="00456879" w:rsidRPr="00407403">
        <w:t xml:space="preserve">: </w:t>
      </w:r>
      <w:r w:rsidR="00933FE0" w:rsidRPr="00407403">
        <w:t>Что касается Ульяновской области, то у нас самыми многочисленными являются русские, татары и чуваши.</w:t>
      </w:r>
    </w:p>
    <w:p w:rsidR="00933FE0" w:rsidRPr="00407403" w:rsidRDefault="00933FE0" w:rsidP="00FF52A0">
      <w:pPr>
        <w:pStyle w:val="a3"/>
        <w:jc w:val="both"/>
      </w:pPr>
    </w:p>
    <w:p w:rsidR="00933FE0" w:rsidRPr="00407403" w:rsidRDefault="00407403" w:rsidP="00FF52A0">
      <w:pPr>
        <w:pStyle w:val="a3"/>
        <w:jc w:val="both"/>
      </w:pPr>
      <w:r>
        <w:t>Ведущий</w:t>
      </w:r>
      <w:r>
        <w:t xml:space="preserve"> 2</w:t>
      </w:r>
      <w:r w:rsidR="00456879" w:rsidRPr="00407403">
        <w:t xml:space="preserve">: </w:t>
      </w:r>
      <w:r w:rsidR="00933FE0" w:rsidRPr="00407403">
        <w:t>Каждый народ имеет свои национальные традиции и обычаи, которые передаются из поколения в поколение, каждый человек имеет право разговаривать на своём родном языке. Это закреплено нашей Конституцией.</w:t>
      </w:r>
    </w:p>
    <w:p w:rsidR="00933FE0" w:rsidRPr="00407403" w:rsidRDefault="00933FE0" w:rsidP="00FF52A0">
      <w:pPr>
        <w:pStyle w:val="a3"/>
        <w:jc w:val="both"/>
      </w:pPr>
    </w:p>
    <w:p w:rsidR="00563F5D" w:rsidRPr="00407403" w:rsidRDefault="00407403" w:rsidP="00FF52A0">
      <w:pPr>
        <w:pStyle w:val="a3"/>
        <w:jc w:val="both"/>
      </w:pPr>
      <w:r>
        <w:t>Ведущий</w:t>
      </w:r>
      <w:r>
        <w:t xml:space="preserve"> 1</w:t>
      </w:r>
      <w:r w:rsidR="00456879" w:rsidRPr="00407403">
        <w:t xml:space="preserve">: </w:t>
      </w:r>
      <w:r w:rsidR="00933FE0" w:rsidRPr="00407403">
        <w:t>Поэтому День воссоединения Крыма с Россией – дань искреннего уважения людей всех национальностей, великой истории нашей страны и продолжение его славных традиций.</w:t>
      </w:r>
      <w:r w:rsidR="00563F5D" w:rsidRPr="00407403">
        <w:t xml:space="preserve"> </w:t>
      </w:r>
    </w:p>
    <w:p w:rsidR="00563F5D" w:rsidRPr="00407403" w:rsidRDefault="00563F5D" w:rsidP="00FF52A0">
      <w:pPr>
        <w:pStyle w:val="a3"/>
        <w:jc w:val="both"/>
      </w:pPr>
    </w:p>
    <w:p w:rsidR="00933FE0" w:rsidRPr="00407403" w:rsidRDefault="00407403" w:rsidP="00FF52A0">
      <w:pPr>
        <w:pStyle w:val="a3"/>
        <w:jc w:val="both"/>
      </w:pPr>
      <w:r>
        <w:t>Ведущий</w:t>
      </w:r>
      <w:r>
        <w:t xml:space="preserve"> 2</w:t>
      </w:r>
      <w:r w:rsidR="00456879" w:rsidRPr="00407403">
        <w:t xml:space="preserve">: </w:t>
      </w:r>
      <w:r w:rsidR="00563F5D" w:rsidRPr="00407403">
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словами - особенности и разнообразие данного народа.</w:t>
      </w:r>
    </w:p>
    <w:p w:rsidR="00933FE0" w:rsidRPr="00407403" w:rsidRDefault="00933FE0" w:rsidP="00FF52A0">
      <w:pPr>
        <w:pStyle w:val="a3"/>
        <w:jc w:val="both"/>
      </w:pPr>
    </w:p>
    <w:p w:rsidR="00933FE0" w:rsidRPr="00407403" w:rsidRDefault="00407403" w:rsidP="00FF52A0">
      <w:pPr>
        <w:pStyle w:val="a3"/>
        <w:jc w:val="both"/>
      </w:pPr>
      <w:r>
        <w:t>Ведущий</w:t>
      </w:r>
      <w:r>
        <w:t xml:space="preserve"> 1</w:t>
      </w:r>
      <w:r w:rsidR="00456879" w:rsidRPr="00407403">
        <w:t xml:space="preserve">: </w:t>
      </w:r>
      <w:r w:rsidR="00933FE0" w:rsidRPr="00407403">
        <w:t>Так как тема русского духа, русских народов объединяет всех нас, и не только сегодня, то в рамках встречи мы позволим уделить внимание как раз другим народностям. И начнём</w:t>
      </w:r>
      <w:r w:rsidR="00456879" w:rsidRPr="00407403">
        <w:t xml:space="preserve"> тогда с нас,</w:t>
      </w:r>
      <w:r w:rsidR="00933FE0" w:rsidRPr="00407403">
        <w:t xml:space="preserve"> с Ульяновского региона.</w:t>
      </w:r>
    </w:p>
    <w:p w:rsidR="00933FE0" w:rsidRPr="00407403" w:rsidRDefault="00933FE0" w:rsidP="00FF52A0">
      <w:pPr>
        <w:pStyle w:val="a3"/>
        <w:jc w:val="both"/>
      </w:pPr>
    </w:p>
    <w:p w:rsidR="00933FE0" w:rsidRDefault="00933FE0" w:rsidP="00FF52A0">
      <w:pPr>
        <w:pStyle w:val="a3"/>
        <w:jc w:val="both"/>
        <w:rPr>
          <w:b/>
        </w:rPr>
      </w:pPr>
      <w:r w:rsidRPr="00407403">
        <w:rPr>
          <w:b/>
        </w:rPr>
        <w:t xml:space="preserve">БЛОК «ПОГРУЖЕНИЕ В КУЛЬТУРУ. ЧУВАШИ» - 7 минут </w:t>
      </w:r>
    </w:p>
    <w:p w:rsidR="00407403" w:rsidRPr="009C6F7E" w:rsidRDefault="00407403" w:rsidP="00407403">
      <w:pPr>
        <w:pStyle w:val="a3"/>
        <w:jc w:val="both"/>
        <w:rPr>
          <w:color w:val="000000"/>
        </w:rPr>
      </w:pPr>
      <w:r w:rsidRPr="009C6F7E">
        <w:rPr>
          <w:color w:val="000000"/>
        </w:rPr>
        <w:t>Мы родились в прекрасной стране, которая зовется Россией.</w:t>
      </w:r>
    </w:p>
    <w:p w:rsidR="00407403" w:rsidRPr="009C6F7E" w:rsidRDefault="00407403" w:rsidP="00407403">
      <w:pPr>
        <w:pStyle w:val="a3"/>
        <w:jc w:val="both"/>
        <w:rPr>
          <w:color w:val="000000"/>
        </w:rPr>
      </w:pPr>
      <w:r w:rsidRPr="009C6F7E">
        <w:rPr>
          <w:color w:val="000000"/>
        </w:rPr>
        <w:t>Ульяновская область – частица России.</w:t>
      </w:r>
    </w:p>
    <w:p w:rsidR="00407403" w:rsidRPr="009C6F7E" w:rsidRDefault="00407403" w:rsidP="00407403">
      <w:pPr>
        <w:pStyle w:val="a3"/>
        <w:jc w:val="both"/>
        <w:rPr>
          <w:color w:val="000000"/>
        </w:rPr>
      </w:pPr>
      <w:r w:rsidRPr="009C6F7E">
        <w:rPr>
          <w:color w:val="000000"/>
        </w:rPr>
        <w:t>Здесь проживает более 120 народов и национальностей.</w:t>
      </w:r>
    </w:p>
    <w:p w:rsidR="00407403" w:rsidRPr="009C6F7E" w:rsidRDefault="00407403" w:rsidP="00407403">
      <w:pPr>
        <w:pStyle w:val="a3"/>
        <w:jc w:val="both"/>
        <w:rPr>
          <w:color w:val="000000"/>
        </w:rPr>
      </w:pPr>
      <w:r w:rsidRPr="009C6F7E">
        <w:rPr>
          <w:color w:val="000000"/>
        </w:rPr>
        <w:t>Переселяясь на Волгу, они никогда не воевали, а занимали свободные территории.</w:t>
      </w:r>
    </w:p>
    <w:p w:rsidR="00407403" w:rsidRPr="009C6F7E" w:rsidRDefault="00407403" w:rsidP="00407403">
      <w:pPr>
        <w:pStyle w:val="a3"/>
        <w:jc w:val="both"/>
        <w:rPr>
          <w:color w:val="000000"/>
        </w:rPr>
      </w:pPr>
      <w:r w:rsidRPr="009C6F7E">
        <w:rPr>
          <w:color w:val="000000"/>
        </w:rPr>
        <w:t>Жили они на этой земле, как добрые соседи и писали свою историю вместе, не острием сабли, а плугом землепашца, народными орнаментами, легендами, песнями, сказками.  Одним из древнейших народов, проживающих на территории Ульяновской области, являются чуваши.</w:t>
      </w:r>
    </w:p>
    <w:p w:rsidR="00407403" w:rsidRPr="009C6F7E" w:rsidRDefault="00407403" w:rsidP="00407403">
      <w:pPr>
        <w:pStyle w:val="a3"/>
        <w:jc w:val="both"/>
        <w:rPr>
          <w:color w:val="000000"/>
        </w:rPr>
      </w:pPr>
      <w:proofErr w:type="gramStart"/>
      <w:r w:rsidRPr="009C6F7E">
        <w:rPr>
          <w:color w:val="000000"/>
        </w:rPr>
        <w:t>Чуваши-самобытный</w:t>
      </w:r>
      <w:proofErr w:type="gramEnd"/>
      <w:r w:rsidRPr="009C6F7E">
        <w:rPr>
          <w:color w:val="000000"/>
        </w:rPr>
        <w:t xml:space="preserve"> народ с богатой монолитной этнической культурой. Они являются прямыми наследниками Великой Болгарии и позже – Волжской Болгарии.</w:t>
      </w:r>
    </w:p>
    <w:p w:rsidR="00407403" w:rsidRPr="009C6F7E" w:rsidRDefault="00407403" w:rsidP="00407403">
      <w:pPr>
        <w:pStyle w:val="a3"/>
        <w:jc w:val="both"/>
        <w:rPr>
          <w:color w:val="000000"/>
        </w:rPr>
      </w:pPr>
      <w:r w:rsidRPr="009C6F7E">
        <w:rPr>
          <w:color w:val="000000"/>
        </w:rPr>
        <w:t>В старину чуваши занимались земледелием, пчело</w:t>
      </w:r>
      <w:r>
        <w:rPr>
          <w:color w:val="000000"/>
        </w:rPr>
        <w:t>водством. Раньше жили в избах (</w:t>
      </w:r>
      <w:proofErr w:type="spellStart"/>
      <w:r w:rsidRPr="009C6F7E">
        <w:rPr>
          <w:color w:val="000000"/>
        </w:rPr>
        <w:t>пюрт</w:t>
      </w:r>
      <w:proofErr w:type="spellEnd"/>
      <w:r w:rsidRPr="009C6F7E">
        <w:rPr>
          <w:color w:val="000000"/>
        </w:rPr>
        <w:t>),</w:t>
      </w:r>
      <w:r>
        <w:rPr>
          <w:color w:val="000000"/>
        </w:rPr>
        <w:t xml:space="preserve"> </w:t>
      </w:r>
      <w:r w:rsidRPr="009C6F7E">
        <w:rPr>
          <w:color w:val="000000"/>
        </w:rPr>
        <w:t>которые отапливались печкой –</w:t>
      </w:r>
      <w:r>
        <w:rPr>
          <w:color w:val="000000"/>
        </w:rPr>
        <w:t xml:space="preserve"> </w:t>
      </w:r>
      <w:proofErr w:type="spellStart"/>
      <w:r w:rsidRPr="009C6F7E">
        <w:rPr>
          <w:color w:val="000000"/>
        </w:rPr>
        <w:t>по-чувашки</w:t>
      </w:r>
      <w:proofErr w:type="spellEnd"/>
      <w:r w:rsidRPr="009C6F7E">
        <w:rPr>
          <w:color w:val="000000"/>
        </w:rPr>
        <w:t xml:space="preserve"> она называлась </w:t>
      </w:r>
      <w:proofErr w:type="spellStart"/>
      <w:r w:rsidRPr="009C6F7E">
        <w:rPr>
          <w:color w:val="000000"/>
        </w:rPr>
        <w:t>камака</w:t>
      </w:r>
      <w:proofErr w:type="spellEnd"/>
      <w:r w:rsidRPr="009C6F7E">
        <w:rPr>
          <w:color w:val="000000"/>
        </w:rPr>
        <w:t>.</w:t>
      </w:r>
    </w:p>
    <w:p w:rsidR="00407403" w:rsidRPr="009C6F7E" w:rsidRDefault="00407403" w:rsidP="00407403">
      <w:pPr>
        <w:pStyle w:val="a3"/>
        <w:jc w:val="both"/>
        <w:rPr>
          <w:shd w:val="clear" w:color="auto" w:fill="FFFFFF"/>
        </w:rPr>
      </w:pPr>
      <w:r w:rsidRPr="009C6F7E">
        <w:t>Посуда из глины и дерева. Чуваши очень любили украшать ворота, мебель</w:t>
      </w:r>
      <w:proofErr w:type="gramStart"/>
      <w:r w:rsidRPr="009C6F7E">
        <w:t xml:space="preserve"> ,</w:t>
      </w:r>
      <w:proofErr w:type="gramEnd"/>
      <w:r w:rsidRPr="009C6F7E">
        <w:t>посуду-</w:t>
      </w:r>
      <w:proofErr w:type="spellStart"/>
      <w:r w:rsidRPr="009C6F7E">
        <w:t>рьзьбой</w:t>
      </w:r>
      <w:proofErr w:type="spellEnd"/>
      <w:r w:rsidRPr="009C6F7E">
        <w:t xml:space="preserve">.  </w:t>
      </w:r>
      <w:r w:rsidRPr="009C6F7E">
        <w:rPr>
          <w:shd w:val="clear" w:color="auto" w:fill="FFFFFF"/>
        </w:rPr>
        <w:t xml:space="preserve">Вышивка — национальная гордость чувашского народа. Молва о ярких полотнах и нарядах с оригинальными узорами зигзагообразной и геометрической формы, что из города на Волге, ходит с давних времен </w:t>
      </w:r>
      <w:r w:rsidRPr="009C6F7E">
        <w:rPr>
          <w:shd w:val="clear" w:color="auto" w:fill="FFFFFF"/>
        </w:rPr>
        <w:lastRenderedPageBreak/>
        <w:t>по всему миру. Народный поэт Чувашии Порфирий Афанасьев пишет: «Сияют радужно веками узор чувашский и наряд, неугасимыми лучами на всю Вселенную горят». Однако год рождения чувашской вышивки до сих пор неизвестен. Чувашская вышивка состоит из строгого геометрического узора с животными и растительными мотивами: полос и зигзагов, многочисленных квадратов, прямоугольников и треугольников, а изредка — из небольших овалов и кругов. Солнце — ведущий символ в национальной вышивке — расшифровывается как «источник жизни». Алый, приглушенный красный, мареновый, желтый, оранжевый и зеленый — самые распространенные цвета чувашской вышивки. Каждый из них несет в себе глубокий подтекст.</w:t>
      </w:r>
      <w:r w:rsidRPr="009C6F7E">
        <w:br/>
        <w:t xml:space="preserve">     </w:t>
      </w:r>
      <w:r w:rsidRPr="009C6F7E">
        <w:rPr>
          <w:shd w:val="clear" w:color="auto" w:fill="FFFFFF"/>
        </w:rPr>
        <w:t>По верованиям чувашей, черный — это цвет земли. Красный подразумевает огонь, источник счастья и торжества, желтый — солнце и радость, зеленый — жизнь и плодородие, синий — волшебство, а белый фон холста — чистоту и здоровье.</w:t>
      </w:r>
    </w:p>
    <w:p w:rsidR="00407403" w:rsidRPr="009C6F7E" w:rsidRDefault="00407403" w:rsidP="00407403">
      <w:pPr>
        <w:pStyle w:val="a3"/>
        <w:jc w:val="both"/>
      </w:pPr>
      <w:proofErr w:type="spellStart"/>
      <w:r w:rsidRPr="009C6F7E">
        <w:rPr>
          <w:shd w:val="clear" w:color="auto" w:fill="FFFFFF"/>
        </w:rPr>
        <w:t>Чувашкий</w:t>
      </w:r>
      <w:proofErr w:type="spellEnd"/>
      <w:r w:rsidRPr="009C6F7E">
        <w:rPr>
          <w:shd w:val="clear" w:color="auto" w:fill="FFFFFF"/>
        </w:rPr>
        <w:t xml:space="preserve"> народ бережно относится к обычаем и традициям своих предков</w:t>
      </w:r>
      <w:proofErr w:type="gramStart"/>
      <w:r w:rsidRPr="009C6F7E">
        <w:rPr>
          <w:shd w:val="clear" w:color="auto" w:fill="FFFFFF"/>
        </w:rPr>
        <w:t xml:space="preserve"> .</w:t>
      </w:r>
      <w:proofErr w:type="gramEnd"/>
      <w:r w:rsidRPr="009C6F7E">
        <w:rPr>
          <w:shd w:val="clear" w:color="auto" w:fill="FFFFFF"/>
        </w:rPr>
        <w:t xml:space="preserve">Как в древности так и сегодня народы Чувашии проводят старинные праздники и обряды. Национальный праздник </w:t>
      </w:r>
      <w:proofErr w:type="spellStart"/>
      <w:r w:rsidRPr="009C6F7E">
        <w:rPr>
          <w:shd w:val="clear" w:color="auto" w:fill="FFFFFF"/>
        </w:rPr>
        <w:t>Акатуй</w:t>
      </w:r>
      <w:proofErr w:type="spellEnd"/>
      <w:r w:rsidRPr="009C6F7E">
        <w:rPr>
          <w:shd w:val="clear" w:color="auto" w:fill="FFFFFF"/>
        </w:rPr>
        <w:t>.</w:t>
      </w:r>
    </w:p>
    <w:p w:rsidR="00407403" w:rsidRPr="009C6F7E" w:rsidRDefault="00407403" w:rsidP="00407403">
      <w:pPr>
        <w:pStyle w:val="a3"/>
        <w:jc w:val="both"/>
        <w:rPr>
          <w:color w:val="000000"/>
        </w:rPr>
      </w:pPr>
      <w:r w:rsidRPr="009C6F7E">
        <w:rPr>
          <w:color w:val="000000"/>
        </w:rPr>
        <w:t xml:space="preserve">Государственный герб Чувашской Республики представляет собой геральдический щит, на котором мы видим «Древо жизни» (дуб), растущее из чувашской земли. </w:t>
      </w:r>
    </w:p>
    <w:p w:rsidR="00407403" w:rsidRPr="009C6F7E" w:rsidRDefault="00407403" w:rsidP="00407403">
      <w:pPr>
        <w:pStyle w:val="a3"/>
        <w:jc w:val="both"/>
        <w:rPr>
          <w:color w:val="000000"/>
        </w:rPr>
      </w:pPr>
      <w:r w:rsidRPr="009C6F7E">
        <w:rPr>
          <w:rFonts w:eastAsia="Times New Roman"/>
          <w:lang w:eastAsia="ru-RU"/>
        </w:rPr>
        <w:t>Главный символ флага и герба  – Древо жизни (дуб). В культуре чувашей оно означает народное единство, нерушимость традиций, а также дружбу и крепкую связь народов Чувашии. Кроме того, эмблема знаменует длительный исторический путь, пройденный чувашами.</w:t>
      </w:r>
    </w:p>
    <w:p w:rsidR="00407403" w:rsidRPr="009C6F7E" w:rsidRDefault="00407403" w:rsidP="00407403">
      <w:pPr>
        <w:pStyle w:val="a3"/>
        <w:jc w:val="both"/>
        <w:rPr>
          <w:rFonts w:eastAsia="Times New Roman"/>
          <w:lang w:eastAsia="ru-RU"/>
        </w:rPr>
      </w:pPr>
      <w:r w:rsidRPr="009C6F7E">
        <w:rPr>
          <w:rFonts w:eastAsia="Times New Roman"/>
          <w:lang w:eastAsia="ru-RU"/>
        </w:rPr>
        <w:t>Три звезды символизируют прошлое, настоящее и будущее чувашского народа, становление и развитие культуры и религии. Они показывают неизменность и стабильность пути, по которому идет республика.</w:t>
      </w:r>
    </w:p>
    <w:p w:rsidR="00407403" w:rsidRPr="009C6F7E" w:rsidRDefault="00407403" w:rsidP="00407403">
      <w:pPr>
        <w:pStyle w:val="a3"/>
        <w:jc w:val="both"/>
        <w:rPr>
          <w:rFonts w:eastAsia="Times New Roman"/>
          <w:color w:val="000000"/>
          <w:lang w:eastAsia="ru-RU"/>
        </w:rPr>
      </w:pPr>
      <w:r w:rsidRPr="009C6F7E">
        <w:rPr>
          <w:color w:val="000000"/>
          <w:shd w:val="clear" w:color="auto" w:fill="FFFFFF"/>
        </w:rPr>
        <w:t>В 2021 году Чувашская общественность Ульяновской области вышла с инициативой установить в городе памятник в честь 150-летнего юбилея чувашского алфавита. Ульяновской областной чувашской национально-культурной автономией был организован конкурс на лучший проект памятника. По решению жюри был выбран проект скульптора Егорова Виктора Глебовича в виде стилизованной буквы «А», вписанной в окружность. По замыслу автора знак символизирует три уровня мироздания, согласно древней чувашской мифологии, где верхняя дуга символизирует Солнце (</w:t>
      </w:r>
      <w:proofErr w:type="spellStart"/>
      <w:r w:rsidRPr="009C6F7E">
        <w:rPr>
          <w:color w:val="000000"/>
          <w:shd w:val="clear" w:color="auto" w:fill="FFFFFF"/>
        </w:rPr>
        <w:t>Хёвел</w:t>
      </w:r>
      <w:proofErr w:type="spellEnd"/>
      <w:r w:rsidRPr="009C6F7E">
        <w:rPr>
          <w:color w:val="000000"/>
          <w:shd w:val="clear" w:color="auto" w:fill="FFFFFF"/>
        </w:rPr>
        <w:t>), нижняя дуга — Землю (</w:t>
      </w:r>
      <w:proofErr w:type="spellStart"/>
      <w:r w:rsidRPr="009C6F7E">
        <w:rPr>
          <w:color w:val="000000"/>
          <w:shd w:val="clear" w:color="auto" w:fill="FFFFFF"/>
        </w:rPr>
        <w:t>Сёр</w:t>
      </w:r>
      <w:proofErr w:type="spellEnd"/>
      <w:r w:rsidRPr="009C6F7E">
        <w:rPr>
          <w:color w:val="000000"/>
          <w:shd w:val="clear" w:color="auto" w:fill="FFFFFF"/>
        </w:rPr>
        <w:t>) и соединяющий их символ мировой Горы (Ту). Дуга, обрамляющая конструкцию, символизирует гармонию, согласие между народами.</w:t>
      </w:r>
    </w:p>
    <w:p w:rsidR="00407403" w:rsidRPr="009C6F7E" w:rsidRDefault="00407403" w:rsidP="00407403">
      <w:pPr>
        <w:pStyle w:val="a3"/>
        <w:jc w:val="both"/>
        <w:rPr>
          <w:color w:val="252525"/>
          <w:spacing w:val="3"/>
          <w:shd w:val="clear" w:color="auto" w:fill="FFFFFF"/>
        </w:rPr>
      </w:pPr>
      <w:r w:rsidRPr="009C6F7E">
        <w:rPr>
          <w:color w:val="252525"/>
          <w:spacing w:val="3"/>
          <w:shd w:val="clear" w:color="auto" w:fill="FFFFFF"/>
        </w:rPr>
        <w:t xml:space="preserve">Так на территории музея «Симбирская чувашская учительская </w:t>
      </w:r>
      <w:proofErr w:type="spellStart"/>
      <w:r w:rsidRPr="009C6F7E">
        <w:rPr>
          <w:color w:val="252525"/>
          <w:spacing w:val="3"/>
          <w:shd w:val="clear" w:color="auto" w:fill="FFFFFF"/>
        </w:rPr>
        <w:t>школа</w:t>
      </w:r>
      <w:proofErr w:type="gramStart"/>
      <w:r w:rsidRPr="009C6F7E">
        <w:rPr>
          <w:color w:val="252525"/>
          <w:spacing w:val="3"/>
          <w:shd w:val="clear" w:color="auto" w:fill="FFFFFF"/>
        </w:rPr>
        <w:t>.К</w:t>
      </w:r>
      <w:proofErr w:type="gramEnd"/>
      <w:r w:rsidRPr="009C6F7E">
        <w:rPr>
          <w:color w:val="252525"/>
          <w:spacing w:val="3"/>
          <w:shd w:val="clear" w:color="auto" w:fill="FFFFFF"/>
        </w:rPr>
        <w:t>вартира</w:t>
      </w:r>
      <w:proofErr w:type="spellEnd"/>
      <w:r w:rsidRPr="009C6F7E">
        <w:rPr>
          <w:color w:val="252525"/>
          <w:spacing w:val="3"/>
          <w:shd w:val="clear" w:color="auto" w:fill="FFFFFF"/>
        </w:rPr>
        <w:t xml:space="preserve"> Ивана Яковлева» открыт памятник чувашскому алфавиту.</w:t>
      </w:r>
    </w:p>
    <w:p w:rsidR="00407403" w:rsidRPr="009C6F7E" w:rsidRDefault="00407403" w:rsidP="00407403">
      <w:pPr>
        <w:pStyle w:val="a3"/>
        <w:jc w:val="both"/>
        <w:rPr>
          <w:rFonts w:eastAsia="Times New Roman"/>
          <w:color w:val="212121"/>
          <w:lang w:eastAsia="ru-RU"/>
        </w:rPr>
      </w:pPr>
      <w:r w:rsidRPr="009C6F7E">
        <w:rPr>
          <w:rFonts w:eastAsia="Times New Roman"/>
          <w:color w:val="212121"/>
          <w:lang w:eastAsia="ru-RU"/>
        </w:rPr>
        <w:t xml:space="preserve">      Чуваши обладают богатым историческим и культурным прошлым, которое смогли сохранить до наших дней. Соединение древних верований, обычаев и традиций, приверженность родному языку помогают сохранить аутентичность и передать накопленные знания новым поколениям.</w:t>
      </w:r>
    </w:p>
    <w:p w:rsidR="00407403" w:rsidRPr="00407403" w:rsidRDefault="00407403" w:rsidP="00FF52A0">
      <w:pPr>
        <w:pStyle w:val="a3"/>
        <w:jc w:val="both"/>
        <w:rPr>
          <w:b/>
        </w:rPr>
      </w:pPr>
    </w:p>
    <w:p w:rsidR="00933FE0" w:rsidRPr="00407403" w:rsidRDefault="00933FE0" w:rsidP="00FF52A0">
      <w:pPr>
        <w:pStyle w:val="a3"/>
        <w:jc w:val="both"/>
      </w:pPr>
    </w:p>
    <w:p w:rsidR="00933FE0" w:rsidRPr="00407403" w:rsidRDefault="00407403" w:rsidP="00FF52A0">
      <w:pPr>
        <w:pStyle w:val="a3"/>
        <w:jc w:val="both"/>
      </w:pPr>
      <w:r>
        <w:t>Ведущий 2</w:t>
      </w:r>
      <w:r w:rsidR="00456879" w:rsidRPr="00407403">
        <w:t>: Спасибо за интересное культурное погружение. Настала и наша очередь. Крымской земле тоже есть чем вас</w:t>
      </w:r>
      <w:r w:rsidR="00563F5D" w:rsidRPr="00407403">
        <w:t xml:space="preserve"> удивить и порадовать.</w:t>
      </w:r>
    </w:p>
    <w:p w:rsidR="00563F5D" w:rsidRPr="00407403" w:rsidRDefault="00563F5D" w:rsidP="00FF52A0">
      <w:pPr>
        <w:pStyle w:val="a3"/>
        <w:jc w:val="both"/>
      </w:pPr>
    </w:p>
    <w:p w:rsidR="00563F5D" w:rsidRDefault="00563F5D" w:rsidP="00FF52A0">
      <w:pPr>
        <w:pStyle w:val="a3"/>
        <w:jc w:val="both"/>
        <w:rPr>
          <w:b/>
        </w:rPr>
      </w:pPr>
      <w:r w:rsidRPr="00407403">
        <w:rPr>
          <w:b/>
        </w:rPr>
        <w:t>БЛОК «ПОГРУЖЕНИЕ В КУЛЬТУРУ. КРЫМСКИЕ ТАТАРЫ» - 7 минут</w:t>
      </w:r>
    </w:p>
    <w:p w:rsidR="00407403" w:rsidRDefault="00407403" w:rsidP="00FF52A0">
      <w:pPr>
        <w:pStyle w:val="a3"/>
        <w:jc w:val="both"/>
        <w:rPr>
          <w:b/>
        </w:rPr>
      </w:pPr>
      <w:r>
        <w:rPr>
          <w:b/>
        </w:rPr>
        <w:t>Осман:</w:t>
      </w:r>
    </w:p>
    <w:p w:rsidR="00407403" w:rsidRDefault="00407403" w:rsidP="00407403">
      <w:r w:rsidRPr="00E14C7D">
        <w:t>Кофе по праву можно назвать одним из самых любимых напитков в мире. Родина дикого кофе – горы Азии и Африки.</w:t>
      </w:r>
    </w:p>
    <w:p w:rsidR="00407403" w:rsidRDefault="00407403" w:rsidP="00407403">
      <w:r w:rsidRPr="00E14C7D">
        <w:t xml:space="preserve">Мы не имеем точных сведений, когда кофе попал в Крым. Существует мнение, что кофе был ввезен арабскими торговцами в 9-10 веках в </w:t>
      </w:r>
      <w:proofErr w:type="spellStart"/>
      <w:r w:rsidRPr="00E14C7D">
        <w:t>Каффу</w:t>
      </w:r>
      <w:proofErr w:type="spellEnd"/>
      <w:r w:rsidRPr="00E14C7D">
        <w:t xml:space="preserve"> (кстати, и название города связывают с кофе).</w:t>
      </w:r>
    </w:p>
    <w:p w:rsidR="00407403" w:rsidRDefault="00407403" w:rsidP="00407403">
      <w:r w:rsidRPr="00E14C7D">
        <w:t>Кофе прочно вошел в жизнь крымских татар и стал национальным напитком, главным событием любого застолья, символом гостеприимства: «Пить кофе без сливок и сахара у татар, по их обычаю есть необходимая вещь, составляющая ежедневное приятное их питье, коим угощают всех своих приятелей» (Дмитриевский М.).</w:t>
      </w:r>
    </w:p>
    <w:p w:rsidR="00407403" w:rsidRDefault="00407403" w:rsidP="00407403">
      <w:r w:rsidRPr="00E14C7D">
        <w:t>Кофейная церемония была важной частью свадебных обрядов. Известно, что в начале 20 века в Бахчисарайском районе во время сватовства сваты жениха дарили матери невесты деньги на покупку платья, а отцу – фунт кофе и фунт сахара.</w:t>
      </w:r>
    </w:p>
    <w:p w:rsidR="00407403" w:rsidRDefault="00407403" w:rsidP="00407403">
      <w:r w:rsidRPr="00E14C7D">
        <w:t>Когда жених со свадебным эскортом прибывал в дом невесты, сестры невесты угощали каждого гостя кофе и вареньем, желая «сладкой жизни» новобрачным.</w:t>
      </w:r>
    </w:p>
    <w:p w:rsidR="00407403" w:rsidRDefault="00407403" w:rsidP="00407403">
      <w:r w:rsidRPr="00E14C7D">
        <w:t xml:space="preserve">По сей </w:t>
      </w:r>
      <w:proofErr w:type="gramStart"/>
      <w:r w:rsidRPr="00E14C7D">
        <w:t>день</w:t>
      </w:r>
      <w:proofErr w:type="gramEnd"/>
      <w:r w:rsidRPr="00E14C7D">
        <w:t xml:space="preserve"> строго соблюдается традиция «</w:t>
      </w:r>
      <w:proofErr w:type="spellStart"/>
      <w:r w:rsidRPr="00E14C7D">
        <w:t>келин</w:t>
      </w:r>
      <w:proofErr w:type="spellEnd"/>
      <w:r w:rsidRPr="00E14C7D">
        <w:t xml:space="preserve"> </w:t>
      </w:r>
      <w:proofErr w:type="spellStart"/>
      <w:r w:rsidRPr="00E14C7D">
        <w:t>къаве</w:t>
      </w:r>
      <w:proofErr w:type="spellEnd"/>
      <w:r w:rsidRPr="00E14C7D">
        <w:t>» (кофе от невесты): наутро после свадьбы гости прибывают в дом новобрачных, где невеста собственноручно готовит кофе и угощает каждого.</w:t>
      </w:r>
    </w:p>
    <w:p w:rsidR="00407403" w:rsidRDefault="00407403" w:rsidP="00407403">
      <w:r w:rsidRPr="00E14C7D">
        <w:t>Встречая гостей, к кофе подавали множество сладостей в маленьких медных блюдцах: сахар домашнего приготовления, варенье, засахаренные фрукты, орехи, густые и жирные сливки.</w:t>
      </w:r>
    </w:p>
    <w:p w:rsidR="00407403" w:rsidRDefault="00407403" w:rsidP="00407403">
      <w:r w:rsidRPr="00E14C7D">
        <w:t>Множество воспоминаний о кофейных традициях крымских татар нам оставили путешественники и исследователи 19 века. Евгений Марков писал: «Угостить пришельца грушами в саду и кофе в хате – для татарина неизбежная обязанность и первое удовольствие».</w:t>
      </w:r>
    </w:p>
    <w:p w:rsidR="00407403" w:rsidRDefault="00407403" w:rsidP="00407403">
      <w:r w:rsidRPr="00E14C7D">
        <w:t xml:space="preserve">Нам известно много способов приготовления кофе – </w:t>
      </w:r>
      <w:proofErr w:type="spellStart"/>
      <w:r w:rsidRPr="00E14C7D">
        <w:t>латте</w:t>
      </w:r>
      <w:proofErr w:type="spellEnd"/>
      <w:r w:rsidRPr="00E14C7D">
        <w:t xml:space="preserve">, капучино, </w:t>
      </w:r>
      <w:proofErr w:type="spellStart"/>
      <w:r w:rsidRPr="00E14C7D">
        <w:t>эспрессо</w:t>
      </w:r>
      <w:proofErr w:type="spellEnd"/>
      <w:r w:rsidRPr="00E14C7D">
        <w:t>, но в Крыму наиболее любимый способ – «кофе по-крымски», черный, густой и ароматный.</w:t>
      </w:r>
    </w:p>
    <w:p w:rsidR="009317B0" w:rsidRDefault="009317B0" w:rsidP="00407403">
      <w:r>
        <w:lastRenderedPageBreak/>
        <w:t>Андрей:</w:t>
      </w:r>
    </w:p>
    <w:p w:rsidR="009317B0" w:rsidRPr="000964CA" w:rsidRDefault="009317B0" w:rsidP="009317B0">
      <w:r w:rsidRPr="000964CA">
        <w:t xml:space="preserve">Иногда пили чай, в который добавляли масло и молоко. Такой чай не только утолял жажду, он согревал зимой, давал ощущение сытости. Наши предки считали, что он снимал усталость, исцелял от многих заболеваний, человек становился более выносливым.    </w:t>
      </w:r>
    </w:p>
    <w:p w:rsidR="009317B0" w:rsidRPr="000964CA" w:rsidRDefault="009317B0" w:rsidP="009317B0">
      <w:r w:rsidRPr="000964CA">
        <w:t xml:space="preserve">Много </w:t>
      </w:r>
      <w:proofErr w:type="gramStart"/>
      <w:r w:rsidRPr="000964CA">
        <w:t>путешествуя по Крыму и Кавказу заметила одну особенность</w:t>
      </w:r>
      <w:proofErr w:type="gramEnd"/>
      <w:r w:rsidRPr="000964CA">
        <w:t xml:space="preserve">. Если в Центральной России к чаю принято подавать варенье или шоколадные конфеты, то в Крыму, Краснодарском крае и на Кавказе к чаю подают карамель и различные подушечки, </w:t>
      </w:r>
      <w:proofErr w:type="spellStart"/>
      <w:r w:rsidRPr="000964CA">
        <w:t>парварду</w:t>
      </w:r>
      <w:proofErr w:type="spellEnd"/>
      <w:r w:rsidRPr="000964CA">
        <w:t>.</w:t>
      </w:r>
    </w:p>
    <w:p w:rsidR="009317B0" w:rsidRDefault="009317B0" w:rsidP="00407403">
      <w:proofErr w:type="spellStart"/>
      <w:r>
        <w:t>Азим</w:t>
      </w:r>
      <w:proofErr w:type="spellEnd"/>
      <w:r>
        <w:t>:</w:t>
      </w:r>
    </w:p>
    <w:p w:rsidR="009317B0" w:rsidRPr="009317B0" w:rsidRDefault="009317B0" w:rsidP="009317B0">
      <w:pPr>
        <w:jc w:val="both"/>
        <w:rPr>
          <w:shd w:val="clear" w:color="auto" w:fill="FFFFFF"/>
          <w:vertAlign w:val="superscript"/>
        </w:rPr>
      </w:pPr>
      <w:proofErr w:type="spellStart"/>
      <w:r w:rsidRPr="009317B0">
        <w:rPr>
          <w:bCs/>
          <w:shd w:val="clear" w:color="auto" w:fill="FFFFFF"/>
        </w:rPr>
        <w:t>Крымскотатарский</w:t>
      </w:r>
      <w:proofErr w:type="spellEnd"/>
      <w:r w:rsidRPr="009317B0">
        <w:rPr>
          <w:bCs/>
          <w:shd w:val="clear" w:color="auto" w:fill="FFFFFF"/>
        </w:rPr>
        <w:t xml:space="preserve"> национальный костюм</w:t>
      </w:r>
      <w:r w:rsidRPr="009317B0">
        <w:rPr>
          <w:shd w:val="clear" w:color="auto" w:fill="FFFFFF"/>
        </w:rPr>
        <w:t> — народная одежда </w:t>
      </w:r>
      <w:hyperlink r:id="rId5" w:tooltip="Крымские татары" w:history="1">
        <w:r w:rsidRPr="009317B0">
          <w:rPr>
            <w:rStyle w:val="a4"/>
            <w:color w:val="auto"/>
            <w:u w:val="none"/>
            <w:shd w:val="clear" w:color="auto" w:fill="FFFFFF"/>
          </w:rPr>
          <w:t>крымских татар</w:t>
        </w:r>
      </w:hyperlink>
      <w:r w:rsidRPr="009317B0">
        <w:rPr>
          <w:shd w:val="clear" w:color="auto" w:fill="FFFFFF"/>
        </w:rPr>
        <w:t>. Он традиционно включает натуральные ткани, ручную </w:t>
      </w:r>
      <w:hyperlink r:id="rId6" w:tooltip="Вышивка" w:history="1">
        <w:r w:rsidRPr="009317B0">
          <w:rPr>
            <w:rStyle w:val="a4"/>
            <w:color w:val="auto"/>
            <w:u w:val="none"/>
            <w:shd w:val="clear" w:color="auto" w:fill="FFFFFF"/>
          </w:rPr>
          <w:t>вышивку</w:t>
        </w:r>
      </w:hyperlink>
      <w:r w:rsidRPr="009317B0">
        <w:rPr>
          <w:shd w:val="clear" w:color="auto" w:fill="FFFFFF"/>
        </w:rPr>
        <w:t>, различные </w:t>
      </w:r>
      <w:hyperlink r:id="rId7" w:tooltip="Орнамент" w:history="1">
        <w:r w:rsidRPr="009317B0">
          <w:rPr>
            <w:rStyle w:val="a4"/>
            <w:color w:val="auto"/>
            <w:u w:val="none"/>
            <w:shd w:val="clear" w:color="auto" w:fill="FFFFFF"/>
          </w:rPr>
          <w:t>орнаменты</w:t>
        </w:r>
      </w:hyperlink>
      <w:r w:rsidRPr="009317B0">
        <w:rPr>
          <w:shd w:val="clear" w:color="auto" w:fill="FFFFFF"/>
        </w:rPr>
        <w:t> и тонкую ювелирную работу. Важной чертой костюма крымских татар является гармония с окружающей средой</w:t>
      </w:r>
    </w:p>
    <w:p w:rsidR="009317B0" w:rsidRPr="009317B0" w:rsidRDefault="009317B0" w:rsidP="009317B0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317B0">
        <w:rPr>
          <w:sz w:val="28"/>
          <w:szCs w:val="28"/>
        </w:rPr>
        <w:t>Общий для всех групп крымских татар комплекс мужского костюма составляли рубаха и шаровары (нательные и верхние), разного рода куртки, безрукавки, халаты и пояса — тканые и металлические. Зимней одеждой служили суконные и меховые куртки, шубы и бешметы. На голове носили тюбетейку, а на улице поверх неё — летом фески, а зимой — меховые шапки. Обувью служили разного рода туфли, башмаки и сандалии, дома носили </w:t>
      </w:r>
      <w:hyperlink r:id="rId8" w:tooltip="Тапочки" w:history="1">
        <w:r w:rsidRPr="009317B0">
          <w:rPr>
            <w:rStyle w:val="a4"/>
            <w:color w:val="auto"/>
            <w:sz w:val="28"/>
            <w:szCs w:val="28"/>
            <w:u w:val="none"/>
          </w:rPr>
          <w:t>тапочки</w:t>
        </w:r>
      </w:hyperlink>
      <w:r w:rsidRPr="009317B0">
        <w:rPr>
          <w:sz w:val="28"/>
          <w:szCs w:val="28"/>
        </w:rPr>
        <w:t>. Обувь надевалась на носки.</w:t>
      </w:r>
    </w:p>
    <w:p w:rsidR="009317B0" w:rsidRPr="009317B0" w:rsidRDefault="009317B0" w:rsidP="009317B0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317B0">
        <w:rPr>
          <w:sz w:val="28"/>
          <w:szCs w:val="28"/>
        </w:rPr>
        <w:t xml:space="preserve">Крой </w:t>
      </w:r>
      <w:proofErr w:type="spellStart"/>
      <w:r w:rsidRPr="009317B0">
        <w:rPr>
          <w:sz w:val="28"/>
          <w:szCs w:val="28"/>
        </w:rPr>
        <w:t>крымскотатарских</w:t>
      </w:r>
      <w:proofErr w:type="spellEnd"/>
      <w:r w:rsidRPr="009317B0">
        <w:rPr>
          <w:sz w:val="28"/>
          <w:szCs w:val="28"/>
        </w:rPr>
        <w:t xml:space="preserve"> рубах весьма своеобразен и связан с турецкими традициями. Однако некоторые исследователи находят в них отличия, не связанные с турецкими традициями, такие как ластовицы и </w:t>
      </w:r>
      <w:proofErr w:type="spellStart"/>
      <w:r w:rsidRPr="009317B0">
        <w:rPr>
          <w:sz w:val="28"/>
          <w:szCs w:val="28"/>
        </w:rPr>
        <w:t>подкройные</w:t>
      </w:r>
      <w:proofErr w:type="spellEnd"/>
      <w:r w:rsidRPr="009317B0">
        <w:rPr>
          <w:sz w:val="28"/>
          <w:szCs w:val="28"/>
        </w:rPr>
        <w:t xml:space="preserve"> боковины, присутствовавшие в рубахах, бытовавших в прибрежных районах Крыма</w:t>
      </w:r>
      <w:hyperlink r:id="rId9" w:anchor="cite_note-2" w:history="1"/>
      <w:r w:rsidRPr="009317B0">
        <w:rPr>
          <w:sz w:val="28"/>
          <w:szCs w:val="28"/>
        </w:rPr>
        <w:t>.</w:t>
      </w:r>
    </w:p>
    <w:p w:rsidR="009317B0" w:rsidRPr="009317B0" w:rsidRDefault="009317B0" w:rsidP="009317B0">
      <w:pPr>
        <w:jc w:val="both"/>
      </w:pPr>
      <w:r w:rsidRPr="009317B0">
        <w:rPr>
          <w:shd w:val="clear" w:color="auto" w:fill="FFFFFF"/>
        </w:rPr>
        <w:t xml:space="preserve">Женский </w:t>
      </w:r>
      <w:proofErr w:type="spellStart"/>
      <w:r w:rsidRPr="009317B0">
        <w:rPr>
          <w:shd w:val="clear" w:color="auto" w:fill="FFFFFF"/>
        </w:rPr>
        <w:t>крымскотатарский</w:t>
      </w:r>
      <w:proofErr w:type="spellEnd"/>
      <w:r w:rsidRPr="009317B0">
        <w:rPr>
          <w:shd w:val="clear" w:color="auto" w:fill="FFFFFF"/>
        </w:rPr>
        <w:t xml:space="preserve"> костюм подразделяется </w:t>
      </w:r>
      <w:proofErr w:type="gramStart"/>
      <w:r w:rsidRPr="009317B0">
        <w:rPr>
          <w:shd w:val="clear" w:color="auto" w:fill="FFFFFF"/>
        </w:rPr>
        <w:t>на</w:t>
      </w:r>
      <w:proofErr w:type="gramEnd"/>
      <w:r w:rsidRPr="009317B0">
        <w:rPr>
          <w:shd w:val="clear" w:color="auto" w:fill="FFFFFF"/>
        </w:rPr>
        <w:t xml:space="preserve"> праздничный и бытовой (повседневный). </w:t>
      </w:r>
      <w:hyperlink r:id="rId10" w:tooltip="Свадебное платье" w:history="1">
        <w:r w:rsidRPr="009317B0">
          <w:rPr>
            <w:rStyle w:val="a4"/>
            <w:color w:val="auto"/>
            <w:u w:val="none"/>
            <w:shd w:val="clear" w:color="auto" w:fill="FFFFFF"/>
          </w:rPr>
          <w:t>Свадебный</w:t>
        </w:r>
      </w:hyperlink>
      <w:r w:rsidRPr="009317B0">
        <w:rPr>
          <w:shd w:val="clear" w:color="auto" w:fill="FFFFFF"/>
        </w:rPr>
        <w:t> или обрядовый костюм часто включает дорогостоящие ткани, такие как </w:t>
      </w:r>
      <w:hyperlink r:id="rId11" w:tooltip="Парча" w:history="1">
        <w:r w:rsidRPr="009317B0">
          <w:rPr>
            <w:rStyle w:val="a4"/>
            <w:color w:val="auto"/>
            <w:u w:val="none"/>
            <w:shd w:val="clear" w:color="auto" w:fill="FFFFFF"/>
          </w:rPr>
          <w:t>парча</w:t>
        </w:r>
      </w:hyperlink>
      <w:r w:rsidRPr="009317B0">
        <w:rPr>
          <w:shd w:val="clear" w:color="auto" w:fill="FFFFFF"/>
        </w:rPr>
        <w:t>, </w:t>
      </w:r>
      <w:hyperlink r:id="rId12" w:tooltip="Шёлк" w:history="1">
        <w:r w:rsidRPr="009317B0">
          <w:rPr>
            <w:rStyle w:val="a4"/>
            <w:color w:val="auto"/>
            <w:u w:val="none"/>
            <w:shd w:val="clear" w:color="auto" w:fill="FFFFFF"/>
          </w:rPr>
          <w:t>шёлк</w:t>
        </w:r>
      </w:hyperlink>
      <w:r w:rsidRPr="009317B0">
        <w:rPr>
          <w:shd w:val="clear" w:color="auto" w:fill="FFFFFF"/>
        </w:rPr>
        <w:t> и </w:t>
      </w:r>
      <w:hyperlink r:id="rId13" w:tooltip="Бархат" w:history="1">
        <w:r w:rsidRPr="009317B0">
          <w:rPr>
            <w:rStyle w:val="a4"/>
            <w:color w:val="auto"/>
            <w:u w:val="none"/>
            <w:shd w:val="clear" w:color="auto" w:fill="FFFFFF"/>
          </w:rPr>
          <w:t>бархат</w:t>
        </w:r>
      </w:hyperlink>
      <w:r w:rsidRPr="009317B0">
        <w:rPr>
          <w:shd w:val="clear" w:color="auto" w:fill="FFFFFF"/>
        </w:rPr>
        <w:t>. Такой костюм традиционно богато украшается вышивкой на рукавах и на груди, используются мелкие бусины или </w:t>
      </w:r>
      <w:hyperlink r:id="rId14" w:tooltip="Бисер" w:history="1">
        <w:r w:rsidRPr="009317B0">
          <w:rPr>
            <w:rStyle w:val="a4"/>
            <w:color w:val="auto"/>
            <w:u w:val="none"/>
            <w:shd w:val="clear" w:color="auto" w:fill="FFFFFF"/>
          </w:rPr>
          <w:t>бисер</w:t>
        </w:r>
      </w:hyperlink>
      <w:r w:rsidRPr="009317B0">
        <w:rPr>
          <w:shd w:val="clear" w:color="auto" w:fill="FFFFFF"/>
        </w:rPr>
        <w:t>. Женский повседневный костюм обычно состоял из </w:t>
      </w:r>
      <w:hyperlink r:id="rId15" w:tooltip="Рубаха" w:history="1">
        <w:r w:rsidRPr="009317B0">
          <w:rPr>
            <w:rStyle w:val="a4"/>
            <w:color w:val="auto"/>
            <w:u w:val="none"/>
            <w:shd w:val="clear" w:color="auto" w:fill="FFFFFF"/>
          </w:rPr>
          <w:t>рубахи</w:t>
        </w:r>
      </w:hyperlink>
      <w:r w:rsidRPr="009317B0">
        <w:rPr>
          <w:shd w:val="clear" w:color="auto" w:fill="FFFFFF"/>
        </w:rPr>
        <w:t> широкого кроя и плать</w:t>
      </w:r>
      <w:proofErr w:type="gramStart"/>
      <w:r w:rsidRPr="009317B0">
        <w:rPr>
          <w:shd w:val="clear" w:color="auto" w:fill="FFFFFF"/>
        </w:rPr>
        <w:t>я-</w:t>
      </w:r>
      <w:proofErr w:type="gramEnd"/>
      <w:r w:rsidRPr="009317B0">
        <w:fldChar w:fldCharType="begin"/>
      </w:r>
      <w:r w:rsidRPr="009317B0">
        <w:instrText xml:space="preserve"> HYPERLINK "https://ru.wikipedia.org/wiki/%D0%A5%D0%B0%D0%BB%D0%B0%D1%82" \o "Халат" </w:instrText>
      </w:r>
      <w:r w:rsidRPr="009317B0">
        <w:fldChar w:fldCharType="separate"/>
      </w:r>
      <w:r w:rsidRPr="009317B0">
        <w:rPr>
          <w:rStyle w:val="a4"/>
          <w:color w:val="auto"/>
          <w:u w:val="none"/>
          <w:shd w:val="clear" w:color="auto" w:fill="FFFFFF"/>
        </w:rPr>
        <w:t>халата</w:t>
      </w:r>
      <w:r w:rsidRPr="009317B0">
        <w:rPr>
          <w:rStyle w:val="a4"/>
          <w:color w:val="auto"/>
          <w:u w:val="none"/>
          <w:shd w:val="clear" w:color="auto" w:fill="FFFFFF"/>
        </w:rPr>
        <w:fldChar w:fldCharType="end"/>
      </w:r>
      <w:r w:rsidRPr="009317B0">
        <w:rPr>
          <w:shd w:val="clear" w:color="auto" w:fill="FFFFFF"/>
        </w:rPr>
        <w:t>, изготовленных из недорогих тканей. Бытовой костюм украшался небольшими рисунками. Поверх платья одевались </w:t>
      </w:r>
      <w:hyperlink r:id="rId16" w:tooltip="Передник" w:history="1">
        <w:r w:rsidRPr="009317B0">
          <w:rPr>
            <w:rStyle w:val="a4"/>
            <w:color w:val="auto"/>
            <w:u w:val="none"/>
            <w:shd w:val="clear" w:color="auto" w:fill="FFFFFF"/>
          </w:rPr>
          <w:t>передники</w:t>
        </w:r>
      </w:hyperlink>
      <w:r w:rsidRPr="009317B0">
        <w:rPr>
          <w:shd w:val="clear" w:color="auto" w:fill="FFFFFF"/>
        </w:rPr>
        <w:t>. На голову повязывалась белая </w:t>
      </w:r>
      <w:hyperlink r:id="rId17" w:tooltip="Косынка" w:history="1">
        <w:r w:rsidRPr="009317B0">
          <w:rPr>
            <w:rStyle w:val="a4"/>
            <w:color w:val="auto"/>
            <w:u w:val="none"/>
            <w:shd w:val="clear" w:color="auto" w:fill="FFFFFF"/>
          </w:rPr>
          <w:t>косынка</w:t>
        </w:r>
      </w:hyperlink>
      <w:r w:rsidRPr="009317B0">
        <w:rPr>
          <w:shd w:val="clear" w:color="auto" w:fill="FFFFFF"/>
        </w:rPr>
        <w:t xml:space="preserve">, иногда с орнаментом. </w:t>
      </w:r>
      <w:proofErr w:type="gramStart"/>
      <w:r w:rsidRPr="009317B0">
        <w:rPr>
          <w:shd w:val="clear" w:color="auto" w:fill="FFFFFF"/>
        </w:rPr>
        <w:t>Кисти рук скрывались </w:t>
      </w:r>
      <w:hyperlink r:id="rId18" w:tooltip="Манжет" w:history="1">
        <w:r w:rsidRPr="009317B0">
          <w:rPr>
            <w:rStyle w:val="a4"/>
            <w:color w:val="auto"/>
            <w:u w:val="none"/>
            <w:shd w:val="clear" w:color="auto" w:fill="FFFFFF"/>
          </w:rPr>
          <w:t>манжетами</w:t>
        </w:r>
      </w:hyperlink>
      <w:r w:rsidRPr="009317B0">
        <w:rPr>
          <w:shd w:val="clear" w:color="auto" w:fill="FFFFFF"/>
        </w:rPr>
        <w:t> «</w:t>
      </w:r>
      <w:proofErr w:type="spellStart"/>
      <w:r w:rsidRPr="009317B0">
        <w:rPr>
          <w:shd w:val="clear" w:color="auto" w:fill="FFFFFF"/>
        </w:rPr>
        <w:t>элькъапык</w:t>
      </w:r>
      <w:proofErr w:type="spellEnd"/>
      <w:r w:rsidRPr="009317B0">
        <w:rPr>
          <w:shd w:val="clear" w:color="auto" w:fill="FFFFFF"/>
        </w:rPr>
        <w:t>», пришитыми к </w:t>
      </w:r>
      <w:hyperlink r:id="rId19" w:tooltip="Рукав (деталь одежды)" w:history="1">
        <w:r w:rsidRPr="009317B0">
          <w:rPr>
            <w:rStyle w:val="a4"/>
            <w:color w:val="auto"/>
            <w:u w:val="none"/>
            <w:shd w:val="clear" w:color="auto" w:fill="FFFFFF"/>
          </w:rPr>
          <w:t>рукавам</w:t>
        </w:r>
      </w:hyperlink>
      <w:r w:rsidRPr="009317B0">
        <w:rPr>
          <w:shd w:val="clear" w:color="auto" w:fill="FFFFFF"/>
        </w:rPr>
        <w:t>. Под платье одевалась рубаха и штаны, отличавшиеся от мужских кроем (а рубахи — также и длиной).</w:t>
      </w:r>
      <w:proofErr w:type="gramEnd"/>
    </w:p>
    <w:p w:rsidR="009317B0" w:rsidRDefault="009317B0" w:rsidP="00407403"/>
    <w:p w:rsidR="00407403" w:rsidRPr="00407403" w:rsidRDefault="00407403" w:rsidP="00FF52A0">
      <w:pPr>
        <w:pStyle w:val="a3"/>
        <w:jc w:val="both"/>
        <w:rPr>
          <w:b/>
        </w:rPr>
      </w:pPr>
    </w:p>
    <w:p w:rsidR="00563F5D" w:rsidRPr="00407403" w:rsidRDefault="00563F5D" w:rsidP="00FF52A0">
      <w:pPr>
        <w:pStyle w:val="a3"/>
        <w:jc w:val="both"/>
      </w:pPr>
    </w:p>
    <w:p w:rsidR="009E5C98" w:rsidRPr="009317B0" w:rsidRDefault="009317B0" w:rsidP="009E5C98">
      <w:pPr>
        <w:pStyle w:val="a3"/>
        <w:jc w:val="both"/>
      </w:pPr>
      <w:r>
        <w:t>Ведущий 1</w:t>
      </w:r>
      <w:r w:rsidR="00456879" w:rsidRPr="00407403">
        <w:t xml:space="preserve">: </w:t>
      </w:r>
      <w:r w:rsidR="00563F5D" w:rsidRPr="00407403">
        <w:t>Какие замечательные погружения получились. В очередной раз ощущается тема уникальности каждого из нас. И как прекрасно осознавать, что вся эта разность сливается в удивительном единстве всех народов на территории такой огромной страны как Россия.</w:t>
      </w:r>
      <w:r w:rsidR="00456879" w:rsidRPr="00407403">
        <w:t xml:space="preserve"> В связи с этим хочется обратиться к одному </w:t>
      </w:r>
      <w:r w:rsidR="009E5C98" w:rsidRPr="00407403">
        <w:t xml:space="preserve">проекту. Совсем недавно туристическо-образовательный маршрут "Остров открытых сердец" для школьников Ульяновской области признан одним из лучших в стране. И в нём самое активное участие принимается одна из наших учениц – </w:t>
      </w:r>
      <w:proofErr w:type="spellStart"/>
      <w:r w:rsidR="009E5C98" w:rsidRPr="00407403">
        <w:t>Кондорла</w:t>
      </w:r>
      <w:proofErr w:type="spellEnd"/>
      <w:r w:rsidR="009E5C98" w:rsidRPr="00407403">
        <w:t xml:space="preserve"> Ульяна. Сейчас она немного расскажет о нём.</w:t>
      </w:r>
    </w:p>
    <w:p w:rsidR="009E5C98" w:rsidRPr="00407403" w:rsidRDefault="009E5C98" w:rsidP="00FF52A0">
      <w:pPr>
        <w:pStyle w:val="a3"/>
        <w:jc w:val="both"/>
      </w:pPr>
    </w:p>
    <w:p w:rsidR="00933FE0" w:rsidRPr="00407403" w:rsidRDefault="009317B0" w:rsidP="00FF52A0">
      <w:pPr>
        <w:pStyle w:val="a3"/>
        <w:jc w:val="both"/>
      </w:pPr>
      <w:r>
        <w:t>Ведущий 2</w:t>
      </w:r>
      <w:r w:rsidR="009E5C98" w:rsidRPr="00407403">
        <w:t>: Да, с</w:t>
      </w:r>
      <w:r w:rsidR="00933FE0" w:rsidRPr="00407403">
        <w:t>егодня тема единства звучит особенно актуально. Россия устремлена в будущее, в которой будут жить наши дети и внуки, уважаемая в мировом сообществе, Россия, которой мы гордимся – это и есть наше Отечество.</w:t>
      </w:r>
    </w:p>
    <w:p w:rsidR="00FF52A0" w:rsidRPr="00407403" w:rsidRDefault="00FF52A0" w:rsidP="00FF52A0">
      <w:pPr>
        <w:pStyle w:val="a3"/>
        <w:jc w:val="both"/>
      </w:pPr>
    </w:p>
    <w:p w:rsidR="00FF52A0" w:rsidRPr="00407403" w:rsidRDefault="009317B0" w:rsidP="00FF52A0">
      <w:pPr>
        <w:pStyle w:val="a3"/>
        <w:jc w:val="both"/>
      </w:pPr>
      <w:r>
        <w:t>Ведущий 1</w:t>
      </w:r>
      <w:r w:rsidR="009E5C98" w:rsidRPr="00407403">
        <w:t xml:space="preserve">: </w:t>
      </w:r>
      <w:r w:rsidR="00FF52A0" w:rsidRPr="00407403">
        <w:t xml:space="preserve">Есть такая русская пословица «Не имей 100 рублей, а имей 100 друзей». Пословицы - неписаные законы жизни, составленные за долгие века. Вот как звучат пословицы о дружбе разных народов. </w:t>
      </w:r>
    </w:p>
    <w:p w:rsidR="00FF52A0" w:rsidRPr="00407403" w:rsidRDefault="00FF52A0" w:rsidP="00FF52A0">
      <w:pPr>
        <w:pStyle w:val="a3"/>
        <w:jc w:val="both"/>
      </w:pPr>
      <w:r w:rsidRPr="00407403">
        <w:t>•</w:t>
      </w:r>
      <w:r w:rsidRPr="00407403">
        <w:tab/>
        <w:t>Сила птицы в крыльях, сила человек</w:t>
      </w:r>
      <w:proofErr w:type="gramStart"/>
      <w:r w:rsidRPr="00407403">
        <w:t>а-</w:t>
      </w:r>
      <w:proofErr w:type="gramEnd"/>
      <w:r w:rsidRPr="00407403">
        <w:t xml:space="preserve"> в дружбе.(татарская)</w:t>
      </w:r>
    </w:p>
    <w:p w:rsidR="00FF52A0" w:rsidRPr="00407403" w:rsidRDefault="00FF52A0" w:rsidP="00FF52A0">
      <w:pPr>
        <w:pStyle w:val="a3"/>
        <w:jc w:val="both"/>
      </w:pPr>
      <w:r w:rsidRPr="00407403">
        <w:t>•</w:t>
      </w:r>
      <w:r w:rsidRPr="00407403">
        <w:tab/>
        <w:t>Не запасайся деньгами, а запасайся друзьями</w:t>
      </w:r>
      <w:proofErr w:type="gramStart"/>
      <w:r w:rsidRPr="00407403">
        <w:t>.</w:t>
      </w:r>
      <w:proofErr w:type="gramEnd"/>
      <w:r w:rsidRPr="00407403">
        <w:t xml:space="preserve"> (</w:t>
      </w:r>
      <w:proofErr w:type="gramStart"/>
      <w:r w:rsidRPr="00407403">
        <w:t>ч</w:t>
      </w:r>
      <w:proofErr w:type="gramEnd"/>
      <w:r w:rsidRPr="00407403">
        <w:t>увашская)</w:t>
      </w:r>
    </w:p>
    <w:p w:rsidR="00FF52A0" w:rsidRPr="00407403" w:rsidRDefault="00FF52A0" w:rsidP="00FF52A0">
      <w:pPr>
        <w:pStyle w:val="a3"/>
        <w:jc w:val="both"/>
      </w:pPr>
      <w:r w:rsidRPr="00407403">
        <w:t>•</w:t>
      </w:r>
      <w:r w:rsidRPr="00407403">
        <w:tab/>
        <w:t>Дружба заботой да подмогой крепка</w:t>
      </w:r>
      <w:proofErr w:type="gramStart"/>
      <w:r w:rsidRPr="00407403">
        <w:t>.</w:t>
      </w:r>
      <w:proofErr w:type="gramEnd"/>
      <w:r w:rsidRPr="00407403">
        <w:t xml:space="preserve"> (</w:t>
      </w:r>
      <w:proofErr w:type="gramStart"/>
      <w:r w:rsidRPr="00407403">
        <w:t>р</w:t>
      </w:r>
      <w:proofErr w:type="gramEnd"/>
      <w:r w:rsidRPr="00407403">
        <w:t>усская)</w:t>
      </w:r>
    </w:p>
    <w:p w:rsidR="00FF52A0" w:rsidRPr="00407403" w:rsidRDefault="00FF52A0" w:rsidP="00FF52A0">
      <w:pPr>
        <w:pStyle w:val="a3"/>
        <w:jc w:val="both"/>
      </w:pPr>
    </w:p>
    <w:p w:rsidR="00FF52A0" w:rsidRPr="00407403" w:rsidRDefault="00FF52A0" w:rsidP="00FF52A0">
      <w:pPr>
        <w:pStyle w:val="a3"/>
        <w:jc w:val="both"/>
      </w:pPr>
      <w:r w:rsidRPr="00407403">
        <w:t xml:space="preserve">- Много испытаний выпало на нашу страну и народы других национальностей. </w:t>
      </w:r>
    </w:p>
    <w:p w:rsidR="00FF52A0" w:rsidRPr="00407403" w:rsidRDefault="00FF52A0" w:rsidP="00FF52A0">
      <w:pPr>
        <w:pStyle w:val="a3"/>
        <w:jc w:val="both"/>
      </w:pPr>
      <w:r w:rsidRPr="00407403">
        <w:t>- Как должны жить народы разных национальностей?</w:t>
      </w:r>
    </w:p>
    <w:p w:rsidR="00FF52A0" w:rsidRPr="00407403" w:rsidRDefault="00FF52A0" w:rsidP="00FF52A0">
      <w:pPr>
        <w:pStyle w:val="a3"/>
        <w:jc w:val="both"/>
      </w:pPr>
      <w:r w:rsidRPr="00407403">
        <w:t>- Что поможет людям различных национальностей жить в мире? Давайте люди дружить друг с другом!</w:t>
      </w:r>
    </w:p>
    <w:p w:rsidR="00FF52A0" w:rsidRPr="00407403" w:rsidRDefault="00FF52A0" w:rsidP="00FF52A0">
      <w:pPr>
        <w:pStyle w:val="a3"/>
        <w:jc w:val="both"/>
      </w:pPr>
    </w:p>
    <w:p w:rsidR="00FF52A0" w:rsidRPr="00407403" w:rsidRDefault="009317B0" w:rsidP="00FF52A0">
      <w:pPr>
        <w:pStyle w:val="a3"/>
        <w:jc w:val="both"/>
      </w:pPr>
      <w:r>
        <w:t>Ведущий 2</w:t>
      </w:r>
      <w:r w:rsidR="009E5C98" w:rsidRPr="00407403">
        <w:t xml:space="preserve">: </w:t>
      </w:r>
      <w:r w:rsidR="00FF52A0" w:rsidRPr="00407403">
        <w:t xml:space="preserve">Поэтому очень важно крепить дружбу и сотрудничество народов России, уважая в то же время национальные чувства каждого из них. Запомните: «ПЛОХИХ НАРОДОВ НЕ БЫВАЕТ – ПЛОХИМИ ИЛИ ХОРОШИМИ БЫВАЮТ ЛЮДИ». Главное – не то, какая национальность у тебя или твоего приятеля. Главное, что все мы – люди. Мы – россияне! И мы вместе! А Сила России – в единстве народов.  </w:t>
      </w:r>
    </w:p>
    <w:p w:rsidR="00FF52A0" w:rsidRPr="00407403" w:rsidRDefault="00FF52A0" w:rsidP="00FF52A0">
      <w:pPr>
        <w:pStyle w:val="a3"/>
        <w:jc w:val="both"/>
      </w:pPr>
    </w:p>
    <w:p w:rsidR="00FF52A0" w:rsidRPr="00407403" w:rsidRDefault="00FF52A0" w:rsidP="00FF52A0">
      <w:pPr>
        <w:pStyle w:val="a3"/>
        <w:jc w:val="both"/>
        <w:rPr>
          <w:b/>
          <w:i/>
        </w:rPr>
      </w:pPr>
      <w:r w:rsidRPr="00407403">
        <w:rPr>
          <w:b/>
          <w:i/>
        </w:rPr>
        <w:t>Стихотворение «Мы – народ»</w:t>
      </w:r>
      <w:r w:rsidR="009E5C98" w:rsidRPr="00407403">
        <w:rPr>
          <w:b/>
          <w:i/>
        </w:rPr>
        <w:t xml:space="preserve"> (читает ученик из Республики Крым)</w:t>
      </w:r>
    </w:p>
    <w:p w:rsidR="00FF52A0" w:rsidRPr="00407403" w:rsidRDefault="00FF52A0" w:rsidP="00FF52A0">
      <w:pPr>
        <w:pStyle w:val="a3"/>
        <w:jc w:val="both"/>
      </w:pPr>
    </w:p>
    <w:p w:rsidR="00FF52A0" w:rsidRPr="00407403" w:rsidRDefault="00FF52A0" w:rsidP="00FF52A0">
      <w:pPr>
        <w:pStyle w:val="a3"/>
        <w:jc w:val="both"/>
      </w:pPr>
      <w:r w:rsidRPr="00407403">
        <w:t xml:space="preserve">Мы, богатый народ, </w:t>
      </w:r>
    </w:p>
    <w:p w:rsidR="00FF52A0" w:rsidRPr="00407403" w:rsidRDefault="00FF52A0" w:rsidP="00FF52A0">
      <w:pPr>
        <w:pStyle w:val="a3"/>
        <w:jc w:val="both"/>
      </w:pPr>
      <w:r w:rsidRPr="00407403">
        <w:t xml:space="preserve">Ни с кем не воюющий, мирный народ. </w:t>
      </w:r>
    </w:p>
    <w:p w:rsidR="00FF52A0" w:rsidRPr="00407403" w:rsidRDefault="00FF52A0" w:rsidP="00FF52A0">
      <w:pPr>
        <w:pStyle w:val="a3"/>
        <w:jc w:val="both"/>
      </w:pPr>
      <w:r w:rsidRPr="00407403">
        <w:t xml:space="preserve">Чтобы счастье с удачей народ наш познал, </w:t>
      </w:r>
    </w:p>
    <w:p w:rsidR="00FF52A0" w:rsidRPr="00407403" w:rsidRDefault="00FF52A0" w:rsidP="00FF52A0">
      <w:pPr>
        <w:pStyle w:val="a3"/>
        <w:jc w:val="both"/>
      </w:pPr>
      <w:r w:rsidRPr="00407403">
        <w:t xml:space="preserve">Чтобы враг на границы не посягал, </w:t>
      </w:r>
    </w:p>
    <w:p w:rsidR="00FF52A0" w:rsidRPr="00407403" w:rsidRDefault="00FF52A0" w:rsidP="00FF52A0">
      <w:pPr>
        <w:pStyle w:val="a3"/>
        <w:jc w:val="both"/>
      </w:pPr>
      <w:r w:rsidRPr="00407403">
        <w:t xml:space="preserve">Наготове мы копья держим свои, </w:t>
      </w:r>
    </w:p>
    <w:p w:rsidR="00FF52A0" w:rsidRPr="00407403" w:rsidRDefault="00FF52A0" w:rsidP="00FF52A0">
      <w:pPr>
        <w:pStyle w:val="a3"/>
        <w:jc w:val="both"/>
      </w:pPr>
      <w:r w:rsidRPr="00407403">
        <w:lastRenderedPageBreak/>
        <w:t xml:space="preserve">Никакому врагу не покорялись мы, </w:t>
      </w:r>
    </w:p>
    <w:p w:rsidR="00FF52A0" w:rsidRPr="00407403" w:rsidRDefault="00FF52A0" w:rsidP="00FF52A0">
      <w:pPr>
        <w:pStyle w:val="a3"/>
        <w:jc w:val="both"/>
      </w:pPr>
      <w:r w:rsidRPr="00407403">
        <w:t xml:space="preserve">Свободой одной наши души полны. </w:t>
      </w:r>
    </w:p>
    <w:p w:rsidR="00FF52A0" w:rsidRPr="00407403" w:rsidRDefault="00FF52A0" w:rsidP="00FF52A0">
      <w:pPr>
        <w:pStyle w:val="a3"/>
        <w:jc w:val="both"/>
      </w:pPr>
      <w:r w:rsidRPr="00407403">
        <w:t xml:space="preserve">Дружбой великой велик наш народ, </w:t>
      </w:r>
    </w:p>
    <w:p w:rsidR="00FF52A0" w:rsidRPr="00407403" w:rsidRDefault="00FF52A0" w:rsidP="00FF52A0">
      <w:pPr>
        <w:pStyle w:val="a3"/>
        <w:jc w:val="both"/>
      </w:pPr>
      <w:r w:rsidRPr="00407403">
        <w:t>И хлебом, и солью, благородный народ.</w:t>
      </w:r>
    </w:p>
    <w:p w:rsidR="00FF52A0" w:rsidRPr="00407403" w:rsidRDefault="00FF52A0" w:rsidP="00FF52A0">
      <w:pPr>
        <w:pStyle w:val="a3"/>
      </w:pPr>
    </w:p>
    <w:p w:rsidR="00FF52A0" w:rsidRPr="00407403" w:rsidRDefault="00FF52A0" w:rsidP="00FF52A0">
      <w:pPr>
        <w:pStyle w:val="a3"/>
        <w:rPr>
          <w:b/>
          <w:u w:val="single"/>
        </w:rPr>
      </w:pPr>
      <w:r w:rsidRPr="00407403">
        <w:rPr>
          <w:b/>
          <w:u w:val="single"/>
        </w:rPr>
        <w:t xml:space="preserve">Этап 3. </w:t>
      </w:r>
      <w:proofErr w:type="gramStart"/>
      <w:r w:rsidRPr="00407403">
        <w:rPr>
          <w:b/>
          <w:u w:val="single"/>
        </w:rPr>
        <w:t>Заключительный</w:t>
      </w:r>
      <w:proofErr w:type="gramEnd"/>
      <w:r w:rsidRPr="00407403">
        <w:rPr>
          <w:b/>
          <w:u w:val="single"/>
        </w:rPr>
        <w:t>, итоги, завершение трансляции</w:t>
      </w:r>
    </w:p>
    <w:p w:rsidR="0081349B" w:rsidRPr="00407403" w:rsidRDefault="0081349B" w:rsidP="00FF52A0">
      <w:pPr>
        <w:pStyle w:val="a3"/>
        <w:jc w:val="both"/>
      </w:pPr>
    </w:p>
    <w:p w:rsidR="00393D8A" w:rsidRPr="00407403" w:rsidRDefault="009317B0" w:rsidP="00FF52A0">
      <w:pPr>
        <w:pStyle w:val="a3"/>
        <w:jc w:val="both"/>
      </w:pPr>
      <w:r>
        <w:t>Ведущий 1</w:t>
      </w:r>
      <w:r w:rsidR="009E5C98" w:rsidRPr="00407403">
        <w:t xml:space="preserve">: </w:t>
      </w:r>
      <w:r w:rsidR="00563F5D" w:rsidRPr="00407403">
        <w:t>Дорогие участники телемоста! Сегодня мы с вами собрались по одному поводу, а поговорили о многом. В ходе проведения сегодняшнего мероприятия мы еще раз убедились в неповторимости нашей удивительной страны, поговорили о мужестве нашего народа, в независимости от национальности. И в заключение хочется вновь поздравить Крым с возвращением домой и пожелать ему дальнейшего процветания. «Крым-Россия, мы вместе!»</w:t>
      </w:r>
    </w:p>
    <w:p w:rsidR="00393D8A" w:rsidRPr="00407403" w:rsidRDefault="00393D8A" w:rsidP="00FF52A0">
      <w:pPr>
        <w:pStyle w:val="a3"/>
        <w:jc w:val="both"/>
      </w:pPr>
    </w:p>
    <w:p w:rsidR="00563F5D" w:rsidRPr="00407403" w:rsidRDefault="009317B0" w:rsidP="00FF52A0">
      <w:pPr>
        <w:pStyle w:val="a3"/>
        <w:jc w:val="both"/>
      </w:pPr>
      <w:r>
        <w:t>Ведущий 2</w:t>
      </w:r>
      <w:r w:rsidR="009E5C98" w:rsidRPr="00407403">
        <w:t xml:space="preserve">: </w:t>
      </w:r>
      <w:r w:rsidR="007C3768" w:rsidRPr="00407403">
        <w:t>Крым — это Россия! Россия — это Крым!</w:t>
      </w:r>
    </w:p>
    <w:p w:rsidR="007C3768" w:rsidRPr="00407403" w:rsidRDefault="009317B0" w:rsidP="00FF52A0">
      <w:pPr>
        <w:pStyle w:val="a3"/>
        <w:jc w:val="both"/>
      </w:pPr>
      <w:r>
        <w:t>Ведущий 1</w:t>
      </w:r>
      <w:r w:rsidR="009E5C98" w:rsidRPr="00407403">
        <w:t xml:space="preserve">: </w:t>
      </w:r>
      <w:r w:rsidR="00FF52A0" w:rsidRPr="00407403">
        <w:t xml:space="preserve">Всем огромное спасибо! </w:t>
      </w:r>
    </w:p>
    <w:p w:rsidR="007C3768" w:rsidRPr="00407403" w:rsidRDefault="009317B0" w:rsidP="00FF52A0">
      <w:pPr>
        <w:pStyle w:val="a3"/>
        <w:jc w:val="both"/>
      </w:pPr>
      <w:r>
        <w:t>Ведущий 2</w:t>
      </w:r>
      <w:r w:rsidR="009E5C98" w:rsidRPr="00407403">
        <w:t xml:space="preserve">: </w:t>
      </w:r>
      <w:r w:rsidR="00FF52A0" w:rsidRPr="00407403">
        <w:t>Мира, добра и счастья!</w:t>
      </w:r>
    </w:p>
    <w:p w:rsidR="007C3768" w:rsidRPr="00407403" w:rsidRDefault="009317B0" w:rsidP="00FF52A0">
      <w:pPr>
        <w:pStyle w:val="a3"/>
        <w:jc w:val="both"/>
      </w:pPr>
      <w:r>
        <w:t>Ведущий 1</w:t>
      </w:r>
      <w:r w:rsidR="009E5C98" w:rsidRPr="00407403">
        <w:t xml:space="preserve">: </w:t>
      </w:r>
      <w:r w:rsidR="00FF52A0" w:rsidRPr="00407403">
        <w:t>До свидания! До новых встреч!</w:t>
      </w:r>
    </w:p>
    <w:p w:rsidR="00782DFA" w:rsidRPr="00407403" w:rsidRDefault="00782DFA" w:rsidP="007C3768">
      <w:pPr>
        <w:pStyle w:val="a3"/>
      </w:pPr>
    </w:p>
    <w:p w:rsidR="009E5C98" w:rsidRPr="00407403" w:rsidRDefault="009E5C98" w:rsidP="007C3768">
      <w:pPr>
        <w:pStyle w:val="a3"/>
      </w:pPr>
    </w:p>
    <w:p w:rsidR="009E5C98" w:rsidRPr="00407403" w:rsidRDefault="009E5C98" w:rsidP="007C3768">
      <w:pPr>
        <w:pStyle w:val="a3"/>
      </w:pPr>
    </w:p>
    <w:p w:rsidR="00FF52A0" w:rsidRPr="00407403" w:rsidRDefault="00FF52A0" w:rsidP="00FF52A0">
      <w:pPr>
        <w:pStyle w:val="a3"/>
      </w:pPr>
      <w:bookmarkStart w:id="0" w:name="_GoBack"/>
      <w:bookmarkEnd w:id="0"/>
    </w:p>
    <w:sectPr w:rsidR="00FF52A0" w:rsidRPr="00407403" w:rsidSect="00FF52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8"/>
    <w:rsid w:val="00393D8A"/>
    <w:rsid w:val="00407403"/>
    <w:rsid w:val="00456879"/>
    <w:rsid w:val="00563F5D"/>
    <w:rsid w:val="00782DFA"/>
    <w:rsid w:val="007C3768"/>
    <w:rsid w:val="0081349B"/>
    <w:rsid w:val="009317B0"/>
    <w:rsid w:val="00933FE0"/>
    <w:rsid w:val="009E5C98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76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17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17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76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17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17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F%D0%BE%D1%87%D0%BA%D0%B8" TargetMode="External"/><Relationship Id="rId13" Type="http://schemas.openxmlformats.org/officeDocument/2006/relationships/hyperlink" Target="https://ru.wikipedia.org/wiki/%D0%91%D0%B0%D1%80%D1%85%D0%B0%D1%82" TargetMode="External"/><Relationship Id="rId18" Type="http://schemas.openxmlformats.org/officeDocument/2006/relationships/hyperlink" Target="https://ru.wikipedia.org/wiki/%D0%9C%D0%B0%D0%BD%D0%B6%D0%B5%D1%8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E%D1%80%D0%BD%D0%B0%D0%BC%D0%B5%D0%BD%D1%82" TargetMode="External"/><Relationship Id="rId12" Type="http://schemas.openxmlformats.org/officeDocument/2006/relationships/hyperlink" Target="https://ru.wikipedia.org/wiki/%D0%A8%D1%91%D0%BB%D0%BA" TargetMode="External"/><Relationship Id="rId17" Type="http://schemas.openxmlformats.org/officeDocument/2006/relationships/hyperlink" Target="https://ru.wikipedia.org/wiki/%D0%9A%D0%BE%D1%81%D1%8B%D0%BD%D0%BA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5%D1%80%D0%B5%D0%B4%D0%BD%D0%B8%D0%B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1%8B%D1%88%D0%B8%D0%B2%D0%BA%D0%B0" TargetMode="External"/><Relationship Id="rId11" Type="http://schemas.openxmlformats.org/officeDocument/2006/relationships/hyperlink" Target="https://ru.wikipedia.org/wiki/%D0%9F%D0%B0%D1%80%D1%87%D0%B0" TargetMode="External"/><Relationship Id="rId5" Type="http://schemas.openxmlformats.org/officeDocument/2006/relationships/hyperlink" Target="https://ru.wikipedia.org/wiki/%D0%9A%D1%80%D1%8B%D0%BC%D1%81%D0%BA%D0%B8%D0%B5_%D1%82%D0%B0%D1%82%D0%B0%D1%80%D1%8B" TargetMode="External"/><Relationship Id="rId15" Type="http://schemas.openxmlformats.org/officeDocument/2006/relationships/hyperlink" Target="https://ru.wikipedia.org/wiki/%D0%A0%D1%83%D0%B1%D0%B0%D1%85%D0%B0" TargetMode="External"/><Relationship Id="rId10" Type="http://schemas.openxmlformats.org/officeDocument/2006/relationships/hyperlink" Target="https://ru.wikipedia.org/wiki/%D0%A1%D0%B2%D0%B0%D0%B4%D0%B5%D0%B1%D0%BD%D0%BE%D0%B5_%D0%BF%D0%BB%D0%B0%D1%82%D1%8C%D0%B5" TargetMode="External"/><Relationship Id="rId19" Type="http://schemas.openxmlformats.org/officeDocument/2006/relationships/hyperlink" Target="https://ru.wikipedia.org/wiki/%D0%A0%D1%83%D0%BA%D0%B0%D0%B2_(%D0%B4%D0%B5%D1%82%D0%B0%D0%BB%D1%8C_%D0%BE%D0%B4%D0%B5%D0%B6%D0%B4%D1%8B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1%8B%D0%BC%D1%81%D0%BA%D0%BE%D1%82%D0%B0%D1%82%D0%B0%D1%80%D1%81%D0%BA%D0%B8%D0%B9_%D0%BD%D0%B0%D1%86%D0%B8%D0%BE%D0%BD%D0%B0%D0%BB%D1%8C%D0%BD%D1%8B%D0%B9_%D0%BA%D0%BE%D1%81%D1%82%D1%8E%D0%BC" TargetMode="External"/><Relationship Id="rId14" Type="http://schemas.openxmlformats.org/officeDocument/2006/relationships/hyperlink" Target="https://ru.wikipedia.org/wiki/%D0%91%D0%B8%D1%81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пк</cp:lastModifiedBy>
  <cp:revision>3</cp:revision>
  <dcterms:created xsi:type="dcterms:W3CDTF">2024-03-02T06:43:00Z</dcterms:created>
  <dcterms:modified xsi:type="dcterms:W3CDTF">2024-03-21T20:51:00Z</dcterms:modified>
</cp:coreProperties>
</file>