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A57E" w14:textId="3FD77CBD" w:rsidR="00C14BA0" w:rsidRDefault="00C14BA0" w:rsidP="00DE5C6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14:paraId="36D63D0C" w14:textId="64681BC7" w:rsidR="00DE5C60" w:rsidRDefault="001D4A33" w:rsidP="00DE5C60">
      <w:pPr>
        <w:tabs>
          <w:tab w:val="left" w:pos="0"/>
        </w:tabs>
        <w:jc w:val="center"/>
        <w:rPr>
          <w:b/>
        </w:rPr>
      </w:pPr>
      <w:r>
        <w:rPr>
          <w:b/>
          <w:color w:val="000000"/>
          <w:sz w:val="28"/>
          <w:szCs w:val="28"/>
        </w:rPr>
        <w:t>«Технологическая</w:t>
      </w:r>
      <w:r w:rsidR="00ED4CC7">
        <w:rPr>
          <w:b/>
          <w:color w:val="000000"/>
          <w:sz w:val="28"/>
          <w:szCs w:val="28"/>
        </w:rPr>
        <w:t xml:space="preserve"> карта урока, организуемого для обучающихся с ограниченными возможностями здоровья с использованием цифровых технологий.</w:t>
      </w:r>
      <w:r w:rsidR="00C14BA0">
        <w:rPr>
          <w:b/>
          <w:color w:val="000000"/>
          <w:sz w:val="28"/>
          <w:szCs w:val="28"/>
        </w:rPr>
        <w:t>»</w:t>
      </w:r>
    </w:p>
    <w:p w14:paraId="53F0C322" w14:textId="77777777" w:rsidR="00DE5C60" w:rsidRDefault="00DE5C60" w:rsidP="00DE5C60">
      <w:pPr>
        <w:rPr>
          <w:b/>
          <w:color w:val="000000"/>
        </w:rPr>
      </w:pPr>
    </w:p>
    <w:tbl>
      <w:tblPr>
        <w:tblW w:w="12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5"/>
        <w:gridCol w:w="6692"/>
      </w:tblGrid>
      <w:tr w:rsidR="00DE5C60" w14:paraId="42A44A85" w14:textId="77777777" w:rsidTr="0029090C">
        <w:trPr>
          <w:jc w:val="center"/>
        </w:trPr>
        <w:tc>
          <w:tcPr>
            <w:tcW w:w="12867" w:type="dxa"/>
            <w:gridSpan w:val="2"/>
          </w:tcPr>
          <w:p w14:paraId="567ADE05" w14:textId="505AE6E7" w:rsidR="00DE5C60" w:rsidRDefault="00DE5C60" w:rsidP="0029090C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об авторе </w:t>
            </w:r>
          </w:p>
        </w:tc>
      </w:tr>
      <w:tr w:rsidR="00DE5C60" w14:paraId="6822DB5B" w14:textId="77777777" w:rsidTr="0029090C">
        <w:trPr>
          <w:jc w:val="center"/>
        </w:trPr>
        <w:tc>
          <w:tcPr>
            <w:tcW w:w="6175" w:type="dxa"/>
          </w:tcPr>
          <w:p w14:paraId="33CBAEF4" w14:textId="77777777" w:rsidR="00DE5C60" w:rsidRDefault="00DE5C60" w:rsidP="0029090C">
            <w:r>
              <w:t xml:space="preserve">Автор </w:t>
            </w:r>
          </w:p>
          <w:p w14:paraId="280389EE" w14:textId="77777777" w:rsidR="00DE5C60" w:rsidRDefault="00DE5C60" w:rsidP="0029090C">
            <w:r>
              <w:t>(ФИО полностью)</w:t>
            </w:r>
          </w:p>
        </w:tc>
        <w:tc>
          <w:tcPr>
            <w:tcW w:w="6692" w:type="dxa"/>
          </w:tcPr>
          <w:p w14:paraId="2ACF2749" w14:textId="77777777" w:rsidR="00DE5C60" w:rsidRDefault="00DE5C60" w:rsidP="0029090C">
            <w:r>
              <w:t>Беспалова Татьяна Михайловна</w:t>
            </w:r>
          </w:p>
        </w:tc>
      </w:tr>
      <w:tr w:rsidR="00DE5C60" w14:paraId="40EF300A" w14:textId="77777777" w:rsidTr="0029090C">
        <w:trPr>
          <w:jc w:val="center"/>
        </w:trPr>
        <w:tc>
          <w:tcPr>
            <w:tcW w:w="6175" w:type="dxa"/>
          </w:tcPr>
          <w:p w14:paraId="1C4628F9" w14:textId="77777777" w:rsidR="00DE5C60" w:rsidRDefault="00DE5C60" w:rsidP="0029090C">
            <w:r>
              <w:t>Населенный пункт, регион</w:t>
            </w:r>
          </w:p>
        </w:tc>
        <w:tc>
          <w:tcPr>
            <w:tcW w:w="6692" w:type="dxa"/>
          </w:tcPr>
          <w:p w14:paraId="4A9E960C" w14:textId="77777777" w:rsidR="00DE5C60" w:rsidRDefault="00DE5C60" w:rsidP="0029090C">
            <w:r>
              <w:t xml:space="preserve">Челябинская область, </w:t>
            </w:r>
            <w:proofErr w:type="spellStart"/>
            <w:r>
              <w:t>Еткульский</w:t>
            </w:r>
            <w:proofErr w:type="spellEnd"/>
            <w:r>
              <w:t xml:space="preserve"> район, с Каратабан</w:t>
            </w:r>
          </w:p>
        </w:tc>
      </w:tr>
      <w:tr w:rsidR="00DE5C60" w14:paraId="16716D6A" w14:textId="77777777" w:rsidTr="0029090C">
        <w:trPr>
          <w:jc w:val="center"/>
        </w:trPr>
        <w:tc>
          <w:tcPr>
            <w:tcW w:w="6175" w:type="dxa"/>
          </w:tcPr>
          <w:p w14:paraId="5A464DC9" w14:textId="77777777" w:rsidR="00DE5C60" w:rsidRDefault="00DE5C60" w:rsidP="0029090C">
            <w:r>
              <w:t>Название образовательной организации (кратко)</w:t>
            </w:r>
          </w:p>
        </w:tc>
        <w:tc>
          <w:tcPr>
            <w:tcW w:w="6692" w:type="dxa"/>
          </w:tcPr>
          <w:p w14:paraId="5622F72D" w14:textId="0DBEFFD7" w:rsidR="00DE5C60" w:rsidRDefault="00C14BA0" w:rsidP="0029090C">
            <w:r>
              <w:t>муниципальное казённое общеобразовательное учреждение «</w:t>
            </w:r>
            <w:proofErr w:type="spellStart"/>
            <w:r>
              <w:t>Каратабанская</w:t>
            </w:r>
            <w:proofErr w:type="spellEnd"/>
            <w:r>
              <w:t xml:space="preserve"> средняя общеобразовательная школа»</w:t>
            </w:r>
          </w:p>
        </w:tc>
      </w:tr>
      <w:tr w:rsidR="00DE5C60" w14:paraId="22470282" w14:textId="77777777" w:rsidTr="0029090C">
        <w:trPr>
          <w:jc w:val="center"/>
        </w:trPr>
        <w:tc>
          <w:tcPr>
            <w:tcW w:w="6175" w:type="dxa"/>
          </w:tcPr>
          <w:p w14:paraId="187F3CD9" w14:textId="77777777" w:rsidR="00DE5C60" w:rsidRDefault="00DE5C60" w:rsidP="0029090C">
            <w:r>
              <w:t>Должность</w:t>
            </w:r>
          </w:p>
        </w:tc>
        <w:tc>
          <w:tcPr>
            <w:tcW w:w="6692" w:type="dxa"/>
          </w:tcPr>
          <w:p w14:paraId="644E134B" w14:textId="32FE7CA1" w:rsidR="00DE5C60" w:rsidRDefault="00ED4CC7" w:rsidP="0029090C">
            <w:r>
              <w:t>у</w:t>
            </w:r>
            <w:r w:rsidR="00DE5C60">
              <w:t>читель</w:t>
            </w:r>
            <w:r>
              <w:t xml:space="preserve"> физики</w:t>
            </w:r>
          </w:p>
        </w:tc>
      </w:tr>
      <w:tr w:rsidR="00DE5C60" w14:paraId="1A6A0182" w14:textId="77777777" w:rsidTr="0029090C">
        <w:trPr>
          <w:jc w:val="center"/>
        </w:trPr>
        <w:tc>
          <w:tcPr>
            <w:tcW w:w="6175" w:type="dxa"/>
          </w:tcPr>
          <w:p w14:paraId="11563B6F" w14:textId="77777777" w:rsidR="00DE5C60" w:rsidRDefault="00DE5C60" w:rsidP="0029090C">
            <w:r>
              <w:t>Стаж педагогической работы</w:t>
            </w:r>
          </w:p>
        </w:tc>
        <w:tc>
          <w:tcPr>
            <w:tcW w:w="6692" w:type="dxa"/>
          </w:tcPr>
          <w:p w14:paraId="3432C2DA" w14:textId="5B4B622D" w:rsidR="00DE5C60" w:rsidRDefault="00DE5C60" w:rsidP="0029090C">
            <w:r>
              <w:t>3</w:t>
            </w:r>
            <w:r w:rsidR="00ED4CC7">
              <w:t>6</w:t>
            </w:r>
          </w:p>
        </w:tc>
      </w:tr>
      <w:tr w:rsidR="00ED4CC7" w14:paraId="63388D76" w14:textId="77777777" w:rsidTr="0029090C">
        <w:trPr>
          <w:jc w:val="center"/>
        </w:trPr>
        <w:tc>
          <w:tcPr>
            <w:tcW w:w="6175" w:type="dxa"/>
          </w:tcPr>
          <w:p w14:paraId="24C25B67" w14:textId="21DED4DB" w:rsidR="00ED4CC7" w:rsidRPr="00ED4CC7" w:rsidRDefault="00ED4CC7" w:rsidP="0029090C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692" w:type="dxa"/>
          </w:tcPr>
          <w:p w14:paraId="7D9FC05B" w14:textId="2FA1D19F" w:rsidR="00ED4CC7" w:rsidRDefault="001D4A33" w:rsidP="0029090C">
            <w:pPr>
              <w:rPr>
                <w:lang w:val="en-US"/>
              </w:rPr>
            </w:pPr>
            <w:hyperlink r:id="rId4" w:history="1">
              <w:r w:rsidR="00ED4CC7" w:rsidRPr="00A23990">
                <w:rPr>
                  <w:rStyle w:val="a4"/>
                  <w:lang w:val="en-US"/>
                </w:rPr>
                <w:t>tatyana_060962@mail.ru</w:t>
              </w:r>
            </w:hyperlink>
          </w:p>
          <w:p w14:paraId="4F3945D3" w14:textId="1F684159" w:rsidR="00ED4CC7" w:rsidRPr="00ED4CC7" w:rsidRDefault="00ED4CC7" w:rsidP="0029090C">
            <w:pPr>
              <w:rPr>
                <w:lang w:val="en-US"/>
              </w:rPr>
            </w:pPr>
          </w:p>
        </w:tc>
      </w:tr>
    </w:tbl>
    <w:p w14:paraId="6FC8A9AC" w14:textId="527710C2" w:rsidR="00DE5C60" w:rsidRDefault="00DE5C60" w:rsidP="00DE5C60">
      <w:pPr>
        <w:jc w:val="center"/>
        <w:rPr>
          <w:b/>
          <w:color w:val="000000"/>
        </w:rPr>
      </w:pPr>
    </w:p>
    <w:p w14:paraId="3CCAB99E" w14:textId="483FC5C1" w:rsidR="00C14BA0" w:rsidRDefault="00C14BA0" w:rsidP="00DE5C60">
      <w:pPr>
        <w:jc w:val="center"/>
        <w:rPr>
          <w:b/>
          <w:color w:val="000000"/>
        </w:rPr>
      </w:pPr>
    </w:p>
    <w:p w14:paraId="51925168" w14:textId="7549E9E1" w:rsidR="00C14BA0" w:rsidRDefault="00C14BA0" w:rsidP="00DE5C60">
      <w:pPr>
        <w:jc w:val="center"/>
        <w:rPr>
          <w:b/>
          <w:color w:val="000000"/>
        </w:rPr>
      </w:pPr>
    </w:p>
    <w:p w14:paraId="2F9E5A8B" w14:textId="69045F6F" w:rsidR="00C14BA0" w:rsidRDefault="00C14BA0" w:rsidP="00DE5C60">
      <w:pPr>
        <w:jc w:val="center"/>
        <w:rPr>
          <w:b/>
          <w:color w:val="000000"/>
        </w:rPr>
      </w:pPr>
    </w:p>
    <w:p w14:paraId="67CE1677" w14:textId="40BEC2A8" w:rsidR="00C14BA0" w:rsidRPr="00C14BA0" w:rsidRDefault="00C14BA0" w:rsidP="00DE5C60">
      <w:pPr>
        <w:jc w:val="center"/>
        <w:rPr>
          <w:b/>
          <w:color w:val="000000"/>
          <w:sz w:val="28"/>
          <w:szCs w:val="28"/>
        </w:rPr>
      </w:pPr>
      <w:r w:rsidRPr="00C14BA0">
        <w:rPr>
          <w:b/>
          <w:color w:val="000000"/>
          <w:sz w:val="28"/>
          <w:szCs w:val="28"/>
        </w:rPr>
        <w:t>Аннотация</w:t>
      </w:r>
    </w:p>
    <w:p w14:paraId="15D48AD9" w14:textId="15DF767C" w:rsidR="00C14BA0" w:rsidRPr="00C14BA0" w:rsidRDefault="00C14BA0" w:rsidP="00DE5C60">
      <w:pPr>
        <w:jc w:val="center"/>
        <w:rPr>
          <w:b/>
          <w:color w:val="000000"/>
          <w:sz w:val="28"/>
          <w:szCs w:val="28"/>
        </w:rPr>
      </w:pPr>
    </w:p>
    <w:p w14:paraId="38D129BF" w14:textId="66DD4662" w:rsidR="00C14BA0" w:rsidRPr="00D20F4E" w:rsidRDefault="00C14BA0" w:rsidP="00346092">
      <w:pPr>
        <w:spacing w:line="360" w:lineRule="auto"/>
        <w:rPr>
          <w:bCs/>
          <w:color w:val="000000"/>
          <w:sz w:val="28"/>
          <w:szCs w:val="28"/>
        </w:rPr>
      </w:pPr>
      <w:bookmarkStart w:id="0" w:name="_GoBack"/>
      <w:r w:rsidRPr="00D20F4E">
        <w:rPr>
          <w:bCs/>
          <w:color w:val="000000"/>
          <w:sz w:val="28"/>
          <w:szCs w:val="28"/>
        </w:rPr>
        <w:t xml:space="preserve">     Использование цифровых технологий на уроке позволяет в интересной форме преподнести изучаемый материал,</w:t>
      </w:r>
      <w:r w:rsidRPr="00D20F4E">
        <w:rPr>
          <w:color w:val="000000"/>
          <w:sz w:val="28"/>
          <w:szCs w:val="28"/>
          <w:shd w:val="clear" w:color="auto" w:fill="FFFFFF"/>
        </w:rPr>
        <w:t xml:space="preserve"> расширя</w:t>
      </w:r>
      <w:r w:rsidR="00D20F4E">
        <w:rPr>
          <w:color w:val="000000"/>
          <w:sz w:val="28"/>
          <w:szCs w:val="28"/>
          <w:shd w:val="clear" w:color="auto" w:fill="FFFFFF"/>
        </w:rPr>
        <w:t>е</w:t>
      </w:r>
      <w:r w:rsidRPr="00D20F4E">
        <w:rPr>
          <w:color w:val="000000"/>
          <w:sz w:val="28"/>
          <w:szCs w:val="28"/>
          <w:shd w:val="clear" w:color="auto" w:fill="FFFFFF"/>
        </w:rPr>
        <w:t>т возможности демонстрации опытов через использование виртуальных образов</w:t>
      </w:r>
      <w:r w:rsidR="00D20F4E">
        <w:rPr>
          <w:color w:val="000000"/>
          <w:sz w:val="28"/>
          <w:szCs w:val="28"/>
          <w:shd w:val="clear" w:color="auto" w:fill="FFFFFF"/>
        </w:rPr>
        <w:t>.</w:t>
      </w:r>
      <w:r w:rsidR="00346092" w:rsidRPr="00346092">
        <w:rPr>
          <w:color w:val="000000"/>
          <w:sz w:val="28"/>
          <w:szCs w:val="28"/>
          <w:shd w:val="clear" w:color="auto" w:fill="FFFFFF"/>
        </w:rPr>
        <w:t xml:space="preserve"> </w:t>
      </w:r>
      <w:r w:rsidR="00346092">
        <w:rPr>
          <w:color w:val="000000"/>
          <w:sz w:val="28"/>
          <w:szCs w:val="28"/>
          <w:shd w:val="clear" w:color="auto" w:fill="FFFFFF"/>
        </w:rPr>
        <w:t>Выполнение тестов онлайн позволяет обучающимся выполнять работу в собственном темпе, использовать наглядную справочную информацию и точно знать какой результат они должны получить после выполнения работы.</w:t>
      </w:r>
      <w:r w:rsidR="00346092" w:rsidRPr="00346092">
        <w:rPr>
          <w:color w:val="000000"/>
          <w:sz w:val="28"/>
          <w:szCs w:val="28"/>
          <w:shd w:val="clear" w:color="auto" w:fill="FFFFFF"/>
        </w:rPr>
        <w:t xml:space="preserve"> </w:t>
      </w:r>
      <w:r w:rsidR="00346092" w:rsidRPr="00D20F4E">
        <w:rPr>
          <w:bCs/>
          <w:color w:val="000000"/>
          <w:sz w:val="28"/>
          <w:szCs w:val="28"/>
        </w:rPr>
        <w:t>Использование цифровых технологий на уроке</w:t>
      </w:r>
      <w:r w:rsidR="00346092">
        <w:rPr>
          <w:bCs/>
          <w:color w:val="000000"/>
          <w:sz w:val="28"/>
          <w:szCs w:val="28"/>
        </w:rPr>
        <w:t xml:space="preserve"> </w:t>
      </w:r>
      <w:proofErr w:type="gramStart"/>
      <w:r w:rsidR="00346092">
        <w:rPr>
          <w:color w:val="000000"/>
          <w:sz w:val="28"/>
          <w:szCs w:val="28"/>
          <w:shd w:val="clear" w:color="auto" w:fill="FFFFFF"/>
        </w:rPr>
        <w:t>дает  </w:t>
      </w:r>
      <w:r w:rsidR="00346092">
        <w:rPr>
          <w:bCs/>
          <w:color w:val="000000"/>
          <w:sz w:val="28"/>
          <w:szCs w:val="28"/>
        </w:rPr>
        <w:t>в</w:t>
      </w:r>
      <w:r w:rsidR="00346092" w:rsidRPr="008866AC">
        <w:rPr>
          <w:bCs/>
          <w:color w:val="000000"/>
          <w:sz w:val="28"/>
          <w:szCs w:val="28"/>
        </w:rPr>
        <w:t>озможность</w:t>
      </w:r>
      <w:proofErr w:type="gramEnd"/>
      <w:r w:rsidR="00346092" w:rsidRPr="008866AC">
        <w:rPr>
          <w:bCs/>
          <w:color w:val="000000"/>
          <w:sz w:val="28"/>
          <w:szCs w:val="28"/>
        </w:rPr>
        <w:t xml:space="preserve"> получать знания по индивидуальной траектории</w:t>
      </w:r>
      <w:r w:rsidR="00346092">
        <w:rPr>
          <w:bCs/>
          <w:color w:val="000000"/>
          <w:sz w:val="28"/>
          <w:szCs w:val="28"/>
        </w:rPr>
        <w:t>.</w:t>
      </w:r>
    </w:p>
    <w:bookmarkEnd w:id="0"/>
    <w:p w14:paraId="3D4A8362" w14:textId="6E9F24EF" w:rsidR="00C14BA0" w:rsidRDefault="00C14BA0" w:rsidP="00DE5C60">
      <w:pPr>
        <w:jc w:val="center"/>
        <w:rPr>
          <w:b/>
          <w:color w:val="000000"/>
        </w:rPr>
      </w:pPr>
    </w:p>
    <w:p w14:paraId="6A58D8F6" w14:textId="6D88442F" w:rsidR="00C14BA0" w:rsidRDefault="00C14BA0" w:rsidP="00DE5C60">
      <w:pPr>
        <w:jc w:val="center"/>
        <w:rPr>
          <w:b/>
          <w:color w:val="000000"/>
        </w:rPr>
      </w:pPr>
    </w:p>
    <w:p w14:paraId="1FACB1B8" w14:textId="3F2A9006" w:rsidR="00C14BA0" w:rsidRDefault="00C14BA0" w:rsidP="00DE5C60">
      <w:pPr>
        <w:jc w:val="center"/>
        <w:rPr>
          <w:b/>
          <w:color w:val="000000"/>
        </w:rPr>
      </w:pPr>
    </w:p>
    <w:p w14:paraId="1222952B" w14:textId="53C14CFD" w:rsidR="00C14BA0" w:rsidRDefault="00C14BA0" w:rsidP="00DE5C60">
      <w:pPr>
        <w:jc w:val="center"/>
        <w:rPr>
          <w:b/>
          <w:color w:val="000000"/>
        </w:rPr>
      </w:pP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2839"/>
        <w:gridCol w:w="2685"/>
        <w:gridCol w:w="3118"/>
        <w:gridCol w:w="3260"/>
        <w:gridCol w:w="3083"/>
      </w:tblGrid>
      <w:tr w:rsidR="00DE5C60" w14:paraId="36BF959E" w14:textId="77777777" w:rsidTr="00DE5C60">
        <w:tc>
          <w:tcPr>
            <w:tcW w:w="14985" w:type="dxa"/>
            <w:gridSpan w:val="5"/>
          </w:tcPr>
          <w:p w14:paraId="00221656" w14:textId="4019464A" w:rsidR="00DE5C60" w:rsidRPr="008866AC" w:rsidRDefault="00ED4CC7" w:rsidP="00290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Технологическая карта урока, организуемого для обучающихся с ограниченными возможностями здоровья с использованием цифровых технологий.</w:t>
            </w:r>
          </w:p>
        </w:tc>
      </w:tr>
      <w:tr w:rsidR="00DE5C60" w14:paraId="1EEF244D" w14:textId="77777777" w:rsidTr="00DE5C60">
        <w:tc>
          <w:tcPr>
            <w:tcW w:w="8642" w:type="dxa"/>
            <w:gridSpan w:val="3"/>
          </w:tcPr>
          <w:p w14:paraId="6EDBA6F6" w14:textId="77777777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sz w:val="28"/>
                <w:szCs w:val="28"/>
              </w:rPr>
              <w:t>Предмет (название предмета, курса, для которого представлена разработка)</w:t>
            </w:r>
          </w:p>
        </w:tc>
        <w:tc>
          <w:tcPr>
            <w:tcW w:w="3260" w:type="dxa"/>
          </w:tcPr>
          <w:p w14:paraId="7BA12E6A" w14:textId="77777777" w:rsidR="00DE5C60" w:rsidRPr="008866AC" w:rsidRDefault="00DE5C60" w:rsidP="00290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083" w:type="dxa"/>
          </w:tcPr>
          <w:p w14:paraId="717E8CDE" w14:textId="77777777" w:rsidR="00DE5C60" w:rsidRPr="008866AC" w:rsidRDefault="00DE5C60" w:rsidP="00290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E5C60" w14:paraId="4438D9DA" w14:textId="77777777" w:rsidTr="00DE5C60">
        <w:tc>
          <w:tcPr>
            <w:tcW w:w="8642" w:type="dxa"/>
            <w:gridSpan w:val="3"/>
          </w:tcPr>
          <w:p w14:paraId="575056FE" w14:textId="77777777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sz w:val="28"/>
                <w:szCs w:val="28"/>
              </w:rPr>
              <w:t>Класс, возраст обучающихся</w:t>
            </w:r>
          </w:p>
        </w:tc>
        <w:tc>
          <w:tcPr>
            <w:tcW w:w="3260" w:type="dxa"/>
          </w:tcPr>
          <w:p w14:paraId="402630E1" w14:textId="77777777" w:rsidR="00DE5C60" w:rsidRPr="007B5F9D" w:rsidRDefault="00DE5C60" w:rsidP="00290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5F9D">
              <w:rPr>
                <w:bCs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3083" w:type="dxa"/>
          </w:tcPr>
          <w:p w14:paraId="142E0314" w14:textId="77777777" w:rsidR="00DE5C60" w:rsidRPr="008866AC" w:rsidRDefault="00DE5C60" w:rsidP="00290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E5C60" w14:paraId="23B15527" w14:textId="77777777" w:rsidTr="00DE5C60">
        <w:tc>
          <w:tcPr>
            <w:tcW w:w="8642" w:type="dxa"/>
            <w:gridSpan w:val="3"/>
          </w:tcPr>
          <w:p w14:paraId="540A53E4" w14:textId="77777777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sz w:val="28"/>
                <w:szCs w:val="28"/>
              </w:rPr>
              <w:t>Тема (название темы в рамках изучаемого предмета, курса, занятия)</w:t>
            </w:r>
          </w:p>
        </w:tc>
        <w:tc>
          <w:tcPr>
            <w:tcW w:w="3260" w:type="dxa"/>
          </w:tcPr>
          <w:p w14:paraId="2B41278C" w14:textId="77777777" w:rsidR="00DE5C60" w:rsidRPr="007B5F9D" w:rsidRDefault="00DE5C60" w:rsidP="00290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5F9D">
              <w:rPr>
                <w:bCs/>
                <w:color w:val="000000"/>
                <w:sz w:val="28"/>
                <w:szCs w:val="28"/>
              </w:rPr>
              <w:t>Плотность вещества</w:t>
            </w:r>
          </w:p>
        </w:tc>
        <w:tc>
          <w:tcPr>
            <w:tcW w:w="3083" w:type="dxa"/>
          </w:tcPr>
          <w:p w14:paraId="7D96F7E7" w14:textId="77777777" w:rsidR="00DE5C60" w:rsidRPr="008866AC" w:rsidRDefault="00DE5C60" w:rsidP="00290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E5C60" w14:paraId="61A593DA" w14:textId="77777777" w:rsidTr="00DE5C60">
        <w:tc>
          <w:tcPr>
            <w:tcW w:w="8642" w:type="dxa"/>
            <w:gridSpan w:val="3"/>
          </w:tcPr>
          <w:p w14:paraId="651C72F0" w14:textId="77777777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sz w:val="28"/>
                <w:szCs w:val="28"/>
              </w:rPr>
              <w:t>Планируемые результаты изучения темы по ФГОС</w:t>
            </w:r>
          </w:p>
        </w:tc>
        <w:tc>
          <w:tcPr>
            <w:tcW w:w="3260" w:type="dxa"/>
          </w:tcPr>
          <w:p w14:paraId="0F723CC1" w14:textId="77777777" w:rsidR="00DE5C60" w:rsidRPr="008866AC" w:rsidRDefault="00DE5C60" w:rsidP="00290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</w:tcPr>
          <w:p w14:paraId="2C916A3E" w14:textId="77777777" w:rsidR="00DE5C60" w:rsidRPr="008866AC" w:rsidRDefault="00DE5C60" w:rsidP="00290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E5C60" w14:paraId="74D43EB9" w14:textId="77777777" w:rsidTr="00DE5C60">
        <w:tc>
          <w:tcPr>
            <w:tcW w:w="14985" w:type="dxa"/>
            <w:gridSpan w:val="5"/>
          </w:tcPr>
          <w:p w14:paraId="28260F67" w14:textId="77777777" w:rsidR="00DE5C60" w:rsidRPr="00356F8A" w:rsidRDefault="00DE5C60" w:rsidP="0029090C">
            <w:pPr>
              <w:rPr>
                <w:bCs/>
                <w:iCs/>
                <w:sz w:val="28"/>
                <w:szCs w:val="28"/>
              </w:rPr>
            </w:pPr>
            <w:r w:rsidRPr="00356F8A">
              <w:rPr>
                <w:bCs/>
                <w:iCs/>
                <w:sz w:val="28"/>
                <w:szCs w:val="28"/>
              </w:rPr>
              <w:t xml:space="preserve">Личностные: </w:t>
            </w:r>
          </w:p>
          <w:p w14:paraId="5729A9E6" w14:textId="77777777" w:rsidR="00DE5C60" w:rsidRPr="00356F8A" w:rsidRDefault="00DE5C60" w:rsidP="0029090C">
            <w:pPr>
              <w:rPr>
                <w:iCs/>
                <w:sz w:val="28"/>
                <w:szCs w:val="28"/>
              </w:rPr>
            </w:pPr>
            <w:r w:rsidRPr="00356F8A">
              <w:rPr>
                <w:iCs/>
                <w:sz w:val="28"/>
                <w:szCs w:val="28"/>
              </w:rPr>
              <w:t>- формирование устойчивой мотивации к приобретению новых знаний и практических умений;</w:t>
            </w:r>
          </w:p>
          <w:p w14:paraId="7467C155" w14:textId="77777777" w:rsidR="00DE5C60" w:rsidRPr="00356F8A" w:rsidRDefault="00DE5C60" w:rsidP="0029090C">
            <w:pPr>
              <w:rPr>
                <w:iCs/>
                <w:sz w:val="28"/>
                <w:szCs w:val="28"/>
              </w:rPr>
            </w:pPr>
            <w:r w:rsidRPr="00356F8A">
              <w:rPr>
                <w:iCs/>
                <w:sz w:val="28"/>
                <w:szCs w:val="28"/>
              </w:rPr>
              <w:t>- формирование навыков самоанализа и самоконтроля.</w:t>
            </w:r>
          </w:p>
          <w:p w14:paraId="4B70BF7B" w14:textId="77777777" w:rsidR="00DE5C60" w:rsidRPr="00356F8A" w:rsidRDefault="00DE5C60" w:rsidP="0029090C">
            <w:pPr>
              <w:rPr>
                <w:bCs/>
                <w:iCs/>
                <w:sz w:val="28"/>
                <w:szCs w:val="28"/>
              </w:rPr>
            </w:pPr>
            <w:r w:rsidRPr="00356F8A">
              <w:rPr>
                <w:bCs/>
                <w:iCs/>
                <w:sz w:val="28"/>
                <w:szCs w:val="28"/>
              </w:rPr>
              <w:t xml:space="preserve">Метапредметные: </w:t>
            </w:r>
          </w:p>
          <w:p w14:paraId="3F6EB736" w14:textId="77777777" w:rsidR="00DE5C60" w:rsidRPr="00356F8A" w:rsidRDefault="00DE5C60" w:rsidP="0029090C">
            <w:pPr>
              <w:rPr>
                <w:iCs/>
                <w:color w:val="000000"/>
                <w:sz w:val="28"/>
                <w:szCs w:val="28"/>
              </w:rPr>
            </w:pPr>
            <w:r w:rsidRPr="00356F8A">
              <w:rPr>
                <w:iCs/>
                <w:color w:val="000000"/>
                <w:sz w:val="28"/>
                <w:szCs w:val="28"/>
              </w:rPr>
              <w:t>Регулятивные:</w:t>
            </w:r>
          </w:p>
          <w:p w14:paraId="1577712E" w14:textId="77777777" w:rsidR="00DE5C60" w:rsidRPr="00356F8A" w:rsidRDefault="00DE5C60" w:rsidP="0029090C">
            <w:pPr>
              <w:rPr>
                <w:iCs/>
                <w:color w:val="000000"/>
                <w:sz w:val="28"/>
                <w:szCs w:val="28"/>
              </w:rPr>
            </w:pPr>
            <w:r w:rsidRPr="00356F8A">
              <w:rPr>
                <w:iCs/>
                <w:color w:val="000000"/>
                <w:sz w:val="28"/>
                <w:szCs w:val="28"/>
              </w:rPr>
              <w:t xml:space="preserve"> - Формирование умений выполнять задания в соответствии с поставленной целью;</w:t>
            </w:r>
          </w:p>
          <w:p w14:paraId="223DAE08" w14:textId="77777777" w:rsidR="00DE5C60" w:rsidRPr="00356F8A" w:rsidRDefault="00DE5C60" w:rsidP="0029090C">
            <w:pPr>
              <w:rPr>
                <w:iCs/>
                <w:sz w:val="28"/>
                <w:szCs w:val="28"/>
              </w:rPr>
            </w:pPr>
            <w:r w:rsidRPr="00356F8A">
              <w:rPr>
                <w:iCs/>
                <w:color w:val="000000"/>
                <w:sz w:val="28"/>
                <w:szCs w:val="28"/>
              </w:rPr>
              <w:t xml:space="preserve">- отвечать на поставленные вопросы, </w:t>
            </w:r>
            <w:r w:rsidRPr="00356F8A">
              <w:rPr>
                <w:iCs/>
                <w:sz w:val="28"/>
                <w:szCs w:val="28"/>
              </w:rPr>
              <w:t>умение формулировать учебную проблему;</w:t>
            </w:r>
          </w:p>
          <w:p w14:paraId="334A24DA" w14:textId="77777777" w:rsidR="00DE5C60" w:rsidRPr="00356F8A" w:rsidRDefault="00DE5C60" w:rsidP="0029090C">
            <w:pPr>
              <w:rPr>
                <w:iCs/>
                <w:color w:val="000000"/>
                <w:sz w:val="28"/>
                <w:szCs w:val="28"/>
              </w:rPr>
            </w:pPr>
            <w:r w:rsidRPr="00356F8A">
              <w:rPr>
                <w:iCs/>
                <w:sz w:val="28"/>
                <w:szCs w:val="28"/>
              </w:rPr>
              <w:t xml:space="preserve">- </w:t>
            </w:r>
            <w:r w:rsidRPr="00356F8A">
              <w:rPr>
                <w:iCs/>
                <w:color w:val="000000"/>
                <w:sz w:val="28"/>
                <w:szCs w:val="28"/>
              </w:rPr>
              <w:t xml:space="preserve"> ставить учебную задачу на основе соотнесе</w:t>
            </w:r>
            <w:r w:rsidRPr="00356F8A">
              <w:rPr>
                <w:iCs/>
                <w:color w:val="000000"/>
                <w:sz w:val="28"/>
                <w:szCs w:val="28"/>
              </w:rPr>
              <w:softHyphen/>
              <w:t>ния того, что уже известно, и того, что еще неизвестно;</w:t>
            </w:r>
          </w:p>
          <w:p w14:paraId="3E747EA9" w14:textId="77777777" w:rsidR="00DE5C60" w:rsidRPr="00356F8A" w:rsidRDefault="00DE5C60" w:rsidP="0029090C">
            <w:pPr>
              <w:rPr>
                <w:iCs/>
                <w:color w:val="000000"/>
                <w:sz w:val="28"/>
                <w:szCs w:val="28"/>
              </w:rPr>
            </w:pPr>
            <w:r w:rsidRPr="00356F8A">
              <w:rPr>
                <w:iCs/>
                <w:color w:val="000000"/>
                <w:sz w:val="28"/>
                <w:szCs w:val="28"/>
              </w:rPr>
              <w:t xml:space="preserve"> - адекватно воспринимать оценку своей работы.</w:t>
            </w:r>
          </w:p>
          <w:p w14:paraId="162BED78" w14:textId="77777777" w:rsidR="00DE5C60" w:rsidRPr="00356F8A" w:rsidRDefault="00DE5C60" w:rsidP="0029090C">
            <w:pPr>
              <w:rPr>
                <w:iCs/>
                <w:color w:val="000000"/>
                <w:sz w:val="28"/>
                <w:szCs w:val="28"/>
              </w:rPr>
            </w:pPr>
            <w:r w:rsidRPr="00356F8A">
              <w:rPr>
                <w:iCs/>
                <w:color w:val="000000"/>
                <w:sz w:val="28"/>
                <w:szCs w:val="28"/>
              </w:rPr>
              <w:t>Познавательные:</w:t>
            </w:r>
          </w:p>
          <w:p w14:paraId="2E41C06E" w14:textId="77777777" w:rsidR="00DE5C60" w:rsidRPr="00356F8A" w:rsidRDefault="00DE5C60" w:rsidP="0029090C">
            <w:pPr>
              <w:rPr>
                <w:iCs/>
                <w:color w:val="000000"/>
                <w:sz w:val="28"/>
                <w:szCs w:val="28"/>
              </w:rPr>
            </w:pPr>
            <w:r w:rsidRPr="00356F8A">
              <w:rPr>
                <w:b/>
                <w:bCs/>
                <w:iCs/>
                <w:color w:val="000000"/>
                <w:sz w:val="28"/>
                <w:szCs w:val="28"/>
              </w:rPr>
              <w:t xml:space="preserve"> -</w:t>
            </w:r>
            <w:r w:rsidRPr="00356F8A">
              <w:rPr>
                <w:iCs/>
                <w:color w:val="000000"/>
                <w:sz w:val="28"/>
                <w:szCs w:val="28"/>
              </w:rPr>
              <w:t xml:space="preserve"> научиться: устанавливать причинно-следственные связи в изучаемом круге явлений; искать и отбирать источники необходимой информации, </w:t>
            </w:r>
            <w:r w:rsidRPr="00356F8A">
              <w:rPr>
                <w:iCs/>
                <w:sz w:val="28"/>
                <w:szCs w:val="28"/>
              </w:rPr>
              <w:t>умение анализировать, сопоставлять, находить ответ на проблемный вопрос</w:t>
            </w:r>
            <w:r w:rsidRPr="00356F8A">
              <w:rPr>
                <w:iCs/>
                <w:color w:val="000000"/>
                <w:sz w:val="28"/>
                <w:szCs w:val="28"/>
              </w:rPr>
              <w:t>, систематизировать информацию;</w:t>
            </w:r>
          </w:p>
          <w:p w14:paraId="2B7FF967" w14:textId="77777777" w:rsidR="00DE5C60" w:rsidRPr="00356F8A" w:rsidRDefault="00DE5C60" w:rsidP="0029090C">
            <w:pPr>
              <w:rPr>
                <w:iCs/>
                <w:color w:val="000000"/>
                <w:sz w:val="28"/>
                <w:szCs w:val="28"/>
              </w:rPr>
            </w:pPr>
            <w:r w:rsidRPr="00356F8A">
              <w:rPr>
                <w:iCs/>
                <w:color w:val="000000"/>
                <w:sz w:val="28"/>
                <w:szCs w:val="28"/>
              </w:rPr>
              <w:t>- самостоятельно оценивать собственный результат.</w:t>
            </w:r>
          </w:p>
          <w:p w14:paraId="678FBC28" w14:textId="77777777" w:rsidR="00DE5C60" w:rsidRPr="00356F8A" w:rsidRDefault="00DE5C60" w:rsidP="0029090C">
            <w:pPr>
              <w:rPr>
                <w:iCs/>
                <w:color w:val="000000"/>
                <w:sz w:val="28"/>
                <w:szCs w:val="28"/>
              </w:rPr>
            </w:pPr>
            <w:r w:rsidRPr="00356F8A">
              <w:rPr>
                <w:iCs/>
                <w:color w:val="000000"/>
                <w:sz w:val="28"/>
                <w:szCs w:val="28"/>
              </w:rPr>
              <w:t xml:space="preserve"> Коммуникативные:   </w:t>
            </w:r>
          </w:p>
          <w:p w14:paraId="10323F46" w14:textId="77777777" w:rsidR="00DE5C60" w:rsidRPr="00356F8A" w:rsidRDefault="00DE5C60" w:rsidP="0029090C">
            <w:pPr>
              <w:rPr>
                <w:iCs/>
                <w:color w:val="000000"/>
                <w:sz w:val="28"/>
                <w:szCs w:val="28"/>
              </w:rPr>
            </w:pPr>
            <w:r w:rsidRPr="00356F8A">
              <w:rPr>
                <w:iCs/>
                <w:color w:val="000000"/>
                <w:sz w:val="28"/>
                <w:szCs w:val="28"/>
              </w:rPr>
              <w:t>-  сравнивать разные точки зрения, прежде чем сделать выбор и принять решение;</w:t>
            </w:r>
          </w:p>
          <w:p w14:paraId="72B213C1" w14:textId="77777777" w:rsidR="00DE5C60" w:rsidRPr="00356F8A" w:rsidRDefault="00DE5C60" w:rsidP="0029090C">
            <w:pPr>
              <w:rPr>
                <w:iCs/>
                <w:color w:val="000000"/>
                <w:sz w:val="28"/>
                <w:szCs w:val="28"/>
              </w:rPr>
            </w:pPr>
            <w:r w:rsidRPr="00356F8A">
              <w:rPr>
                <w:iCs/>
                <w:color w:val="000000"/>
                <w:sz w:val="28"/>
                <w:szCs w:val="28"/>
              </w:rPr>
              <w:t>- сформулировать собственное мнение и позицию, аргументировать ее.</w:t>
            </w:r>
          </w:p>
          <w:p w14:paraId="34ACBD36" w14:textId="77777777" w:rsidR="00DE5C60" w:rsidRPr="00356F8A" w:rsidRDefault="00DE5C60" w:rsidP="0029090C">
            <w:pPr>
              <w:rPr>
                <w:bCs/>
                <w:iCs/>
                <w:sz w:val="28"/>
                <w:szCs w:val="28"/>
              </w:rPr>
            </w:pPr>
            <w:r w:rsidRPr="00356F8A">
              <w:rPr>
                <w:bCs/>
                <w:iCs/>
                <w:sz w:val="28"/>
                <w:szCs w:val="28"/>
              </w:rPr>
              <w:t xml:space="preserve">Предметные: </w:t>
            </w:r>
          </w:p>
          <w:p w14:paraId="61E3A23F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56F8A">
              <w:rPr>
                <w:iCs/>
                <w:sz w:val="28"/>
                <w:szCs w:val="28"/>
              </w:rPr>
              <w:t>Сформировать представление о плотности вещества, выяснить от чего зависит, формула для нахождения плотности, перевода единиц измерения</w:t>
            </w:r>
            <w:r w:rsidRPr="008866AC">
              <w:rPr>
                <w:sz w:val="28"/>
                <w:szCs w:val="28"/>
              </w:rPr>
              <w:t xml:space="preserve"> плотности в СИ, сравнение плотностей разных веществ, способы измерения плотности.</w:t>
            </w:r>
          </w:p>
        </w:tc>
      </w:tr>
      <w:tr w:rsidR="00DE5C60" w:rsidRPr="00356F8A" w14:paraId="3CEE08BE" w14:textId="77777777" w:rsidTr="00DE5C60">
        <w:tc>
          <w:tcPr>
            <w:tcW w:w="2839" w:type="dxa"/>
          </w:tcPr>
          <w:p w14:paraId="3D705534" w14:textId="5FCC868E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lastRenderedPageBreak/>
              <w:t xml:space="preserve">Название этапа </w:t>
            </w:r>
          </w:p>
        </w:tc>
        <w:tc>
          <w:tcPr>
            <w:tcW w:w="2685" w:type="dxa"/>
          </w:tcPr>
          <w:p w14:paraId="19818655" w14:textId="77777777" w:rsidR="00DE5C60" w:rsidRPr="00356F8A" w:rsidRDefault="00DE5C60" w:rsidP="0029090C">
            <w:pPr>
              <w:jc w:val="both"/>
              <w:rPr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1. Мотивационный этап.</w:t>
            </w:r>
          </w:p>
          <w:p w14:paraId="190B2793" w14:textId="77777777" w:rsidR="00DE5C60" w:rsidRPr="00356F8A" w:rsidRDefault="00DE5C60" w:rsidP="002909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BF9EAD2" w14:textId="77777777" w:rsidR="00DE5C60" w:rsidRPr="00356F8A" w:rsidRDefault="00DE5C60" w:rsidP="0029090C">
            <w:pPr>
              <w:jc w:val="both"/>
              <w:rPr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2.Этап изучения нового материала</w:t>
            </w:r>
          </w:p>
          <w:p w14:paraId="1DB271E1" w14:textId="77777777" w:rsidR="00DE5C60" w:rsidRPr="00356F8A" w:rsidRDefault="00DE5C60" w:rsidP="002909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C77451" w14:textId="77777777" w:rsidR="00DE5C60" w:rsidRPr="00356F8A" w:rsidRDefault="00DE5C60" w:rsidP="0029090C">
            <w:pPr>
              <w:jc w:val="both"/>
              <w:rPr>
                <w:color w:val="000000"/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3.Этап первичного закрепления знаний.</w:t>
            </w:r>
          </w:p>
        </w:tc>
        <w:tc>
          <w:tcPr>
            <w:tcW w:w="3083" w:type="dxa"/>
          </w:tcPr>
          <w:p w14:paraId="3BC62E61" w14:textId="77777777" w:rsidR="00DE5C60" w:rsidRPr="00356F8A" w:rsidRDefault="00DE5C60" w:rsidP="0029090C">
            <w:pPr>
              <w:jc w:val="both"/>
              <w:rPr>
                <w:color w:val="000000"/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Этап контроля знаний.</w:t>
            </w:r>
          </w:p>
        </w:tc>
      </w:tr>
      <w:tr w:rsidR="00DE5C60" w:rsidRPr="008866AC" w14:paraId="25DC26D0" w14:textId="77777777" w:rsidTr="00DE5C60">
        <w:tc>
          <w:tcPr>
            <w:tcW w:w="2839" w:type="dxa"/>
          </w:tcPr>
          <w:p w14:paraId="12D24222" w14:textId="77777777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t>Планируемый результат этапа</w:t>
            </w:r>
          </w:p>
        </w:tc>
        <w:tc>
          <w:tcPr>
            <w:tcW w:w="2685" w:type="dxa"/>
          </w:tcPr>
          <w:p w14:paraId="273FD56A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color w:val="000000"/>
                <w:sz w:val="28"/>
                <w:szCs w:val="28"/>
              </w:rPr>
              <w:t>Самостоятельное формулирование темы и цели урока планируют способы достижения намеченной цели</w:t>
            </w:r>
            <w:r w:rsidRPr="008866AC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14:paraId="56EB0CC9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66AC">
              <w:rPr>
                <w:color w:val="000000"/>
                <w:sz w:val="28"/>
                <w:szCs w:val="28"/>
              </w:rPr>
              <w:t>существляют учебные действия по намеченному алгоритму</w:t>
            </w:r>
            <w:r>
              <w:rPr>
                <w:color w:val="000000"/>
                <w:sz w:val="28"/>
                <w:szCs w:val="28"/>
              </w:rPr>
              <w:t>, выполняют задания.</w:t>
            </w:r>
          </w:p>
        </w:tc>
        <w:tc>
          <w:tcPr>
            <w:tcW w:w="3260" w:type="dxa"/>
          </w:tcPr>
          <w:p w14:paraId="12566D97" w14:textId="77777777" w:rsidR="00DE5C60" w:rsidRPr="007369B1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212529"/>
                <w:shd w:val="clear" w:color="auto" w:fill="F4F4F4"/>
              </w:rPr>
              <w:t xml:space="preserve"> </w:t>
            </w:r>
            <w:r>
              <w:rPr>
                <w:color w:val="212529"/>
                <w:sz w:val="28"/>
                <w:szCs w:val="28"/>
                <w:shd w:val="clear" w:color="auto" w:fill="F4F4F4"/>
              </w:rPr>
              <w:t>Просматривают</w:t>
            </w:r>
            <w:r w:rsidRPr="007369B1">
              <w:rPr>
                <w:color w:val="212529"/>
                <w:sz w:val="28"/>
                <w:szCs w:val="28"/>
                <w:shd w:val="clear" w:color="auto" w:fill="F4F4F4"/>
              </w:rPr>
              <w:t xml:space="preserve"> только что воспринят</w:t>
            </w:r>
            <w:r>
              <w:rPr>
                <w:color w:val="212529"/>
                <w:sz w:val="28"/>
                <w:szCs w:val="28"/>
                <w:shd w:val="clear" w:color="auto" w:fill="F4F4F4"/>
              </w:rPr>
              <w:t>ый</w:t>
            </w:r>
            <w:r w:rsidRPr="007369B1">
              <w:rPr>
                <w:color w:val="212529"/>
                <w:sz w:val="28"/>
                <w:szCs w:val="28"/>
                <w:shd w:val="clear" w:color="auto" w:fill="F4F4F4"/>
              </w:rPr>
              <w:t xml:space="preserve"> материал для предупреждения утраты образовавшихся представлений и понятий.</w:t>
            </w:r>
          </w:p>
        </w:tc>
        <w:tc>
          <w:tcPr>
            <w:tcW w:w="3083" w:type="dxa"/>
          </w:tcPr>
          <w:p w14:paraId="18B6E2EB" w14:textId="77777777" w:rsidR="00DE5C60" w:rsidRPr="008866AC" w:rsidRDefault="00DE5C60" w:rsidP="0029090C">
            <w:pPr>
              <w:jc w:val="both"/>
              <w:rPr>
                <w:color w:val="000000"/>
                <w:sz w:val="28"/>
                <w:szCs w:val="28"/>
              </w:rPr>
            </w:pPr>
            <w:r w:rsidRPr="008866AC">
              <w:rPr>
                <w:color w:val="000000"/>
                <w:sz w:val="28"/>
                <w:szCs w:val="28"/>
              </w:rPr>
              <w:t>Осуществляют контроль и самоконтроль </w:t>
            </w:r>
          </w:p>
          <w:p w14:paraId="3B2C1987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color w:val="000000"/>
                <w:sz w:val="28"/>
                <w:szCs w:val="28"/>
              </w:rPr>
              <w:t>Учащиеся определяют границы своего знания и незнания</w:t>
            </w:r>
          </w:p>
        </w:tc>
      </w:tr>
      <w:tr w:rsidR="00DE5C60" w:rsidRPr="008866AC" w14:paraId="036C88F9" w14:textId="77777777" w:rsidTr="00DE5C60">
        <w:tc>
          <w:tcPr>
            <w:tcW w:w="2839" w:type="dxa"/>
          </w:tcPr>
          <w:p w14:paraId="1AF453CE" w14:textId="424B2CAF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2685" w:type="dxa"/>
          </w:tcPr>
          <w:p w14:paraId="2A3FC4B4" w14:textId="77777777" w:rsidR="00DE5C60" w:rsidRPr="008866AC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66AC">
              <w:rPr>
                <w:bCs/>
                <w:color w:val="000000"/>
                <w:sz w:val="28"/>
                <w:szCs w:val="28"/>
              </w:rPr>
              <w:t>Фронтальная работа</w:t>
            </w:r>
          </w:p>
        </w:tc>
        <w:tc>
          <w:tcPr>
            <w:tcW w:w="3118" w:type="dxa"/>
          </w:tcPr>
          <w:p w14:paraId="6B69F013" w14:textId="77777777" w:rsidR="00DE5C60" w:rsidRPr="008866AC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66AC">
              <w:rPr>
                <w:bCs/>
                <w:color w:val="000000"/>
                <w:sz w:val="28"/>
                <w:szCs w:val="28"/>
              </w:rPr>
              <w:t>Индивидуальная работа</w:t>
            </w:r>
          </w:p>
        </w:tc>
        <w:tc>
          <w:tcPr>
            <w:tcW w:w="3260" w:type="dxa"/>
          </w:tcPr>
          <w:p w14:paraId="5A2BFC11" w14:textId="77777777" w:rsidR="00DE5C60" w:rsidRPr="008866AC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66AC">
              <w:rPr>
                <w:bCs/>
                <w:color w:val="000000"/>
                <w:sz w:val="28"/>
                <w:szCs w:val="28"/>
              </w:rPr>
              <w:t>Индивидуальная работа</w:t>
            </w:r>
          </w:p>
        </w:tc>
        <w:tc>
          <w:tcPr>
            <w:tcW w:w="3083" w:type="dxa"/>
          </w:tcPr>
          <w:p w14:paraId="6471F90E" w14:textId="77777777" w:rsidR="00DE5C60" w:rsidRPr="008866AC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66AC">
              <w:rPr>
                <w:bCs/>
                <w:color w:val="000000"/>
                <w:sz w:val="28"/>
                <w:szCs w:val="28"/>
              </w:rPr>
              <w:t>Индивидуальная работа</w:t>
            </w:r>
          </w:p>
        </w:tc>
      </w:tr>
      <w:tr w:rsidR="00DE5C60" w:rsidRPr="008866AC" w14:paraId="011F72AD" w14:textId="77777777" w:rsidTr="00DE5C60">
        <w:tc>
          <w:tcPr>
            <w:tcW w:w="2839" w:type="dxa"/>
          </w:tcPr>
          <w:p w14:paraId="25027C63" w14:textId="77777777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t xml:space="preserve">Название </w:t>
            </w:r>
            <w:sdt>
              <w:sdtPr>
                <w:rPr>
                  <w:sz w:val="28"/>
                  <w:szCs w:val="28"/>
                </w:rPr>
                <w:tag w:val="goog_rdk_2"/>
                <w:id w:val="693503852"/>
              </w:sdtPr>
              <w:sdtEndPr/>
              <w:sdtContent/>
            </w:sdt>
            <w:sdt>
              <w:sdtPr>
                <w:rPr>
                  <w:sz w:val="28"/>
                  <w:szCs w:val="28"/>
                </w:rPr>
                <w:tag w:val="goog_rdk_3"/>
                <w:id w:val="-115912203"/>
              </w:sdtPr>
              <w:sdtEndPr/>
              <w:sdtContent/>
            </w:sdt>
            <w:sdt>
              <w:sdtPr>
                <w:rPr>
                  <w:sz w:val="28"/>
                  <w:szCs w:val="28"/>
                </w:rPr>
                <w:tag w:val="goog_rdk_4"/>
                <w:id w:val="2096198676"/>
              </w:sdtPr>
              <w:sdtEndPr/>
              <w:sdtContent/>
            </w:sdt>
            <w:r w:rsidRPr="008866AC">
              <w:rPr>
                <w:b/>
                <w:color w:val="000000"/>
                <w:sz w:val="28"/>
                <w:szCs w:val="28"/>
              </w:rPr>
              <w:t>сервиса/</w:t>
            </w:r>
            <w:r w:rsidRPr="008866AC">
              <w:rPr>
                <w:sz w:val="28"/>
                <w:szCs w:val="28"/>
              </w:rPr>
              <w:t xml:space="preserve"> </w:t>
            </w:r>
            <w:r w:rsidRPr="008866AC">
              <w:rPr>
                <w:b/>
                <w:color w:val="000000"/>
                <w:sz w:val="28"/>
                <w:szCs w:val="28"/>
              </w:rPr>
              <w:t>цифрового инструмента, использованного на данном этапе</w:t>
            </w:r>
          </w:p>
        </w:tc>
        <w:tc>
          <w:tcPr>
            <w:tcW w:w="2685" w:type="dxa"/>
          </w:tcPr>
          <w:p w14:paraId="6B6A9DC1" w14:textId="77777777" w:rsidR="00DE5C60" w:rsidRPr="008866AC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66AC">
              <w:rPr>
                <w:bCs/>
                <w:color w:val="000000"/>
                <w:sz w:val="28"/>
                <w:szCs w:val="28"/>
              </w:rPr>
              <w:t>Образовательная платформа «</w:t>
            </w:r>
            <w:proofErr w:type="spellStart"/>
            <w:r w:rsidRPr="008866AC">
              <w:rPr>
                <w:bCs/>
                <w:color w:val="000000"/>
                <w:sz w:val="28"/>
                <w:szCs w:val="28"/>
              </w:rPr>
              <w:t>Сферум</w:t>
            </w:r>
            <w:proofErr w:type="spellEnd"/>
            <w:r w:rsidRPr="008866AC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7432F35D" w14:textId="77777777" w:rsidR="00DE5C60" w:rsidRPr="008866AC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66AC">
              <w:rPr>
                <w:bCs/>
                <w:color w:val="000000"/>
                <w:sz w:val="28"/>
                <w:szCs w:val="28"/>
              </w:rPr>
              <w:t>Образовательная платформа «</w:t>
            </w:r>
            <w:proofErr w:type="spellStart"/>
            <w:r w:rsidRPr="008866AC">
              <w:rPr>
                <w:bCs/>
                <w:color w:val="000000"/>
                <w:sz w:val="28"/>
                <w:szCs w:val="28"/>
              </w:rPr>
              <w:t>Сферум</w:t>
            </w:r>
            <w:proofErr w:type="spellEnd"/>
            <w:r w:rsidRPr="008866AC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14:paraId="61AF3989" w14:textId="77777777" w:rsidR="00DE5C60" w:rsidRPr="008866AC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66AC">
              <w:rPr>
                <w:bCs/>
                <w:color w:val="000000"/>
                <w:sz w:val="28"/>
                <w:szCs w:val="28"/>
              </w:rPr>
              <w:t>Российская электронная школа</w:t>
            </w:r>
          </w:p>
        </w:tc>
        <w:tc>
          <w:tcPr>
            <w:tcW w:w="3083" w:type="dxa"/>
          </w:tcPr>
          <w:p w14:paraId="1A3F1543" w14:textId="77777777" w:rsidR="00DE5C60" w:rsidRPr="008866AC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66AC">
              <w:rPr>
                <w:bCs/>
                <w:color w:val="000000"/>
                <w:sz w:val="28"/>
                <w:szCs w:val="28"/>
              </w:rPr>
              <w:t>Российская электронная школа</w:t>
            </w:r>
          </w:p>
        </w:tc>
      </w:tr>
      <w:tr w:rsidR="00DE5C60" w:rsidRPr="00DF4C92" w14:paraId="62EEFB4B" w14:textId="77777777" w:rsidTr="00DE5C60">
        <w:tc>
          <w:tcPr>
            <w:tcW w:w="2839" w:type="dxa"/>
          </w:tcPr>
          <w:p w14:paraId="2E7F0754" w14:textId="085ABDF3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t>Обоснование выбора используемого сервиса</w:t>
            </w:r>
          </w:p>
        </w:tc>
        <w:tc>
          <w:tcPr>
            <w:tcW w:w="5803" w:type="dxa"/>
            <w:gridSpan w:val="2"/>
          </w:tcPr>
          <w:p w14:paraId="5A48E8FF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color w:val="111111"/>
                <w:sz w:val="28"/>
                <w:szCs w:val="28"/>
                <w:shd w:val="clear" w:color="auto" w:fill="FFFFFF"/>
              </w:rPr>
              <w:t>Платформа позволяет проводить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8866AC">
              <w:rPr>
                <w:color w:val="111111"/>
                <w:sz w:val="28"/>
                <w:szCs w:val="28"/>
                <w:shd w:val="clear" w:color="auto" w:fill="FFFFFF"/>
              </w:rPr>
              <w:t>видеоуроки.</w:t>
            </w:r>
            <w:r w:rsidRPr="008866AC">
              <w:rPr>
                <w:color w:val="111111"/>
                <w:sz w:val="28"/>
                <w:szCs w:val="28"/>
              </w:rPr>
              <w:br/>
            </w:r>
            <w:r w:rsidRPr="008866AC">
              <w:rPr>
                <w:color w:val="111111"/>
                <w:sz w:val="28"/>
                <w:szCs w:val="28"/>
                <w:shd w:val="clear" w:color="auto" w:fill="FFFFFF"/>
              </w:rPr>
              <w:t>Каждый из собеседников может включить демонстрацию экрана или виртуально поднять руку, также есть чат, и опция поделиться фотографиями и видео.</w:t>
            </w:r>
          </w:p>
        </w:tc>
        <w:tc>
          <w:tcPr>
            <w:tcW w:w="6343" w:type="dxa"/>
            <w:gridSpan w:val="2"/>
          </w:tcPr>
          <w:p w14:paraId="3A1F6EEB" w14:textId="77777777" w:rsidR="00DE5C60" w:rsidRPr="00DF4C92" w:rsidRDefault="00DE5C60" w:rsidP="0029090C">
            <w:pPr>
              <w:jc w:val="both"/>
              <w:rPr>
                <w:color w:val="151515"/>
                <w:sz w:val="28"/>
                <w:szCs w:val="28"/>
                <w:shd w:val="clear" w:color="auto" w:fill="FFFFFF"/>
              </w:rPr>
            </w:pPr>
            <w:r w:rsidRPr="008866AC">
              <w:rPr>
                <w:color w:val="151515"/>
                <w:sz w:val="28"/>
                <w:szCs w:val="28"/>
                <w:shd w:val="clear" w:color="auto" w:fill="FFFFFF"/>
              </w:rPr>
              <w:t>Материал в компактной и содержательной интерактивной форме</w:t>
            </w:r>
            <w:r>
              <w:rPr>
                <w:color w:val="151515"/>
                <w:sz w:val="28"/>
                <w:szCs w:val="28"/>
                <w:shd w:val="clear" w:color="auto" w:fill="FFFFFF"/>
              </w:rPr>
              <w:t xml:space="preserve">. </w:t>
            </w:r>
            <w:r w:rsidRPr="008866AC">
              <w:rPr>
                <w:bCs/>
                <w:color w:val="000000"/>
                <w:sz w:val="28"/>
                <w:szCs w:val="28"/>
              </w:rPr>
              <w:t>Интересная форма подачи материала.</w:t>
            </w:r>
            <w:r>
              <w:rPr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Интерактивные уроки включают короткий видеоролик с лекцией учителя, задачи и упражнения для закрепления полученных знаний и отработки навыков, а также проверочные задания для контроля усвоения материала. </w:t>
            </w:r>
            <w:r w:rsidRPr="008866AC">
              <w:rPr>
                <w:bCs/>
                <w:color w:val="000000"/>
                <w:sz w:val="28"/>
                <w:szCs w:val="28"/>
              </w:rPr>
              <w:t>Возможность получать знания по индивидуальной траектории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E5C60" w:rsidRPr="00356F8A" w14:paraId="48744B1A" w14:textId="77777777" w:rsidTr="00DE5C60">
        <w:tc>
          <w:tcPr>
            <w:tcW w:w="2839" w:type="dxa"/>
          </w:tcPr>
          <w:p w14:paraId="052B68DB" w14:textId="77777777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t xml:space="preserve">Ссылка на инструкцию по работе с используемым </w:t>
            </w:r>
            <w:r w:rsidRPr="008866AC">
              <w:rPr>
                <w:b/>
                <w:color w:val="000000"/>
                <w:sz w:val="28"/>
                <w:szCs w:val="28"/>
              </w:rPr>
              <w:lastRenderedPageBreak/>
              <w:t>сервисом/цифровым инструментом</w:t>
            </w:r>
          </w:p>
        </w:tc>
        <w:tc>
          <w:tcPr>
            <w:tcW w:w="5803" w:type="dxa"/>
            <w:gridSpan w:val="2"/>
          </w:tcPr>
          <w:p w14:paraId="6D624FA8" w14:textId="77777777" w:rsidR="00DE5C60" w:rsidRDefault="00DE5C60" w:rsidP="0029090C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 </w:t>
            </w:r>
            <w:r w:rsidRPr="008D7C4D">
              <w:rPr>
                <w:sz w:val="28"/>
                <w:szCs w:val="28"/>
              </w:rPr>
              <w:t>Зайдите на платформу «</w:t>
            </w:r>
            <w:proofErr w:type="spellStart"/>
            <w:r w:rsidRPr="008D7C4D">
              <w:rPr>
                <w:sz w:val="28"/>
                <w:szCs w:val="28"/>
              </w:rPr>
              <w:t>Сферум</w:t>
            </w:r>
            <w:proofErr w:type="spellEnd"/>
            <w:r w:rsidRPr="008D7C4D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  <w:r w:rsidRPr="008D7C4D">
              <w:rPr>
                <w:sz w:val="28"/>
                <w:szCs w:val="28"/>
              </w:rPr>
              <w:t xml:space="preserve">В чате беседы по предмету </w:t>
            </w:r>
            <w:r>
              <w:rPr>
                <w:sz w:val="28"/>
                <w:szCs w:val="28"/>
              </w:rPr>
              <w:t xml:space="preserve">нажмите на </w:t>
            </w:r>
            <w:r w:rsidRPr="008D7C4D">
              <w:rPr>
                <w:sz w:val="28"/>
                <w:szCs w:val="28"/>
              </w:rPr>
              <w:t>ссылк</w:t>
            </w:r>
            <w:r>
              <w:rPr>
                <w:sz w:val="28"/>
                <w:szCs w:val="28"/>
              </w:rPr>
              <w:t>у, которую отправил</w:t>
            </w:r>
            <w:r w:rsidRPr="008D7C4D">
              <w:rPr>
                <w:sz w:val="28"/>
                <w:szCs w:val="28"/>
              </w:rPr>
              <w:t xml:space="preserve"> учител</w:t>
            </w:r>
            <w:r>
              <w:rPr>
                <w:sz w:val="28"/>
                <w:szCs w:val="28"/>
              </w:rPr>
              <w:t>ь, присоединитесь</w:t>
            </w:r>
            <w:r w:rsidRPr="008D7C4D">
              <w:rPr>
                <w:sz w:val="28"/>
                <w:szCs w:val="28"/>
              </w:rPr>
              <w:t xml:space="preserve"> к уроку.</w:t>
            </w:r>
          </w:p>
          <w:p w14:paraId="6F96BF6A" w14:textId="77777777" w:rsidR="00DE5C60" w:rsidRDefault="00DE5C60" w:rsidP="0029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 включает демонстрацию экрана.</w:t>
            </w:r>
          </w:p>
          <w:p w14:paraId="053A2831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(презентация к уроку)</w:t>
            </w:r>
          </w:p>
        </w:tc>
        <w:tc>
          <w:tcPr>
            <w:tcW w:w="3260" w:type="dxa"/>
          </w:tcPr>
          <w:p w14:paraId="23249BD2" w14:textId="77777777" w:rsidR="00DE5C60" w:rsidRPr="008D7C4D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D7C4D">
              <w:rPr>
                <w:bCs/>
                <w:color w:val="000000"/>
                <w:sz w:val="28"/>
                <w:szCs w:val="28"/>
              </w:rPr>
              <w:lastRenderedPageBreak/>
              <w:t xml:space="preserve">Зайдите на портал «Российская электронная школа». </w:t>
            </w:r>
            <w:r w:rsidRPr="008D7C4D">
              <w:rPr>
                <w:sz w:val="28"/>
                <w:szCs w:val="28"/>
              </w:rPr>
              <w:t>Перейдите на вкладку “Предметы”</w:t>
            </w:r>
            <w:r w:rsidRPr="008D7C4D">
              <w:rPr>
                <w:bCs/>
                <w:color w:val="000000"/>
                <w:sz w:val="28"/>
                <w:szCs w:val="28"/>
              </w:rPr>
              <w:t>.</w:t>
            </w:r>
            <w:r w:rsidRPr="008D7C4D">
              <w:rPr>
                <w:sz w:val="28"/>
                <w:szCs w:val="28"/>
              </w:rPr>
              <w:t xml:space="preserve"> </w:t>
            </w:r>
            <w:r w:rsidRPr="008D7C4D">
              <w:rPr>
                <w:sz w:val="28"/>
                <w:szCs w:val="28"/>
              </w:rPr>
              <w:lastRenderedPageBreak/>
              <w:t>Выберите класс. Выберите тему.</w:t>
            </w:r>
            <w:r>
              <w:t xml:space="preserve"> </w:t>
            </w:r>
            <w:r w:rsidRPr="008D7C4D">
              <w:rPr>
                <w:sz w:val="28"/>
                <w:szCs w:val="28"/>
              </w:rPr>
              <w:t>Изучите предложенный материал</w:t>
            </w:r>
          </w:p>
        </w:tc>
        <w:tc>
          <w:tcPr>
            <w:tcW w:w="3083" w:type="dxa"/>
          </w:tcPr>
          <w:p w14:paraId="4E7A8DB9" w14:textId="77777777" w:rsidR="00DE5C60" w:rsidRDefault="00DE5C60" w:rsidP="0029090C">
            <w:pPr>
              <w:jc w:val="both"/>
              <w:rPr>
                <w:sz w:val="28"/>
                <w:szCs w:val="28"/>
              </w:rPr>
            </w:pPr>
            <w:r w:rsidRPr="008D7C4D">
              <w:rPr>
                <w:bCs/>
                <w:color w:val="000000"/>
                <w:sz w:val="28"/>
                <w:szCs w:val="28"/>
              </w:rPr>
              <w:lastRenderedPageBreak/>
              <w:t xml:space="preserve">Зайдите на портал «Российская электронная школа». </w:t>
            </w:r>
            <w:r w:rsidRPr="008D7C4D">
              <w:rPr>
                <w:sz w:val="28"/>
                <w:szCs w:val="28"/>
              </w:rPr>
              <w:t xml:space="preserve">Перейдите на вкладку </w:t>
            </w:r>
            <w:r w:rsidRPr="008D7C4D">
              <w:rPr>
                <w:sz w:val="28"/>
                <w:szCs w:val="28"/>
              </w:rPr>
              <w:lastRenderedPageBreak/>
              <w:t>“Предметы”</w:t>
            </w:r>
            <w:r w:rsidRPr="008D7C4D">
              <w:rPr>
                <w:bCs/>
                <w:color w:val="000000"/>
                <w:sz w:val="28"/>
                <w:szCs w:val="28"/>
              </w:rPr>
              <w:t>.</w:t>
            </w:r>
            <w:r w:rsidRPr="008D7C4D">
              <w:rPr>
                <w:sz w:val="28"/>
                <w:szCs w:val="28"/>
              </w:rPr>
              <w:t xml:space="preserve"> Выберите класс. Выберите тему.</w:t>
            </w:r>
          </w:p>
          <w:p w14:paraId="4E9BC228" w14:textId="77777777" w:rsidR="00DE5C60" w:rsidRPr="00356F8A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356F8A">
              <w:rPr>
                <w:bCs/>
                <w:color w:val="000000"/>
                <w:sz w:val="28"/>
                <w:szCs w:val="28"/>
              </w:rPr>
              <w:t>ыполнит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356F8A">
              <w:rPr>
                <w:bCs/>
                <w:color w:val="000000"/>
                <w:sz w:val="28"/>
                <w:szCs w:val="28"/>
              </w:rPr>
              <w:t xml:space="preserve"> тренировочные задания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E5C60" w:rsidRPr="001749D8" w14:paraId="1B0707CE" w14:textId="77777777" w:rsidTr="00DE5C60">
        <w:tc>
          <w:tcPr>
            <w:tcW w:w="2839" w:type="dxa"/>
          </w:tcPr>
          <w:p w14:paraId="183FF6C1" w14:textId="77777777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lastRenderedPageBreak/>
              <w:t>Название используемой технологии</w:t>
            </w:r>
          </w:p>
        </w:tc>
        <w:tc>
          <w:tcPr>
            <w:tcW w:w="2685" w:type="dxa"/>
          </w:tcPr>
          <w:p w14:paraId="68E9F7E4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749D8">
              <w:rPr>
                <w:bCs/>
                <w:color w:val="000000"/>
                <w:sz w:val="28"/>
                <w:szCs w:val="28"/>
              </w:rPr>
              <w:t>ИКТ</w:t>
            </w:r>
          </w:p>
        </w:tc>
        <w:tc>
          <w:tcPr>
            <w:tcW w:w="3118" w:type="dxa"/>
          </w:tcPr>
          <w:p w14:paraId="72D7E55A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749D8">
              <w:rPr>
                <w:bCs/>
                <w:color w:val="000000"/>
                <w:sz w:val="28"/>
                <w:szCs w:val="28"/>
              </w:rPr>
              <w:t>ИКТ</w:t>
            </w:r>
          </w:p>
        </w:tc>
        <w:tc>
          <w:tcPr>
            <w:tcW w:w="3260" w:type="dxa"/>
          </w:tcPr>
          <w:p w14:paraId="5F86B3BE" w14:textId="77777777" w:rsidR="00DE5C60" w:rsidRPr="001749D8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749D8">
              <w:rPr>
                <w:bCs/>
                <w:color w:val="000000"/>
                <w:sz w:val="28"/>
                <w:szCs w:val="28"/>
              </w:rPr>
              <w:t>ИКТ</w:t>
            </w:r>
          </w:p>
        </w:tc>
        <w:tc>
          <w:tcPr>
            <w:tcW w:w="3083" w:type="dxa"/>
          </w:tcPr>
          <w:p w14:paraId="4DAA5837" w14:textId="77777777" w:rsidR="00DE5C60" w:rsidRPr="001749D8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749D8">
              <w:rPr>
                <w:bCs/>
                <w:color w:val="000000"/>
                <w:sz w:val="28"/>
                <w:szCs w:val="28"/>
              </w:rPr>
              <w:t>ИКТ</w:t>
            </w:r>
          </w:p>
        </w:tc>
      </w:tr>
      <w:tr w:rsidR="00DE5C60" w:rsidRPr="008866AC" w14:paraId="32CF60F1" w14:textId="77777777" w:rsidTr="00DE5C60">
        <w:tc>
          <w:tcPr>
            <w:tcW w:w="2839" w:type="dxa"/>
          </w:tcPr>
          <w:p w14:paraId="77C32ACC" w14:textId="41B7D057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t>Обоснование выбора используемой технологии</w:t>
            </w:r>
          </w:p>
        </w:tc>
        <w:tc>
          <w:tcPr>
            <w:tcW w:w="2685" w:type="dxa"/>
          </w:tcPr>
          <w:p w14:paraId="154DC075" w14:textId="77777777" w:rsidR="00DE5C60" w:rsidRPr="0037229D" w:rsidRDefault="00DE5C60" w:rsidP="0029090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229D">
              <w:rPr>
                <w:color w:val="000000"/>
                <w:sz w:val="28"/>
                <w:szCs w:val="28"/>
                <w:shd w:val="clear" w:color="auto" w:fill="FFFFFF"/>
              </w:rPr>
              <w:t>Использование презентаций позволяет повысить интерес к изучению предмета, даёт возможность учителю проявить творчество</w:t>
            </w:r>
          </w:p>
          <w:p w14:paraId="62DD1527" w14:textId="77777777" w:rsidR="00DE5C60" w:rsidRPr="0037229D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229D">
              <w:rPr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37229D">
              <w:rPr>
                <w:sz w:val="28"/>
                <w:szCs w:val="28"/>
                <w:shd w:val="clear" w:color="auto" w:fill="FFFFFF"/>
              </w:rPr>
              <w:t>Цель   презентации – донести информацию в наглядной, легко воспринимаемой форме.</w:t>
            </w:r>
          </w:p>
        </w:tc>
        <w:tc>
          <w:tcPr>
            <w:tcW w:w="3118" w:type="dxa"/>
          </w:tcPr>
          <w:p w14:paraId="56817267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F544F">
              <w:rPr>
                <w:color w:val="000000"/>
                <w:sz w:val="28"/>
                <w:szCs w:val="28"/>
                <w:shd w:val="clear" w:color="auto" w:fill="FFFFFF"/>
              </w:rPr>
              <w:t xml:space="preserve">Для того чтобы научиться самостоятельно осмысленно воспринимать учебную информацию, прочно ее запоминать и применять для решения практических задач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необходимо использовать алгоритмы.</w:t>
            </w:r>
          </w:p>
        </w:tc>
        <w:tc>
          <w:tcPr>
            <w:tcW w:w="3260" w:type="dxa"/>
          </w:tcPr>
          <w:p w14:paraId="3F0EAF36" w14:textId="77777777" w:rsidR="00DE5C60" w:rsidRDefault="00DE5C60" w:rsidP="0029090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Применение ИКТ в образовательном процессе способствует повышению эффективности урока, наглядности преподавания, интереса обучающихся к предмету, </w:t>
            </w:r>
          </w:p>
          <w:p w14:paraId="316483A2" w14:textId="77777777" w:rsidR="00DE5C60" w:rsidRPr="00654310" w:rsidRDefault="00DE5C60" w:rsidP="0029090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Использование ИКТ на уроках физики позволяют повышать интерес к изучению предмета, расширяют возможности демонстрации опытов через использование виртуальных образов.  Урок с использованием ИКТ более интересный,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наглядный и динамичный.</w:t>
            </w:r>
          </w:p>
        </w:tc>
        <w:tc>
          <w:tcPr>
            <w:tcW w:w="3083" w:type="dxa"/>
          </w:tcPr>
          <w:p w14:paraId="781AAF98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Выполнение тестов онлайн позволяет обучающимся выполнять работу в собственном темпе, использовать наглядную справочную информацию и точно знать какой результат они должны получить после выполнения работы.</w:t>
            </w:r>
          </w:p>
        </w:tc>
      </w:tr>
      <w:tr w:rsidR="00DE5C60" w:rsidRPr="008866AC" w14:paraId="30A787D0" w14:textId="77777777" w:rsidTr="00DE5C60">
        <w:tc>
          <w:tcPr>
            <w:tcW w:w="2839" w:type="dxa"/>
          </w:tcPr>
          <w:p w14:paraId="58C6C7CE" w14:textId="55FCCCF3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t>Формулировка задания</w:t>
            </w:r>
          </w:p>
        </w:tc>
        <w:tc>
          <w:tcPr>
            <w:tcW w:w="2685" w:type="dxa"/>
          </w:tcPr>
          <w:p w14:paraId="5CEC03E6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Создание проблемной ситуации</w:t>
            </w:r>
            <w:r>
              <w:rPr>
                <w:sz w:val="28"/>
                <w:szCs w:val="28"/>
              </w:rPr>
              <w:t>.</w:t>
            </w:r>
            <w:r w:rsidRPr="00356F8A">
              <w:rPr>
                <w:sz w:val="28"/>
                <w:szCs w:val="28"/>
              </w:rPr>
              <w:t xml:space="preserve"> Введение в проблемную ситуацию </w:t>
            </w:r>
            <w:r>
              <w:rPr>
                <w:sz w:val="28"/>
                <w:szCs w:val="28"/>
              </w:rPr>
              <w:t>об</w:t>
            </w:r>
            <w:r w:rsidRPr="00356F8A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356F8A">
              <w:rPr>
                <w:sz w:val="28"/>
                <w:szCs w:val="28"/>
              </w:rPr>
              <w:t>щихся: нахождение новых ситуаций, требующих введения новой физической величины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655E7521" w14:textId="77777777" w:rsidR="00DE5C60" w:rsidRPr="00356F8A" w:rsidRDefault="00DE5C60" w:rsidP="0029090C">
            <w:pPr>
              <w:jc w:val="both"/>
              <w:rPr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Прочитайте текст на стр.</w:t>
            </w:r>
            <w:r>
              <w:rPr>
                <w:sz w:val="28"/>
                <w:szCs w:val="28"/>
              </w:rPr>
              <w:t xml:space="preserve"> 60-64</w:t>
            </w:r>
            <w:r w:rsidRPr="00356F8A">
              <w:rPr>
                <w:sz w:val="28"/>
                <w:szCs w:val="28"/>
              </w:rPr>
              <w:t xml:space="preserve"> учебника, подготовьтесь рассказать о плотности как о физической величине.</w:t>
            </w:r>
          </w:p>
          <w:p w14:paraId="73C06660" w14:textId="77777777" w:rsidR="00DE5C60" w:rsidRDefault="00DE5C60" w:rsidP="0029090C">
            <w:pPr>
              <w:jc w:val="both"/>
              <w:rPr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Работа с учебником.</w:t>
            </w:r>
          </w:p>
          <w:p w14:paraId="37246697" w14:textId="77777777" w:rsidR="00DE5C60" w:rsidRPr="00356F8A" w:rsidRDefault="00DE5C60" w:rsidP="0029090C">
            <w:pPr>
              <w:jc w:val="both"/>
              <w:rPr>
                <w:color w:val="000000"/>
                <w:sz w:val="28"/>
                <w:szCs w:val="28"/>
              </w:rPr>
            </w:pPr>
            <w:r w:rsidRPr="00356F8A">
              <w:rPr>
                <w:color w:val="000000"/>
                <w:sz w:val="28"/>
                <w:szCs w:val="28"/>
              </w:rPr>
              <w:t>Работа по алгоритму.</w:t>
            </w:r>
          </w:p>
          <w:p w14:paraId="0A80701F" w14:textId="77777777" w:rsidR="00DE5C60" w:rsidRPr="00356F8A" w:rsidRDefault="00DE5C60" w:rsidP="0029090C">
            <w:pPr>
              <w:jc w:val="both"/>
              <w:rPr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Алгоритм изучения физической величины:</w:t>
            </w:r>
          </w:p>
          <w:p w14:paraId="7C5A10C0" w14:textId="77777777" w:rsidR="00DE5C60" w:rsidRPr="00356F8A" w:rsidRDefault="00DE5C60" w:rsidP="0029090C">
            <w:pPr>
              <w:jc w:val="both"/>
              <w:rPr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- Определение</w:t>
            </w:r>
          </w:p>
          <w:p w14:paraId="26419E7F" w14:textId="77777777" w:rsidR="00DE5C60" w:rsidRPr="00356F8A" w:rsidRDefault="00DE5C60" w:rsidP="0029090C">
            <w:pPr>
              <w:jc w:val="both"/>
              <w:rPr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- Обозначение</w:t>
            </w:r>
          </w:p>
          <w:p w14:paraId="3E6A34A5" w14:textId="77777777" w:rsidR="00DE5C60" w:rsidRPr="00356F8A" w:rsidRDefault="00DE5C60" w:rsidP="0029090C">
            <w:pPr>
              <w:jc w:val="both"/>
              <w:rPr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- Формула</w:t>
            </w:r>
          </w:p>
          <w:p w14:paraId="0B7274DD" w14:textId="77777777" w:rsidR="00DE5C60" w:rsidRPr="00356F8A" w:rsidRDefault="00DE5C60" w:rsidP="0029090C">
            <w:pPr>
              <w:jc w:val="both"/>
              <w:rPr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- Единицы измерения</w:t>
            </w:r>
          </w:p>
          <w:p w14:paraId="40F9EA5F" w14:textId="77777777" w:rsidR="00DE5C60" w:rsidRDefault="00DE5C60" w:rsidP="0029090C">
            <w:pPr>
              <w:jc w:val="both"/>
              <w:rPr>
                <w:sz w:val="28"/>
                <w:szCs w:val="28"/>
              </w:rPr>
            </w:pPr>
            <w:r w:rsidRPr="00356F8A">
              <w:rPr>
                <w:sz w:val="28"/>
                <w:szCs w:val="28"/>
              </w:rPr>
              <w:t>- Способы измерения</w:t>
            </w:r>
          </w:p>
          <w:p w14:paraId="4EA11F2B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заданий.</w:t>
            </w:r>
          </w:p>
        </w:tc>
        <w:tc>
          <w:tcPr>
            <w:tcW w:w="3260" w:type="dxa"/>
          </w:tcPr>
          <w:p w14:paraId="16359A9A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56F8A">
              <w:rPr>
                <w:bCs/>
                <w:color w:val="000000"/>
                <w:sz w:val="28"/>
                <w:szCs w:val="28"/>
              </w:rPr>
              <w:t>изучить по ссылке материал</w:t>
            </w:r>
          </w:p>
        </w:tc>
        <w:tc>
          <w:tcPr>
            <w:tcW w:w="3083" w:type="dxa"/>
          </w:tcPr>
          <w:p w14:paraId="2178C197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56F8A">
              <w:rPr>
                <w:bCs/>
                <w:color w:val="000000"/>
                <w:sz w:val="28"/>
                <w:szCs w:val="28"/>
              </w:rPr>
              <w:t xml:space="preserve">выполнить тренировочные задания по ссылке и </w:t>
            </w:r>
            <w:r>
              <w:rPr>
                <w:bCs/>
                <w:color w:val="000000"/>
                <w:sz w:val="28"/>
                <w:szCs w:val="28"/>
              </w:rPr>
              <w:t>выслать</w:t>
            </w:r>
            <w:r w:rsidRPr="00356F8A">
              <w:rPr>
                <w:bCs/>
                <w:color w:val="000000"/>
                <w:sz w:val="28"/>
                <w:szCs w:val="28"/>
              </w:rPr>
              <w:t xml:space="preserve"> скриншот экрана</w:t>
            </w:r>
          </w:p>
        </w:tc>
      </w:tr>
      <w:tr w:rsidR="00DE5C60" w:rsidRPr="008866AC" w14:paraId="2C25C1CE" w14:textId="77777777" w:rsidTr="00DE5C60">
        <w:tc>
          <w:tcPr>
            <w:tcW w:w="2839" w:type="dxa"/>
          </w:tcPr>
          <w:p w14:paraId="2611F4C1" w14:textId="77777777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t>Ссылка на задание/скриншот задания</w:t>
            </w:r>
          </w:p>
        </w:tc>
        <w:tc>
          <w:tcPr>
            <w:tcW w:w="2685" w:type="dxa"/>
          </w:tcPr>
          <w:p w14:paraId="19E760D0" w14:textId="77777777" w:rsidR="00DE5C60" w:rsidRPr="00EE481F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E481F">
              <w:rPr>
                <w:bCs/>
                <w:color w:val="000000"/>
                <w:sz w:val="28"/>
                <w:szCs w:val="28"/>
              </w:rPr>
              <w:t>Презентация</w:t>
            </w:r>
          </w:p>
          <w:p w14:paraId="5C79D717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E481F">
              <w:rPr>
                <w:bCs/>
                <w:color w:val="000000"/>
                <w:sz w:val="28"/>
                <w:szCs w:val="28"/>
              </w:rPr>
              <w:t>Слайд1</w:t>
            </w:r>
          </w:p>
        </w:tc>
        <w:tc>
          <w:tcPr>
            <w:tcW w:w="3118" w:type="dxa"/>
          </w:tcPr>
          <w:p w14:paraId="493D6ACA" w14:textId="77777777" w:rsidR="00DE5C60" w:rsidRPr="00EE481F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E481F">
              <w:rPr>
                <w:bCs/>
                <w:color w:val="000000"/>
                <w:sz w:val="28"/>
                <w:szCs w:val="28"/>
              </w:rPr>
              <w:t>Презентация</w:t>
            </w:r>
          </w:p>
          <w:p w14:paraId="5436B4A1" w14:textId="77777777" w:rsidR="00DE5C60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22AFE">
              <w:rPr>
                <w:bCs/>
                <w:color w:val="000000"/>
                <w:sz w:val="28"/>
                <w:szCs w:val="28"/>
              </w:rPr>
              <w:t>Слайд 2</w:t>
            </w:r>
            <w:r>
              <w:rPr>
                <w:bCs/>
                <w:color w:val="000000"/>
                <w:sz w:val="28"/>
                <w:szCs w:val="28"/>
              </w:rPr>
              <w:t xml:space="preserve"> для составления алгоритма</w:t>
            </w:r>
          </w:p>
          <w:p w14:paraId="51BC57E2" w14:textId="77777777" w:rsidR="00DE5C60" w:rsidRPr="00B22AFE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Слайды 3-5 для выполнения заданий.</w:t>
            </w:r>
          </w:p>
        </w:tc>
        <w:tc>
          <w:tcPr>
            <w:tcW w:w="3260" w:type="dxa"/>
          </w:tcPr>
          <w:p w14:paraId="4184594F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56F8A">
              <w:rPr>
                <w:bCs/>
                <w:color w:val="000000"/>
                <w:sz w:val="28"/>
                <w:szCs w:val="28"/>
              </w:rPr>
              <w:t>изучить по ссылке материал https://resh.edu.ru/subject/lesson/2601/start/</w:t>
            </w:r>
          </w:p>
        </w:tc>
        <w:tc>
          <w:tcPr>
            <w:tcW w:w="3083" w:type="dxa"/>
          </w:tcPr>
          <w:p w14:paraId="0D630E3C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56F8A">
              <w:rPr>
                <w:bCs/>
                <w:color w:val="000000"/>
                <w:sz w:val="28"/>
                <w:szCs w:val="28"/>
              </w:rPr>
              <w:t xml:space="preserve">выполнить тренировочные задания по ссылке https://resh.edu.ru/subject/lesson/2601/train/#190375 и </w:t>
            </w:r>
            <w:r>
              <w:rPr>
                <w:bCs/>
                <w:color w:val="000000"/>
                <w:sz w:val="28"/>
                <w:szCs w:val="28"/>
              </w:rPr>
              <w:t>выслать</w:t>
            </w:r>
            <w:r w:rsidRPr="00356F8A">
              <w:rPr>
                <w:bCs/>
                <w:color w:val="000000"/>
                <w:sz w:val="28"/>
                <w:szCs w:val="28"/>
              </w:rPr>
              <w:t xml:space="preserve"> скриншот экрана</w:t>
            </w:r>
          </w:p>
        </w:tc>
      </w:tr>
      <w:tr w:rsidR="00DE5C60" w:rsidRPr="00EE481F" w14:paraId="5225FCB2" w14:textId="77777777" w:rsidTr="00DE5C60">
        <w:tc>
          <w:tcPr>
            <w:tcW w:w="2839" w:type="dxa"/>
          </w:tcPr>
          <w:p w14:paraId="3F88C38B" w14:textId="2CBEF422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t xml:space="preserve">Примеры выполненных </w:t>
            </w:r>
            <w:r w:rsidRPr="008866AC">
              <w:rPr>
                <w:b/>
                <w:color w:val="000000"/>
                <w:sz w:val="28"/>
                <w:szCs w:val="28"/>
              </w:rPr>
              <w:lastRenderedPageBreak/>
              <w:t xml:space="preserve">обучающимися заданий </w:t>
            </w:r>
          </w:p>
        </w:tc>
        <w:tc>
          <w:tcPr>
            <w:tcW w:w="2685" w:type="dxa"/>
          </w:tcPr>
          <w:p w14:paraId="7CC27ED0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C87F12A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63BBEFD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</w:tcPr>
          <w:p w14:paraId="0D1AA483" w14:textId="77777777" w:rsidR="00DE5C60" w:rsidRPr="00EE481F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E481F">
              <w:rPr>
                <w:bCs/>
                <w:color w:val="000000"/>
                <w:sz w:val="28"/>
                <w:szCs w:val="28"/>
              </w:rPr>
              <w:t xml:space="preserve">Папка «Скриншоты выполненных </w:t>
            </w:r>
            <w:r w:rsidRPr="00EE481F">
              <w:rPr>
                <w:bCs/>
                <w:color w:val="000000"/>
                <w:sz w:val="28"/>
                <w:szCs w:val="28"/>
              </w:rPr>
              <w:lastRenderedPageBreak/>
              <w:t>тренировочных заданий»</w:t>
            </w:r>
          </w:p>
        </w:tc>
      </w:tr>
      <w:tr w:rsidR="00DE5C60" w:rsidRPr="00B22AFE" w14:paraId="32101D6B" w14:textId="77777777" w:rsidTr="00DE5C60">
        <w:tc>
          <w:tcPr>
            <w:tcW w:w="2839" w:type="dxa"/>
          </w:tcPr>
          <w:p w14:paraId="165C20F8" w14:textId="37CE5BD9" w:rsidR="00DE5C60" w:rsidRPr="008866AC" w:rsidRDefault="00DE5C60" w:rsidP="0029090C">
            <w:pPr>
              <w:rPr>
                <w:b/>
                <w:color w:val="000000"/>
                <w:sz w:val="28"/>
                <w:szCs w:val="28"/>
              </w:rPr>
            </w:pPr>
            <w:r w:rsidRPr="008866AC">
              <w:rPr>
                <w:b/>
                <w:color w:val="000000"/>
                <w:sz w:val="28"/>
                <w:szCs w:val="28"/>
              </w:rPr>
              <w:lastRenderedPageBreak/>
              <w:t>Критерии и показатели оценивания выполненного задания</w:t>
            </w:r>
          </w:p>
        </w:tc>
        <w:tc>
          <w:tcPr>
            <w:tcW w:w="2685" w:type="dxa"/>
          </w:tcPr>
          <w:p w14:paraId="67697793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41D260E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49D740" w14:textId="77777777" w:rsidR="00DE5C60" w:rsidRPr="008866AC" w:rsidRDefault="00DE5C60" w:rsidP="002909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</w:tcPr>
          <w:p w14:paraId="14D3AF3C" w14:textId="77777777" w:rsidR="00DE5C60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22AFE">
              <w:rPr>
                <w:bCs/>
                <w:color w:val="000000"/>
                <w:sz w:val="28"/>
                <w:szCs w:val="28"/>
              </w:rPr>
              <w:t>Критерии оценивания выполненного задания:</w:t>
            </w:r>
          </w:p>
          <w:p w14:paraId="17F64360" w14:textId="77777777" w:rsidR="00DE5C60" w:rsidRPr="00B22AFE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заданий – «5»</w:t>
            </w:r>
          </w:p>
          <w:p w14:paraId="5D8384A7" w14:textId="77777777" w:rsidR="00DE5C60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7-6 заданий – «4»</w:t>
            </w:r>
          </w:p>
          <w:p w14:paraId="1984DF26" w14:textId="77777777" w:rsidR="00DE5C60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5-4 заданий – «3»</w:t>
            </w:r>
          </w:p>
          <w:p w14:paraId="19717E89" w14:textId="77777777" w:rsidR="00DE5C60" w:rsidRPr="00B22AFE" w:rsidRDefault="00DE5C60" w:rsidP="0029090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Менее 4 заданий –«2»</w:t>
            </w:r>
          </w:p>
        </w:tc>
      </w:tr>
    </w:tbl>
    <w:p w14:paraId="31223336" w14:textId="77777777" w:rsidR="0098652A" w:rsidRDefault="0098652A"/>
    <w:sectPr w:rsidR="0098652A" w:rsidSect="00DE5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FB"/>
    <w:rsid w:val="001369FB"/>
    <w:rsid w:val="001D4A33"/>
    <w:rsid w:val="00346092"/>
    <w:rsid w:val="0098652A"/>
    <w:rsid w:val="00C14BA0"/>
    <w:rsid w:val="00D20F4E"/>
    <w:rsid w:val="00DE5C60"/>
    <w:rsid w:val="00E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BA9B"/>
  <w15:chartTrackingRefBased/>
  <w15:docId w15:val="{1DD0488C-415A-404F-BAEB-2BF42C58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4C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4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yana_0609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9</cp:revision>
  <dcterms:created xsi:type="dcterms:W3CDTF">2022-09-30T09:26:00Z</dcterms:created>
  <dcterms:modified xsi:type="dcterms:W3CDTF">2022-10-12T07:18:00Z</dcterms:modified>
</cp:coreProperties>
</file>