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AB" w:rsidRDefault="00D900AB" w:rsidP="00D900AB">
      <w:pPr>
        <w:pStyle w:val="a3"/>
        <w:spacing w:before="0" w:beforeAutospacing="0" w:after="83" w:afterAutospacing="0"/>
        <w:rPr>
          <w:color w:val="676A6C"/>
        </w:rPr>
      </w:pPr>
      <w:r>
        <w:rPr>
          <w:color w:val="676A6C"/>
        </w:rPr>
        <w:t xml:space="preserve">Уважаемы коллеги! </w:t>
      </w:r>
      <w:proofErr w:type="gramStart"/>
      <w:r>
        <w:rPr>
          <w:color w:val="676A6C"/>
        </w:rPr>
        <w:t>Н</w:t>
      </w:r>
      <w:proofErr w:type="gramEnd"/>
      <w:r>
        <w:rPr>
          <w:color w:val="676A6C"/>
        </w:rPr>
        <w:t>адеюсь Вам будет полезна краткая памятка о физической культуре в дошкольном учреждении.</w:t>
      </w:r>
    </w:p>
    <w:p w:rsidR="00D900AB" w:rsidRPr="00D900AB" w:rsidRDefault="00D900AB" w:rsidP="00D900AB">
      <w:pPr>
        <w:pStyle w:val="a3"/>
        <w:spacing w:before="0" w:beforeAutospacing="0" w:after="83" w:afterAutospacing="0"/>
        <w:rPr>
          <w:color w:val="676A6C"/>
        </w:rPr>
      </w:pPr>
      <w:r>
        <w:rPr>
          <w:color w:val="676A6C"/>
        </w:rPr>
        <w:t xml:space="preserve">Дошкольное время </w:t>
      </w:r>
      <w:r w:rsidRPr="00D900AB">
        <w:rPr>
          <w:color w:val="676A6C"/>
        </w:rPr>
        <w:t>– это время активного физическо</w:t>
      </w:r>
      <w:r>
        <w:rPr>
          <w:color w:val="676A6C"/>
        </w:rPr>
        <w:t xml:space="preserve">го и психологического развития. </w:t>
      </w:r>
      <w:r w:rsidRPr="00D900AB">
        <w:rPr>
          <w:color w:val="676A6C"/>
        </w:rPr>
        <w:t>Дети обладают высоким уровнем двигательной активн</w:t>
      </w:r>
      <w:r>
        <w:rPr>
          <w:color w:val="676A6C"/>
        </w:rPr>
        <w:t xml:space="preserve">ости и без движения </w:t>
      </w:r>
      <w:r w:rsidRPr="00D900AB">
        <w:rPr>
          <w:color w:val="676A6C"/>
        </w:rPr>
        <w:t>физическое развитие невозможно. Основой дошкольного образования является физкультурная практика с детьми. Однако эта работа требует от физкультурного работника знания возрастных особенностей детей и методики организации данной деятельности.</w:t>
      </w:r>
    </w:p>
    <w:p w:rsidR="00D900AB" w:rsidRPr="00D900AB" w:rsidRDefault="00D900AB" w:rsidP="00D900AB">
      <w:pPr>
        <w:pStyle w:val="a3"/>
        <w:spacing w:before="0" w:beforeAutospacing="0" w:after="83" w:afterAutospacing="0"/>
        <w:rPr>
          <w:color w:val="676A6C"/>
        </w:rPr>
      </w:pPr>
      <w:r w:rsidRPr="00D900AB">
        <w:rPr>
          <w:color w:val="676A6C"/>
        </w:rPr>
        <w:t>Физкультура проводится в проветренном помещении или физкультурном зале. У детей должна быть легкая одежда, например, шорты и футболка.</w:t>
      </w:r>
    </w:p>
    <w:p w:rsidR="00D900AB" w:rsidRPr="00D900AB" w:rsidRDefault="00D900AB" w:rsidP="00D900AB">
      <w:pPr>
        <w:pStyle w:val="a3"/>
        <w:spacing w:before="0" w:beforeAutospacing="0" w:after="83" w:afterAutospacing="0"/>
        <w:rPr>
          <w:color w:val="676A6C"/>
        </w:rPr>
      </w:pPr>
      <w:r w:rsidRPr="00D900AB">
        <w:rPr>
          <w:color w:val="676A6C"/>
        </w:rPr>
        <w:t xml:space="preserve">Для детей игра является организующим элементом образовательного процесса, тем </w:t>
      </w:r>
      <w:proofErr w:type="gramStart"/>
      <w:r w:rsidRPr="00D900AB">
        <w:rPr>
          <w:color w:val="676A6C"/>
        </w:rPr>
        <w:t>более</w:t>
      </w:r>
      <w:proofErr w:type="gramEnd"/>
      <w:r w:rsidRPr="00D900AB">
        <w:rPr>
          <w:color w:val="676A6C"/>
        </w:rPr>
        <w:t xml:space="preserve"> когда речь идет о двигательной активности. Самыми востребованными являются подвижные игры. Физическое развитие у каждого ребенка происходим в индивидуальном ритме. Поэтому при подготовке занятий необходимо учитывать возможности детей, чтобы не требовать от них, что им непосильно, или, наоборот, не давать просто</w:t>
      </w:r>
      <w:proofErr w:type="gramStart"/>
      <w:r w:rsidRPr="00D900AB">
        <w:rPr>
          <w:color w:val="676A6C"/>
        </w:rPr>
        <w:t>я-</w:t>
      </w:r>
      <w:proofErr w:type="gramEnd"/>
      <w:r w:rsidRPr="00D900AB">
        <w:rPr>
          <w:color w:val="676A6C"/>
        </w:rPr>
        <w:t xml:space="preserve"> иначе дети потеряют интерес к занятию.</w:t>
      </w:r>
    </w:p>
    <w:p w:rsidR="00D900AB" w:rsidRPr="00D900AB" w:rsidRDefault="00D900AB" w:rsidP="00D900AB">
      <w:pPr>
        <w:pStyle w:val="a3"/>
        <w:spacing w:before="0" w:beforeAutospacing="0" w:after="83" w:afterAutospacing="0"/>
        <w:ind w:right="83"/>
        <w:rPr>
          <w:color w:val="676A6C"/>
        </w:rPr>
      </w:pPr>
      <w:r w:rsidRPr="00D900AB">
        <w:rPr>
          <w:color w:val="676A6C"/>
        </w:rPr>
        <w:t xml:space="preserve">Таким образом, </w:t>
      </w:r>
      <w:proofErr w:type="gramStart"/>
      <w:r w:rsidRPr="00D900AB">
        <w:rPr>
          <w:color w:val="676A6C"/>
        </w:rPr>
        <w:t>физкультура</w:t>
      </w:r>
      <w:proofErr w:type="gramEnd"/>
      <w:r w:rsidRPr="00D900AB">
        <w:rPr>
          <w:color w:val="676A6C"/>
        </w:rPr>
        <w:t xml:space="preserve"> с детьми проводимая в детском саду и дома будет залогом того, что дети вырастут здоровыми психически и физически, меньше будут подвержены простудным заболеваниям.</w:t>
      </w:r>
      <w:r>
        <w:rPr>
          <w:color w:val="676A6C"/>
        </w:rPr>
        <w:t xml:space="preserve"> Спасибо за прочтённую памятку.</w:t>
      </w:r>
    </w:p>
    <w:p w:rsidR="00406C89" w:rsidRDefault="00406C89"/>
    <w:sectPr w:rsidR="00406C89" w:rsidSect="0040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900AB"/>
    <w:rsid w:val="00406C89"/>
    <w:rsid w:val="00D9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2021-04-18T16:52:00Z</dcterms:created>
  <dcterms:modified xsi:type="dcterms:W3CDTF">2021-04-18T16:57:00Z</dcterms:modified>
</cp:coreProperties>
</file>