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84" w:rsidRDefault="00DA1E3D" w:rsidP="00587079">
      <w:pPr>
        <w:pStyle w:val="a4"/>
        <w:shd w:val="clear" w:color="auto" w:fill="FFFFFF"/>
        <w:ind w:firstLine="284"/>
        <w:jc w:val="center"/>
        <w:rPr>
          <w:rFonts w:ascii="Arial" w:hAnsi="Arial" w:cs="Arial"/>
          <w:color w:val="222222"/>
        </w:rPr>
      </w:pPr>
      <w:r>
        <w:rPr>
          <w:color w:val="222222"/>
        </w:rPr>
        <w:t xml:space="preserve">Рассказ – эссе </w:t>
      </w:r>
      <w:r w:rsidR="00196E84">
        <w:rPr>
          <w:color w:val="222222"/>
        </w:rPr>
        <w:t xml:space="preserve"> педагогического опыта </w:t>
      </w:r>
      <w:r w:rsidR="00196E84" w:rsidRPr="00AE44A0">
        <w:rPr>
          <w:b/>
        </w:rPr>
        <w:t>«Нестандартные приемы использования игровых наборов «Дары Фрёбеля» в дидактических играх с детьми</w:t>
      </w:r>
      <w:r w:rsidR="00587079">
        <w:rPr>
          <w:b/>
        </w:rPr>
        <w:t xml:space="preserve"> старшего дошкольного возраста» </w:t>
      </w:r>
      <w:r w:rsidR="00196E84">
        <w:rPr>
          <w:color w:val="222222"/>
        </w:rPr>
        <w:t xml:space="preserve"> для участия во всероссийском конкурсе </w:t>
      </w:r>
      <w:r w:rsidR="00196E84">
        <w:rPr>
          <w:b/>
          <w:bCs/>
          <w:color w:val="222222"/>
        </w:rPr>
        <w:t> «Педагогические секреты»</w:t>
      </w:r>
      <w:r w:rsidR="00196E84">
        <w:rPr>
          <w:color w:val="222222"/>
        </w:rPr>
        <w:t>.</w:t>
      </w:r>
    </w:p>
    <w:p w:rsidR="00B2149D" w:rsidRDefault="00587079" w:rsidP="0058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079">
        <w:rPr>
          <w:rFonts w:ascii="Times New Roman" w:eastAsia="Times New Roman" w:hAnsi="Times New Roman" w:cs="Times New Roman"/>
          <w:sz w:val="24"/>
          <w:szCs w:val="24"/>
          <w:u w:val="single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работы</w:t>
      </w:r>
      <w:r w:rsidRPr="00587079">
        <w:rPr>
          <w:rFonts w:ascii="Times New Roman" w:eastAsia="Times New Roman" w:hAnsi="Times New Roman" w:cs="Times New Roman"/>
          <w:sz w:val="24"/>
          <w:szCs w:val="24"/>
          <w:u w:val="single"/>
        </w:rPr>
        <w:t>: Дышлюк Евгения Петровна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старший воспитатель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</w:t>
      </w:r>
      <w:r w:rsidR="004E3DBD" w:rsidRPr="00AE44A0">
        <w:rPr>
          <w:rFonts w:ascii="Times New Roman" w:eastAsia="Times New Roman" w:hAnsi="Times New Roman" w:cs="Times New Roman"/>
          <w:sz w:val="24"/>
          <w:szCs w:val="24"/>
        </w:rPr>
        <w:t>го образовательного учреждения ц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ентр развития ребенка  детский сад </w:t>
      </w:r>
      <w:r w:rsidR="00365D42" w:rsidRPr="00AE44A0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="004E3DBD" w:rsidRPr="00AE44A0">
        <w:rPr>
          <w:rFonts w:ascii="Times New Roman" w:eastAsia="Times New Roman" w:hAnsi="Times New Roman" w:cs="Times New Roman"/>
          <w:sz w:val="24"/>
          <w:szCs w:val="24"/>
        </w:rPr>
        <w:t>«Солнышко» ГО Спасск – Дальний Приморский край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7079" w:rsidRPr="00AE44A0" w:rsidRDefault="00587079" w:rsidP="0058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DC4" w:rsidRPr="00AE44A0" w:rsidRDefault="00357DC4" w:rsidP="0035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Общеизвестно, что образовательный процесс должен строиться  на эффективных формах работы с детьми. А ведущим видом деятельности дошкольников и основной формой работы с ними является игра. Игра оказывает многогранное  влияние  на психическое и волевое развитие ребенка, на формирование его познавательных потребностей и познавательной активности. </w:t>
      </w:r>
    </w:p>
    <w:p w:rsidR="00B2149D" w:rsidRPr="00AE44A0" w:rsidRDefault="001548BB" w:rsidP="004E3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С детьми подготовительной к школе группы на начало учебного года  </w:t>
      </w:r>
      <w:r w:rsidR="004E3DBD" w:rsidRPr="00AE44A0">
        <w:rPr>
          <w:rFonts w:ascii="Times New Roman" w:eastAsia="Times New Roman" w:hAnsi="Times New Roman" w:cs="Times New Roman"/>
          <w:sz w:val="24"/>
          <w:szCs w:val="24"/>
        </w:rPr>
        <w:t>мы провели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диагностику по методике Ирины Владимировны Мальцевой  по определению исходного уровня сформированности познавательной активности в математическом развитии. По результатам диагностики было выявлено, что у 27% воспитанников  высокий показатель сформированности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активности в усвоении взаимосвязи между явлениями и процессами, хорошая запоминаемость, стремление понять и воспроизвести усвоен</w:t>
      </w:r>
      <w:r w:rsidR="007B6078" w:rsidRPr="00AE44A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, 53% детей имеют частично сформированный уровень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078" w:rsidRPr="00AE44A0">
        <w:rPr>
          <w:rFonts w:ascii="Times New Roman" w:eastAsia="Times New Roman" w:hAnsi="Times New Roman" w:cs="Times New Roman"/>
          <w:sz w:val="24"/>
          <w:szCs w:val="24"/>
        </w:rPr>
        <w:t>– они имеют слабое желании узнать бо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>льше, преодолеть затруднения, учас</w:t>
      </w:r>
      <w:r w:rsidR="007B6078" w:rsidRPr="00AE44A0">
        <w:rPr>
          <w:rFonts w:ascii="Times New Roman" w:eastAsia="Times New Roman" w:hAnsi="Times New Roman" w:cs="Times New Roman"/>
          <w:sz w:val="24"/>
          <w:szCs w:val="24"/>
        </w:rPr>
        <w:t xml:space="preserve">твовать в процессе игровых действий и в заданиях. Особенно западает уровень 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познава</w:t>
      </w:r>
      <w:r w:rsidR="007B6078" w:rsidRPr="00AE44A0">
        <w:rPr>
          <w:rFonts w:ascii="Times New Roman" w:eastAsia="Times New Roman" w:hAnsi="Times New Roman" w:cs="Times New Roman"/>
          <w:sz w:val="24"/>
          <w:szCs w:val="24"/>
        </w:rPr>
        <w:t>тельной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 xml:space="preserve"> акти</w:t>
      </w:r>
      <w:r w:rsidR="007B6078" w:rsidRPr="00AE44A0">
        <w:rPr>
          <w:rFonts w:ascii="Times New Roman" w:eastAsia="Times New Roman" w:hAnsi="Times New Roman" w:cs="Times New Roman"/>
          <w:sz w:val="24"/>
          <w:szCs w:val="24"/>
        </w:rPr>
        <w:t>вности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078" w:rsidRPr="00AE44A0">
        <w:rPr>
          <w:rFonts w:ascii="Times New Roman" w:eastAsia="Times New Roman" w:hAnsi="Times New Roman" w:cs="Times New Roman"/>
          <w:sz w:val="24"/>
          <w:szCs w:val="24"/>
        </w:rPr>
        <w:t xml:space="preserve">у 20% детей – именно 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>в стремлении понять материал</w:t>
      </w:r>
      <w:r w:rsidR="007B6078" w:rsidRPr="00AE44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5347" w:rsidRPr="00AE44A0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недостаточная концентрация внимания и отсутствие личной заинтересованности в выполнении задания.</w:t>
      </w:r>
    </w:p>
    <w:p w:rsidR="00B2149D" w:rsidRPr="00AE44A0" w:rsidRDefault="00365D42" w:rsidP="009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4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Встала проблема, как организовать обучение ребенка, чтобы он рос </w:t>
      </w:r>
      <w:proofErr w:type="gramStart"/>
      <w:r w:rsidRPr="00AE4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любознательным</w:t>
      </w:r>
      <w:proofErr w:type="gramEnd"/>
      <w:r w:rsidRPr="00AE4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умным и сообразительным? Чтобы  все его возможности могли реализоваться, а способности раскрыться.</w:t>
      </w:r>
      <w:r w:rsidR="00924E95" w:rsidRPr="00AE4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Пришли</w:t>
      </w:r>
      <w:r w:rsidRPr="00AE4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выводу о необходимости создания организационно-методических условий, которые предполагают стимулирование познавательной активности к математическому развитию дошкольников через игровую деятельность.  </w:t>
      </w:r>
    </w:p>
    <w:p w:rsidR="00B2149D" w:rsidRPr="00AE44A0" w:rsidRDefault="00365D42" w:rsidP="0092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Усовершенствованию развивающей предметно-пространственной среды в  группе  послужил  дидактический игровой</w:t>
      </w:r>
      <w:r w:rsidR="00924E95" w:rsidRPr="00AE44A0">
        <w:rPr>
          <w:rFonts w:ascii="Times New Roman" w:eastAsia="Times New Roman" w:hAnsi="Times New Roman" w:cs="Times New Roman"/>
          <w:sz w:val="24"/>
          <w:szCs w:val="24"/>
        </w:rPr>
        <w:t xml:space="preserve">  набор  «Дары Фрёбеля».  П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ривлекла мобильность данных игровых наборов, которые полностью соответствуют требованиям ФГОС </w:t>
      </w: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E44A0">
        <w:rPr>
          <w:rFonts w:ascii="Times New Roman" w:eastAsia="Times New Roman" w:hAnsi="Times New Roman" w:cs="Times New Roman"/>
          <w:sz w:val="24"/>
          <w:szCs w:val="24"/>
        </w:rPr>
        <w:t>. Комплект легко применим, сделан из экологически чистого продукта – дерево и текстиль, что безопасно для  применения ребенком, создаёт условия для организации как совместной деятельности взрослого и детей, так и самостоятельной игровой,</w:t>
      </w:r>
      <w:r w:rsidR="00757769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продуктивной и познавательно -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 детей. </w:t>
      </w:r>
      <w:r w:rsidR="007B6078" w:rsidRPr="00AE44A0">
        <w:rPr>
          <w:rFonts w:ascii="Times New Roman" w:eastAsia="Times New Roman" w:hAnsi="Times New Roman" w:cs="Times New Roman"/>
          <w:sz w:val="24"/>
          <w:szCs w:val="24"/>
        </w:rPr>
        <w:t xml:space="preserve"> Ведь одним из средств развития познавательной активности у дошкольников является</w:t>
      </w:r>
      <w:r w:rsidR="00757769" w:rsidRPr="00AE44A0">
        <w:rPr>
          <w:rFonts w:ascii="Times New Roman" w:eastAsia="Times New Roman" w:hAnsi="Times New Roman" w:cs="Times New Roman"/>
          <w:sz w:val="24"/>
          <w:szCs w:val="24"/>
        </w:rPr>
        <w:t xml:space="preserve"> опытное экспериментирование и развивающие  интеллектуальные  игры.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2149D" w:rsidRPr="00AE44A0" w:rsidRDefault="0075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набор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«Дары Фрёбеля»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входят разные по форме, величине и цвету предметы: шарики, куб, мячи, цилиндр, палочки  для  выкладывания.  Все игры Фребеля отличаются предельной логичностью и четкостью построения. 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С помощью системы игр Ф. Фребеля у детей:</w:t>
      </w:r>
    </w:p>
    <w:p w:rsidR="00B2149D" w:rsidRPr="00AE44A0" w:rsidRDefault="00365D42" w:rsidP="0058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- формируются представления об окружающем мире, а также элементарные математические представления, сенсорные эталоны;</w:t>
      </w:r>
    </w:p>
    <w:p w:rsidR="00B2149D" w:rsidRPr="00AE44A0" w:rsidRDefault="00365D42" w:rsidP="0058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- развиваются пространственное и логическое мышление;</w:t>
      </w:r>
    </w:p>
    <w:p w:rsidR="00B2149D" w:rsidRPr="00AE44A0" w:rsidRDefault="00365D42" w:rsidP="0058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- обогащаются социальные и коммуникативные навыки;</w:t>
      </w:r>
    </w:p>
    <w:p w:rsidR="00B2149D" w:rsidRPr="00AE44A0" w:rsidRDefault="00365D42" w:rsidP="0058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- активизируется познавательно-исследовательская деятельность;</w:t>
      </w:r>
    </w:p>
    <w:p w:rsidR="00B2149D" w:rsidRPr="00AE44A0" w:rsidRDefault="00365D42" w:rsidP="0058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- совершенствуются творческие и конструктивные навыки.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Дары Фридриха Фрёбеля – самый </w:t>
      </w: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>первый</w:t>
      </w:r>
      <w:proofErr w:type="gramEnd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в мире обучающий материал для детей дошкольного возраста, который известен с середины 19 ве</w:t>
      </w:r>
      <w:bookmarkStart w:id="0" w:name="_GoBack"/>
      <w:bookmarkEnd w:id="0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ка  и </w:t>
      </w:r>
      <w:r w:rsidR="00924E95" w:rsidRPr="00AE44A0">
        <w:rPr>
          <w:rFonts w:ascii="Times New Roman" w:eastAsia="Times New Roman" w:hAnsi="Times New Roman" w:cs="Times New Roman"/>
          <w:sz w:val="24"/>
          <w:szCs w:val="24"/>
        </w:rPr>
        <w:t>актуален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до сих пор.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Многие известные педагоги-практики, такие как Мария Монтессори, Даниил Борисович Эльконин,  Борис Павлович и Елена Алексеевна Никитины  использовали идеи </w:t>
      </w:r>
      <w:r w:rsidR="00757769" w:rsidRPr="00AE44A0">
        <w:rPr>
          <w:rFonts w:ascii="Times New Roman" w:eastAsia="Times New Roman" w:hAnsi="Times New Roman" w:cs="Times New Roman"/>
          <w:sz w:val="24"/>
          <w:szCs w:val="24"/>
        </w:rPr>
        <w:t xml:space="preserve">немецкого педагога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Ф. Фрёбеля и его подходы к системе создания образовательных средств и развивающего пространства.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Исходя из актуальности обозначенной темы, поставлена была </w:t>
      </w:r>
      <w:r w:rsidR="00196E8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924E95"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: развитие  познавательной активности в математической деятельности старших дошкольников посредством  дидактических игр с использованием игрового набора  «Дары Фребеля».</w:t>
      </w:r>
    </w:p>
    <w:p w:rsidR="001B01D6" w:rsidRPr="00AE44A0" w:rsidRDefault="00365D42" w:rsidP="00924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Для достижения по</w:t>
      </w:r>
      <w:r w:rsidR="009F7C9C" w:rsidRPr="00AE44A0">
        <w:rPr>
          <w:rFonts w:ascii="Times New Roman" w:eastAsia="Times New Roman" w:hAnsi="Times New Roman" w:cs="Times New Roman"/>
          <w:sz w:val="24"/>
          <w:szCs w:val="24"/>
        </w:rPr>
        <w:t>ставл</w:t>
      </w:r>
      <w:r w:rsidR="00924E95" w:rsidRPr="00AE44A0">
        <w:rPr>
          <w:rFonts w:ascii="Times New Roman" w:eastAsia="Times New Roman" w:hAnsi="Times New Roman" w:cs="Times New Roman"/>
          <w:sz w:val="24"/>
          <w:szCs w:val="24"/>
        </w:rPr>
        <w:t>енной цели  были разработаны</w:t>
      </w:r>
      <w:r w:rsidR="009F7C9C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, соответствующие Федеральному государственному образовательному стандарту дошкольного образова</w:t>
      </w:r>
      <w:r w:rsidR="00924E95" w:rsidRPr="00AE44A0"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757769" w:rsidRPr="00AE44A0" w:rsidRDefault="00896FF5" w:rsidP="0075776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0129" w:rsidRPr="00AE44A0">
        <w:rPr>
          <w:rFonts w:ascii="Times New Roman" w:eastAsia="Times New Roman" w:hAnsi="Times New Roman" w:cs="Times New Roman"/>
          <w:sz w:val="24"/>
          <w:szCs w:val="24"/>
        </w:rPr>
        <w:t>владеть  методикой</w:t>
      </w:r>
      <w:r w:rsidR="00757769" w:rsidRPr="00AE44A0">
        <w:rPr>
          <w:rFonts w:ascii="Times New Roman" w:eastAsia="Times New Roman" w:hAnsi="Times New Roman" w:cs="Times New Roman"/>
          <w:sz w:val="24"/>
          <w:szCs w:val="24"/>
        </w:rPr>
        <w:t xml:space="preserve"> работы с игровыми наборами «Дары Фрёбеля»</w:t>
      </w:r>
      <w:r w:rsidR="00C90129" w:rsidRPr="00AE44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7769" w:rsidRPr="00AE44A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90129" w:rsidRPr="00AE44A0">
        <w:rPr>
          <w:rFonts w:ascii="Times New Roman" w:eastAsia="Times New Roman" w:hAnsi="Times New Roman" w:cs="Times New Roman"/>
          <w:sz w:val="24"/>
          <w:szCs w:val="24"/>
        </w:rPr>
        <w:t xml:space="preserve">зучить </w:t>
      </w:r>
      <w:r w:rsidR="00757769" w:rsidRPr="00AE44A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современных педагогов </w:t>
      </w:r>
      <w:r w:rsidR="00C90129" w:rsidRPr="00AE44A0">
        <w:rPr>
          <w:rFonts w:ascii="Times New Roman" w:eastAsia="Times New Roman" w:hAnsi="Times New Roman" w:cs="Times New Roman"/>
          <w:sz w:val="24"/>
          <w:szCs w:val="24"/>
        </w:rPr>
        <w:t>в практическом применении игрового дидактического оборудования</w:t>
      </w:r>
      <w:r w:rsidR="00A45E40" w:rsidRPr="00AE44A0">
        <w:rPr>
          <w:rFonts w:ascii="Times New Roman" w:eastAsia="Times New Roman" w:hAnsi="Times New Roman" w:cs="Times New Roman"/>
          <w:sz w:val="24"/>
          <w:szCs w:val="24"/>
        </w:rPr>
        <w:t xml:space="preserve">; определить </w:t>
      </w:r>
      <w:r w:rsidR="009F27CA" w:rsidRPr="00AE44A0">
        <w:rPr>
          <w:rFonts w:ascii="Times New Roman" w:eastAsia="Times New Roman" w:hAnsi="Times New Roman" w:cs="Times New Roman"/>
          <w:sz w:val="24"/>
          <w:szCs w:val="24"/>
        </w:rPr>
        <w:t xml:space="preserve"> целевые ориентиры по ФГОС </w:t>
      </w:r>
      <w:proofErr w:type="gramStart"/>
      <w:r w:rsidR="009F27CA" w:rsidRPr="00AE44A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90129" w:rsidRPr="00AE44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0129" w:rsidRPr="00AE44A0" w:rsidRDefault="00896FF5" w:rsidP="00C9012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0129" w:rsidRPr="00AE44A0">
        <w:rPr>
          <w:rFonts w:ascii="Times New Roman" w:eastAsia="Times New Roman" w:hAnsi="Times New Roman" w:cs="Times New Roman"/>
          <w:sz w:val="24"/>
          <w:szCs w:val="24"/>
        </w:rPr>
        <w:t>оздать условия для усовершенствования развивающей среды в групповом пространстве для  построения ребёнком целостной образно-смысловой картины мира;</w:t>
      </w:r>
    </w:p>
    <w:p w:rsidR="00050960" w:rsidRPr="00AE44A0" w:rsidRDefault="00896FF5" w:rsidP="00896FF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57769" w:rsidRPr="00AE44A0">
        <w:rPr>
          <w:rFonts w:ascii="Times New Roman" w:eastAsia="Times New Roman" w:hAnsi="Times New Roman" w:cs="Times New Roman"/>
          <w:sz w:val="24"/>
          <w:szCs w:val="24"/>
        </w:rPr>
        <w:t xml:space="preserve">азвить </w:t>
      </w:r>
      <w:r w:rsidR="00050960" w:rsidRPr="00AE44A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 интерес у воспитанников,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мелкую моторику, </w:t>
      </w:r>
      <w:r w:rsidR="00050960" w:rsidRPr="00AE44A0">
        <w:rPr>
          <w:rFonts w:ascii="Times New Roman" w:eastAsia="Times New Roman" w:hAnsi="Times New Roman" w:cs="Times New Roman"/>
          <w:sz w:val="24"/>
          <w:szCs w:val="24"/>
        </w:rPr>
        <w:t>игровые и исследовательские навыки</w:t>
      </w:r>
      <w:r w:rsidR="00C90129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E40" w:rsidRPr="00AE44A0">
        <w:rPr>
          <w:rFonts w:ascii="Times New Roman" w:eastAsia="Times New Roman" w:hAnsi="Times New Roman" w:cs="Times New Roman"/>
          <w:sz w:val="24"/>
          <w:szCs w:val="24"/>
        </w:rPr>
        <w:t>в дидактических играх</w:t>
      </w:r>
      <w:r w:rsidR="00050960" w:rsidRPr="00AE44A0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математической направленности.</w:t>
      </w:r>
    </w:p>
    <w:p w:rsidR="004C7858" w:rsidRPr="00AE44A0" w:rsidRDefault="004C7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На основании целевых ориентиров</w:t>
      </w:r>
      <w:r w:rsidR="00896FF5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B57BD" w:rsidRPr="00AE44A0">
        <w:rPr>
          <w:rFonts w:ascii="Times New Roman" w:eastAsia="Times New Roman" w:hAnsi="Times New Roman" w:cs="Times New Roman"/>
          <w:b/>
          <w:sz w:val="24"/>
          <w:szCs w:val="24"/>
        </w:rPr>
        <w:t>жидаемые результаты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освоения поставленных задач </w:t>
      </w:r>
      <w:r w:rsidR="009F27CA" w:rsidRPr="00AE44A0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r w:rsidR="00A45E40" w:rsidRPr="00AE44A0">
        <w:rPr>
          <w:rFonts w:ascii="Times New Roman" w:eastAsia="Times New Roman" w:hAnsi="Times New Roman" w:cs="Times New Roman"/>
          <w:sz w:val="24"/>
          <w:szCs w:val="24"/>
        </w:rPr>
        <w:t xml:space="preserve">на промежуточном этапе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7BD" w:rsidRPr="00AE44A0">
        <w:rPr>
          <w:rFonts w:ascii="Times New Roman" w:eastAsia="Times New Roman" w:hAnsi="Times New Roman" w:cs="Times New Roman"/>
          <w:sz w:val="24"/>
          <w:szCs w:val="24"/>
        </w:rPr>
        <w:t>покажут,</w:t>
      </w:r>
      <w:r w:rsidR="00624292" w:rsidRPr="00AE44A0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896FF5" w:rsidRPr="00AE44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4292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7BD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724" w:rsidRPr="00AE44A0" w:rsidRDefault="00896FF5" w:rsidP="001273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1273BA" w:rsidRPr="00AE44A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 повысится познавательный интерес, расширится творческое мышление и воображение в  дидактических играх, они приобретут игровые и исследовательские навыки и умения;</w:t>
      </w:r>
    </w:p>
    <w:p w:rsidR="00EB2724" w:rsidRPr="00AE44A0" w:rsidRDefault="00896FF5" w:rsidP="001273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273BA" w:rsidRPr="00AE44A0">
        <w:rPr>
          <w:rFonts w:ascii="Times New Roman" w:eastAsia="Times New Roman" w:hAnsi="Times New Roman" w:cs="Times New Roman"/>
          <w:bCs/>
          <w:sz w:val="24"/>
          <w:szCs w:val="24"/>
        </w:rPr>
        <w:t>оспитанники активно используют в самостоятельной игровой деятельности наборы «Дары  Фребеля», применяя полученные знания;</w:t>
      </w:r>
    </w:p>
    <w:p w:rsidR="004C7858" w:rsidRPr="00196E84" w:rsidRDefault="00896FF5" w:rsidP="00D641E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 w:rsidR="001273BA" w:rsidRPr="00AE44A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 сформируется  умение  логически мыслить, находить выход из проблемной игровой ситуации.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Разрабатывая приемы работы по технологии  использования игрового набор</w:t>
      </w:r>
      <w:r w:rsidR="00896FF5" w:rsidRPr="00AE44A0">
        <w:rPr>
          <w:rFonts w:ascii="Times New Roman" w:eastAsia="Times New Roman" w:hAnsi="Times New Roman" w:cs="Times New Roman"/>
          <w:sz w:val="24"/>
          <w:szCs w:val="24"/>
        </w:rPr>
        <w:t xml:space="preserve">а «Дары Фребеля»,  выделили 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несколько 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>этапов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1 этап - изучение методики работы с «Дарами Фребеля» и ознакомление детей с игровыми наборами на занятиях по ФЭМП;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2 этап - практическое применение «Даров» в дидактических играх во всех образовательных областях;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3 этап – подведение итогов проведенной работы;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4 этап – перспектива дальнейшего развития.</w:t>
      </w:r>
    </w:p>
    <w:p w:rsidR="00D84C74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Для успешного результата </w:t>
      </w:r>
      <w:r w:rsidR="00896FF5" w:rsidRPr="00AE44A0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9F7C9C" w:rsidRPr="00AE44A0">
        <w:rPr>
          <w:rFonts w:ascii="Times New Roman" w:eastAsia="Times New Roman" w:hAnsi="Times New Roman" w:cs="Times New Roman"/>
          <w:sz w:val="24"/>
          <w:szCs w:val="24"/>
        </w:rPr>
        <w:t>ы в данном направлении</w:t>
      </w:r>
      <w:r w:rsidR="00896FF5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применяем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и способы взаимодействия с детьми</w:t>
      </w:r>
      <w:r w:rsidR="00896FF5"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96FF5" w:rsidRPr="00AE44A0">
        <w:rPr>
          <w:rFonts w:ascii="Times New Roman" w:eastAsia="Times New Roman" w:hAnsi="Times New Roman" w:cs="Times New Roman"/>
          <w:sz w:val="24"/>
          <w:szCs w:val="24"/>
        </w:rPr>
        <w:t>связанные между собой:</w:t>
      </w:r>
      <w:r w:rsidRPr="00AE4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F7C9C" w:rsidRPr="00AE44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gramEnd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– когда все работают над одной темой; 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>Подгрупповая</w:t>
      </w:r>
      <w:proofErr w:type="gramEnd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– дети по одной теме выполняют разные задания;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End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– выполнение детьми заданий по карточкам и схемам в определенной области;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gramEnd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– самостоятельный выбор деятельности по желанию ребенка;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Сотворчество взрослых и детей – индивидуальная работа педагога в паре</w:t>
      </w:r>
      <w:r w:rsidR="00EC7C86" w:rsidRPr="00AE44A0">
        <w:rPr>
          <w:rFonts w:ascii="Times New Roman" w:eastAsia="Times New Roman" w:hAnsi="Times New Roman" w:cs="Times New Roman"/>
          <w:sz w:val="24"/>
          <w:szCs w:val="24"/>
        </w:rPr>
        <w:t xml:space="preserve"> с ребенком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Досуговая – конкурс, викторина, игра - эстафета.</w:t>
      </w:r>
    </w:p>
    <w:p w:rsidR="007C467D" w:rsidRPr="00AE44A0" w:rsidRDefault="00D84C74" w:rsidP="007C4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Особое внимание уделяем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форме работы с детьми. Очень важно выслушать мнение каждого ребенка</w:t>
      </w:r>
      <w:r w:rsidR="00EC7C86" w:rsidRPr="00AE44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поддержать и поощрить его, ведь каждый ребенок уникален по – своему, он – инд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ивидуальность. Обязательно делаем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акцент на том, что ребенок имеет возможность сдел</w:t>
      </w:r>
      <w:r w:rsidR="00EC7C86" w:rsidRPr="00AE44A0">
        <w:rPr>
          <w:rFonts w:ascii="Times New Roman" w:eastAsia="Times New Roman" w:hAnsi="Times New Roman" w:cs="Times New Roman"/>
          <w:sz w:val="24"/>
          <w:szCs w:val="24"/>
        </w:rPr>
        <w:t>ать выбор</w:t>
      </w:r>
      <w:r w:rsidR="0006504C" w:rsidRPr="00AE44A0">
        <w:rPr>
          <w:rFonts w:ascii="Times New Roman" w:eastAsia="Times New Roman" w:hAnsi="Times New Roman" w:cs="Times New Roman"/>
          <w:sz w:val="24"/>
          <w:szCs w:val="24"/>
        </w:rPr>
        <w:t xml:space="preserve"> интересной для него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проявить инициативу и самостоятельность в дидактической игре. Работая в паре, дети обсуждают инте</w:t>
      </w:r>
      <w:r w:rsidR="00EC7C86" w:rsidRPr="00AE44A0">
        <w:rPr>
          <w:rFonts w:ascii="Times New Roman" w:eastAsia="Times New Roman" w:hAnsi="Times New Roman" w:cs="Times New Roman"/>
          <w:sz w:val="24"/>
          <w:szCs w:val="24"/>
        </w:rPr>
        <w:t>ресные факты и открытия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, важные достижения. </w:t>
      </w:r>
    </w:p>
    <w:p w:rsidR="00B2149D" w:rsidRPr="00AE44A0" w:rsidRDefault="007C4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Выбирая формы взаимодействия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 xml:space="preserve"> с детьми, руководствуемся</w:t>
      </w:r>
      <w:r w:rsidR="00365D42"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принципами комплектования групп, 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365D42" w:rsidRPr="00AE44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2149D" w:rsidRPr="00AE44A0" w:rsidRDefault="00587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учитываются  интересы  и способности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 детей 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- их добровольное участие 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- психофизические  особенностей детей. 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Организо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>вывая игровую деятельность наших воспитанников, применяем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4C74" w:rsidRPr="00AE44A0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149D" w:rsidRPr="00AE44A0" w:rsidRDefault="00365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- Игровой метод - дидактические игры: «Геометрическое ожерелье», «Самоцветы», «Выложи сказку» (используются карточки - схемы, мнемотаблицы); </w:t>
      </w:r>
    </w:p>
    <w:p w:rsidR="00B2149D" w:rsidRPr="00AE44A0" w:rsidRDefault="00D84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Наглядный метод – демонстрация  дидактических пособий и предметов, просмотр презентации «Дары Фрёбеля»; </w:t>
      </w:r>
    </w:p>
    <w:p w:rsidR="007C467D" w:rsidRPr="00AE44A0" w:rsidRDefault="00365D42" w:rsidP="00D84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- Практический метод – проблемная игровая ситуация, игра - эстафета, викторина, эксперимент, 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говорящий стол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Первые занятия были посвящены знакомству с дарами. После того как дети познакомились с игровыми наборами - рассмотрели, потрогали, поэкспериментировали в свободной деятельности, мы приступили  к первому этапу работы в нашем направлении.</w:t>
      </w:r>
    </w:p>
    <w:p w:rsidR="00807EB4" w:rsidRPr="00AE44A0" w:rsidRDefault="00365D42" w:rsidP="00807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В области познавательного развития работа шла по формированию элементарных математических представлений с применением данн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 xml:space="preserve">ого дидактического материала,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например, сравнение палочек по длине, формирование и закрепление знаний о геометрических телах, фигурах и  формах.  В дальнейшем изучали часть и целое, закрепляли количество и счет, работали с кубиками из третьего набора Ф. Фребеля, считали их слева направо и наоборот, сверху вниз  и снизу-вверх, решали логические задачи, направленные на формирование пространственно-ориентировочных представлений. 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Чтобы заинтересовать детей и сделать образовательный процесс  увлекательным и  познавательным,  возникла  идея проводить дидактические игры математического развития в разных образовательных областях. </w:t>
      </w:r>
    </w:p>
    <w:p w:rsidR="00B2149D" w:rsidRPr="00AE44A0" w:rsidRDefault="00365D42" w:rsidP="00D84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игр  в </w:t>
      </w:r>
      <w:r w:rsidRPr="00AE44A0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области «Познавательное  развитие»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помогают  карточки - схемы, которые в процессе решения логических задач развивают продуктивное воображение и творческое мышление.</w:t>
      </w:r>
    </w:p>
    <w:p w:rsidR="00B2149D" w:rsidRPr="00AE44A0" w:rsidRDefault="00365D42" w:rsidP="00D84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Например, в дидактической игре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«Гео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>метрическое ожерелье», предлагаем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детям по карточке - схеме составить ожерелье из объёмных геометрических фигур, в определённой последовательности по цвету и форме, нанизывая каждую фигуру на шнурок. При этом у детей развивается мелкая моторика, умение соотносить последо</w:t>
      </w:r>
      <w:r w:rsidR="00807EB4" w:rsidRPr="00AE44A0">
        <w:rPr>
          <w:rFonts w:ascii="Times New Roman" w:eastAsia="Times New Roman" w:hAnsi="Times New Roman" w:cs="Times New Roman"/>
          <w:sz w:val="24"/>
          <w:szCs w:val="24"/>
        </w:rPr>
        <w:t>вательность с  цветом и формой, внимание, усидчивость.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 xml:space="preserve"> В дидактической игре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«Гербы и флаги»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43CC" w:rsidRPr="00AE44A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>накомим</w:t>
      </w:r>
      <w:r w:rsidR="00807EB4" w:rsidRPr="00AE44A0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 w:rsidR="00D84C74" w:rsidRPr="00AE44A0">
        <w:rPr>
          <w:rFonts w:ascii="Times New Roman" w:eastAsia="Times New Roman" w:hAnsi="Times New Roman" w:cs="Times New Roman"/>
          <w:sz w:val="24"/>
          <w:szCs w:val="24"/>
        </w:rPr>
        <w:t>ей с государственной символикой</w:t>
      </w:r>
      <w:r w:rsidR="00807EB4" w:rsidRPr="00AE44A0">
        <w:rPr>
          <w:rFonts w:ascii="Times New Roman" w:eastAsia="Times New Roman" w:hAnsi="Times New Roman" w:cs="Times New Roman"/>
          <w:sz w:val="24"/>
          <w:szCs w:val="24"/>
        </w:rPr>
        <w:t xml:space="preserve"> России и других стран.</w:t>
      </w:r>
      <w:r w:rsidR="001443CC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Так, ребята закрепляют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знания количественного счета, ори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ентировки на плоскости, цветового  соотношения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развивают 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внимание и память.</w:t>
      </w:r>
    </w:p>
    <w:p w:rsidR="00B2149D" w:rsidRPr="00AE44A0" w:rsidRDefault="00365D42" w:rsidP="0020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  <w:u w:val="single"/>
        </w:rPr>
        <w:t>В области «Социально – коммуникативного развития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F2086" w:rsidRPr="00AE44A0">
        <w:rPr>
          <w:rFonts w:ascii="Times New Roman" w:eastAsia="Times New Roman" w:hAnsi="Times New Roman" w:cs="Times New Roman"/>
          <w:sz w:val="24"/>
          <w:szCs w:val="24"/>
        </w:rPr>
        <w:t>мы с детьми обыгрываем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ситуации, ставим проблемы и решаем их. Организовываем эстафеты и викторины.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Например, игра «Правила дорожного движения»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443CC" w:rsidRPr="00AE44A0">
        <w:rPr>
          <w:rFonts w:ascii="Times New Roman" w:eastAsia="Times New Roman" w:hAnsi="Times New Roman" w:cs="Times New Roman"/>
          <w:sz w:val="24"/>
          <w:szCs w:val="24"/>
        </w:rPr>
        <w:t>десь дети развивают умение создавать дорожную ситуацию.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спользуют геометрические объёмные и плоскостные фигуры, разрезанные цилиндры, палочки, кольца и полукольца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ри создании макета дорожной ситуации, учатся определять назначение дорожных знаков и их формы. Таким образо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в игре происходит закрепление навыка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ориентировки в пространстве и на плоскости,  совершенствование конструктивных навыков.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>У детей формируется интерес к совместным играм 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основам безопасности.</w:t>
      </w:r>
    </w:p>
    <w:p w:rsidR="00B2149D" w:rsidRPr="00AE44A0" w:rsidRDefault="00365D42" w:rsidP="0020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  <w:u w:val="single"/>
        </w:rPr>
        <w:t>В области «Речевого развития»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применяем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приемы моделирования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оставлении схем 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 xml:space="preserve">и мнемотаблиц к стихам, сказкам, используя игровые модули. В обучении грамоте -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>дети составляют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букв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, слов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(обозначая гласные – красным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цветом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, согласные – синим цветом)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Нап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ример, игра «Выложи сказку» -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детям 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читают сказку, а они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выкладывают сюжет этой сказки, используя мнемотаблицу, здесь же мы закрепляем звуки гласные,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согласные в именах героев по цвету. При составлении схемы мнемотаблицы дети определяют длину палочек, ширину и высоту. Мы берём в этой игре несколько наборов (палочки, кольца, полукольца, точки, мелкие кубы и арки).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При этом обращаем</w:t>
      </w:r>
      <w:r w:rsidR="00807EB4" w:rsidRPr="00AE44A0">
        <w:rPr>
          <w:rFonts w:ascii="Times New Roman" w:eastAsia="Times New Roman" w:hAnsi="Times New Roman" w:cs="Times New Roman"/>
          <w:sz w:val="24"/>
          <w:szCs w:val="24"/>
        </w:rPr>
        <w:t xml:space="preserve"> внимание на  развитие монологической речи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и зву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ковую культуру речи – закрепляем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гласные и согласные звуки.</w:t>
      </w:r>
    </w:p>
    <w:p w:rsidR="00B2149D" w:rsidRPr="00AE44A0" w:rsidRDefault="00365D42" w:rsidP="0020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Мы вместе с детьми сами придумываем и разрабатываем схемы для запоминания тем, заучивания стихотворений, пересказа сказок. </w:t>
      </w:r>
    </w:p>
    <w:p w:rsidR="00B2149D" w:rsidRPr="00AE44A0" w:rsidRDefault="00365D42" w:rsidP="0020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  <w:u w:val="single"/>
        </w:rPr>
        <w:t>В области «Физического развития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» используем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игровые эстафеты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такие, как:  «Пронеси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не уронив».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Задачи игры-эстафеты: закрепить названия объёмных геометрических фигур (куб, шар, цилиндр), упражнять в ловкости движений, в равновесии, быстроте бега и развитии внимания.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Детям 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задание: обойти конусы,  удерживая в руках крышку от коробки игрового набора, не уронив геометрическую фигуру (или несколько фигур), которые лежат на крышке, и вернуться назад, передавая следующему участнику. Побеждает та команда, которая, быстрее всех выполнит задание.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Используем в этой игре два набора - объёмные тела и текстильные мячики.</w:t>
      </w:r>
    </w:p>
    <w:p w:rsidR="00B2149D" w:rsidRPr="00AE44A0" w:rsidRDefault="00365D42" w:rsidP="0020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В таких игровых эстафетах у детей закрепляются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знания об объемных телах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двигательной активности. Развиваются  навыки равновесия, ребята заряжаются положительными эмоциями от успешного результата.</w:t>
      </w:r>
    </w:p>
    <w:p w:rsidR="00FF575B" w:rsidRPr="00AE44A0" w:rsidRDefault="00365D42" w:rsidP="00C2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  <w:u w:val="single"/>
        </w:rPr>
        <w:t>В области «Художественно – эстетического развития»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практикуем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A42" w:rsidRPr="00AE44A0">
        <w:rPr>
          <w:rFonts w:ascii="Times New Roman" w:eastAsia="Times New Roman" w:hAnsi="Times New Roman" w:cs="Times New Roman"/>
          <w:sz w:val="24"/>
          <w:szCs w:val="24"/>
        </w:rPr>
        <w:t xml:space="preserve">сюжетно-дидактические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игры,  например «Отгадай и выложи картинку»</w:t>
      </w:r>
      <w:r w:rsidR="00205941" w:rsidRPr="00AE4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>В этой игре</w:t>
      </w:r>
      <w:r w:rsidR="00081128" w:rsidRPr="00AE44A0">
        <w:rPr>
          <w:rFonts w:ascii="Times New Roman" w:eastAsia="Times New Roman" w:hAnsi="Times New Roman" w:cs="Times New Roman"/>
          <w:sz w:val="24"/>
          <w:szCs w:val="24"/>
        </w:rPr>
        <w:t xml:space="preserve"> детям 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 xml:space="preserve">загадываются  </w:t>
      </w:r>
      <w:r w:rsidR="00081128" w:rsidRPr="00AE44A0">
        <w:rPr>
          <w:rFonts w:ascii="Times New Roman" w:eastAsia="Times New Roman" w:hAnsi="Times New Roman" w:cs="Times New Roman"/>
          <w:sz w:val="24"/>
          <w:szCs w:val="24"/>
        </w:rPr>
        <w:t>загадки. Например,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о животном. Дети, отгадав загадку, выкладывают картинку  этого животного из геомет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>рических фигур, точек и палочек. В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этой игре 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три игровых набора из «Даров Фрёбеля». Дети проявля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>ют свои творческие способности,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фантазию и развивают мелкую моторику.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 xml:space="preserve"> А так же р</w:t>
      </w:r>
      <w:r w:rsidR="00FF575B" w:rsidRPr="00AE44A0">
        <w:rPr>
          <w:rFonts w:ascii="Times New Roman" w:eastAsia="Times New Roman" w:hAnsi="Times New Roman" w:cs="Times New Roman"/>
          <w:sz w:val="24"/>
          <w:szCs w:val="24"/>
        </w:rPr>
        <w:t>ебята закрепляют название п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>лоскостных геометрических фигур в</w:t>
      </w:r>
      <w:r w:rsidR="00FF575B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 xml:space="preserve">е общения между собой, развивают </w:t>
      </w:r>
      <w:r w:rsidR="00FF575B" w:rsidRPr="00AE44A0">
        <w:rPr>
          <w:rFonts w:ascii="Times New Roman" w:eastAsia="Times New Roman" w:hAnsi="Times New Roman" w:cs="Times New Roman"/>
          <w:sz w:val="24"/>
          <w:szCs w:val="24"/>
        </w:rPr>
        <w:t xml:space="preserve"> интерес к изобразительному творчеству.</w:t>
      </w:r>
    </w:p>
    <w:p w:rsidR="00FF575B" w:rsidRPr="00AE44A0" w:rsidRDefault="00FF575B" w:rsidP="00C216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4A0">
        <w:rPr>
          <w:rFonts w:ascii="Times New Roman" w:hAnsi="Times New Roman" w:cs="Times New Roman"/>
          <w:sz w:val="24"/>
          <w:szCs w:val="24"/>
        </w:rPr>
        <w:t>Ещё один приём</w:t>
      </w:r>
      <w:r w:rsidR="00C216B5" w:rsidRPr="00AE44A0">
        <w:rPr>
          <w:rFonts w:ascii="Times New Roman" w:hAnsi="Times New Roman" w:cs="Times New Roman"/>
          <w:sz w:val="24"/>
          <w:szCs w:val="24"/>
        </w:rPr>
        <w:t>, который мы используем</w:t>
      </w:r>
      <w:r w:rsidRPr="00AE44A0">
        <w:rPr>
          <w:rFonts w:ascii="Times New Roman" w:hAnsi="Times New Roman" w:cs="Times New Roman"/>
          <w:sz w:val="24"/>
          <w:szCs w:val="24"/>
        </w:rPr>
        <w:t xml:space="preserve"> с детьми на закрепление темы, это «Говорящий стол» - по теме недели или теме дня, для заучивания стихотворений или пересказа сказок. </w:t>
      </w:r>
      <w:r w:rsidR="00C216B5" w:rsidRPr="00AE44A0">
        <w:rPr>
          <w:rFonts w:ascii="Times New Roman" w:hAnsi="Times New Roman" w:cs="Times New Roman"/>
          <w:sz w:val="24"/>
          <w:szCs w:val="24"/>
        </w:rPr>
        <w:t>В перспективе работы запланировали</w:t>
      </w:r>
      <w:r w:rsidRPr="00AE44A0">
        <w:rPr>
          <w:rFonts w:ascii="Times New Roman" w:hAnsi="Times New Roman" w:cs="Times New Roman"/>
          <w:sz w:val="24"/>
          <w:szCs w:val="24"/>
        </w:rPr>
        <w:t xml:space="preserve"> создание «Говорящей доски» на липкой основе.</w:t>
      </w:r>
    </w:p>
    <w:p w:rsidR="00FF575B" w:rsidRPr="00AE44A0" w:rsidRDefault="00FF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4A0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C216B5" w:rsidRPr="00AE44A0">
        <w:rPr>
          <w:rFonts w:ascii="Times New Roman" w:hAnsi="Times New Roman" w:cs="Times New Roman"/>
          <w:sz w:val="24"/>
          <w:szCs w:val="24"/>
        </w:rPr>
        <w:t xml:space="preserve">в выборе темы разработанная </w:t>
      </w:r>
      <w:r w:rsidRPr="00AE44A0">
        <w:rPr>
          <w:rFonts w:ascii="Times New Roman" w:hAnsi="Times New Roman" w:cs="Times New Roman"/>
          <w:sz w:val="24"/>
          <w:szCs w:val="24"/>
        </w:rPr>
        <w:t xml:space="preserve"> картотека  дидактических </w:t>
      </w:r>
      <w:r w:rsidR="00EF2086" w:rsidRPr="00AE44A0">
        <w:rPr>
          <w:rFonts w:ascii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hAnsi="Times New Roman" w:cs="Times New Roman"/>
          <w:sz w:val="24"/>
          <w:szCs w:val="24"/>
        </w:rPr>
        <w:t>игр по всем образовательным областям.</w:t>
      </w:r>
    </w:p>
    <w:p w:rsidR="00FF575B" w:rsidRPr="00AE44A0" w:rsidRDefault="00EF2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hAnsi="Times New Roman" w:cs="Times New Roman"/>
          <w:sz w:val="24"/>
          <w:szCs w:val="24"/>
        </w:rPr>
        <w:t xml:space="preserve">Во всех дидактических играх дети развивают креативное мышление,  учатся взаимодействовать друг с другом, у них закрепляется понятие сотрудничества и  работы  в команде.  </w:t>
      </w:r>
    </w:p>
    <w:p w:rsidR="00B2149D" w:rsidRPr="00AE44A0" w:rsidRDefault="0008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>Не остались в сторо</w:t>
      </w:r>
      <w:r w:rsidR="00834F4C" w:rsidRPr="00AE44A0">
        <w:rPr>
          <w:rFonts w:ascii="Times New Roman" w:eastAsia="Times New Roman" w:hAnsi="Times New Roman" w:cs="Times New Roman"/>
          <w:sz w:val="24"/>
          <w:szCs w:val="24"/>
        </w:rPr>
        <w:t>не и родители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>, которых мы вовлекли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в работу по дан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>ному направлению. Д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ля них 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 xml:space="preserve">был организован 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>мастер-класс</w:t>
      </w:r>
      <w:r w:rsidR="00834F4C" w:rsidRPr="00AE44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презентационный буклет «Дары Фрёбеля». </w:t>
      </w:r>
      <w:r w:rsidR="00C216B5" w:rsidRPr="00AE44A0">
        <w:rPr>
          <w:rFonts w:ascii="Times New Roman" w:eastAsia="Times New Roman" w:hAnsi="Times New Roman" w:cs="Times New Roman"/>
          <w:sz w:val="24"/>
          <w:szCs w:val="24"/>
        </w:rPr>
        <w:t>Ведь лучший способ увлечь детей – это увлечь их родителей, и это нам удалось, некоторые из них приобрели в дальнейшем игровые наборы «Дары Фрёбеля».</w:t>
      </w:r>
    </w:p>
    <w:p w:rsidR="00EF2086" w:rsidRPr="00AE44A0" w:rsidRDefault="00485E8C" w:rsidP="0048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В данной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работе по усовершенствованию знаний о методике применения в работе игрового дидак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тического материала помогали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коллеги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. Для них я разработала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методические материалы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по практическому использованию дидактических игр в математическом развитии у старших дошкольников, подготовила презентацию «Дары Фребеля» в образовательной деятельности с детьми дошкольного возраста». </w:t>
      </w:r>
    </w:p>
    <w:p w:rsidR="00104D9B" w:rsidRPr="00AE44A0" w:rsidRDefault="00C27D81" w:rsidP="00C50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="00C50E77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диагностика</w:t>
      </w:r>
      <w:r w:rsidR="00485E8C" w:rsidRPr="00AE44A0">
        <w:rPr>
          <w:rFonts w:ascii="Times New Roman" w:eastAsia="Times New Roman" w:hAnsi="Times New Roman" w:cs="Times New Roman"/>
          <w:sz w:val="24"/>
          <w:szCs w:val="24"/>
        </w:rPr>
        <w:t xml:space="preserve"> с детьми подготовительной к школе группы на конец учебного года,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показала</w:t>
      </w:r>
      <w:r w:rsidR="008E4C7A" w:rsidRPr="00AE44A0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C50E77" w:rsidRPr="00AE44A0"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сформированности познавательной активности в математическом развитии</w:t>
      </w:r>
      <w:r w:rsidR="00104D9B" w:rsidRPr="00AE44A0">
        <w:rPr>
          <w:rFonts w:ascii="Times New Roman" w:eastAsia="Times New Roman" w:hAnsi="Times New Roman" w:cs="Times New Roman"/>
          <w:sz w:val="24"/>
          <w:szCs w:val="24"/>
        </w:rPr>
        <w:t xml:space="preserve"> улучшился</w:t>
      </w:r>
      <w:r w:rsidR="008E4C7A" w:rsidRPr="00AE44A0">
        <w:rPr>
          <w:rFonts w:ascii="Times New Roman" w:eastAsia="Times New Roman" w:hAnsi="Times New Roman" w:cs="Times New Roman"/>
          <w:sz w:val="24"/>
          <w:szCs w:val="24"/>
        </w:rPr>
        <w:t xml:space="preserve"> в сравнении с п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ервичными показателями</w:t>
      </w:r>
      <w:r w:rsidR="00104D9B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критериям:</w:t>
      </w:r>
    </w:p>
    <w:p w:rsidR="00104D9B" w:rsidRPr="00AE44A0" w:rsidRDefault="00104D9B" w:rsidP="00AE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4C7A" w:rsidRPr="00AE44A0">
        <w:rPr>
          <w:rFonts w:ascii="Times New Roman" w:eastAsia="Times New Roman" w:hAnsi="Times New Roman" w:cs="Times New Roman"/>
          <w:sz w:val="24"/>
          <w:szCs w:val="24"/>
        </w:rPr>
        <w:t xml:space="preserve"> у детей значительно укрепилась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память в запоминании материала;</w:t>
      </w:r>
    </w:p>
    <w:p w:rsidR="00485E8C" w:rsidRPr="00AE44A0" w:rsidRDefault="00485E8C" w:rsidP="00AE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4D9B" w:rsidRPr="00AE44A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4C7A" w:rsidRPr="00AE44A0">
        <w:rPr>
          <w:rFonts w:ascii="Times New Roman" w:eastAsia="Times New Roman" w:hAnsi="Times New Roman" w:cs="Times New Roman"/>
          <w:sz w:val="24"/>
          <w:szCs w:val="24"/>
        </w:rPr>
        <w:t>лучшилась концентрация внимания в игре, появилась инициативн</w:t>
      </w:r>
      <w:r w:rsidR="00104D9B" w:rsidRPr="00AE44A0">
        <w:rPr>
          <w:rFonts w:ascii="Times New Roman" w:eastAsia="Times New Roman" w:hAnsi="Times New Roman" w:cs="Times New Roman"/>
          <w:sz w:val="24"/>
          <w:szCs w:val="24"/>
        </w:rPr>
        <w:t>ость, стремление узнать больше;</w:t>
      </w:r>
    </w:p>
    <w:p w:rsidR="00081128" w:rsidRPr="00AE44A0" w:rsidRDefault="00104D9B" w:rsidP="00AE4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85E8C" w:rsidRPr="00AE44A0">
        <w:rPr>
          <w:rFonts w:ascii="Times New Roman" w:eastAsia="Times New Roman" w:hAnsi="Times New Roman" w:cs="Times New Roman"/>
          <w:sz w:val="24"/>
          <w:szCs w:val="24"/>
        </w:rPr>
        <w:t>дети научились преодолевать затруднения, стали усид</w:t>
      </w:r>
      <w:r w:rsidR="00AE44A0" w:rsidRPr="00AE44A0">
        <w:rPr>
          <w:rFonts w:ascii="Times New Roman" w:eastAsia="Times New Roman" w:hAnsi="Times New Roman" w:cs="Times New Roman"/>
          <w:sz w:val="24"/>
          <w:szCs w:val="24"/>
        </w:rPr>
        <w:t xml:space="preserve">чивыми и внимательными, проявляли </w:t>
      </w:r>
      <w:r w:rsidR="00485E8C" w:rsidRPr="00AE44A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самостоятельность.</w:t>
      </w:r>
    </w:p>
    <w:p w:rsidR="00AE44A0" w:rsidRPr="00AE44A0" w:rsidRDefault="00AE44A0" w:rsidP="00AE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В результате: высокий уровень сформированности у 58%  воспитанников; 42% детей показали частичный уровень сформированности, низкий уровень  отсутствует.</w:t>
      </w:r>
    </w:p>
    <w:p w:rsidR="00B2149D" w:rsidRPr="00AE44A0" w:rsidRDefault="00C27D81" w:rsidP="00C27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>Очень важно отметить тот факт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>, что хороший результат могут показывать</w:t>
      </w:r>
      <w:r w:rsidR="00365D42"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>все ребята, которые находятся внутри умело орга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низованного пространства. И мы,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>, при по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>мощи развивающей среды добиваемся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поставленной цели. Важно отметить, что применение игровых модулей внесло разнообразие в образовательный процесс и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объединило занятие с игрой, при этом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создало условие для полного самовыражения ребенка в определенной деятельности.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абота по данному направлению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  <w:u w:val="single"/>
        </w:rPr>
        <w:t>актуальна</w:t>
      </w:r>
      <w:r w:rsidR="00365D42"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во все времена, так как Дары Фрёбеля – это дидактический материал для детей дошкольного возраста, который  используется  как   развивающий потенциал не только для формирования элементарных математических представлений и развития логических способностей у детей, но и в сенсорном развитии, развитии мелкой моторики. А также в познавательно-исследовательской и продуктивной (конструктивной) деятельности.  </w:t>
      </w:r>
    </w:p>
    <w:p w:rsidR="00B2149D" w:rsidRPr="00AE44A0" w:rsidRDefault="003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  <w:u w:val="single"/>
        </w:rPr>
        <w:t>Инновационная составляющая</w:t>
      </w:r>
      <w:r w:rsidR="00C27D81" w:rsidRPr="00AE44A0">
        <w:rPr>
          <w:rFonts w:ascii="Times New Roman" w:eastAsia="Times New Roman" w:hAnsi="Times New Roman" w:cs="Times New Roman"/>
          <w:sz w:val="24"/>
          <w:szCs w:val="24"/>
        </w:rPr>
        <w:t xml:space="preserve"> наших</w:t>
      </w:r>
      <w:r w:rsidR="00EF2086" w:rsidRPr="00AE44A0">
        <w:rPr>
          <w:rFonts w:ascii="Times New Roman" w:eastAsia="Times New Roman" w:hAnsi="Times New Roman" w:cs="Times New Roman"/>
          <w:sz w:val="24"/>
          <w:szCs w:val="24"/>
        </w:rPr>
        <w:t xml:space="preserve"> открытий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в методике работы с «Дарами Фрёбеля» заключается в </w:t>
      </w:r>
      <w:r w:rsidR="00EF2086" w:rsidRPr="00AE44A0">
        <w:rPr>
          <w:rFonts w:ascii="Times New Roman" w:eastAsia="Times New Roman" w:hAnsi="Times New Roman" w:cs="Times New Roman"/>
          <w:sz w:val="24"/>
          <w:szCs w:val="24"/>
        </w:rPr>
        <w:t xml:space="preserve"> развитии познавательного интереса</w:t>
      </w:r>
      <w:r w:rsidR="00D80389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EF2086" w:rsidRPr="00AE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389">
        <w:rPr>
          <w:rFonts w:ascii="Times New Roman" w:eastAsia="Times New Roman" w:hAnsi="Times New Roman" w:cs="Times New Roman"/>
          <w:sz w:val="24"/>
          <w:szCs w:val="24"/>
        </w:rPr>
        <w:t>детей, в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запоминании материала ребенком</w:t>
      </w:r>
      <w:r w:rsidR="00D80389">
        <w:rPr>
          <w:rFonts w:ascii="Times New Roman" w:eastAsia="Times New Roman" w:hAnsi="Times New Roman" w:cs="Times New Roman"/>
          <w:sz w:val="24"/>
          <w:szCs w:val="24"/>
        </w:rPr>
        <w:t xml:space="preserve"> в игровой форме; ребенок уверен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в своих силах, он легче адаптируется к новой обстановке, лучше подготовлен к школе. Игры с использованием развивающих комплектов применяются во всех образовательных областях и развивают креативное мышление, дети учатся принимать нестандартные решения поставленных задач, проявляют творческий подход в игровой ситуации, у них  развиваются социальные и коммуникативные умения, дети учатся договариваться между собой. </w:t>
      </w:r>
    </w:p>
    <w:p w:rsidR="00AE44A0" w:rsidRPr="00AE44A0" w:rsidRDefault="006261B4" w:rsidP="00AE44A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хочется отметить, что 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значимость</w:t>
      </w:r>
      <w:r w:rsidR="00365D42" w:rsidRPr="00AE44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4A0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опыта работы в том, что он</w:t>
      </w:r>
      <w:r w:rsidR="00365D42" w:rsidRPr="00AE44A0">
        <w:rPr>
          <w:rFonts w:ascii="Times New Roman" w:eastAsia="Times New Roman" w:hAnsi="Times New Roman" w:cs="Times New Roman"/>
          <w:sz w:val="24"/>
          <w:szCs w:val="24"/>
        </w:rPr>
        <w:t xml:space="preserve">  может использоваться в любом дошкольном образовательном учреждении. Каждый воспитатель, имея у себя в группе дидактический игровой набор «Дары Фрёбеля», может применять его в работе с детьми во всех образовательных областях, начиная с группы раннего возраста и до подготовительной группы.</w:t>
      </w:r>
    </w:p>
    <w:p w:rsidR="005D7E5A" w:rsidRPr="00AE44A0" w:rsidRDefault="00AE44A0" w:rsidP="00AE44A0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  <w:r w:rsidRPr="00AE44A0">
        <w:rPr>
          <w:rFonts w:ascii="Times New Roman" w:hAnsi="Times New Roman" w:cs="Times New Roman"/>
          <w:b/>
          <w:sz w:val="24"/>
          <w:szCs w:val="24"/>
        </w:rPr>
        <w:t>Фотоматериалы:</w:t>
      </w:r>
      <w:r w:rsidR="00AF5A7A" w:rsidRPr="00AE44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="00AF5A7A" w:rsidRPr="00AE44A0">
        <w:rPr>
          <w:rFonts w:ascii="Times New Roman" w:hAnsi="Times New Roman" w:cs="Times New Roman"/>
          <w:b/>
          <w:sz w:val="24"/>
          <w:szCs w:val="24"/>
        </w:rPr>
        <w:t>Работа с мнемотаблицами</w:t>
      </w:r>
    </w:p>
    <w:p w:rsidR="00AF5A7A" w:rsidRPr="00AE44A0" w:rsidRDefault="00AF5A7A">
      <w:pPr>
        <w:rPr>
          <w:rFonts w:ascii="Calibri" w:eastAsia="Calibri" w:hAnsi="Calibri" w:cs="Calibri"/>
          <w:sz w:val="24"/>
          <w:szCs w:val="24"/>
        </w:rPr>
      </w:pPr>
      <w:r w:rsidRPr="00AE44A0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4EC2F7BC" wp14:editId="28A6CD94">
            <wp:extent cx="3905250" cy="3905250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A7A" w:rsidRPr="00AE44A0" w:rsidRDefault="00AF5A7A" w:rsidP="00AF5A7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44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Работа по схемам</w:t>
      </w:r>
    </w:p>
    <w:p w:rsidR="00AF5A7A" w:rsidRPr="00AE44A0" w:rsidRDefault="00AF5A7A">
      <w:pPr>
        <w:rPr>
          <w:rFonts w:ascii="Calibri" w:eastAsia="Calibri" w:hAnsi="Calibri" w:cs="Calibri"/>
          <w:sz w:val="24"/>
          <w:szCs w:val="24"/>
        </w:rPr>
      </w:pPr>
      <w:r w:rsidRPr="00AE44A0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2296362" wp14:editId="28D67E6B">
            <wp:extent cx="4095750" cy="4095750"/>
            <wp:effectExtent l="0" t="0" r="0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032" cy="409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A7A" w:rsidRPr="00AE44A0" w:rsidRDefault="00AF5A7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44A0">
        <w:rPr>
          <w:rFonts w:ascii="Times New Roman" w:eastAsia="Calibri" w:hAnsi="Times New Roman" w:cs="Times New Roman"/>
          <w:b/>
          <w:sz w:val="24"/>
          <w:szCs w:val="24"/>
        </w:rPr>
        <w:t>Игры по карточкам – схемам «Состав числа», «Гербы и флаги»</w:t>
      </w:r>
    </w:p>
    <w:p w:rsidR="00AF5A7A" w:rsidRDefault="00AF5A7A">
      <w:pPr>
        <w:rPr>
          <w:rFonts w:ascii="Calibri" w:eastAsia="Calibri" w:hAnsi="Calibri" w:cs="Calibri"/>
        </w:rPr>
      </w:pPr>
      <w:r w:rsidRPr="00AF5A7A">
        <w:rPr>
          <w:rFonts w:ascii="Calibri" w:eastAsia="Calibri" w:hAnsi="Calibri" w:cs="Calibri"/>
          <w:noProof/>
        </w:rPr>
        <w:drawing>
          <wp:inline distT="0" distB="0" distL="0" distR="0" wp14:anchorId="3E615E98" wp14:editId="3876CDA7">
            <wp:extent cx="4181475" cy="4181475"/>
            <wp:effectExtent l="0" t="0" r="0" b="0"/>
            <wp:docPr id="1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995" cy="418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3777"/>
    <w:multiLevelType w:val="hybridMultilevel"/>
    <w:tmpl w:val="000647D6"/>
    <w:lvl w:ilvl="0" w:tplc="319A2A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27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4EC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4A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2D9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E00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2BF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CD8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E32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DF07C8"/>
    <w:multiLevelType w:val="hybridMultilevel"/>
    <w:tmpl w:val="8670D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042D87"/>
    <w:multiLevelType w:val="hybridMultilevel"/>
    <w:tmpl w:val="7A245038"/>
    <w:lvl w:ilvl="0" w:tplc="0C2898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E81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837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275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299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2C8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EC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EBE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2E4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FC25C8"/>
    <w:multiLevelType w:val="multilevel"/>
    <w:tmpl w:val="1A045F96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49D"/>
    <w:rsid w:val="00050960"/>
    <w:rsid w:val="0006504C"/>
    <w:rsid w:val="00081128"/>
    <w:rsid w:val="00104D9B"/>
    <w:rsid w:val="001273BA"/>
    <w:rsid w:val="001443CC"/>
    <w:rsid w:val="001548BB"/>
    <w:rsid w:val="00196E84"/>
    <w:rsid w:val="001B01D6"/>
    <w:rsid w:val="001B57BD"/>
    <w:rsid w:val="00205941"/>
    <w:rsid w:val="002F7CE0"/>
    <w:rsid w:val="00357DC4"/>
    <w:rsid w:val="00365D42"/>
    <w:rsid w:val="00485E8C"/>
    <w:rsid w:val="004C7858"/>
    <w:rsid w:val="004E3DBD"/>
    <w:rsid w:val="00577457"/>
    <w:rsid w:val="00587079"/>
    <w:rsid w:val="005D7E5A"/>
    <w:rsid w:val="00624292"/>
    <w:rsid w:val="006261B4"/>
    <w:rsid w:val="00745347"/>
    <w:rsid w:val="00757769"/>
    <w:rsid w:val="007B6078"/>
    <w:rsid w:val="007C467D"/>
    <w:rsid w:val="00807EB4"/>
    <w:rsid w:val="00834F4C"/>
    <w:rsid w:val="00896FF5"/>
    <w:rsid w:val="008E4C7A"/>
    <w:rsid w:val="00924E95"/>
    <w:rsid w:val="009459AA"/>
    <w:rsid w:val="009F27CA"/>
    <w:rsid w:val="009F7C9C"/>
    <w:rsid w:val="00A45E40"/>
    <w:rsid w:val="00A65163"/>
    <w:rsid w:val="00AA0AE6"/>
    <w:rsid w:val="00AC3BEA"/>
    <w:rsid w:val="00AE44A0"/>
    <w:rsid w:val="00AF5A7A"/>
    <w:rsid w:val="00B2149D"/>
    <w:rsid w:val="00C216B5"/>
    <w:rsid w:val="00C27D81"/>
    <w:rsid w:val="00C50E77"/>
    <w:rsid w:val="00C90129"/>
    <w:rsid w:val="00D641E6"/>
    <w:rsid w:val="00D80389"/>
    <w:rsid w:val="00D84C74"/>
    <w:rsid w:val="00DA1E3D"/>
    <w:rsid w:val="00DB20EB"/>
    <w:rsid w:val="00E259BA"/>
    <w:rsid w:val="00EB2724"/>
    <w:rsid w:val="00EC5A42"/>
    <w:rsid w:val="00EC7C86"/>
    <w:rsid w:val="00ED7D0E"/>
    <w:rsid w:val="00EF2086"/>
    <w:rsid w:val="00F100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2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2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6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01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5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5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0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6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3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0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0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7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1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2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13</cp:revision>
  <cp:lastPrinted>2022-01-31T04:41:00Z</cp:lastPrinted>
  <dcterms:created xsi:type="dcterms:W3CDTF">2022-01-30T07:28:00Z</dcterms:created>
  <dcterms:modified xsi:type="dcterms:W3CDTF">2023-06-14T04:32:00Z</dcterms:modified>
</cp:coreProperties>
</file>