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E96A" w14:textId="77777777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65A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Как вы думаете, где происходят чудеса? Конечно же там, где в них верят) </w:t>
      </w:r>
    </w:p>
    <w:p w14:paraId="239B8697" w14:textId="67AF1F9C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В 4 «Б» классе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Новогореловской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школы Ломоносовского района </w:t>
      </w:r>
      <w:r w:rsidR="00FE650B" w:rsidRPr="00265A76">
        <w:rPr>
          <w:rFonts w:ascii="Times New Roman" w:hAnsi="Times New Roman" w:cs="Times New Roman"/>
          <w:sz w:val="28"/>
          <w:szCs w:val="28"/>
        </w:rPr>
        <w:t xml:space="preserve">мы решили </w:t>
      </w:r>
      <w:r w:rsidRPr="00265A76">
        <w:rPr>
          <w:rFonts w:ascii="Times New Roman" w:hAnsi="Times New Roman" w:cs="Times New Roman"/>
          <w:sz w:val="28"/>
          <w:szCs w:val="28"/>
        </w:rPr>
        <w:t xml:space="preserve">организовать неделю «Функциональной грамотности», интегрируя урочную и внеурочную деятельность. </w:t>
      </w:r>
    </w:p>
    <w:p w14:paraId="208704BB" w14:textId="77777777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В рамках развития функциональной грамотности мы запустили увлекательную экономическую игру-проект "Финансовая грамотность «Планета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>»". «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» - потому что на стене висит плакат: «Чудеса там, где в них верят» </w:t>
      </w:r>
    </w:p>
    <w:p w14:paraId="76CD4469" w14:textId="55E4146F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Эта игра направлена на развитие финансовой грамотности учеников четвёртого класса. </w:t>
      </w:r>
    </w:p>
    <w:p w14:paraId="3BC65F1D" w14:textId="77777777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>Компоненты функциональной грамотности - финансовая грамотность и креативное мышление в этой игре стояли на первом месте.</w:t>
      </w:r>
    </w:p>
    <w:p w14:paraId="443BB5D3" w14:textId="77777777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>В течение недели ребята применяли свои знания, умения и навыки для решения жизненных задач в различных сферах.</w:t>
      </w:r>
    </w:p>
    <w:p w14:paraId="3A81BB04" w14:textId="5F459D7D" w:rsidR="006F18EF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>Целью данного проекта является формирование у детей понимания основ экономики, умения принимать решения в финансовых вопросах, умение зарабатывать финансы и умение управлять своими финансами.</w:t>
      </w:r>
      <w:r w:rsidR="006F18EF" w:rsidRPr="00265A76">
        <w:rPr>
          <w:rFonts w:ascii="Times New Roman" w:hAnsi="Times New Roman" w:cs="Times New Roman"/>
          <w:sz w:val="28"/>
          <w:szCs w:val="28"/>
        </w:rPr>
        <w:t xml:space="preserve"> А также способствовать распространению успешных практик, обмену позитивным опытом по формированию финансовой грамотности обучающихся.</w:t>
      </w:r>
    </w:p>
    <w:p w14:paraId="1DF04945" w14:textId="64350224" w:rsidR="006F18EF" w:rsidRPr="00265A76" w:rsidRDefault="006F18EF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 Задачи проекта:</w:t>
      </w:r>
    </w:p>
    <w:p w14:paraId="2637941D" w14:textId="77777777" w:rsidR="006F18EF" w:rsidRPr="00265A76" w:rsidRDefault="006F18EF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 </w:t>
      </w:r>
      <w:r w:rsidRPr="00265A76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A76">
        <w:rPr>
          <w:rFonts w:ascii="Times New Roman" w:hAnsi="Times New Roman" w:cs="Times New Roman"/>
          <w:sz w:val="28"/>
          <w:szCs w:val="28"/>
        </w:rPr>
        <w:t xml:space="preserve"> способствовать развитию компетентности учеников в области развития финансовой грамотности;</w:t>
      </w:r>
    </w:p>
    <w:p w14:paraId="3D39F148" w14:textId="77777777" w:rsidR="006F18EF" w:rsidRPr="00265A76" w:rsidRDefault="006F18EF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 </w:t>
      </w:r>
      <w:r w:rsidRPr="00265A76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A76">
        <w:rPr>
          <w:rFonts w:ascii="Times New Roman" w:hAnsi="Times New Roman" w:cs="Times New Roman"/>
          <w:sz w:val="28"/>
          <w:szCs w:val="28"/>
        </w:rPr>
        <w:t xml:space="preserve"> стимулировать творческую активность учеников, их мотивацию к повышению уровня навыков;</w:t>
      </w:r>
    </w:p>
    <w:p w14:paraId="72EA1B57" w14:textId="77777777" w:rsidR="006F18EF" w:rsidRPr="00265A76" w:rsidRDefault="006F18EF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 </w:t>
      </w:r>
      <w:r w:rsidRPr="00265A76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A76">
        <w:rPr>
          <w:rFonts w:ascii="Times New Roman" w:hAnsi="Times New Roman" w:cs="Times New Roman"/>
          <w:sz w:val="28"/>
          <w:szCs w:val="28"/>
        </w:rPr>
        <w:t xml:space="preserve"> формировать и пополнять знания о финансовой грамотности обучающихся; </w:t>
      </w:r>
    </w:p>
    <w:p w14:paraId="1A27BDB0" w14:textId="77777777" w:rsidR="006F18EF" w:rsidRPr="00265A76" w:rsidRDefault="006F18EF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65A76">
        <w:rPr>
          <w:rFonts w:ascii="Times New Roman" w:hAnsi="Times New Roman" w:cs="Times New Roman"/>
          <w:sz w:val="28"/>
          <w:szCs w:val="28"/>
        </w:rPr>
        <w:t xml:space="preserve"> расширять диапазон общения путём создания творческих и профессиональных связей между группами обучающихся. </w:t>
      </w:r>
    </w:p>
    <w:p w14:paraId="41BB34C5" w14:textId="2810BDDB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E45098" w14:textId="77777777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Каждый день путём жеребьёвки команды получали профессию. </w:t>
      </w:r>
    </w:p>
    <w:p w14:paraId="62F4A7B1" w14:textId="77777777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У нас было шесть команд и шесть профессий: корреспонденты и редакторы, менеджеры по чистоте, банкиры, полиция, аниматоры. </w:t>
      </w:r>
    </w:p>
    <w:p w14:paraId="5ED20E49" w14:textId="77777777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>По итогу дня все получали зарплату, а отличившиеся и премию. Ученикам, пропустившим несколько дней по болезни, оплачивался больничный лист.</w:t>
      </w:r>
    </w:p>
    <w:p w14:paraId="3B7AF052" w14:textId="78DE11F4" w:rsidR="003055C1" w:rsidRPr="00265A76" w:rsidRDefault="003055C1" w:rsidP="003747C2">
      <w:pPr>
        <w:spacing w:line="360" w:lineRule="auto"/>
        <w:ind w:firstLine="709"/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>В конце недели ребята провели ярмарку - продавали за «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Чудесверы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» продукцию/услуги сделанные своими руками! </w:t>
      </w:r>
    </w:p>
    <w:p w14:paraId="76623F8B" w14:textId="293552D4" w:rsidR="003055C1" w:rsidRDefault="003055C1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Было увлекательно и здорово, а главное – интересно ученикам. В конце недели ребята совсем не устали от игры, более того, просили продолжения. </w:t>
      </w:r>
    </w:p>
    <w:p w14:paraId="7DB752E6" w14:textId="77777777" w:rsidR="00FD3F60" w:rsidRPr="00265A76" w:rsidRDefault="00FD3F60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01E3C0" w14:textId="77777777" w:rsidR="00FD3F60" w:rsidRPr="001B1601" w:rsidRDefault="00FD3F60" w:rsidP="00FD3F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B1601">
        <w:rPr>
          <w:rFonts w:ascii="Times New Roman" w:hAnsi="Times New Roman" w:cs="Times New Roman"/>
          <w:sz w:val="28"/>
          <w:szCs w:val="28"/>
          <w:u w:val="single"/>
        </w:rPr>
        <w:t xml:space="preserve">Для подтверждения эффективности внедрения уникальной педагогической практики финансовой игры «Планета </w:t>
      </w:r>
      <w:proofErr w:type="spellStart"/>
      <w:r w:rsidRPr="001B1601">
        <w:rPr>
          <w:rFonts w:ascii="Times New Roman" w:hAnsi="Times New Roman" w:cs="Times New Roman"/>
          <w:sz w:val="28"/>
          <w:szCs w:val="28"/>
          <w:u w:val="single"/>
        </w:rPr>
        <w:t>Чудесвер</w:t>
      </w:r>
      <w:proofErr w:type="spellEnd"/>
      <w:r w:rsidRPr="001B1601">
        <w:rPr>
          <w:rFonts w:ascii="Times New Roman" w:hAnsi="Times New Roman" w:cs="Times New Roman"/>
          <w:sz w:val="28"/>
          <w:szCs w:val="28"/>
          <w:u w:val="single"/>
        </w:rPr>
        <w:t xml:space="preserve">» в практическую деятельность </w:t>
      </w:r>
      <w:proofErr w:type="spellStart"/>
      <w:r w:rsidRPr="001B1601">
        <w:rPr>
          <w:rFonts w:ascii="Times New Roman" w:hAnsi="Times New Roman" w:cs="Times New Roman"/>
          <w:sz w:val="28"/>
          <w:szCs w:val="28"/>
          <w:u w:val="single"/>
        </w:rPr>
        <w:t>Новогореловской</w:t>
      </w:r>
      <w:proofErr w:type="spellEnd"/>
      <w:r w:rsidRPr="001B1601">
        <w:rPr>
          <w:rFonts w:ascii="Times New Roman" w:hAnsi="Times New Roman" w:cs="Times New Roman"/>
          <w:sz w:val="28"/>
          <w:szCs w:val="28"/>
          <w:u w:val="single"/>
        </w:rPr>
        <w:t xml:space="preserve"> школы в начальных классах можно привести следующие сведения:</w:t>
      </w:r>
    </w:p>
    <w:p w14:paraId="6E8AF338" w14:textId="77777777" w:rsidR="00FD3F60" w:rsidRPr="00DC6E05" w:rsidRDefault="00FD3F60" w:rsidP="00FD3F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E05">
        <w:rPr>
          <w:rFonts w:ascii="Times New Roman" w:hAnsi="Times New Roman" w:cs="Times New Roman"/>
          <w:sz w:val="28"/>
          <w:szCs w:val="28"/>
        </w:rPr>
        <w:t xml:space="preserve">1. Улучшение финансовой грамотности учащихся: после внедрения игры «Планета </w:t>
      </w:r>
      <w:proofErr w:type="spellStart"/>
      <w:r w:rsidRPr="00DC6E05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DC6E05">
        <w:rPr>
          <w:rFonts w:ascii="Times New Roman" w:hAnsi="Times New Roman" w:cs="Times New Roman"/>
          <w:sz w:val="28"/>
          <w:szCs w:val="28"/>
        </w:rPr>
        <w:t>» ученики начали лучше понимать основные финансовые понятия и умения, такие как управление бюджетом, планирование расходов и умение сберегать деньги.</w:t>
      </w:r>
    </w:p>
    <w:p w14:paraId="63A1AD91" w14:textId="77777777" w:rsidR="00FD3F60" w:rsidRPr="00DC6E05" w:rsidRDefault="00FD3F60" w:rsidP="00FD3F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E05">
        <w:rPr>
          <w:rFonts w:ascii="Times New Roman" w:hAnsi="Times New Roman" w:cs="Times New Roman"/>
          <w:sz w:val="28"/>
          <w:szCs w:val="28"/>
        </w:rPr>
        <w:t>2. Развитие навыков командной работы: игра способствует формированию навыков командной работы и сотрудничества среди учащихся, так как они должны работать вместе для достижения общей цели.</w:t>
      </w:r>
    </w:p>
    <w:p w14:paraId="4C8C8830" w14:textId="77777777" w:rsidR="00FD3F60" w:rsidRPr="00DC6E05" w:rsidRDefault="00FD3F60" w:rsidP="00FD3F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E05">
        <w:rPr>
          <w:rFonts w:ascii="Times New Roman" w:hAnsi="Times New Roman" w:cs="Times New Roman"/>
          <w:sz w:val="28"/>
          <w:szCs w:val="28"/>
        </w:rPr>
        <w:lastRenderedPageBreak/>
        <w:t>3. Повышение мотивации к обучению: участие в увлекательной финансовой игре стимулирует учащихся к активному участию в уроках и повышает интерес к изучаемому материалу.</w:t>
      </w:r>
    </w:p>
    <w:p w14:paraId="46518496" w14:textId="77777777" w:rsidR="00FD3F60" w:rsidRPr="00DC6E05" w:rsidRDefault="00FD3F60" w:rsidP="00FD3F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E05">
        <w:rPr>
          <w:rFonts w:ascii="Times New Roman" w:hAnsi="Times New Roman" w:cs="Times New Roman"/>
          <w:sz w:val="28"/>
          <w:szCs w:val="28"/>
        </w:rPr>
        <w:t xml:space="preserve">4. Формирование навыков финансового планирования: благодаря игре «Планета </w:t>
      </w:r>
      <w:proofErr w:type="spellStart"/>
      <w:r w:rsidRPr="00DC6E05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DC6E05">
        <w:rPr>
          <w:rFonts w:ascii="Times New Roman" w:hAnsi="Times New Roman" w:cs="Times New Roman"/>
          <w:sz w:val="28"/>
          <w:szCs w:val="28"/>
        </w:rPr>
        <w:t>» дети учатся планировать свои финансовые ресурсы, что важно для формирования финансовой ответственности.</w:t>
      </w:r>
    </w:p>
    <w:p w14:paraId="40583E97" w14:textId="77777777" w:rsidR="00FD3F60" w:rsidRPr="00DC6E05" w:rsidRDefault="00FD3F60" w:rsidP="00FD3F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E05">
        <w:rPr>
          <w:rFonts w:ascii="Times New Roman" w:hAnsi="Times New Roman" w:cs="Times New Roman"/>
          <w:sz w:val="28"/>
          <w:szCs w:val="28"/>
        </w:rPr>
        <w:t>5. Положительные отзывы от учителей, родителей и учеников: учителя отмечают положительное влияние игры на образовательный процесс, родители высоко оценивают развитие финансовых навыков у своих детей, а ученики активно участвуют и выражают радость от процесса обучения.</w:t>
      </w:r>
    </w:p>
    <w:p w14:paraId="1466075E" w14:textId="77777777" w:rsidR="00FD3F60" w:rsidRDefault="00FD3F60" w:rsidP="00FD3F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E05">
        <w:rPr>
          <w:rFonts w:ascii="Times New Roman" w:hAnsi="Times New Roman" w:cs="Times New Roman"/>
          <w:sz w:val="28"/>
          <w:szCs w:val="28"/>
        </w:rPr>
        <w:t xml:space="preserve">Таким образом, внедрение финансовой игры «Планета </w:t>
      </w:r>
      <w:proofErr w:type="spellStart"/>
      <w:r w:rsidRPr="00DC6E05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DC6E05">
        <w:rPr>
          <w:rFonts w:ascii="Times New Roman" w:hAnsi="Times New Roman" w:cs="Times New Roman"/>
          <w:sz w:val="28"/>
          <w:szCs w:val="28"/>
        </w:rPr>
        <w:t xml:space="preserve">» в практику </w:t>
      </w:r>
      <w:proofErr w:type="spellStart"/>
      <w:r w:rsidRPr="00DC6E05">
        <w:rPr>
          <w:rFonts w:ascii="Times New Roman" w:hAnsi="Times New Roman" w:cs="Times New Roman"/>
          <w:sz w:val="28"/>
          <w:szCs w:val="28"/>
        </w:rPr>
        <w:t>Новогореловской</w:t>
      </w:r>
      <w:proofErr w:type="spellEnd"/>
      <w:r w:rsidRPr="00DC6E05">
        <w:rPr>
          <w:rFonts w:ascii="Times New Roman" w:hAnsi="Times New Roman" w:cs="Times New Roman"/>
          <w:sz w:val="28"/>
          <w:szCs w:val="28"/>
        </w:rPr>
        <w:t xml:space="preserve"> школы в начальных классах является эффективным инструментом для развития финансовой грамотности и других важных навыков учащихся.</w:t>
      </w:r>
    </w:p>
    <w:p w14:paraId="7C74CD1B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55FA73" w14:textId="45C39D42" w:rsidR="0011085C" w:rsidRPr="00475C68" w:rsidRDefault="0011085C" w:rsidP="003747C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5C68">
        <w:rPr>
          <w:rFonts w:ascii="Times New Roman" w:hAnsi="Times New Roman" w:cs="Times New Roman"/>
          <w:b/>
          <w:bCs/>
          <w:sz w:val="28"/>
          <w:szCs w:val="28"/>
        </w:rPr>
        <w:t xml:space="preserve">Правила финансовой игры «Планета </w:t>
      </w:r>
      <w:proofErr w:type="spellStart"/>
      <w:r w:rsidRPr="00475C68">
        <w:rPr>
          <w:rFonts w:ascii="Times New Roman" w:hAnsi="Times New Roman" w:cs="Times New Roman"/>
          <w:b/>
          <w:bCs/>
          <w:sz w:val="28"/>
          <w:szCs w:val="28"/>
        </w:rPr>
        <w:t>Чудесвер</w:t>
      </w:r>
      <w:proofErr w:type="spellEnd"/>
      <w:r w:rsidRPr="00475C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975F6D5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265A76">
        <w:rPr>
          <w:rFonts w:ascii="Times New Roman" w:hAnsi="Times New Roman" w:cs="Times New Roman"/>
          <w:sz w:val="28"/>
          <w:szCs w:val="28"/>
          <w:u w:val="single"/>
        </w:rPr>
        <w:t xml:space="preserve">Каждый день, путём жеребьёвки, капитаны команд вытягивают профессию, которой будет заниматься команда в течение дня. Команда не может занимать одну и ту же профессию на второй день. При повторном вытягивании той же        профессии, что и в предыдущий день, производится </w:t>
      </w:r>
      <w:proofErr w:type="spellStart"/>
      <w:r w:rsidRPr="00265A76">
        <w:rPr>
          <w:rFonts w:ascii="Times New Roman" w:hAnsi="Times New Roman" w:cs="Times New Roman"/>
          <w:sz w:val="28"/>
          <w:szCs w:val="28"/>
          <w:u w:val="single"/>
        </w:rPr>
        <w:t>пережеребьёвка</w:t>
      </w:r>
      <w:proofErr w:type="spellEnd"/>
      <w:r w:rsidRPr="00265A76">
        <w:rPr>
          <w:rFonts w:ascii="Times New Roman" w:hAnsi="Times New Roman" w:cs="Times New Roman"/>
          <w:sz w:val="28"/>
          <w:szCs w:val="28"/>
          <w:u w:val="single"/>
        </w:rPr>
        <w:t>. Всего шесть профессий:</w:t>
      </w:r>
    </w:p>
    <w:p w14:paraId="0D8AEFF8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  <w:highlight w:val="yellow"/>
        </w:rPr>
        <w:t>1. Пресса.</w:t>
      </w:r>
      <w:r w:rsidRPr="00265A76">
        <w:rPr>
          <w:rFonts w:ascii="Times New Roman" w:hAnsi="Times New Roman" w:cs="Times New Roman"/>
          <w:sz w:val="28"/>
          <w:szCs w:val="28"/>
        </w:rPr>
        <w:t xml:space="preserve"> Пресса делится на два участка: редакторы и корреспонденты. </w:t>
      </w:r>
    </w:p>
    <w:p w14:paraId="2624C57A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Задача прессы вести стенгазету о событиях дня. Вывешивается на маркерную доску. </w:t>
      </w:r>
    </w:p>
    <w:p w14:paraId="6BB89EA0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  <w:highlight w:val="yellow"/>
        </w:rPr>
        <w:t>Редакторы</w:t>
      </w:r>
      <w:r w:rsidRPr="00265A76">
        <w:rPr>
          <w:rFonts w:ascii="Times New Roman" w:hAnsi="Times New Roman" w:cs="Times New Roman"/>
          <w:sz w:val="28"/>
          <w:szCs w:val="28"/>
        </w:rPr>
        <w:t xml:space="preserve"> формируют стенгазету из того материала, которые добывают корреспонденты. </w:t>
      </w:r>
    </w:p>
    <w:p w14:paraId="24AA6101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Корреспонденты</w:t>
      </w:r>
      <w:r w:rsidRPr="00265A76">
        <w:rPr>
          <w:rFonts w:ascii="Times New Roman" w:hAnsi="Times New Roman" w:cs="Times New Roman"/>
          <w:sz w:val="28"/>
          <w:szCs w:val="28"/>
        </w:rPr>
        <w:t xml:space="preserve"> добывают эксклюзивный материал из жизни класса и школы (описывать и зарисовывать надо всё, что происходило за день. Например: полиция организовала акцию: школа без нарушителей и вручила всем жителям планеты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памятные значки. В столовой сегодня подавали вкуснейший суп и аппетитные макароны с подливой! На уроке физкультуры сегодня мы сдавали нормативы! Было весело и здорово! )</w:t>
      </w:r>
    </w:p>
    <w:p w14:paraId="37582706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Зарплата 100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+ премия (на усмотрение классного руководителя) за уникальность проекта.</w:t>
      </w:r>
    </w:p>
    <w:p w14:paraId="4BDDEBD8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 Отказ от сотрудничества с прессой – штраф 10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>.</w:t>
      </w:r>
    </w:p>
    <w:p w14:paraId="1BAD8F11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265A76">
        <w:rPr>
          <w:rFonts w:ascii="Times New Roman" w:hAnsi="Times New Roman" w:cs="Times New Roman"/>
          <w:sz w:val="28"/>
          <w:szCs w:val="28"/>
          <w:highlight w:val="yellow"/>
        </w:rPr>
        <w:t>Менеджеры по чистоте.</w:t>
      </w:r>
    </w:p>
    <w:p w14:paraId="6C565198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>Задача менеджеров соблюдать порядок в классе и зоне рекреации. Следить за чистотой, приводить доску в порядок, расставлять парты и стулья, убедиться в чистоте кабинета в конце рабочего дня.</w:t>
      </w:r>
    </w:p>
    <w:p w14:paraId="46852CEE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Зарплата 100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+ премия (на усмотрение классного руководителя за безупречную чистоту.</w:t>
      </w:r>
    </w:p>
    <w:p w14:paraId="7E1971E9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Нарочная порча имущества или нарочное наведение беспорядка в классе или в зоне рекреации – штраф 100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3F47A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265A76">
        <w:rPr>
          <w:rFonts w:ascii="Times New Roman" w:hAnsi="Times New Roman" w:cs="Times New Roman"/>
          <w:sz w:val="28"/>
          <w:szCs w:val="28"/>
          <w:highlight w:val="yellow"/>
        </w:rPr>
        <w:t>Полиция.</w:t>
      </w:r>
    </w:p>
    <w:p w14:paraId="21D0557F" w14:textId="53D871CE" w:rsidR="0011085C" w:rsidRPr="00265A76" w:rsidRDefault="0011085C" w:rsidP="00906E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>Задача полиции следить за порядком на уроках и переменах. Следить за тем, чтобы все носили сменную обувь, переодевались на физкультуру, следить за тишиной и порядком в столовой. Проводить воспитательные беседы с нарушителями порядка.</w:t>
      </w:r>
    </w:p>
    <w:p w14:paraId="506CBAA8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Зарплата 100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+ премия (на усмотрение классного руководителя за безупречную чистоту).</w:t>
      </w:r>
    </w:p>
    <w:p w14:paraId="7641B0D8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Отказ от выполнения требования полиции – 10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– мелкое хулиганство (бег на перемене, плохое поведение на уроке (за каждое </w:t>
      </w:r>
      <w:r w:rsidRPr="00265A76">
        <w:rPr>
          <w:rFonts w:ascii="Times New Roman" w:hAnsi="Times New Roman" w:cs="Times New Roman"/>
          <w:sz w:val="28"/>
          <w:szCs w:val="28"/>
        </w:rPr>
        <w:lastRenderedPageBreak/>
        <w:t xml:space="preserve">замечание), 100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– серьёзный проступок (драка, кража (брать чужие вещи без разрешения строго запрещается))</w:t>
      </w:r>
    </w:p>
    <w:p w14:paraId="512A4B4C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265A76">
        <w:rPr>
          <w:rFonts w:ascii="Times New Roman" w:hAnsi="Times New Roman" w:cs="Times New Roman"/>
          <w:sz w:val="28"/>
          <w:szCs w:val="28"/>
          <w:highlight w:val="yellow"/>
        </w:rPr>
        <w:t>Банкиры.</w:t>
      </w:r>
    </w:p>
    <w:p w14:paraId="5E979420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Задача банкиров следить за состоянием банка. Вовремя сообщать о необходимости пополнения денежными средствами. Следить за финансовым состоянием класса. Следить за выдачей зарплаты и премиальных (1 ответ на уроке = 1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>, =&gt; 5 ответов = 5!), следят за оригинальностью купюр.</w:t>
      </w:r>
    </w:p>
    <w:p w14:paraId="781A7094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Зарплата 100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+ премия (на усмотрение классного руководителя за чёткость и слаженность в работе). </w:t>
      </w:r>
    </w:p>
    <w:p w14:paraId="295DDF9E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Штраф за нарушение работы банка – 100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, кража купюр – исключение из игры. </w:t>
      </w:r>
    </w:p>
    <w:p w14:paraId="11588200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265A76">
        <w:rPr>
          <w:rFonts w:ascii="Times New Roman" w:hAnsi="Times New Roman" w:cs="Times New Roman"/>
          <w:sz w:val="28"/>
          <w:szCs w:val="28"/>
          <w:highlight w:val="yellow"/>
        </w:rPr>
        <w:t>Аниматоры.</w:t>
      </w:r>
    </w:p>
    <w:p w14:paraId="0B7FE610" w14:textId="77777777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Задача аниматоров придумывать игры для всего класса на переменах. Чем больше людей будут вовлечены в процесс, тем больше премия у сотрудников. Отказывать аниматорам в содействии строго запрещается – штраф 10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>.</w:t>
      </w:r>
    </w:p>
    <w:p w14:paraId="44A99FCC" w14:textId="1E790D74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Зарплата 100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чудесверов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+ премия (на усмотрение классного руководителя за организацию интересных игр)</w:t>
      </w:r>
    </w:p>
    <w:p w14:paraId="089DDB05" w14:textId="2AE8061D" w:rsidR="001475A6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  <w:highlight w:val="yellow"/>
        </w:rPr>
        <w:t>Пятница – ярмарочный день!</w:t>
      </w:r>
      <w:r w:rsidRPr="00265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4207D" w14:textId="1BCE54D6" w:rsidR="0011085C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Организация ярмарки полностью лежит на жителях планеты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. На ярмарке в течении дня можно продавать продукцию или услуги, произведённые своими руками. Цены за продукцию и услуги устанавливают организаторы. </w:t>
      </w:r>
    </w:p>
    <w:p w14:paraId="0D019828" w14:textId="77777777" w:rsidR="00B067F1" w:rsidRPr="00265A76" w:rsidRDefault="00B067F1" w:rsidP="00DC6E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899C1B" w14:textId="2B867FE5" w:rsidR="0011085C" w:rsidRPr="00265A76" w:rsidRDefault="0011085C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*Официальная банкнота планеты 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265A76">
        <w:rPr>
          <w:rFonts w:ascii="Times New Roman" w:hAnsi="Times New Roman" w:cs="Times New Roman"/>
          <w:sz w:val="28"/>
          <w:szCs w:val="28"/>
        </w:rPr>
        <w:t>Чудесверы</w:t>
      </w:r>
      <w:proofErr w:type="spellEnd"/>
      <w:r w:rsidRPr="00265A76">
        <w:rPr>
          <w:rFonts w:ascii="Times New Roman" w:hAnsi="Times New Roman" w:cs="Times New Roman"/>
          <w:sz w:val="28"/>
          <w:szCs w:val="28"/>
        </w:rPr>
        <w:t>» Подделка денежных средств карается законом!</w:t>
      </w:r>
    </w:p>
    <w:p w14:paraId="2DBF1A2A" w14:textId="61E54AA8" w:rsidR="00936143" w:rsidRPr="00265A76" w:rsidRDefault="00372938" w:rsidP="003747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A76">
        <w:rPr>
          <w:rFonts w:ascii="Times New Roman" w:hAnsi="Times New Roman" w:cs="Times New Roman"/>
          <w:sz w:val="28"/>
          <w:szCs w:val="28"/>
        </w:rPr>
        <w:t xml:space="preserve">Проект является авторским. </w:t>
      </w:r>
      <w:r w:rsidR="00FE4F52" w:rsidRPr="00265A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6143" w:rsidRPr="00265A76" w:rsidSect="00131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2DE"/>
    <w:multiLevelType w:val="multilevel"/>
    <w:tmpl w:val="3D729A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36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510" w:hanging="72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590" w:hanging="1080"/>
      </w:pPr>
    </w:lvl>
    <w:lvl w:ilvl="6">
      <w:start w:val="1"/>
      <w:numFmt w:val="decimal"/>
      <w:isLgl/>
      <w:lvlText w:val="%1.%2.%3.%4.%5.%6.%7."/>
      <w:lvlJc w:val="left"/>
      <w:pPr>
        <w:ind w:left="4310" w:hanging="1440"/>
      </w:p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19"/>
    <w:rsid w:val="00021E8E"/>
    <w:rsid w:val="000579C4"/>
    <w:rsid w:val="00085442"/>
    <w:rsid w:val="0011085C"/>
    <w:rsid w:val="0011120D"/>
    <w:rsid w:val="001316A3"/>
    <w:rsid w:val="001475A6"/>
    <w:rsid w:val="00153021"/>
    <w:rsid w:val="001569D1"/>
    <w:rsid w:val="001A1B9B"/>
    <w:rsid w:val="001A269A"/>
    <w:rsid w:val="001B1601"/>
    <w:rsid w:val="001D4767"/>
    <w:rsid w:val="001E60DB"/>
    <w:rsid w:val="001F6AFA"/>
    <w:rsid w:val="002174CB"/>
    <w:rsid w:val="002640A6"/>
    <w:rsid w:val="00265A76"/>
    <w:rsid w:val="002B50BC"/>
    <w:rsid w:val="003053C3"/>
    <w:rsid w:val="003055C1"/>
    <w:rsid w:val="00372938"/>
    <w:rsid w:val="00373022"/>
    <w:rsid w:val="003747C2"/>
    <w:rsid w:val="003B5BA5"/>
    <w:rsid w:val="003D0502"/>
    <w:rsid w:val="003D058D"/>
    <w:rsid w:val="00420F90"/>
    <w:rsid w:val="00430CF2"/>
    <w:rsid w:val="00436F17"/>
    <w:rsid w:val="00475C68"/>
    <w:rsid w:val="00485FF7"/>
    <w:rsid w:val="005274D8"/>
    <w:rsid w:val="005573C5"/>
    <w:rsid w:val="00560ADE"/>
    <w:rsid w:val="00570A65"/>
    <w:rsid w:val="005B2F19"/>
    <w:rsid w:val="005C33B6"/>
    <w:rsid w:val="005F6A42"/>
    <w:rsid w:val="00636F95"/>
    <w:rsid w:val="00675C8B"/>
    <w:rsid w:val="006F18EF"/>
    <w:rsid w:val="00733897"/>
    <w:rsid w:val="00753E34"/>
    <w:rsid w:val="007A7BC2"/>
    <w:rsid w:val="007B58A2"/>
    <w:rsid w:val="007D30FD"/>
    <w:rsid w:val="007F147D"/>
    <w:rsid w:val="007F55EB"/>
    <w:rsid w:val="00856C82"/>
    <w:rsid w:val="008577D8"/>
    <w:rsid w:val="008A17BB"/>
    <w:rsid w:val="008E0002"/>
    <w:rsid w:val="008E66A7"/>
    <w:rsid w:val="00906EF1"/>
    <w:rsid w:val="0091460A"/>
    <w:rsid w:val="009151EB"/>
    <w:rsid w:val="00936143"/>
    <w:rsid w:val="009758EE"/>
    <w:rsid w:val="00995F56"/>
    <w:rsid w:val="00A26AAE"/>
    <w:rsid w:val="00A3090A"/>
    <w:rsid w:val="00A67708"/>
    <w:rsid w:val="00A87E94"/>
    <w:rsid w:val="00AC3AC9"/>
    <w:rsid w:val="00AD1567"/>
    <w:rsid w:val="00AD230C"/>
    <w:rsid w:val="00B067F1"/>
    <w:rsid w:val="00BB2197"/>
    <w:rsid w:val="00BC6800"/>
    <w:rsid w:val="00BE730C"/>
    <w:rsid w:val="00C55B51"/>
    <w:rsid w:val="00CD20AF"/>
    <w:rsid w:val="00CD7767"/>
    <w:rsid w:val="00D01809"/>
    <w:rsid w:val="00D21A3C"/>
    <w:rsid w:val="00D30650"/>
    <w:rsid w:val="00DC6E05"/>
    <w:rsid w:val="00E161F5"/>
    <w:rsid w:val="00E20AC3"/>
    <w:rsid w:val="00E56627"/>
    <w:rsid w:val="00E66533"/>
    <w:rsid w:val="00EB758D"/>
    <w:rsid w:val="00EB7EB0"/>
    <w:rsid w:val="00FD3F60"/>
    <w:rsid w:val="00FE4F52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32AB"/>
  <w15:chartTrackingRefBased/>
  <w15:docId w15:val="{BE13F2C1-0410-43AC-8EE2-AC76CF2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85C"/>
    <w:pPr>
      <w:spacing w:line="256" w:lineRule="auto"/>
      <w:ind w:left="720"/>
      <w:contextualSpacing/>
    </w:pPr>
  </w:style>
  <w:style w:type="paragraph" w:styleId="a5">
    <w:name w:val="No Spacing"/>
    <w:uiPriority w:val="1"/>
    <w:qFormat/>
    <w:rsid w:val="001A1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Шумилов</dc:creator>
  <cp:keywords/>
  <dc:description/>
  <cp:lastModifiedBy>Александр Шумилов</cp:lastModifiedBy>
  <cp:revision>14</cp:revision>
  <dcterms:created xsi:type="dcterms:W3CDTF">2024-03-31T11:35:00Z</dcterms:created>
  <dcterms:modified xsi:type="dcterms:W3CDTF">2024-04-04T18:35:00Z</dcterms:modified>
</cp:coreProperties>
</file>