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46" w:rsidRDefault="006D4D46" w:rsidP="00563DCD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747A" w:rsidRPr="00B57D6F" w:rsidRDefault="00FC4AD6" w:rsidP="00563DCD">
      <w:pPr>
        <w:spacing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Поурочная разработка урока музыки</w:t>
      </w:r>
      <w:r w:rsidR="006C5A7C"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D4D46"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="006D4D46"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B57D6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классе.         </w:t>
      </w:r>
    </w:p>
    <w:p w:rsidR="00ED747A" w:rsidRPr="00FA0CE8" w:rsidRDefault="00ED747A" w:rsidP="00FA0CE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C5F56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1C5F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CE8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6D4D46" w:rsidRPr="00FA0CE8">
        <w:rPr>
          <w:rFonts w:ascii="Times New Roman" w:hAnsi="Times New Roman" w:cs="Times New Roman"/>
          <w:b/>
          <w:bCs/>
          <w:i/>
          <w:color w:val="C00000"/>
          <w:spacing w:val="-6"/>
          <w:sz w:val="28"/>
          <w:szCs w:val="28"/>
        </w:rPr>
        <w:t>Мир образов камерной и симфонической музыки»</w:t>
      </w:r>
    </w:p>
    <w:p w:rsidR="00ED747A" w:rsidRPr="00FA0CE8" w:rsidRDefault="00ED747A" w:rsidP="00563DCD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C5F56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FA0CE8">
        <w:rPr>
          <w:rFonts w:ascii="Times New Roman" w:hAnsi="Times New Roman" w:cs="Times New Roman"/>
          <w:sz w:val="28"/>
          <w:szCs w:val="28"/>
        </w:rPr>
        <w:t xml:space="preserve"> </w:t>
      </w:r>
      <w:r w:rsidRPr="00FA0CE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6D4D46" w:rsidRPr="00FA0CE8">
        <w:rPr>
          <w:rFonts w:ascii="Times New Roman" w:hAnsi="Times New Roman" w:cs="Times New Roman"/>
          <w:color w:val="C00000"/>
          <w:sz w:val="28"/>
          <w:szCs w:val="28"/>
        </w:rPr>
        <w:t>Образы симфонической музыки. Музыкальные иллюстрации к повести А.С.Пушкина</w:t>
      </w:r>
    </w:p>
    <w:p w:rsidR="00ED747A" w:rsidRPr="00FA0CE8" w:rsidRDefault="00ED747A" w:rsidP="005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CE8">
        <w:rPr>
          <w:rFonts w:ascii="Times New Roman" w:hAnsi="Times New Roman" w:cs="Times New Roman"/>
          <w:sz w:val="28"/>
          <w:szCs w:val="28"/>
        </w:rPr>
        <w:t xml:space="preserve">Художественное название: </w:t>
      </w:r>
      <w:r w:rsidR="00046436" w:rsidRPr="00FA0CE8">
        <w:rPr>
          <w:rFonts w:ascii="Times New Roman" w:hAnsi="Times New Roman" w:cs="Times New Roman"/>
          <w:b/>
          <w:sz w:val="28"/>
          <w:szCs w:val="28"/>
        </w:rPr>
        <w:t>«</w:t>
      </w:r>
      <w:r w:rsidR="006D4D46" w:rsidRPr="00FA0CE8">
        <w:rPr>
          <w:rFonts w:ascii="Times New Roman" w:hAnsi="Times New Roman" w:cs="Times New Roman"/>
          <w:sz w:val="28"/>
          <w:szCs w:val="28"/>
        </w:rPr>
        <w:t>. «Метель»</w:t>
      </w:r>
      <w:r w:rsidR="00046436" w:rsidRPr="00FA0CE8">
        <w:rPr>
          <w:rFonts w:ascii="Times New Roman" w:hAnsi="Times New Roman" w:cs="Times New Roman"/>
          <w:b/>
          <w:sz w:val="28"/>
          <w:szCs w:val="28"/>
        </w:rPr>
        <w:t>»</w:t>
      </w:r>
    </w:p>
    <w:p w:rsidR="00003BF2" w:rsidRDefault="00ED747A" w:rsidP="00003BF2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i/>
          <w:color w:val="C00000"/>
          <w:sz w:val="32"/>
          <w:szCs w:val="32"/>
        </w:rPr>
      </w:pPr>
      <w:r w:rsidRPr="00FA0CE8">
        <w:rPr>
          <w:b/>
          <w:bCs/>
          <w:iCs/>
          <w:color w:val="002060"/>
          <w:sz w:val="28"/>
          <w:szCs w:val="28"/>
        </w:rPr>
        <w:t>Цель  урока:</w:t>
      </w:r>
      <w:r w:rsidR="00563DCD" w:rsidRPr="00FA0CE8">
        <w:rPr>
          <w:b/>
          <w:bCs/>
          <w:iCs/>
          <w:color w:val="002060"/>
          <w:sz w:val="28"/>
          <w:szCs w:val="28"/>
        </w:rPr>
        <w:t xml:space="preserve">  </w:t>
      </w:r>
      <w:r w:rsidR="00FA0CE8" w:rsidRPr="00FA0CE8">
        <w:rPr>
          <w:rStyle w:val="c0"/>
          <w:sz w:val="28"/>
          <w:szCs w:val="28"/>
        </w:rPr>
        <w:t>Продолжить знакомство  с выразительными возможностями симфонической музыки в раскрытии образов литературного сочинения на примере музыкальных иллюстраций «Метель» Г.Свиридова.</w:t>
      </w:r>
      <w:r w:rsidR="00FA0CE8" w:rsidRPr="00FA0CE8">
        <w:rPr>
          <w:color w:val="333333"/>
          <w:sz w:val="28"/>
          <w:szCs w:val="28"/>
        </w:rPr>
        <w:t xml:space="preserve"> </w:t>
      </w:r>
      <w:r w:rsidR="00003BF2">
        <w:rPr>
          <w:color w:val="333333"/>
          <w:sz w:val="28"/>
          <w:szCs w:val="28"/>
        </w:rPr>
        <w:t>П</w:t>
      </w:r>
      <w:r w:rsidR="00003BF2" w:rsidRPr="00003BF2">
        <w:rPr>
          <w:color w:val="333333"/>
          <w:sz w:val="28"/>
          <w:szCs w:val="28"/>
        </w:rPr>
        <w:t>очему повесть «Метель» и музыкальные иллюстрации к ней Г.В. Свиридова живут и волнуют сердца?</w:t>
      </w:r>
    </w:p>
    <w:p w:rsidR="006C5A7C" w:rsidRPr="00B57D6F" w:rsidRDefault="006C5A7C" w:rsidP="00003BF2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color w:val="C00000"/>
          <w:sz w:val="32"/>
          <w:szCs w:val="32"/>
        </w:rPr>
      </w:pPr>
      <w:r w:rsidRPr="00B57D6F">
        <w:rPr>
          <w:b/>
          <w:i/>
          <w:color w:val="C00000"/>
          <w:sz w:val="32"/>
          <w:szCs w:val="32"/>
        </w:rPr>
        <w:t>Планируемые результаты</w:t>
      </w:r>
      <w:r w:rsidRPr="00B57D6F">
        <w:rPr>
          <w:b/>
          <w:color w:val="C00000"/>
          <w:sz w:val="32"/>
          <w:szCs w:val="32"/>
        </w:rPr>
        <w:t>:</w:t>
      </w:r>
    </w:p>
    <w:p w:rsidR="00FA0CE8" w:rsidRDefault="006C5A7C" w:rsidP="00FA0CE8">
      <w:pPr>
        <w:pStyle w:val="c4c9"/>
        <w:spacing w:before="0" w:beforeAutospacing="0" w:after="0" w:afterAutospacing="0"/>
        <w:rPr>
          <w:rStyle w:val="aa"/>
        </w:rPr>
      </w:pPr>
      <w:r w:rsidRPr="00FA0CE8">
        <w:rPr>
          <w:rStyle w:val="aa"/>
          <w:sz w:val="28"/>
          <w:szCs w:val="28"/>
        </w:rPr>
        <w:t>Предметные:</w:t>
      </w:r>
      <w:r w:rsidRPr="0029008A">
        <w:rPr>
          <w:rStyle w:val="aa"/>
        </w:rPr>
        <w:t xml:space="preserve"> </w:t>
      </w:r>
    </w:p>
    <w:p w:rsidR="00FA0CE8" w:rsidRPr="00FA0CE8" w:rsidRDefault="00FA0CE8" w:rsidP="00B419C4">
      <w:pPr>
        <w:pStyle w:val="c4c9"/>
        <w:spacing w:before="0" w:beforeAutospacing="0" w:after="0" w:afterAutospacing="0"/>
        <w:rPr>
          <w:rStyle w:val="c0"/>
          <w:sz w:val="28"/>
          <w:szCs w:val="28"/>
        </w:rPr>
      </w:pPr>
      <w:r w:rsidRPr="00E710C0">
        <w:rPr>
          <w:rStyle w:val="c0c3"/>
          <w:i/>
        </w:rPr>
        <w:t>-</w:t>
      </w:r>
      <w:r w:rsidRPr="00E710C0">
        <w:rPr>
          <w:rStyle w:val="c0"/>
          <w:i/>
        </w:rPr>
        <w:t> </w:t>
      </w:r>
      <w:r w:rsidR="00B419C4">
        <w:rPr>
          <w:rStyle w:val="c0"/>
          <w:i/>
        </w:rPr>
        <w:t xml:space="preserve">  </w:t>
      </w:r>
      <w:r w:rsidRPr="00FA0CE8">
        <w:rPr>
          <w:rStyle w:val="c0"/>
          <w:sz w:val="28"/>
          <w:szCs w:val="28"/>
        </w:rPr>
        <w:t>расширить представление о средствах музыкальной выразительности;</w:t>
      </w:r>
    </w:p>
    <w:p w:rsidR="00FA0CE8" w:rsidRPr="00FA0CE8" w:rsidRDefault="00FA0CE8" w:rsidP="00B419C4">
      <w:pPr>
        <w:pStyle w:val="c4c9"/>
        <w:spacing w:before="0" w:beforeAutospacing="0" w:after="0" w:afterAutospacing="0"/>
        <w:rPr>
          <w:sz w:val="28"/>
          <w:szCs w:val="28"/>
        </w:rPr>
      </w:pPr>
      <w:r w:rsidRPr="00FA0CE8">
        <w:rPr>
          <w:rStyle w:val="c0"/>
          <w:sz w:val="28"/>
          <w:szCs w:val="28"/>
        </w:rPr>
        <w:t xml:space="preserve">- </w:t>
      </w:r>
      <w:r w:rsidR="00B419C4">
        <w:rPr>
          <w:rStyle w:val="c0"/>
          <w:sz w:val="28"/>
          <w:szCs w:val="28"/>
        </w:rPr>
        <w:t xml:space="preserve"> </w:t>
      </w:r>
      <w:r w:rsidRPr="00FA0CE8">
        <w:rPr>
          <w:rStyle w:val="c0"/>
          <w:sz w:val="28"/>
          <w:szCs w:val="28"/>
        </w:rPr>
        <w:t xml:space="preserve">сформировать представление о лирических и драматических образах  в музыке; </w:t>
      </w:r>
    </w:p>
    <w:p w:rsidR="00B419C4" w:rsidRDefault="00FA0CE8" w:rsidP="00B419C4">
      <w:pPr>
        <w:pStyle w:val="c4c9"/>
        <w:spacing w:before="0" w:beforeAutospacing="0" w:after="0" w:afterAutospacing="0"/>
        <w:rPr>
          <w:rStyle w:val="c0"/>
          <w:sz w:val="28"/>
          <w:szCs w:val="28"/>
        </w:rPr>
      </w:pPr>
      <w:r w:rsidRPr="00FA0CE8">
        <w:rPr>
          <w:rStyle w:val="c0"/>
          <w:sz w:val="28"/>
          <w:szCs w:val="28"/>
        </w:rPr>
        <w:t xml:space="preserve">- </w:t>
      </w:r>
      <w:r w:rsidR="00B419C4">
        <w:rPr>
          <w:rStyle w:val="c0"/>
          <w:sz w:val="28"/>
          <w:szCs w:val="28"/>
        </w:rPr>
        <w:t xml:space="preserve"> </w:t>
      </w:r>
      <w:r w:rsidRPr="00FA0CE8">
        <w:rPr>
          <w:rStyle w:val="c0"/>
          <w:sz w:val="28"/>
          <w:szCs w:val="28"/>
        </w:rPr>
        <w:t xml:space="preserve">сформировать понятия:  жанр – музыкальные иллюстрации, </w:t>
      </w:r>
    </w:p>
    <w:p w:rsidR="00FA0CE8" w:rsidRPr="00FA0CE8" w:rsidRDefault="00B419C4" w:rsidP="00B419C4">
      <w:pPr>
        <w:pStyle w:val="c4c9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 </w:t>
      </w:r>
      <w:r w:rsidR="00FA0CE8" w:rsidRPr="00FA0CE8">
        <w:rPr>
          <w:rStyle w:val="c0"/>
          <w:sz w:val="28"/>
          <w:szCs w:val="28"/>
        </w:rPr>
        <w:t>симфоническая музыка</w:t>
      </w:r>
      <w:r>
        <w:rPr>
          <w:rStyle w:val="c0"/>
          <w:sz w:val="28"/>
          <w:szCs w:val="28"/>
        </w:rPr>
        <w:t xml:space="preserve">  </w:t>
      </w:r>
      <w:r w:rsidR="00FA0CE8" w:rsidRPr="00FA0CE8">
        <w:rPr>
          <w:rStyle w:val="c0"/>
          <w:sz w:val="28"/>
          <w:szCs w:val="28"/>
        </w:rPr>
        <w:t>выразительная и изобразительная.                                </w:t>
      </w:r>
    </w:p>
    <w:p w:rsidR="006C5A7C" w:rsidRDefault="00FA0CE8" w:rsidP="00B419C4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B419C4">
        <w:rPr>
          <w:bCs/>
          <w:sz w:val="28"/>
          <w:szCs w:val="28"/>
        </w:rPr>
        <w:t xml:space="preserve">  </w:t>
      </w:r>
      <w:r w:rsidR="006C5A7C" w:rsidRPr="00FA0CE8">
        <w:rPr>
          <w:bCs/>
          <w:sz w:val="28"/>
          <w:szCs w:val="28"/>
        </w:rPr>
        <w:t>работа над голосом и вокально- хоровыми навыками;</w:t>
      </w:r>
      <w:r w:rsidR="006C5A7C" w:rsidRPr="00FA0CE8">
        <w:rPr>
          <w:sz w:val="28"/>
          <w:szCs w:val="28"/>
        </w:rPr>
        <w:t xml:space="preserve"> </w:t>
      </w:r>
    </w:p>
    <w:p w:rsidR="00B419C4" w:rsidRDefault="00B419C4" w:rsidP="00B41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у</w:t>
      </w:r>
      <w:r w:rsidRPr="007B42C6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высказывать суждение об основной идее, средствах и формах ее воплощения</w:t>
      </w:r>
    </w:p>
    <w:p w:rsidR="006C5A7C" w:rsidRPr="00B57D6F" w:rsidRDefault="00B419C4" w:rsidP="00B5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 р</w:t>
      </w:r>
      <w:r w:rsidRPr="007B42C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представление  о широких связях музыки и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изобразительного  искусства.</w:t>
      </w:r>
    </w:p>
    <w:p w:rsidR="00B419C4" w:rsidRPr="00B419C4" w:rsidRDefault="006C5A7C" w:rsidP="00B41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9C4">
        <w:rPr>
          <w:rFonts w:ascii="Times New Roman" w:hAnsi="Times New Roman" w:cs="Times New Roman"/>
          <w:b/>
          <w:bCs/>
          <w:sz w:val="28"/>
          <w:szCs w:val="28"/>
        </w:rPr>
        <w:t>Метапредметные УУД</w:t>
      </w:r>
      <w:r w:rsidRPr="00B419C4">
        <w:rPr>
          <w:rFonts w:ascii="Times New Roman" w:hAnsi="Times New Roman" w:cs="Times New Roman"/>
          <w:bCs/>
          <w:sz w:val="28"/>
          <w:szCs w:val="28"/>
        </w:rPr>
        <w:t xml:space="preserve">: умение строить речевые высказывания о музыке, осуществлять поиск необходимой информации для выполнения учебных заданий на уроке. Умение </w:t>
      </w:r>
      <w:r w:rsidR="00B419C4" w:rsidRPr="00B419C4">
        <w:rPr>
          <w:rFonts w:ascii="Times New Roman" w:hAnsi="Times New Roman" w:cs="Times New Roman"/>
          <w:bCs/>
          <w:sz w:val="28"/>
          <w:szCs w:val="28"/>
        </w:rPr>
        <w:t>составить  синквейн  по  образам  героев.</w:t>
      </w:r>
      <w:r w:rsidR="00B419C4" w:rsidRPr="00B4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 развитию чувства эстетического сопереживания к произведениям искусства</w:t>
      </w:r>
      <w:r w:rsidR="00B41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5A7C" w:rsidRPr="00B419C4" w:rsidRDefault="00B419C4" w:rsidP="00B41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19C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воспринимать музыку как важную часть жизни каждого человека</w:t>
      </w:r>
    </w:p>
    <w:p w:rsidR="00B57D6F" w:rsidRPr="00B57D6F" w:rsidRDefault="006C5A7C" w:rsidP="00B57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2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Познавательные</w:t>
      </w:r>
      <w:r w:rsidRPr="00B57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 w:rsidRPr="00B57D6F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 и выделение необходимой информации и ее</w:t>
      </w:r>
      <w:r w:rsidRPr="00B57D6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57D6F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и оценка;</w:t>
      </w:r>
      <w:r w:rsidRPr="00B57D6F">
        <w:rPr>
          <w:rFonts w:ascii="Times New Roman" w:hAnsi="Times New Roman" w:cs="Times New Roman"/>
          <w:sz w:val="28"/>
          <w:szCs w:val="28"/>
        </w:rPr>
        <w:t xml:space="preserve"> научить в процессе реальной ситуации использовать определения следующих понятий:</w:t>
      </w:r>
    </w:p>
    <w:p w:rsidR="00B57D6F" w:rsidRPr="00B57D6F" w:rsidRDefault="00B57D6F" w:rsidP="00B5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6F">
        <w:rPr>
          <w:rFonts w:ascii="Times New Roman" w:eastAsia="Calibri" w:hAnsi="Times New Roman" w:cs="Times New Roman"/>
          <w:sz w:val="28"/>
          <w:szCs w:val="28"/>
        </w:rPr>
        <w:t>Пастораль</w:t>
      </w:r>
    </w:p>
    <w:p w:rsidR="00B57D6F" w:rsidRPr="00B57D6F" w:rsidRDefault="00B57D6F" w:rsidP="00B5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6F">
        <w:rPr>
          <w:rFonts w:ascii="Times New Roman" w:eastAsia="Calibri" w:hAnsi="Times New Roman" w:cs="Times New Roman"/>
          <w:sz w:val="28"/>
          <w:szCs w:val="28"/>
        </w:rPr>
        <w:t>Военный марш</w:t>
      </w:r>
    </w:p>
    <w:p w:rsidR="00B57D6F" w:rsidRPr="00B57D6F" w:rsidRDefault="00B57D6F" w:rsidP="00B5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6F">
        <w:rPr>
          <w:rFonts w:ascii="Times New Roman" w:eastAsia="Calibri" w:hAnsi="Times New Roman" w:cs="Times New Roman"/>
          <w:sz w:val="28"/>
          <w:szCs w:val="28"/>
        </w:rPr>
        <w:t>Контраст образов</w:t>
      </w:r>
    </w:p>
    <w:p w:rsidR="00B57D6F" w:rsidRPr="00B57D6F" w:rsidRDefault="00B57D6F" w:rsidP="00B57D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6F">
        <w:rPr>
          <w:rFonts w:ascii="Times New Roman" w:eastAsia="Calibri" w:hAnsi="Times New Roman" w:cs="Times New Roman"/>
          <w:sz w:val="28"/>
          <w:szCs w:val="28"/>
        </w:rPr>
        <w:t>Гомофония</w:t>
      </w:r>
    </w:p>
    <w:p w:rsidR="00B57D6F" w:rsidRDefault="00B57D6F" w:rsidP="00B57D6F">
      <w:pPr>
        <w:tabs>
          <w:tab w:val="left" w:pos="5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eastAsia="Calibri" w:hAnsi="Times New Roman" w:cs="Times New Roman"/>
          <w:sz w:val="28"/>
          <w:szCs w:val="28"/>
        </w:rPr>
        <w:t>Полифония</w:t>
      </w:r>
      <w:r w:rsidR="006C5A7C" w:rsidRPr="00B57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7C" w:rsidRPr="00B57D6F" w:rsidRDefault="006C5A7C" w:rsidP="00B57D6F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D6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умение анализировать услышанную музыку: определять характер, элементы музыкальной речи, </w:t>
      </w:r>
      <w:r w:rsidRPr="00B57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познакомить с сюитой как музыкальным жанром.</w:t>
      </w:r>
    </w:p>
    <w:p w:rsidR="009B627C" w:rsidRPr="009B627C" w:rsidRDefault="006C5A7C" w:rsidP="0056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7C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9B627C">
        <w:rPr>
          <w:rFonts w:ascii="Times New Roman" w:hAnsi="Times New Roman" w:cs="Times New Roman"/>
          <w:sz w:val="28"/>
          <w:szCs w:val="28"/>
        </w:rPr>
        <w:t xml:space="preserve">умение обрабатывать информацию; применять на практике; </w:t>
      </w:r>
    </w:p>
    <w:p w:rsidR="006C5A7C" w:rsidRPr="00B57D6F" w:rsidRDefault="009B627C" w:rsidP="00B57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27C">
        <w:rPr>
          <w:rFonts w:ascii="Times New Roman" w:hAnsi="Times New Roman" w:cs="Times New Roman"/>
          <w:sz w:val="28"/>
          <w:szCs w:val="28"/>
        </w:rPr>
        <w:t xml:space="preserve">- </w:t>
      </w:r>
      <w:r w:rsidR="006C5A7C" w:rsidRPr="009B627C">
        <w:rPr>
          <w:rFonts w:ascii="Times New Roman" w:hAnsi="Times New Roman" w:cs="Times New Roman"/>
          <w:sz w:val="28"/>
          <w:szCs w:val="28"/>
        </w:rPr>
        <w:t>рефлексия способов и условий действия, контроль и оценка процесса и результатов деятельности; п</w:t>
      </w:r>
      <w:r w:rsidR="006C5A7C" w:rsidRPr="009B627C">
        <w:rPr>
          <w:rFonts w:ascii="Times New Roman" w:eastAsia="Times New Roman" w:hAnsi="Times New Roman" w:cs="Times New Roman"/>
          <w:sz w:val="28"/>
          <w:szCs w:val="28"/>
        </w:rPr>
        <w:t>ри работе над песней совершенствовать вокально–хоровые навыки.</w:t>
      </w:r>
    </w:p>
    <w:p w:rsidR="006C5A7C" w:rsidRPr="009B627C" w:rsidRDefault="006C5A7C" w:rsidP="00563DCD">
      <w:pPr>
        <w:pStyle w:val="a3"/>
        <w:jc w:val="both"/>
        <w:rPr>
          <w:sz w:val="28"/>
          <w:szCs w:val="28"/>
        </w:rPr>
      </w:pPr>
      <w:r w:rsidRPr="009B627C">
        <w:rPr>
          <w:b/>
          <w:bCs/>
          <w:sz w:val="28"/>
          <w:szCs w:val="28"/>
        </w:rPr>
        <w:t>Коммуникативные:</w:t>
      </w:r>
    </w:p>
    <w:p w:rsidR="00B419C4" w:rsidRDefault="00B419C4" w:rsidP="00B419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5A7C" w:rsidRPr="00B419C4">
        <w:rPr>
          <w:rFonts w:ascii="Times New Roman" w:hAnsi="Times New Roman" w:cs="Times New Roman"/>
          <w:sz w:val="28"/>
          <w:szCs w:val="28"/>
        </w:rPr>
        <w:t xml:space="preserve">умение слушать и вступать в диалог, участвовать в обсуждении проблем, интегрироваться в пару со  сверстником и строить продуктивное взаимодействие, формировать коммуникативную компетенцию учащихся; </w:t>
      </w:r>
    </w:p>
    <w:p w:rsidR="009B627C" w:rsidRDefault="00B419C4" w:rsidP="009B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</w:t>
      </w:r>
      <w:r w:rsidR="006C5A7C" w:rsidRPr="00B419C4">
        <w:rPr>
          <w:rFonts w:ascii="Times New Roman" w:hAnsi="Times New Roman" w:cs="Times New Roman"/>
          <w:sz w:val="28"/>
          <w:szCs w:val="28"/>
        </w:rPr>
        <w:t>воспитывать ответственность и аккуратность.</w:t>
      </w:r>
      <w:r w:rsidRPr="00B419C4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формированию эмоциональной отзывчивости, любви к русской поэзии и музыке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D6F" w:rsidRPr="00CC4C82" w:rsidRDefault="00B57D6F" w:rsidP="009B62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B627C" w:rsidRDefault="006C5A7C" w:rsidP="00E2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B62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Личностные: </w:t>
      </w:r>
    </w:p>
    <w:p w:rsidR="009B627C" w:rsidRDefault="009B627C" w:rsidP="00E2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6C5A7C" w:rsidRPr="009B62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положительное отношение и интерес к урокам  музыки, связывать полученные знания на уроках музыки ;  </w:t>
      </w:r>
    </w:p>
    <w:p w:rsidR="006C5A7C" w:rsidRPr="00B57D6F" w:rsidRDefault="009B627C" w:rsidP="00E2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C5A7C" w:rsidRPr="009B627C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 делиться впечатлениями о прослушанных музыкальных произведениях, сравнивать, делать выводы;</w:t>
      </w:r>
    </w:p>
    <w:p w:rsidR="00046436" w:rsidRPr="00B57D6F" w:rsidRDefault="00046436" w:rsidP="00E261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Тип урока: </w:t>
      </w:r>
      <w:r w:rsidR="007A18B8" w:rsidRPr="00B57D6F">
        <w:rPr>
          <w:rFonts w:ascii="Times New Roman" w:hAnsi="Times New Roman" w:cs="Times New Roman"/>
          <w:bCs/>
          <w:iCs/>
          <w:sz w:val="28"/>
          <w:szCs w:val="28"/>
        </w:rPr>
        <w:t>Урок  изучения  и  первичного  закрепления новых  знаний.</w:t>
      </w:r>
    </w:p>
    <w:p w:rsidR="00046436" w:rsidRPr="00B57D6F" w:rsidRDefault="00046436" w:rsidP="00E261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учащихся:</w:t>
      </w:r>
      <w:r w:rsidRPr="00B57D6F">
        <w:rPr>
          <w:rFonts w:ascii="Times New Roman" w:hAnsi="Times New Roman" w:cs="Times New Roman"/>
          <w:sz w:val="28"/>
          <w:szCs w:val="28"/>
        </w:rPr>
        <w:t xml:space="preserve"> фронтальная работа, работа в парах, групповая.</w:t>
      </w:r>
    </w:p>
    <w:p w:rsidR="00563DCD" w:rsidRPr="00B57D6F" w:rsidRDefault="0012221B" w:rsidP="00E261FD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57D6F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046436" w:rsidRPr="00B57D6F">
        <w:rPr>
          <w:rFonts w:ascii="Times New Roman" w:hAnsi="Times New Roman" w:cs="Times New Roman"/>
          <w:b/>
          <w:bCs/>
          <w:iCs/>
          <w:sz w:val="28"/>
          <w:szCs w:val="28"/>
        </w:rPr>
        <w:t>ехническое оборудование:</w:t>
      </w:r>
      <w:r w:rsidR="00046436" w:rsidRPr="00B57D6F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7A18B8" w:rsidRPr="00B57D6F">
        <w:rPr>
          <w:rFonts w:ascii="Times New Roman" w:hAnsi="Times New Roman" w:cs="Times New Roman"/>
          <w:sz w:val="28"/>
          <w:szCs w:val="28"/>
        </w:rPr>
        <w:t>ноутбук</w:t>
      </w:r>
      <w:r w:rsidR="00046436" w:rsidRPr="00B57D6F">
        <w:rPr>
          <w:rFonts w:ascii="Times New Roman" w:hAnsi="Times New Roman" w:cs="Times New Roman"/>
          <w:sz w:val="28"/>
          <w:szCs w:val="28"/>
        </w:rPr>
        <w:t>, мультимедийный проектор, экран</w:t>
      </w:r>
      <w:r w:rsidR="00046436" w:rsidRPr="00B57D6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</w:p>
    <w:p w:rsidR="00B57D6F" w:rsidRPr="00B57D6F" w:rsidRDefault="00C80677" w:rsidP="00E2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D6F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Музыкальный материал</w:t>
      </w:r>
      <w:r w:rsidRPr="00B57D6F">
        <w:rPr>
          <w:rFonts w:ascii="Times New Roman" w:hAnsi="Times New Roman" w:cs="Times New Roman"/>
          <w:color w:val="000000"/>
          <w:sz w:val="28"/>
          <w:szCs w:val="28"/>
        </w:rPr>
        <w:t>: </w:t>
      </w:r>
    </w:p>
    <w:p w:rsidR="00B57D6F" w:rsidRPr="00B57D6F" w:rsidRDefault="00B57D6F" w:rsidP="00E261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7D6F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7A18B8" w:rsidRPr="00B57D6F">
        <w:rPr>
          <w:rFonts w:ascii="Times New Roman" w:hAnsi="Times New Roman" w:cs="Times New Roman"/>
          <w:color w:val="333333"/>
          <w:sz w:val="28"/>
          <w:szCs w:val="28"/>
        </w:rPr>
        <w:t>Музыкальные иллюстрации Г. Свиридова к повести А.С. Пушкина «Метель»: «Романс», «Пастораль», «Военный марш», «Венчание».</w:t>
      </w:r>
      <w:r w:rsidRPr="00B57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A18B8" w:rsidRPr="00B57D6F" w:rsidRDefault="00B57D6F" w:rsidP="00E26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Портрет Г.В. Свиридова и А.С. Пушкина.</w:t>
      </w:r>
      <w:r w:rsidRPr="00B57D6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7D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 Повесть «Метель» А.С. Пушкина.</w:t>
      </w:r>
    </w:p>
    <w:p w:rsidR="00B57D6F" w:rsidRPr="00B57D6F" w:rsidRDefault="005E4C6D" w:rsidP="00E2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D6F">
        <w:rPr>
          <w:rFonts w:ascii="Times New Roman" w:hAnsi="Times New Roman" w:cs="Times New Roman"/>
          <w:b/>
          <w:sz w:val="28"/>
          <w:szCs w:val="28"/>
        </w:rPr>
        <w:t xml:space="preserve">Произведения ИЗО: </w:t>
      </w:r>
      <w:r w:rsidR="00B57D6F" w:rsidRPr="00B57D6F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Репродукции картин:</w:t>
      </w:r>
    </w:p>
    <w:p w:rsidR="00B57D6F" w:rsidRPr="00B57D6F" w:rsidRDefault="00B57D6F" w:rsidP="00E2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D6F">
        <w:rPr>
          <w:rFonts w:ascii="Times New Roman" w:eastAsia="Times New Roman" w:hAnsi="Times New Roman" w:cs="Times New Roman"/>
          <w:color w:val="000000"/>
          <w:sz w:val="28"/>
          <w:szCs w:val="28"/>
        </w:rPr>
        <w:t>«Конец Бородинского сражения»В.Верещагин</w:t>
      </w:r>
    </w:p>
    <w:p w:rsidR="00B57D6F" w:rsidRPr="00B57D6F" w:rsidRDefault="00B57D6F" w:rsidP="00E2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D6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Старинная гравюра</w:t>
      </w:r>
    </w:p>
    <w:p w:rsidR="00B57D6F" w:rsidRPr="00B57D6F" w:rsidRDefault="00B57D6F" w:rsidP="00E261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6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Портреты героев Отечественной войны</w:t>
      </w:r>
    </w:p>
    <w:p w:rsidR="007A18B8" w:rsidRPr="00B57D6F" w:rsidRDefault="005E4C6D" w:rsidP="00E261FD">
      <w:pPr>
        <w:tabs>
          <w:tab w:val="left" w:pos="5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hAnsi="Times New Roman" w:cs="Times New Roman"/>
          <w:b/>
          <w:sz w:val="28"/>
          <w:szCs w:val="28"/>
        </w:rPr>
        <w:t xml:space="preserve">Ресурсы урока: </w:t>
      </w:r>
      <w:r w:rsidR="00277D20" w:rsidRPr="00B57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D6F">
        <w:rPr>
          <w:rFonts w:ascii="Times New Roman" w:hAnsi="Times New Roman" w:cs="Times New Roman"/>
          <w:sz w:val="28"/>
          <w:szCs w:val="28"/>
        </w:rPr>
        <w:t>портрет композитора,</w:t>
      </w:r>
      <w:r w:rsidR="00277D20" w:rsidRPr="00B57D6F">
        <w:rPr>
          <w:rFonts w:ascii="Times New Roman" w:hAnsi="Times New Roman" w:cs="Times New Roman"/>
          <w:sz w:val="28"/>
          <w:szCs w:val="28"/>
        </w:rPr>
        <w:t xml:space="preserve"> </w:t>
      </w:r>
      <w:r w:rsidRPr="00B57D6F">
        <w:rPr>
          <w:rFonts w:ascii="Times New Roman" w:hAnsi="Times New Roman" w:cs="Times New Roman"/>
          <w:sz w:val="28"/>
          <w:szCs w:val="28"/>
        </w:rPr>
        <w:t xml:space="preserve"> раздаточный материал (таблицы для анализа, </w:t>
      </w:r>
      <w:r w:rsidR="00B57D6F" w:rsidRPr="00B57D6F">
        <w:rPr>
          <w:rFonts w:ascii="Times New Roman" w:eastAsia="Times New Roman" w:hAnsi="Times New Roman" w:cs="Times New Roman"/>
          <w:sz w:val="28"/>
          <w:szCs w:val="28"/>
        </w:rPr>
        <w:t>иллюстрации,</w:t>
      </w:r>
      <w:r w:rsidR="00277D20" w:rsidRPr="00B57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7D6F" w:rsidRPr="00B57D6F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4631D9" w:rsidRPr="00B57D6F" w:rsidRDefault="00C80677" w:rsidP="00E2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7D6F">
        <w:rPr>
          <w:rFonts w:ascii="Times New Roman" w:hAnsi="Times New Roman" w:cs="Times New Roman"/>
          <w:b/>
          <w:color w:val="000000"/>
          <w:sz w:val="28"/>
          <w:szCs w:val="28"/>
        </w:rPr>
        <w:t>Видео материал</w:t>
      </w:r>
      <w:r w:rsidR="00B57D6F" w:rsidRPr="00B57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Видеофрагмент из художественного фильма В.Басова «Метель».</w:t>
      </w:r>
    </w:p>
    <w:p w:rsidR="008B43F7" w:rsidRPr="00B57D6F" w:rsidRDefault="006C173C" w:rsidP="00E2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hAnsi="Times New Roman" w:cs="Times New Roman"/>
          <w:b/>
          <w:sz w:val="28"/>
          <w:szCs w:val="28"/>
        </w:rPr>
        <w:t>Методы</w:t>
      </w:r>
      <w:r w:rsidRPr="00B57D6F">
        <w:rPr>
          <w:rFonts w:ascii="Times New Roman" w:hAnsi="Times New Roman" w:cs="Times New Roman"/>
          <w:sz w:val="28"/>
          <w:szCs w:val="28"/>
        </w:rPr>
        <w:t>: словесные (объяснение, фронтальный опрос, рассказ, беседа); наглядные; практические; репродуктивные; частично-поисковые. Методы стимулирования и мотивации уче</w:t>
      </w:r>
      <w:r w:rsidR="008B43F7" w:rsidRPr="00B57D6F">
        <w:rPr>
          <w:rFonts w:ascii="Times New Roman" w:hAnsi="Times New Roman" w:cs="Times New Roman"/>
          <w:sz w:val="28"/>
          <w:szCs w:val="28"/>
        </w:rPr>
        <w:t>бно-познавательной деятельности, анализ музыкальных фрагментов, формулирование выводов в ходе беседы;</w:t>
      </w:r>
    </w:p>
    <w:p w:rsidR="00277D20" w:rsidRPr="00B57D6F" w:rsidRDefault="006C173C" w:rsidP="00E2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D6F">
        <w:rPr>
          <w:rFonts w:ascii="Times New Roman" w:hAnsi="Times New Roman" w:cs="Times New Roman"/>
          <w:b/>
          <w:sz w:val="28"/>
          <w:szCs w:val="28"/>
        </w:rPr>
        <w:t>Использование педагогических технологий:</w:t>
      </w:r>
      <w:r w:rsidRPr="00B57D6F">
        <w:rPr>
          <w:rFonts w:ascii="Times New Roman" w:hAnsi="Times New Roman" w:cs="Times New Roman"/>
          <w:sz w:val="28"/>
          <w:szCs w:val="28"/>
        </w:rPr>
        <w:t xml:space="preserve"> здоровьесберегающие; информационно-коммуникативные; технология учебного диалога, технология проблемного обучения; тех</w:t>
      </w:r>
      <w:r w:rsidR="00563DCD" w:rsidRPr="00B57D6F">
        <w:rPr>
          <w:rFonts w:ascii="Times New Roman" w:hAnsi="Times New Roman" w:cs="Times New Roman"/>
          <w:sz w:val="28"/>
          <w:szCs w:val="28"/>
        </w:rPr>
        <w:t xml:space="preserve">нология деятельностного подхода, </w:t>
      </w:r>
      <w:r w:rsidRPr="00B57D6F">
        <w:rPr>
          <w:rFonts w:ascii="Times New Roman" w:hAnsi="Times New Roman" w:cs="Times New Roman"/>
          <w:sz w:val="28"/>
          <w:szCs w:val="28"/>
        </w:rPr>
        <w:t>хоровое исполнение песни</w:t>
      </w:r>
      <w:r w:rsidR="00563DCD" w:rsidRPr="00B57D6F">
        <w:rPr>
          <w:rFonts w:ascii="Times New Roman" w:hAnsi="Times New Roman" w:cs="Times New Roman"/>
          <w:sz w:val="28"/>
          <w:szCs w:val="28"/>
        </w:rPr>
        <w:t>.</w:t>
      </w:r>
    </w:p>
    <w:p w:rsidR="00563DCD" w:rsidRPr="00B57D6F" w:rsidRDefault="00563DCD" w:rsidP="00E26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F56" w:rsidRPr="00F04558" w:rsidRDefault="00214CF3" w:rsidP="00F04558">
      <w:pPr>
        <w:pStyle w:val="a3"/>
        <w:jc w:val="center"/>
        <w:rPr>
          <w:rFonts w:eastAsia="Calibri"/>
          <w:b/>
          <w:i/>
          <w:sz w:val="28"/>
          <w:szCs w:val="28"/>
        </w:rPr>
      </w:pPr>
      <w:r w:rsidRPr="00003BF2">
        <w:rPr>
          <w:rFonts w:eastAsia="Calibri"/>
          <w:b/>
          <w:i/>
          <w:sz w:val="28"/>
          <w:szCs w:val="28"/>
        </w:rPr>
        <w:t>Сценарий урока</w:t>
      </w:r>
      <w:r w:rsidR="008B43F7" w:rsidRPr="00003BF2">
        <w:rPr>
          <w:rFonts w:eastAsia="Calibri"/>
          <w:b/>
          <w:i/>
          <w:sz w:val="28"/>
          <w:szCs w:val="28"/>
        </w:rPr>
        <w:t xml:space="preserve"> </w:t>
      </w:r>
      <w:r w:rsidR="006C173C" w:rsidRPr="00003BF2">
        <w:rPr>
          <w:rFonts w:eastAsia="Calibri"/>
          <w:b/>
          <w:i/>
          <w:sz w:val="28"/>
          <w:szCs w:val="28"/>
        </w:rPr>
        <w:t>( ход урока)</w:t>
      </w:r>
    </w:p>
    <w:p w:rsidR="00107813" w:rsidRPr="00E261FD" w:rsidRDefault="005E4C6D" w:rsidP="00E261FD">
      <w:pPr>
        <w:pStyle w:val="a6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E261FD">
        <w:rPr>
          <w:b/>
          <w:sz w:val="28"/>
          <w:szCs w:val="28"/>
          <w:lang w:val="uk-UA"/>
        </w:rPr>
        <w:t>1</w:t>
      </w:r>
      <w:r w:rsidR="00C80677" w:rsidRPr="00E261FD">
        <w:rPr>
          <w:b/>
          <w:sz w:val="28"/>
          <w:szCs w:val="28"/>
        </w:rPr>
        <w:t xml:space="preserve">. </w:t>
      </w:r>
      <w:r w:rsidR="00C80677" w:rsidRPr="00E261FD">
        <w:rPr>
          <w:b/>
          <w:sz w:val="28"/>
          <w:szCs w:val="28"/>
          <w:lang w:val="uk-UA"/>
        </w:rPr>
        <w:t xml:space="preserve"> Организационный момент</w:t>
      </w:r>
      <w:r w:rsidR="008B43F7" w:rsidRPr="00E261FD">
        <w:rPr>
          <w:b/>
          <w:sz w:val="28"/>
          <w:szCs w:val="28"/>
          <w:lang w:val="uk-UA"/>
        </w:rPr>
        <w:t>( этап)</w:t>
      </w:r>
      <w:r w:rsidR="00C80677" w:rsidRPr="00E261FD">
        <w:rPr>
          <w:b/>
          <w:sz w:val="28"/>
          <w:szCs w:val="28"/>
          <w:lang w:val="uk-UA"/>
        </w:rPr>
        <w:t>.</w:t>
      </w:r>
      <w:r w:rsidR="00C80677" w:rsidRPr="00E261FD">
        <w:rPr>
          <w:sz w:val="28"/>
          <w:szCs w:val="28"/>
          <w:shd w:val="clear" w:color="auto" w:fill="FFFFFF"/>
        </w:rPr>
        <w:t xml:space="preserve"> </w:t>
      </w:r>
    </w:p>
    <w:p w:rsidR="006C173C" w:rsidRPr="00003BF2" w:rsidRDefault="008B43F7" w:rsidP="00E2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03BF2">
        <w:rPr>
          <w:rFonts w:ascii="Times New Roman" w:eastAsia="Times New Roman" w:hAnsi="Times New Roman" w:cs="Times New Roman"/>
          <w:bCs/>
          <w:sz w:val="28"/>
          <w:szCs w:val="28"/>
        </w:rPr>
        <w:t>Организация начала занятия. Подготовка учащихся к работе на занятии. Полная готовность класса и оборудования, быстрое включение учащихся в деловой ритм.</w:t>
      </w:r>
    </w:p>
    <w:p w:rsidR="009F2D13" w:rsidRPr="00003BF2" w:rsidRDefault="009F2D13" w:rsidP="00563DCD">
      <w:pPr>
        <w:pStyle w:val="a3"/>
        <w:jc w:val="both"/>
        <w:rPr>
          <w:b/>
          <w:bCs/>
          <w:sz w:val="28"/>
          <w:szCs w:val="28"/>
        </w:rPr>
      </w:pPr>
      <w:r w:rsidRPr="00003BF2">
        <w:rPr>
          <w:b/>
          <w:bCs/>
          <w:sz w:val="28"/>
          <w:szCs w:val="28"/>
        </w:rPr>
        <w:t>2. Постановка цели и задачи урока. Мотивация учебной деятельности.</w:t>
      </w:r>
    </w:p>
    <w:p w:rsidR="008B43F7" w:rsidRPr="00003BF2" w:rsidRDefault="00803548" w:rsidP="00563DC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7" w:tgtFrame="_blank" w:history="1">
        <w:r w:rsidR="008B43F7" w:rsidRPr="00003BF2">
          <w:rPr>
            <w:rStyle w:val="a7"/>
            <w:color w:val="auto"/>
            <w:sz w:val="28"/>
            <w:szCs w:val="28"/>
          </w:rPr>
          <w:t>Создание благожелательной атмосферы урока</w:t>
        </w:r>
      </w:hyperlink>
      <w:r w:rsidR="008B43F7" w:rsidRPr="00003BF2">
        <w:rPr>
          <w:sz w:val="28"/>
          <w:szCs w:val="28"/>
        </w:rPr>
        <w:t xml:space="preserve">, нацеленности на работу, </w:t>
      </w:r>
      <w:r w:rsidR="008B43F7" w:rsidRPr="00003BF2">
        <w:rPr>
          <w:color w:val="000000"/>
          <w:sz w:val="28"/>
          <w:szCs w:val="28"/>
        </w:rPr>
        <w:t>учащийся понимает требования к нему на уроке, испытывает желание включиться в работу и верит, что учебная деятельность ему под силу.</w:t>
      </w:r>
    </w:p>
    <w:p w:rsidR="008B43F7" w:rsidRPr="00003BF2" w:rsidRDefault="008B43F7" w:rsidP="00F04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BF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003BF2">
        <w:rPr>
          <w:rFonts w:ascii="Times New Roman" w:hAnsi="Times New Roman" w:cs="Times New Roman"/>
          <w:sz w:val="28"/>
          <w:szCs w:val="28"/>
        </w:rPr>
        <w:t>Посмотрите друг другу в глаза, улыбнитесь, передайте частичку своего хорошего настроения другому. Я желаю вам, чтобы вы не только получили хорошие оценки, но и ушли с сегодняшнего урока с новыми впечатлениями и приобретенными знаниями.</w:t>
      </w:r>
    </w:p>
    <w:p w:rsidR="00C05A48" w:rsidRPr="00003BF2" w:rsidRDefault="00C05A48" w:rsidP="00F04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BF2">
        <w:rPr>
          <w:rFonts w:ascii="Times New Roman" w:hAnsi="Times New Roman" w:cs="Times New Roman"/>
          <w:sz w:val="28"/>
          <w:szCs w:val="28"/>
        </w:rPr>
        <w:t xml:space="preserve"> Учитель демонстрационным или аудио материалом подводит к теме урока.</w:t>
      </w:r>
      <w:r w:rsidR="00081C5C" w:rsidRPr="00003BF2">
        <w:rPr>
          <w:rFonts w:ascii="Times New Roman" w:hAnsi="Times New Roman" w:cs="Times New Roman"/>
          <w:sz w:val="28"/>
          <w:szCs w:val="28"/>
        </w:rPr>
        <w:t xml:space="preserve"> Потом учащиеся должны определить цель урока.</w:t>
      </w:r>
    </w:p>
    <w:p w:rsidR="00F04558" w:rsidRPr="00F04558" w:rsidRDefault="00081C5C" w:rsidP="00F045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Целеполагание </w:t>
      </w:r>
      <w:r w:rsidR="00F045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2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1C5F56">
        <w:rPr>
          <w:rFonts w:ascii="Times New Roman" w:eastAsia="Times New Roman" w:hAnsi="Times New Roman" w:cs="Times New Roman"/>
          <w:b/>
          <w:sz w:val="28"/>
          <w:szCs w:val="28"/>
        </w:rPr>
        <w:t>Эпиграф</w:t>
      </w:r>
      <w:r w:rsidRPr="00563D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04558" w:rsidRDefault="00F04558" w:rsidP="00F04558">
      <w:pPr>
        <w:shd w:val="clear" w:color="auto" w:fill="FFFFFF"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Кони мчатся по буграм, топчут снег глубокий.</w:t>
      </w: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Вот, в сторонке божий храм виден одинокий.</w:t>
      </w: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Вдруг метелица кругом, снег валит клоками,</w:t>
      </w: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Чёрный вран, свистя крылом, вьётся над санями.</w:t>
      </w: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Вещий стон гласит печаль! Кони торопливы.</w:t>
      </w:r>
    </w:p>
    <w:p w:rsidR="00F04558" w:rsidRPr="00E261FD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Чутко смотрят в темну даль, воздымая гривы.</w:t>
      </w:r>
    </w:p>
    <w:p w:rsidR="00F04558" w:rsidRPr="00F04558" w:rsidRDefault="00F04558" w:rsidP="00F04558">
      <w:pPr>
        <w:pStyle w:val="western"/>
        <w:shd w:val="clear" w:color="auto" w:fill="FFFFFF"/>
        <w:spacing w:before="0" w:beforeAutospacing="0" w:after="109" w:afterAutospacing="0"/>
        <w:jc w:val="right"/>
        <w:rPr>
          <w:sz w:val="28"/>
          <w:szCs w:val="28"/>
        </w:rPr>
      </w:pPr>
      <w:r w:rsidRPr="00E261FD">
        <w:rPr>
          <w:i/>
          <w:iCs/>
          <w:sz w:val="28"/>
          <w:szCs w:val="28"/>
        </w:rPr>
        <w:t>Жуковский.</w:t>
      </w:r>
      <w:r w:rsidRPr="00E261FD">
        <w:rPr>
          <w:sz w:val="28"/>
          <w:szCs w:val="28"/>
        </w:rPr>
        <w:t> </w:t>
      </w:r>
    </w:p>
    <w:p w:rsidR="00606281" w:rsidRDefault="00606281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rFonts w:ascii="Helvetica" w:hAnsi="Helvetica" w:cs="Helvetica"/>
          <w:color w:val="333333"/>
          <w:sz w:val="15"/>
          <w:szCs w:val="15"/>
        </w:rPr>
      </w:pPr>
    </w:p>
    <w:p w:rsidR="00606281" w:rsidRDefault="00606281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606281">
        <w:rPr>
          <w:b/>
          <w:sz w:val="28"/>
          <w:szCs w:val="28"/>
        </w:rPr>
        <w:t>Учитель:</w:t>
      </w:r>
      <w:r w:rsidRPr="00606281">
        <w:rPr>
          <w:sz w:val="28"/>
          <w:szCs w:val="28"/>
        </w:rPr>
        <w:t xml:space="preserve">Сегодня мы продолжим говорить на тему: </w:t>
      </w:r>
    </w:p>
    <w:p w:rsidR="00606281" w:rsidRPr="00606281" w:rsidRDefault="00F04558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bCs/>
          <w:iCs/>
          <w:sz w:val="28"/>
          <w:szCs w:val="28"/>
        </w:rPr>
      </w:pPr>
      <w:r w:rsidRPr="00F04558">
        <w:rPr>
          <w:b/>
          <w:sz w:val="28"/>
          <w:szCs w:val="28"/>
        </w:rPr>
        <w:t>Ученики</w:t>
      </w:r>
      <w:r w:rsidR="00606281" w:rsidRPr="00F04558">
        <w:rPr>
          <w:b/>
          <w:sz w:val="28"/>
          <w:szCs w:val="28"/>
        </w:rPr>
        <w:t xml:space="preserve"> </w:t>
      </w:r>
      <w:r w:rsidR="00606281">
        <w:rPr>
          <w:sz w:val="28"/>
          <w:szCs w:val="28"/>
        </w:rPr>
        <w:t xml:space="preserve"> называют тему: </w:t>
      </w:r>
      <w:r w:rsidR="00606281" w:rsidRPr="00606281">
        <w:rPr>
          <w:b/>
          <w:bCs/>
          <w:iCs/>
          <w:sz w:val="28"/>
          <w:szCs w:val="28"/>
        </w:rPr>
        <w:t>«Образы симфонической музыки» .Музыкальные иллюстрации к повести А. С. Пушкина</w:t>
      </w:r>
      <w:r w:rsidR="00606281">
        <w:rPr>
          <w:b/>
          <w:bCs/>
          <w:iCs/>
          <w:sz w:val="28"/>
          <w:szCs w:val="28"/>
        </w:rPr>
        <w:t xml:space="preserve"> </w:t>
      </w:r>
      <w:r w:rsidR="00606281" w:rsidRPr="00606281">
        <w:rPr>
          <w:b/>
          <w:bCs/>
          <w:iCs/>
          <w:sz w:val="28"/>
          <w:szCs w:val="28"/>
        </w:rPr>
        <w:t>«Метель».</w:t>
      </w:r>
    </w:p>
    <w:p w:rsidR="00606281" w:rsidRPr="00606281" w:rsidRDefault="00606281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color w:val="333333"/>
          <w:sz w:val="28"/>
          <w:szCs w:val="28"/>
        </w:rPr>
      </w:pPr>
      <w:r w:rsidRPr="00606281">
        <w:rPr>
          <w:b/>
          <w:color w:val="333333"/>
          <w:sz w:val="28"/>
          <w:szCs w:val="28"/>
        </w:rPr>
        <w:t>Учитель:</w:t>
      </w:r>
      <w:r w:rsidRPr="00606281">
        <w:rPr>
          <w:color w:val="333333"/>
          <w:sz w:val="28"/>
          <w:szCs w:val="28"/>
        </w:rPr>
        <w:t xml:space="preserve"> Определите цель нашего урока.</w:t>
      </w:r>
    </w:p>
    <w:p w:rsidR="00606281" w:rsidRPr="00003BF2" w:rsidRDefault="00F04558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i/>
          <w:color w:val="C00000"/>
          <w:sz w:val="32"/>
          <w:szCs w:val="32"/>
        </w:rPr>
      </w:pPr>
      <w:r w:rsidRPr="00F04558">
        <w:rPr>
          <w:b/>
          <w:color w:val="333333"/>
          <w:sz w:val="28"/>
          <w:szCs w:val="28"/>
        </w:rPr>
        <w:t>Ученики</w:t>
      </w:r>
      <w:r w:rsidR="00606281">
        <w:rPr>
          <w:color w:val="333333"/>
          <w:sz w:val="28"/>
          <w:szCs w:val="28"/>
        </w:rPr>
        <w:t xml:space="preserve">: </w:t>
      </w:r>
      <w:r w:rsidR="00003BF2" w:rsidRPr="00FA0CE8">
        <w:rPr>
          <w:rStyle w:val="c0"/>
          <w:sz w:val="28"/>
          <w:szCs w:val="28"/>
        </w:rPr>
        <w:t>Продолжить знакомство  с выразительными возможностями симфонической музыки в раскрытии образов литературного сочинения на примере музыкальных иллюстраций «Метель» Г.Свиридова.</w:t>
      </w:r>
      <w:r w:rsidR="00003BF2" w:rsidRPr="00FA0CE8">
        <w:rPr>
          <w:color w:val="333333"/>
          <w:sz w:val="28"/>
          <w:szCs w:val="28"/>
        </w:rPr>
        <w:t xml:space="preserve"> </w:t>
      </w:r>
      <w:r w:rsidR="00003BF2">
        <w:rPr>
          <w:color w:val="333333"/>
          <w:sz w:val="28"/>
          <w:szCs w:val="28"/>
        </w:rPr>
        <w:t>П</w:t>
      </w:r>
      <w:r w:rsidR="00003BF2" w:rsidRPr="00003BF2">
        <w:rPr>
          <w:color w:val="333333"/>
          <w:sz w:val="28"/>
          <w:szCs w:val="28"/>
        </w:rPr>
        <w:t>очему повесть «Метель» и музыкальные иллюстрации к ней Г.В. Свиридова живут и волнуют сердца?</w:t>
      </w:r>
    </w:p>
    <w:p w:rsidR="00606281" w:rsidRDefault="00606281" w:rsidP="0060628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b/>
          <w:bCs/>
          <w:iCs/>
          <w:sz w:val="28"/>
          <w:szCs w:val="28"/>
        </w:rPr>
        <w:t>Планирование деятельности.</w:t>
      </w:r>
      <w:r w:rsidRPr="00606281">
        <w:rPr>
          <w:sz w:val="28"/>
          <w:szCs w:val="28"/>
        </w:rPr>
        <w:t xml:space="preserve">  </w:t>
      </w:r>
    </w:p>
    <w:p w:rsidR="00606281" w:rsidRPr="00606281" w:rsidRDefault="00606281" w:rsidP="0060628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b/>
          <w:sz w:val="28"/>
          <w:szCs w:val="28"/>
        </w:rPr>
        <w:t>Учитель:</w:t>
      </w:r>
      <w:r w:rsidRPr="00606281">
        <w:rPr>
          <w:sz w:val="28"/>
          <w:szCs w:val="28"/>
        </w:rPr>
        <w:t>Рассмотрите разворот учебника на стр. 126-131 и составьте план, работы на уроке. Прочитайте, что получилось.</w:t>
      </w:r>
      <w:r w:rsidRPr="00606281">
        <w:rPr>
          <w:b/>
          <w:bCs/>
          <w:i/>
          <w:iCs/>
          <w:sz w:val="28"/>
          <w:szCs w:val="28"/>
        </w:rPr>
        <w:t> </w:t>
      </w:r>
      <w:r w:rsidRPr="00606281">
        <w:rPr>
          <w:sz w:val="28"/>
          <w:szCs w:val="28"/>
        </w:rPr>
        <w:t>В конце урока мы посмотрим, успеем ли мы все выполнить?</w:t>
      </w:r>
    </w:p>
    <w:p w:rsidR="00606281" w:rsidRPr="003A3B87" w:rsidRDefault="00606281" w:rsidP="003A3B8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A3B87">
        <w:rPr>
          <w:b/>
          <w:sz w:val="28"/>
          <w:szCs w:val="28"/>
        </w:rPr>
        <w:t>ПЛАН:</w:t>
      </w:r>
    </w:p>
    <w:p w:rsidR="00606281" w:rsidRPr="00606281" w:rsidRDefault="003A3B87" w:rsidP="0060628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знакомство </w:t>
      </w:r>
      <w:r w:rsidR="00606281" w:rsidRPr="00606281">
        <w:rPr>
          <w:sz w:val="28"/>
          <w:szCs w:val="28"/>
        </w:rPr>
        <w:t>с музыкальными иллюстрациями Г. Свиридова к повести А.С. Пушкина;</w:t>
      </w:r>
    </w:p>
    <w:p w:rsidR="00606281" w:rsidRDefault="00606281" w:rsidP="0060628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 xml:space="preserve">слушание фрагментов «Романс», «Пастораль», «Военный марш», «Венчание» </w:t>
      </w:r>
    </w:p>
    <w:p w:rsidR="00606281" w:rsidRPr="00606281" w:rsidRDefault="00606281" w:rsidP="00606281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Г. Свиридова;</w:t>
      </w:r>
    </w:p>
    <w:p w:rsidR="00606281" w:rsidRPr="00606281" w:rsidRDefault="00606281" w:rsidP="00606281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анализирование музыкальных произведений, определение приемов развития музыки Свиридова;</w:t>
      </w:r>
    </w:p>
    <w:p w:rsidR="00081C5C" w:rsidRPr="00606281" w:rsidRDefault="00606281" w:rsidP="00563DCD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выявление средств музыкальной выразительности и изобразительности;</w:t>
      </w:r>
    </w:p>
    <w:p w:rsidR="008B43F7" w:rsidRPr="003A3B87" w:rsidRDefault="008B43F7" w:rsidP="00563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B87">
        <w:rPr>
          <w:rFonts w:ascii="Times New Roman" w:hAnsi="Times New Roman" w:cs="Times New Roman"/>
          <w:b/>
          <w:sz w:val="28"/>
          <w:szCs w:val="28"/>
        </w:rPr>
        <w:t>3</w:t>
      </w:r>
      <w:r w:rsidR="00C00137" w:rsidRPr="003A3B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3A3B87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Актуализация знаний. </w:t>
      </w:r>
    </w:p>
    <w:p w:rsidR="00F04558" w:rsidRPr="00F04558" w:rsidRDefault="00606281" w:rsidP="00F0455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Повторить основные моменты предыдущего урока. Назовите композитора, о котором шла речь на прошлом уроке? </w:t>
      </w:r>
      <w:r w:rsidRPr="00606281">
        <w:rPr>
          <w:iCs/>
          <w:sz w:val="28"/>
          <w:szCs w:val="28"/>
        </w:rPr>
        <w:t>(Г. Свиридов). </w:t>
      </w:r>
      <w:r w:rsidR="00F04558" w:rsidRPr="00F04558">
        <w:rPr>
          <w:sz w:val="28"/>
          <w:szCs w:val="28"/>
        </w:rPr>
        <w:t>Давайте вспомним, что такое иллюстрация? Это изображение написанного словами.</w:t>
      </w:r>
    </w:p>
    <w:p w:rsidR="00F04558" w:rsidRPr="00F04558" w:rsidRDefault="00F04558" w:rsidP="00F0455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4558">
        <w:rPr>
          <w:b/>
          <w:bCs/>
          <w:sz w:val="28"/>
          <w:szCs w:val="28"/>
        </w:rPr>
        <w:t>Художественная иллюстрация</w:t>
      </w:r>
      <w:r w:rsidRPr="00F04558">
        <w:rPr>
          <w:sz w:val="28"/>
          <w:szCs w:val="28"/>
        </w:rPr>
        <w:t> – это картина, которую можно увидеть глазами.</w:t>
      </w:r>
    </w:p>
    <w:p w:rsidR="00F04558" w:rsidRPr="00F04558" w:rsidRDefault="00F04558" w:rsidP="00F0455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04558">
        <w:rPr>
          <w:b/>
          <w:bCs/>
          <w:sz w:val="28"/>
          <w:szCs w:val="28"/>
        </w:rPr>
        <w:t>Музыкальная иллюстрация</w:t>
      </w:r>
      <w:r w:rsidRPr="00F04558">
        <w:rPr>
          <w:sz w:val="28"/>
          <w:szCs w:val="28"/>
        </w:rPr>
        <w:t> – это картина, которую можно «увидеть» (услышать - представить) ушами и прочувствовать сердцем.</w:t>
      </w:r>
    </w:p>
    <w:p w:rsidR="00606281" w:rsidRDefault="00606281" w:rsidP="00F04558">
      <w:pPr>
        <w:pStyle w:val="a6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606281">
        <w:rPr>
          <w:sz w:val="28"/>
          <w:szCs w:val="28"/>
        </w:rPr>
        <w:t>Какие произведения мы слушали? </w:t>
      </w:r>
      <w:r w:rsidRPr="00606281">
        <w:rPr>
          <w:iCs/>
          <w:sz w:val="28"/>
          <w:szCs w:val="28"/>
        </w:rPr>
        <w:t>(Музыкальные иллюстрации Г. Свиридова к повести А.С. Пушкина «Метель»: «Тр</w:t>
      </w:r>
      <w:r>
        <w:rPr>
          <w:iCs/>
          <w:sz w:val="28"/>
          <w:szCs w:val="28"/>
        </w:rPr>
        <w:t>ойка», «Вальс», «Весна и осень»</w:t>
      </w:r>
      <w:r w:rsidRPr="00606281">
        <w:rPr>
          <w:iCs/>
          <w:sz w:val="28"/>
          <w:szCs w:val="28"/>
        </w:rPr>
        <w:t>).</w:t>
      </w:r>
    </w:p>
    <w:p w:rsidR="003A3B87" w:rsidRPr="003A3B87" w:rsidRDefault="003A3B87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sz w:val="28"/>
          <w:szCs w:val="28"/>
        </w:rPr>
      </w:pPr>
      <w:r w:rsidRPr="003A3B87">
        <w:rPr>
          <w:b/>
          <w:iCs/>
          <w:sz w:val="28"/>
          <w:szCs w:val="28"/>
        </w:rPr>
        <w:t>Игра  «Третий  лишний».</w:t>
      </w:r>
    </w:p>
    <w:p w:rsidR="00606281" w:rsidRDefault="008B43F7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b/>
        </w:rPr>
      </w:pPr>
      <w:r w:rsidRPr="00563DCD">
        <w:rPr>
          <w:b/>
        </w:rPr>
        <w:t xml:space="preserve">4. </w:t>
      </w:r>
      <w:r w:rsidRPr="00606281">
        <w:rPr>
          <w:b/>
          <w:sz w:val="28"/>
          <w:szCs w:val="28"/>
        </w:rPr>
        <w:t>Первичное усвоение новых знаний</w:t>
      </w:r>
      <w:r w:rsidRPr="00563DCD">
        <w:rPr>
          <w:b/>
        </w:rPr>
        <w:t xml:space="preserve">. </w:t>
      </w:r>
    </w:p>
    <w:p w:rsidR="00606281" w:rsidRPr="00606281" w:rsidRDefault="00606281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606281">
        <w:rPr>
          <w:sz w:val="28"/>
          <w:szCs w:val="28"/>
        </w:rPr>
        <w:t>знакомление с музыкальными иллюстрациями Г. Свиридова к</w:t>
      </w:r>
      <w:r w:rsidR="00DE7BAA">
        <w:rPr>
          <w:sz w:val="28"/>
          <w:szCs w:val="28"/>
        </w:rPr>
        <w:t xml:space="preserve"> </w:t>
      </w:r>
      <w:r w:rsidRPr="00606281">
        <w:rPr>
          <w:sz w:val="28"/>
          <w:szCs w:val="28"/>
        </w:rPr>
        <w:t>повести А.С. Пушкина; слушание фрагментов «Романс», «Пастораль», «Военный марш», «Венчание» Г. Свиридова; анализ музыкальных произведений, определение приемов развития музыки Свиридова;</w:t>
      </w:r>
    </w:p>
    <w:p w:rsidR="00606281" w:rsidRPr="00606281" w:rsidRDefault="00DE7BAA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DE7BA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3A3B87">
        <w:rPr>
          <w:sz w:val="28"/>
          <w:szCs w:val="28"/>
        </w:rPr>
        <w:t xml:space="preserve"> </w:t>
      </w:r>
      <w:r w:rsidR="00606281" w:rsidRPr="00606281">
        <w:rPr>
          <w:sz w:val="28"/>
          <w:szCs w:val="28"/>
        </w:rPr>
        <w:t>Пьесы «Романс» и «Пастораль» продолжают линию лирических образов «Метели». Вспомните, что такое Романс?</w:t>
      </w:r>
    </w:p>
    <w:p w:rsidR="00606281" w:rsidRDefault="00A40D8C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Ученики-музык</w:t>
      </w:r>
      <w:r w:rsidR="003A3B87">
        <w:rPr>
          <w:b/>
          <w:iCs/>
          <w:sz w:val="28"/>
          <w:szCs w:val="28"/>
        </w:rPr>
        <w:t>оведы</w:t>
      </w:r>
      <w:r w:rsidR="00606281" w:rsidRPr="00A40D8C">
        <w:rPr>
          <w:iCs/>
          <w:sz w:val="28"/>
          <w:szCs w:val="28"/>
        </w:rPr>
        <w:t>:</w:t>
      </w:r>
      <w:r w:rsidR="00606281" w:rsidRPr="00606281">
        <w:rPr>
          <w:sz w:val="28"/>
          <w:szCs w:val="28"/>
        </w:rPr>
        <w:t> РОМАНС—это музыкально-поэтическое произведение для</w:t>
      </w:r>
      <w:r w:rsidR="00DE7BAA">
        <w:rPr>
          <w:sz w:val="28"/>
          <w:szCs w:val="28"/>
        </w:rPr>
        <w:t xml:space="preserve"> </w:t>
      </w:r>
      <w:r w:rsidR="00606281" w:rsidRPr="00606281">
        <w:rPr>
          <w:sz w:val="28"/>
          <w:szCs w:val="28"/>
        </w:rPr>
        <w:t>голоса с сопровождением (фортепиано или гитары, арфы), в котором огромное значение имеет как текст, так и сопровождение. Романс – светская песня.</w:t>
      </w:r>
    </w:p>
    <w:p w:rsidR="00DE7BAA" w:rsidRPr="00DE7BAA" w:rsidRDefault="00DE7BAA" w:rsidP="00DE7BAA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DE7BAA">
        <w:rPr>
          <w:b/>
          <w:bCs/>
          <w:sz w:val="28"/>
          <w:szCs w:val="28"/>
        </w:rPr>
        <w:t>Учитель:</w:t>
      </w:r>
      <w:r w:rsidRPr="00DE7BAA">
        <w:rPr>
          <w:sz w:val="28"/>
          <w:szCs w:val="28"/>
        </w:rPr>
        <w:t> Послушайте «Романс» Г.Свиридова. По интонациям диалога, беседы, разговора определите, музыкальные портреты каких героев рисует эта пьеса</w:t>
      </w:r>
      <w:r>
        <w:rPr>
          <w:sz w:val="28"/>
          <w:szCs w:val="28"/>
        </w:rPr>
        <w:t>,какая  музыка</w:t>
      </w:r>
      <w:r w:rsidRPr="00DE7BAA">
        <w:rPr>
          <w:sz w:val="28"/>
          <w:szCs w:val="28"/>
        </w:rPr>
        <w:t>?</w:t>
      </w:r>
    </w:p>
    <w:p w:rsidR="00DE7BAA" w:rsidRDefault="00A40D8C" w:rsidP="00F04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Ученики-</w:t>
      </w:r>
      <w:r w:rsidR="003A3B87" w:rsidRPr="003A3B87">
        <w:rPr>
          <w:b/>
          <w:iCs/>
          <w:sz w:val="28"/>
          <w:szCs w:val="28"/>
        </w:rPr>
        <w:t xml:space="preserve"> </w:t>
      </w:r>
      <w:r w:rsidR="003A3B87">
        <w:rPr>
          <w:b/>
          <w:iCs/>
          <w:sz w:val="28"/>
          <w:szCs w:val="28"/>
        </w:rPr>
        <w:t>музыковеды</w:t>
      </w:r>
      <w:r w:rsidR="00DE7BAA" w:rsidRPr="00DE7BAA">
        <w:rPr>
          <w:b/>
          <w:bCs/>
          <w:sz w:val="28"/>
          <w:szCs w:val="28"/>
        </w:rPr>
        <w:t>:</w:t>
      </w:r>
      <w:r w:rsidR="00DE7BAA" w:rsidRPr="00DE7BAA">
        <w:rPr>
          <w:sz w:val="28"/>
          <w:szCs w:val="28"/>
        </w:rPr>
        <w:t> Музыка рисует портреты Марьи Гавриловны и Бурмина.</w:t>
      </w:r>
      <w:r w:rsidR="00DE7BAA">
        <w:rPr>
          <w:sz w:val="28"/>
          <w:szCs w:val="28"/>
        </w:rPr>
        <w:t>Музыка  распевная,лиричная.</w:t>
      </w:r>
    </w:p>
    <w:p w:rsidR="00DE7BAA" w:rsidRPr="00DE7BAA" w:rsidRDefault="00DE7BAA" w:rsidP="00F04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E7BAA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Pr="00DE7BAA">
        <w:rPr>
          <w:sz w:val="28"/>
          <w:szCs w:val="28"/>
        </w:rPr>
        <w:t>Почему  в кульминации пьесы проведение главной темы композитор поручает трубе?</w:t>
      </w:r>
    </w:p>
    <w:p w:rsidR="00A40D8C" w:rsidRPr="00DE7BAA" w:rsidRDefault="00A40D8C" w:rsidP="00F04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40D8C">
        <w:rPr>
          <w:b/>
          <w:sz w:val="28"/>
          <w:szCs w:val="28"/>
        </w:rPr>
        <w:t>Ученики-</w:t>
      </w:r>
      <w:r w:rsidR="003A3B87" w:rsidRPr="003A3B87">
        <w:rPr>
          <w:b/>
          <w:iCs/>
          <w:sz w:val="28"/>
          <w:szCs w:val="28"/>
        </w:rPr>
        <w:t xml:space="preserve"> </w:t>
      </w:r>
      <w:r w:rsidR="003A3B87">
        <w:rPr>
          <w:b/>
          <w:iCs/>
          <w:sz w:val="28"/>
          <w:szCs w:val="28"/>
        </w:rPr>
        <w:t>музыковеды</w:t>
      </w:r>
      <w:r w:rsidR="00DE7BAA" w:rsidRPr="00DE7BAA">
        <w:rPr>
          <w:sz w:val="28"/>
          <w:szCs w:val="28"/>
        </w:rPr>
        <w:t>: Тембр трубы придает мелодии силу звучания, выражая глубокие искренние чувства любви героев. И «Романс» становится гимном любви.</w:t>
      </w:r>
    </w:p>
    <w:p w:rsidR="00A40D8C" w:rsidRPr="00606281" w:rsidRDefault="003A3B87" w:rsidP="00A40D8C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3A3B87">
        <w:rPr>
          <w:b/>
          <w:sz w:val="28"/>
          <w:szCs w:val="28"/>
        </w:rPr>
        <w:t>Учитель:</w:t>
      </w:r>
      <w:r w:rsidR="00A40D8C" w:rsidRPr="00606281">
        <w:rPr>
          <w:sz w:val="28"/>
          <w:szCs w:val="28"/>
        </w:rPr>
        <w:t>Почему это произведение назвали романсом?</w:t>
      </w:r>
    </w:p>
    <w:p w:rsidR="00DE7BAA" w:rsidRPr="00DE7BAA" w:rsidRDefault="00A40D8C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8C">
        <w:rPr>
          <w:b/>
          <w:iCs/>
          <w:sz w:val="28"/>
          <w:szCs w:val="28"/>
        </w:rPr>
        <w:t>Ученики-</w:t>
      </w:r>
      <w:r w:rsidR="003A3B87" w:rsidRPr="003A3B87">
        <w:rPr>
          <w:b/>
          <w:iCs/>
          <w:sz w:val="28"/>
          <w:szCs w:val="28"/>
        </w:rPr>
        <w:t xml:space="preserve"> </w:t>
      </w:r>
      <w:r w:rsidR="003A3B87">
        <w:rPr>
          <w:b/>
          <w:iCs/>
          <w:sz w:val="28"/>
          <w:szCs w:val="28"/>
        </w:rPr>
        <w:t>музыковеды</w:t>
      </w:r>
      <w:r w:rsidRPr="00A40D8C">
        <w:rPr>
          <w:b/>
          <w:iCs/>
          <w:sz w:val="28"/>
          <w:szCs w:val="28"/>
        </w:rPr>
        <w:t>:</w:t>
      </w:r>
      <w:r w:rsidRPr="00606281">
        <w:rPr>
          <w:i/>
          <w:iCs/>
          <w:sz w:val="28"/>
          <w:szCs w:val="28"/>
        </w:rPr>
        <w:t xml:space="preserve"> </w:t>
      </w:r>
      <w:r w:rsidRPr="00A40D8C">
        <w:rPr>
          <w:iCs/>
          <w:sz w:val="28"/>
          <w:szCs w:val="28"/>
        </w:rPr>
        <w:t>Композитор использует характерные особенности музыкального языка романсов 19 в., насыщает музыку глубокими чувствами, диалогом между героями повести, что помогает лучше понять их характеры.</w:t>
      </w:r>
    </w:p>
    <w:p w:rsidR="00DE7BAA" w:rsidRPr="00A40D8C" w:rsidRDefault="00A40D8C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8C">
        <w:rPr>
          <w:b/>
          <w:sz w:val="28"/>
          <w:szCs w:val="28"/>
        </w:rPr>
        <w:t>Учитель:</w:t>
      </w:r>
      <w:r w:rsidRPr="00A40D8C">
        <w:rPr>
          <w:rFonts w:ascii="Helvetica" w:hAnsi="Helvetica" w:cs="Helvetica"/>
          <w:b/>
          <w:bCs/>
          <w:color w:val="333333"/>
          <w:sz w:val="15"/>
          <w:szCs w:val="15"/>
        </w:rPr>
        <w:t xml:space="preserve"> </w:t>
      </w:r>
      <w:r w:rsidRPr="00A40D8C">
        <w:rPr>
          <w:color w:val="333333"/>
          <w:sz w:val="28"/>
          <w:szCs w:val="28"/>
        </w:rPr>
        <w:t> В повести «Метель» можно найти еще одно короткое упоминание о природе, на фоне которой происходит объяснение между Марьей Гавриловной и Бурминым:</w:t>
      </w:r>
    </w:p>
    <w:p w:rsidR="003A3B87" w:rsidRDefault="00606281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40D8C">
        <w:rPr>
          <w:b/>
          <w:sz w:val="28"/>
          <w:szCs w:val="28"/>
        </w:rPr>
        <w:t xml:space="preserve"> </w:t>
      </w:r>
      <w:r w:rsidR="00A40D8C" w:rsidRPr="00A40D8C">
        <w:rPr>
          <w:b/>
          <w:sz w:val="28"/>
          <w:szCs w:val="28"/>
        </w:rPr>
        <w:t>Ученики-литераторы:</w:t>
      </w:r>
    </w:p>
    <w:p w:rsidR="00606281" w:rsidRPr="003A3B87" w:rsidRDefault="00606281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06281">
        <w:rPr>
          <w:sz w:val="28"/>
          <w:szCs w:val="28"/>
        </w:rPr>
        <w:t xml:space="preserve">«Бурмин нашел Марью Гавриловну у пруда, под ивою с книгою в руках и в белом платье, настоящей героинею романа. </w:t>
      </w:r>
    </w:p>
    <w:p w:rsidR="00606281" w:rsidRPr="00A40D8C" w:rsidRDefault="00A40D8C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8C">
        <w:rPr>
          <w:b/>
          <w:bCs/>
          <w:iCs/>
          <w:sz w:val="28"/>
          <w:szCs w:val="28"/>
        </w:rPr>
        <w:t>Учитель:</w:t>
      </w:r>
    </w:p>
    <w:p w:rsidR="00606281" w:rsidRPr="001C5F56" w:rsidRDefault="00606281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 xml:space="preserve">В пьесе «Пастораль» </w:t>
      </w:r>
      <w:r w:rsidR="00A40D8C">
        <w:rPr>
          <w:sz w:val="28"/>
          <w:szCs w:val="28"/>
        </w:rPr>
        <w:t xml:space="preserve">Г.Свиридов </w:t>
      </w:r>
      <w:r w:rsidRPr="00606281">
        <w:rPr>
          <w:sz w:val="28"/>
          <w:szCs w:val="28"/>
        </w:rPr>
        <w:t xml:space="preserve"> знакомит </w:t>
      </w:r>
      <w:r w:rsidR="00A40D8C">
        <w:rPr>
          <w:sz w:val="28"/>
          <w:szCs w:val="28"/>
        </w:rPr>
        <w:t>нас</w:t>
      </w:r>
      <w:r w:rsidRPr="00606281">
        <w:rPr>
          <w:sz w:val="28"/>
          <w:szCs w:val="28"/>
        </w:rPr>
        <w:t xml:space="preserve"> с образами природы, на фоне которой разворачивается действие повести.</w:t>
      </w:r>
    </w:p>
    <w:p w:rsidR="00CC4C82" w:rsidRPr="001C5F56" w:rsidRDefault="00CC4C82" w:rsidP="00CC4C8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C82">
        <w:rPr>
          <w:sz w:val="28"/>
          <w:szCs w:val="28"/>
        </w:rPr>
        <w:t>Вспомните, как начинается повесть:</w:t>
      </w:r>
    </w:p>
    <w:p w:rsidR="00CC4C82" w:rsidRPr="00CC4C82" w:rsidRDefault="00CC4C82" w:rsidP="00CC4C82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C82">
        <w:rPr>
          <w:sz w:val="28"/>
          <w:szCs w:val="28"/>
        </w:rPr>
        <w:t> </w:t>
      </w:r>
      <w:r w:rsidRPr="00CC4C82">
        <w:rPr>
          <w:iCs/>
          <w:sz w:val="28"/>
          <w:szCs w:val="28"/>
        </w:rPr>
        <w:t>«В конце 1811 года, в эпоху нам достопамятную, жил в своем поместье Ненарадове добрый Гаврила Гаврилович Р. Он славился во всей округе гостеприимством и радушием; соседи поминутно ездили к нему поесть, попить, поиграть по пяти копеек в бостон с его женою Прасковьей Петровной, а некоторые для того, чтоб поглядеть на дочку их, Марью Гавриловну, стройную, бледную семнадцатилетнюю девицу».</w:t>
      </w:r>
    </w:p>
    <w:p w:rsidR="00CC4C82" w:rsidRPr="001C5F56" w:rsidRDefault="00CC4C82" w:rsidP="00CC4C82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CC4C82">
        <w:rPr>
          <w:sz w:val="28"/>
          <w:szCs w:val="28"/>
        </w:rPr>
        <w:t>Эта музыка по настроению созвучна первым строкам повести</w:t>
      </w:r>
      <w:r w:rsidRPr="00CC4C82">
        <w:rPr>
          <w:b/>
          <w:bCs/>
          <w:sz w:val="28"/>
          <w:szCs w:val="28"/>
        </w:rPr>
        <w:t>. </w:t>
      </w:r>
      <w:r w:rsidRPr="00CC4C82">
        <w:rPr>
          <w:sz w:val="28"/>
          <w:szCs w:val="28"/>
        </w:rPr>
        <w:t>Рисует идиллическую картину жизни русской провинции: размеренную, спокойную</w:t>
      </w:r>
      <w:r w:rsidRPr="00CC4C82">
        <w:rPr>
          <w:rFonts w:ascii="Helvetica" w:hAnsi="Helvetica" w:cs="Helvetica"/>
          <w:color w:val="333333"/>
          <w:sz w:val="28"/>
          <w:szCs w:val="28"/>
        </w:rPr>
        <w:t>.</w:t>
      </w:r>
    </w:p>
    <w:p w:rsidR="00606281" w:rsidRPr="00606281" w:rsidRDefault="00606281" w:rsidP="00CC4C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4C82">
        <w:rPr>
          <w:b/>
          <w:bCs/>
          <w:i/>
          <w:iCs/>
          <w:sz w:val="28"/>
          <w:szCs w:val="28"/>
        </w:rPr>
        <w:t>Слово пастораль в переводе с латинского означает пастушеский. Это музыкальное произведение, рисующее сцены б</w:t>
      </w:r>
      <w:r w:rsidRPr="00606281">
        <w:rPr>
          <w:b/>
          <w:bCs/>
          <w:i/>
          <w:iCs/>
          <w:sz w:val="28"/>
          <w:szCs w:val="28"/>
        </w:rPr>
        <w:t>езмятежной сельской жизни, картины природы.</w:t>
      </w:r>
    </w:p>
    <w:p w:rsidR="00606281" w:rsidRPr="00606281" w:rsidRDefault="00606281" w:rsidP="00F04558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Г. Свиридов музыку этой пьесы наполнил глубокими человеческими чувствами.</w:t>
      </w:r>
    </w:p>
    <w:p w:rsidR="00606281" w:rsidRDefault="00606281" w:rsidP="00CC4C8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606281">
        <w:rPr>
          <w:b/>
          <w:bCs/>
          <w:i/>
          <w:iCs/>
          <w:sz w:val="28"/>
          <w:szCs w:val="28"/>
        </w:rPr>
        <w:t>Слушание «Пастораль» Г. Свиридов.</w:t>
      </w:r>
    </w:p>
    <w:p w:rsidR="00A40D8C" w:rsidRPr="00A40D8C" w:rsidRDefault="00A40D8C" w:rsidP="00CC4C8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8C">
        <w:rPr>
          <w:b/>
          <w:bCs/>
          <w:iCs/>
          <w:sz w:val="28"/>
          <w:szCs w:val="28"/>
        </w:rPr>
        <w:t>Учитель:</w:t>
      </w:r>
      <w:r w:rsidRPr="00A40D8C">
        <w:rPr>
          <w:bCs/>
          <w:iCs/>
          <w:sz w:val="28"/>
          <w:szCs w:val="28"/>
        </w:rPr>
        <w:t>Охарактеризуйте музыку «Пасторали».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t>Ученики-музыканты:</w:t>
      </w:r>
      <w:r w:rsidRPr="00A40D8C">
        <w:rPr>
          <w:rFonts w:ascii="Times New Roman" w:hAnsi="Times New Roman" w:cs="Times New Roman"/>
          <w:sz w:val="28"/>
          <w:szCs w:val="28"/>
        </w:rPr>
        <w:t> Музыка «Пасторали» передает нежные, трепетные чувства влюбленного сердца.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0D8C">
        <w:rPr>
          <w:rFonts w:ascii="Times New Roman" w:hAnsi="Times New Roman" w:cs="Times New Roman"/>
          <w:sz w:val="28"/>
          <w:szCs w:val="28"/>
        </w:rPr>
        <w:t> Какому герою повести А.Пушкина «Метель» созвучна эта пьеса?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t>Ученики-литераторы</w:t>
      </w:r>
      <w:r w:rsidRPr="00A40D8C">
        <w:rPr>
          <w:rFonts w:ascii="Times New Roman" w:hAnsi="Times New Roman" w:cs="Times New Roman"/>
          <w:sz w:val="28"/>
          <w:szCs w:val="28"/>
        </w:rPr>
        <w:t>: Пьеса созвучна образу Марьи Гавриловны.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Pr="00A40D8C">
        <w:rPr>
          <w:rFonts w:ascii="Times New Roman" w:hAnsi="Times New Roman" w:cs="Times New Roman"/>
          <w:sz w:val="28"/>
          <w:szCs w:val="28"/>
        </w:rPr>
        <w:t>: Тембры каких инструментов помогают композитору создать лирический образ пьесы?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t>Ученики-музыканты:</w:t>
      </w:r>
      <w:r w:rsidRPr="00A40D8C">
        <w:rPr>
          <w:rFonts w:ascii="Times New Roman" w:hAnsi="Times New Roman" w:cs="Times New Roman"/>
          <w:sz w:val="28"/>
          <w:szCs w:val="28"/>
        </w:rPr>
        <w:t> Создавая лирический образ пьесы, композитор использует тембры деревянных духовых (флейты, гобоя) и струнных инструментов.</w:t>
      </w:r>
    </w:p>
    <w:p w:rsidR="00A40D8C" w:rsidRPr="00A40D8C" w:rsidRDefault="00A40D8C" w:rsidP="00A4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D8C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40D8C">
        <w:rPr>
          <w:rFonts w:ascii="Times New Roman" w:hAnsi="Times New Roman" w:cs="Times New Roman"/>
          <w:sz w:val="28"/>
          <w:szCs w:val="28"/>
        </w:rPr>
        <w:t>: Какой принцип развития образа использует Г.Свиридов в «Пасторали»?</w:t>
      </w:r>
    </w:p>
    <w:p w:rsidR="00A40D8C" w:rsidRPr="00A40D8C" w:rsidRDefault="00A40D8C" w:rsidP="00A40D8C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Ученики-музыканты</w:t>
      </w:r>
      <w:r w:rsidRPr="00A40D8C">
        <w:rPr>
          <w:b/>
          <w:bCs/>
          <w:color w:val="333333"/>
          <w:sz w:val="28"/>
          <w:szCs w:val="28"/>
        </w:rPr>
        <w:t>:</w:t>
      </w:r>
      <w:r w:rsidRPr="00A40D8C">
        <w:rPr>
          <w:color w:val="333333"/>
          <w:sz w:val="28"/>
          <w:szCs w:val="28"/>
        </w:rPr>
        <w:t> Принцип повтора темы в звучании разных инструментов.</w:t>
      </w:r>
    </w:p>
    <w:p w:rsidR="00606281" w:rsidRPr="00606281" w:rsidRDefault="00A40D8C" w:rsidP="00A40D8C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D8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4D3F23" w:rsidRPr="004D3F23">
        <w:rPr>
          <w:b/>
          <w:sz w:val="28"/>
          <w:szCs w:val="28"/>
        </w:rPr>
        <w:t>Следующая  пьеса  «Военный  марш»</w:t>
      </w:r>
      <w:r w:rsidR="004D3F23">
        <w:rPr>
          <w:sz w:val="28"/>
          <w:szCs w:val="28"/>
        </w:rPr>
        <w:t>.</w:t>
      </w:r>
      <w:r w:rsidR="00606281" w:rsidRPr="00606281">
        <w:rPr>
          <w:sz w:val="28"/>
          <w:szCs w:val="28"/>
        </w:rPr>
        <w:t xml:space="preserve"> На стр. 128 прочтите</w:t>
      </w:r>
      <w:r w:rsidR="003A3B87">
        <w:rPr>
          <w:sz w:val="28"/>
          <w:szCs w:val="28"/>
        </w:rPr>
        <w:t xml:space="preserve">, как описана в повести «Метель» </w:t>
      </w:r>
      <w:r w:rsidR="00606281" w:rsidRPr="00606281">
        <w:rPr>
          <w:sz w:val="28"/>
          <w:szCs w:val="28"/>
        </w:rPr>
        <w:t>победа над Наполеоном.</w:t>
      </w:r>
    </w:p>
    <w:p w:rsidR="00606281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Ученик-литературовед:</w:t>
      </w:r>
      <w:r w:rsidRPr="004D3F23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Pr="004D3F23">
        <w:rPr>
          <w:sz w:val="28"/>
          <w:szCs w:val="28"/>
        </w:rPr>
        <w:t>«Между тем война со славою была кончена. Полки наши возвращались из-за границы. Народ бежал им навстречу. Музыка играла завоеванные песни: …тирольские вальсы и арии… Офицеры, ушедшие в поход почти отроками, возвращались, возмужав на бранном воздухе, обвешанные крестами… Время незабвенное! Время славы и восторга! Как сильно билось русское сердце при слове отечество!»</w:t>
      </w:r>
    </w:p>
    <w:p w:rsidR="00606281" w:rsidRPr="00606281" w:rsidRDefault="004D3F23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4D3F23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606281" w:rsidRPr="00606281">
        <w:rPr>
          <w:sz w:val="28"/>
          <w:szCs w:val="28"/>
        </w:rPr>
        <w:t>На этой же странице прочтите фрагмент из романа «Евгений Онегин» Пушкина.</w:t>
      </w:r>
    </w:p>
    <w:p w:rsidR="00606281" w:rsidRDefault="004D3F23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Ученик-литературовед: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Напрасно ждал Наполеон,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Последним счастьем упоенный,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Москвы коленопреклоненной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С ключами старого Кремля: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Нет, не пошла Москва моя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К нему с повинной головою.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 w:rsidRPr="004D3F23">
        <w:rPr>
          <w:sz w:val="28"/>
          <w:szCs w:val="28"/>
        </w:rPr>
        <w:t>В двух пьесах музыкальных иллюстраций Г.Свиридова – «Военный марш» и «Вальс» - ярко передана атмосфера торжеств, подъема патриотических чувств народа России.</w:t>
      </w:r>
    </w:p>
    <w:p w:rsidR="004D3F23" w:rsidRPr="00CC4C82" w:rsidRDefault="004D3F23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Учитель:Каким  героям  посвящён  «Военный  марш</w:t>
      </w:r>
      <w:r w:rsidRPr="004D3F23">
        <w:rPr>
          <w:sz w:val="28"/>
          <w:szCs w:val="28"/>
        </w:rPr>
        <w:t>?</w:t>
      </w:r>
    </w:p>
    <w:p w:rsidR="004D3F23" w:rsidRDefault="004D3F23" w:rsidP="004D3F23">
      <w:pPr>
        <w:pStyle w:val="a6"/>
        <w:shd w:val="clear" w:color="auto" w:fill="FFFFFF"/>
        <w:spacing w:before="0" w:beforeAutospacing="0" w:after="98" w:afterAutospacing="0"/>
        <w:rPr>
          <w:sz w:val="28"/>
          <w:szCs w:val="28"/>
        </w:rPr>
      </w:pPr>
      <w:r>
        <w:rPr>
          <w:sz w:val="28"/>
          <w:szCs w:val="28"/>
        </w:rPr>
        <w:t>Ученики</w:t>
      </w:r>
      <w:r w:rsidRPr="004D3F23">
        <w:rPr>
          <w:sz w:val="28"/>
          <w:szCs w:val="28"/>
        </w:rPr>
        <w:t>:</w:t>
      </w:r>
      <w:r w:rsidRPr="004D3F23">
        <w:rPr>
          <w:color w:val="333333"/>
          <w:sz w:val="28"/>
          <w:szCs w:val="28"/>
        </w:rPr>
        <w:t xml:space="preserve"> </w:t>
      </w:r>
      <w:r w:rsidRPr="004D3F23">
        <w:rPr>
          <w:sz w:val="28"/>
          <w:szCs w:val="28"/>
        </w:rPr>
        <w:t xml:space="preserve">Эта музыка </w:t>
      </w:r>
      <w:r>
        <w:rPr>
          <w:sz w:val="28"/>
          <w:szCs w:val="28"/>
        </w:rPr>
        <w:t xml:space="preserve"> </w:t>
      </w:r>
      <w:r w:rsidRPr="004D3F23">
        <w:rPr>
          <w:sz w:val="28"/>
          <w:szCs w:val="28"/>
        </w:rPr>
        <w:t>связана с характеристиками главных героев повести: и Владимир, и Бурмин были участниками Отечественной войны 1812 года.</w:t>
      </w:r>
    </w:p>
    <w:p w:rsidR="002B1E23" w:rsidRDefault="002B1E23" w:rsidP="002B1E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F23">
        <w:rPr>
          <w:b/>
          <w:sz w:val="28"/>
          <w:szCs w:val="28"/>
        </w:rPr>
        <w:t>Учитель:</w:t>
      </w:r>
      <w:r w:rsidRPr="00606281">
        <w:rPr>
          <w:sz w:val="28"/>
          <w:szCs w:val="28"/>
        </w:rPr>
        <w:t>Рассмотрите картину Василия Верещагина «Конец Бородинского сражения». Что вы видите?</w:t>
      </w:r>
    </w:p>
    <w:p w:rsidR="002B1E23" w:rsidRPr="00606281" w:rsidRDefault="002B1E23" w:rsidP="002B1E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E23">
        <w:rPr>
          <w:b/>
          <w:sz w:val="28"/>
          <w:szCs w:val="28"/>
        </w:rPr>
        <w:t>Ученики-художники:</w:t>
      </w:r>
      <w:r w:rsidRPr="00606281">
        <w:rPr>
          <w:i/>
          <w:iCs/>
          <w:sz w:val="28"/>
          <w:szCs w:val="28"/>
        </w:rPr>
        <w:t>(Тяжелое сражение завершено. Несмотря на то, что поле усеяно телами павших товарищей, выжившие из французской армии по</w:t>
      </w:r>
      <w:r>
        <w:rPr>
          <w:i/>
          <w:iCs/>
          <w:sz w:val="28"/>
          <w:szCs w:val="28"/>
        </w:rPr>
        <w:t>д</w:t>
      </w:r>
      <w:r w:rsidRPr="00606281">
        <w:rPr>
          <w:i/>
          <w:iCs/>
          <w:sz w:val="28"/>
          <w:szCs w:val="28"/>
        </w:rPr>
        <w:t>нимают вверх шлемы и сабли – они приветствуют своего императора, совершающего обход поля боя. Для них это момент воодушевления среди ужаса смерти).</w:t>
      </w:r>
    </w:p>
    <w:p w:rsidR="002B1E23" w:rsidRPr="004D3F23" w:rsidRDefault="002B1E23" w:rsidP="002B1E23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>Рассмотрите портреты героев Отечественной войны 1812г. С. Волконского и А. Сеславина. В пушкинскую эпоху на придворных балах оркестр исполнял не только модные танцы, но и военные марши.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F23">
        <w:rPr>
          <w:b/>
          <w:bCs/>
          <w:sz w:val="28"/>
          <w:szCs w:val="28"/>
        </w:rPr>
        <w:t>Учитель:</w:t>
      </w:r>
      <w:r w:rsidRPr="004D3F23">
        <w:rPr>
          <w:sz w:val="28"/>
          <w:szCs w:val="28"/>
        </w:rPr>
        <w:t> Давайте послушаем «Военный марш». Какими интонациями насыщена эта музыка?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Ученики-музыковеды</w:t>
      </w:r>
      <w:r w:rsidRPr="004D3F23">
        <w:rPr>
          <w:b/>
          <w:bCs/>
          <w:sz w:val="28"/>
          <w:szCs w:val="28"/>
        </w:rPr>
        <w:t>:</w:t>
      </w:r>
      <w:r w:rsidRPr="004D3F23">
        <w:rPr>
          <w:sz w:val="28"/>
          <w:szCs w:val="28"/>
        </w:rPr>
        <w:t> эта музыка насыщена маршевыми интонациями. Музыка «Военного марша» звучит бодро, энергично, торжественно.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F23">
        <w:rPr>
          <w:b/>
          <w:bCs/>
          <w:sz w:val="28"/>
          <w:szCs w:val="28"/>
        </w:rPr>
        <w:t>Учитель:</w:t>
      </w:r>
      <w:r w:rsidRPr="004D3F23">
        <w:rPr>
          <w:sz w:val="28"/>
          <w:szCs w:val="28"/>
        </w:rPr>
        <w:t> Какое выразительное значение имеет вступление к маршу?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Ученики-музыковеды</w:t>
      </w:r>
      <w:r w:rsidRPr="004D3F23">
        <w:rPr>
          <w:b/>
          <w:bCs/>
          <w:sz w:val="28"/>
          <w:szCs w:val="28"/>
        </w:rPr>
        <w:t>: </w:t>
      </w:r>
      <w:r w:rsidRPr="004D3F23">
        <w:rPr>
          <w:sz w:val="28"/>
          <w:szCs w:val="28"/>
        </w:rPr>
        <w:t>Звучание трубы напоминает «военные сигналы» и тем самым создает особое боевое приподнятое настроение и сильный характер.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3F23">
        <w:rPr>
          <w:b/>
          <w:bCs/>
          <w:sz w:val="28"/>
          <w:szCs w:val="28"/>
        </w:rPr>
        <w:lastRenderedPageBreak/>
        <w:t>Учитель:</w:t>
      </w:r>
      <w:r w:rsidRPr="004D3F23">
        <w:rPr>
          <w:sz w:val="28"/>
          <w:szCs w:val="28"/>
        </w:rPr>
        <w:t> Сравните две мелодии марша. Что их роднит? А что различает?</w:t>
      </w:r>
    </w:p>
    <w:p w:rsidR="004D3F23" w:rsidRPr="004D3F23" w:rsidRDefault="004D3F23" w:rsidP="004D3F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Ученики-музыковеды</w:t>
      </w:r>
      <w:r w:rsidRPr="004D3F23">
        <w:rPr>
          <w:b/>
          <w:bCs/>
          <w:sz w:val="28"/>
          <w:szCs w:val="28"/>
        </w:rPr>
        <w:t>:</w:t>
      </w:r>
      <w:r w:rsidRPr="004D3F23">
        <w:rPr>
          <w:sz w:val="28"/>
          <w:szCs w:val="28"/>
        </w:rPr>
        <w:t> Обе мелодии маршевого характера, слышится четкий шаг, но вторая мелодия более напевная, что вносит контраст образов.</w:t>
      </w:r>
    </w:p>
    <w:p w:rsidR="002B1E23" w:rsidRPr="002B1E23" w:rsidRDefault="002B1E23" w:rsidP="00F04558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B1E23">
        <w:rPr>
          <w:b/>
          <w:i/>
          <w:iCs/>
          <w:sz w:val="28"/>
          <w:szCs w:val="28"/>
        </w:rPr>
        <w:t>Учитель:</w:t>
      </w:r>
      <w:r w:rsidRPr="00606281">
        <w:rPr>
          <w:i/>
          <w:iCs/>
          <w:sz w:val="28"/>
          <w:szCs w:val="28"/>
        </w:rPr>
        <w:t xml:space="preserve"> </w:t>
      </w:r>
      <w:r w:rsidR="00606281" w:rsidRPr="002B1E23">
        <w:rPr>
          <w:iCs/>
          <w:sz w:val="28"/>
          <w:szCs w:val="28"/>
        </w:rPr>
        <w:t>(Анализ произведения. Форма пьесы - трехчастная)</w:t>
      </w:r>
      <w:r w:rsidRPr="002B1E23">
        <w:rPr>
          <w:rFonts w:ascii="Helvetica" w:hAnsi="Helvetica" w:cs="Helvetica"/>
          <w:sz w:val="15"/>
          <w:szCs w:val="15"/>
        </w:rPr>
        <w:t xml:space="preserve"> </w:t>
      </w:r>
      <w:r w:rsidRPr="002B1E23">
        <w:rPr>
          <w:color w:val="333333"/>
          <w:sz w:val="28"/>
          <w:szCs w:val="28"/>
        </w:rPr>
        <w:t>И мелодия первой и третьей части закрепляет значимость образных характеристик марша: торжественно победного, праздничного.</w:t>
      </w:r>
    </w:p>
    <w:p w:rsidR="002B1E23" w:rsidRPr="002B1E23" w:rsidRDefault="002B1E23" w:rsidP="00F04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E23">
        <w:rPr>
          <w:b/>
          <w:bCs/>
          <w:sz w:val="28"/>
          <w:szCs w:val="28"/>
        </w:rPr>
        <w:t>Учитель:</w:t>
      </w:r>
      <w:r w:rsidRPr="002B1E23">
        <w:rPr>
          <w:sz w:val="28"/>
          <w:szCs w:val="28"/>
        </w:rPr>
        <w:t> Седьмая пьеса – «Венчание».</w:t>
      </w:r>
    </w:p>
    <w:p w:rsidR="00606281" w:rsidRPr="00606281" w:rsidRDefault="002B1E23" w:rsidP="00F04558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E23">
        <w:rPr>
          <w:sz w:val="28"/>
          <w:szCs w:val="28"/>
        </w:rPr>
        <w:t>Описание сцены венчания завершает повесть А. Пушкина «Метель». Бурмин с раскаянием рассказывает Марье Гавриловне о своей жестокой шутке.</w:t>
      </w:r>
    </w:p>
    <w:p w:rsidR="00606281" w:rsidRPr="00606281" w:rsidRDefault="00606281" w:rsidP="00606281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606281">
        <w:rPr>
          <w:sz w:val="28"/>
          <w:szCs w:val="28"/>
        </w:rPr>
        <w:t xml:space="preserve">Повесть Пушкина «Метель» завершается описанием сцены венчания. Бурмин рассказывает Марье Гавриловне о своей жестокой шутке. </w:t>
      </w:r>
      <w:r w:rsidR="002B1E23">
        <w:rPr>
          <w:b/>
          <w:bCs/>
          <w:i/>
          <w:iCs/>
          <w:sz w:val="28"/>
          <w:szCs w:val="28"/>
        </w:rPr>
        <w:t>Драматизация:</w:t>
      </w:r>
    </w:p>
    <w:p w:rsidR="002B1E23" w:rsidRPr="002B1E23" w:rsidRDefault="002B1E23" w:rsidP="002B1E23">
      <w:pPr>
        <w:pStyle w:val="a6"/>
        <w:shd w:val="clear" w:color="auto" w:fill="FFFFFF"/>
        <w:spacing w:before="0" w:beforeAutospacing="0" w:after="98" w:afterAutospacing="0"/>
        <w:jc w:val="both"/>
        <w:rPr>
          <w:sz w:val="28"/>
          <w:szCs w:val="28"/>
        </w:rPr>
      </w:pPr>
      <w:r w:rsidRPr="002B1E23">
        <w:rPr>
          <w:sz w:val="28"/>
          <w:szCs w:val="28"/>
        </w:rPr>
        <w:t>«… Буря не утихала; я увидел огонек и велел ехать туда. Мы приехали в деревню, в деревянной церкви был огонь… Я молча выпрыгнул из саней и вошел в церковь, слабо освещенную двумя или тремя свечами. Девушка сидела на лавочке в темном углу церкви… Старый священник подошел ко мне с вопросом: «Прикажете начинать?» - «Начинайте, начинайте, батюшка», - отвечал я рассеянно. Девушку подняли. Она показалась мне недурна… Непонятная, непростительная ветреность… я стал подле нее перед налоем; священник торопился; трое мужчин и горничная поддерживали невесту и заняты были только ею. Нас обвенчали… Жена моя обратила ко мне бледное свое лицо. Я хотел было ее поцеловать… Она вскрикнула: «Ай, не он! Не он!» - и упала без памяти… Я повернулся, вышел из церкви… бросился в кибитку и закричал: «пошел!»</w:t>
      </w:r>
    </w:p>
    <w:p w:rsidR="002B1E23" w:rsidRPr="002B1E23" w:rsidRDefault="002B1E23" w:rsidP="002B1E2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1E23">
        <w:rPr>
          <w:sz w:val="28"/>
          <w:szCs w:val="28"/>
        </w:rPr>
        <w:t>…Не знаю, как зовут деревню, где я венчался; не помню с которой станции поехал. В то время я так мало полагал важности в преступной моей проказе… так что я не имею и</w:t>
      </w:r>
      <w:r w:rsidRPr="002B1E23">
        <w:rPr>
          <w:color w:val="333333"/>
          <w:sz w:val="28"/>
          <w:szCs w:val="28"/>
        </w:rPr>
        <w:t xml:space="preserve"> </w:t>
      </w:r>
      <w:r w:rsidRPr="002B1E23">
        <w:rPr>
          <w:sz w:val="28"/>
          <w:szCs w:val="28"/>
        </w:rPr>
        <w:t>надежды отыскать ту, над которой подшутил я так жестоко и которая теперь так жестоко отомщена.</w:t>
      </w:r>
    </w:p>
    <w:p w:rsidR="002B1E23" w:rsidRPr="002B1E23" w:rsidRDefault="002B1E23" w:rsidP="002B1E2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E23">
        <w:rPr>
          <w:sz w:val="28"/>
          <w:szCs w:val="28"/>
        </w:rPr>
        <w:t>-Боже мой, боже мой! – сказала Марья Гавриловна, схватив его за руку; - так это были вы! И вы не узнаете меня?</w:t>
      </w:r>
    </w:p>
    <w:p w:rsidR="002B1E23" w:rsidRDefault="002B1E23" w:rsidP="002B1E23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1E23">
        <w:rPr>
          <w:sz w:val="28"/>
          <w:szCs w:val="28"/>
        </w:rPr>
        <w:t>Бурмин побледнел… и бросился к ее ногам…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Учитель:</w:t>
      </w:r>
      <w:r w:rsidRPr="00003BF2">
        <w:rPr>
          <w:sz w:val="28"/>
          <w:szCs w:val="28"/>
        </w:rPr>
        <w:t> Послушаем пьесу «Венчание». Какой образ создает эта музыка? Почему композитор заканчивает цикл именно этой иллюстрацией?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Дети:</w:t>
      </w:r>
      <w:r w:rsidRPr="00003BF2">
        <w:rPr>
          <w:sz w:val="28"/>
          <w:szCs w:val="28"/>
        </w:rPr>
        <w:t> Г.В. Свиридов создает драматический образ, полный внутренних переживаний героев. Г.В. Свиридов заканчивает цикл «Венчанием», как бы подчеркивая идею А.С. Пушкина, «что ничего в жизни не может быть случайным. Все предначертано кем-то или чем-то свышеИ в роли исполнителя этой высшей воли и выступает метель в этой повести.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Учитель:</w:t>
      </w:r>
      <w:r w:rsidRPr="00003BF2">
        <w:rPr>
          <w:sz w:val="28"/>
          <w:szCs w:val="28"/>
        </w:rPr>
        <w:t> Почему Г.Свиридов использует в «Венчании» прием полифонического переплетения голосов?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Дети:</w:t>
      </w:r>
      <w:r w:rsidRPr="00003BF2">
        <w:rPr>
          <w:sz w:val="28"/>
          <w:szCs w:val="28"/>
        </w:rPr>
        <w:t xml:space="preserve">  </w:t>
      </w:r>
      <w:r>
        <w:rPr>
          <w:sz w:val="28"/>
          <w:szCs w:val="28"/>
        </w:rPr>
        <w:t>И</w:t>
      </w:r>
      <w:r w:rsidRPr="00003BF2">
        <w:rPr>
          <w:sz w:val="28"/>
          <w:szCs w:val="28"/>
        </w:rPr>
        <w:t>менно этот прием соответствует жизни, в которой так часто сплетаются судьбы людей.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Учитель:</w:t>
      </w:r>
      <w:r w:rsidRPr="00003BF2">
        <w:rPr>
          <w:sz w:val="28"/>
          <w:szCs w:val="28"/>
        </w:rPr>
        <w:t> Почему пьеса заканчивается звучанием струнных инструментов, напоминающим церковное песнопение, а минорная окраска в конце сменяется светлым мажорным аккордом?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Дети:</w:t>
      </w:r>
      <w:r w:rsidRPr="00003BF2">
        <w:rPr>
          <w:sz w:val="28"/>
          <w:szCs w:val="28"/>
        </w:rPr>
        <w:t> Акт венчания состоялся и имеет счастливый конец в соединении двух судеб – Марьи Гавриловны и Бурмина.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bCs/>
          <w:sz w:val="28"/>
          <w:szCs w:val="28"/>
        </w:rPr>
        <w:t>Учитель:</w:t>
      </w:r>
      <w:r w:rsidRPr="00003BF2">
        <w:rPr>
          <w:sz w:val="28"/>
          <w:szCs w:val="28"/>
        </w:rPr>
        <w:t> В заключении нашей работы мы должны дать ответ на поставленные в начале урока вопросы: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sz w:val="28"/>
          <w:szCs w:val="28"/>
        </w:rPr>
        <w:t>- почему повесть «Метель» и музыкальные иллюстрации к ней Г.В. Свиридова живут и волнуют сердца?</w:t>
      </w:r>
    </w:p>
    <w:p w:rsidR="00003BF2" w:rsidRPr="00003BF2" w:rsidRDefault="00003BF2" w:rsidP="00003BF2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F2">
        <w:rPr>
          <w:b/>
          <w:sz w:val="28"/>
          <w:szCs w:val="28"/>
          <w:shd w:val="clear" w:color="auto" w:fill="FFFFFF"/>
        </w:rPr>
        <w:lastRenderedPageBreak/>
        <w:t xml:space="preserve">Дети: </w:t>
      </w:r>
      <w:r w:rsidRPr="00003BF2">
        <w:rPr>
          <w:sz w:val="28"/>
          <w:szCs w:val="28"/>
        </w:rPr>
        <w:t>В этой повести изображена «жизнь-метель не только как властная над человеком стихия, но как стихия умная, мудрейшая самого человека». Образы пушкинских героев обрисованы правдиво, ярко, эмоционально, искренно. И может быть, поэтому повесть нашла свое жизненное продолжение в музыке Свиридова. Композитор наполнил пушкинские образы новыми мыслями и чувствами, соз</w:t>
      </w:r>
      <w:r w:rsidR="003A3B87">
        <w:rPr>
          <w:sz w:val="28"/>
          <w:szCs w:val="28"/>
        </w:rPr>
        <w:t>вучными современному слушателю.</w:t>
      </w:r>
    </w:p>
    <w:p w:rsidR="00FA2958" w:rsidRDefault="00003BF2" w:rsidP="00FA2958">
      <w:pPr>
        <w:pStyle w:val="a6"/>
        <w:shd w:val="clear" w:color="auto" w:fill="FFFFFF"/>
        <w:spacing w:before="0" w:beforeAutospacing="0" w:after="109" w:afterAutospacing="0"/>
        <w:jc w:val="both"/>
        <w:rPr>
          <w:sz w:val="28"/>
          <w:szCs w:val="28"/>
        </w:rPr>
      </w:pPr>
      <w:r w:rsidRPr="00003BF2">
        <w:rPr>
          <w:sz w:val="28"/>
          <w:szCs w:val="28"/>
        </w:rPr>
        <w:t>Композитор придал жанру иллюстраций более глубокий смысл</w:t>
      </w:r>
      <w:r>
        <w:rPr>
          <w:sz w:val="28"/>
          <w:szCs w:val="28"/>
        </w:rPr>
        <w:t>.</w:t>
      </w:r>
      <w:r w:rsidR="00FA2958" w:rsidRPr="00FA2958">
        <w:rPr>
          <w:rFonts w:ascii="Helvetica" w:hAnsi="Helvetica" w:cs="Helvetica"/>
          <w:color w:val="333333"/>
          <w:sz w:val="15"/>
          <w:szCs w:val="15"/>
        </w:rPr>
        <w:t xml:space="preserve"> </w:t>
      </w:r>
      <w:r w:rsidR="00FA2958" w:rsidRPr="00FA2958">
        <w:rPr>
          <w:sz w:val="28"/>
          <w:szCs w:val="28"/>
        </w:rPr>
        <w:t>Каждая пьеса – это самостоятельное сочинение. Музыка Свиридова дала вторую жизнь в кино, театре.</w:t>
      </w:r>
    </w:p>
    <w:p w:rsidR="00D47E24" w:rsidRDefault="003A3B87" w:rsidP="00081C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5.</w:t>
      </w:r>
      <w:r w:rsidR="00D47E24" w:rsidRPr="00FA2958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Физкультминутка. </w:t>
      </w:r>
    </w:p>
    <w:p w:rsidR="00E261FD" w:rsidRPr="00E261FD" w:rsidRDefault="00E261FD" w:rsidP="00081C5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E261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</w:t>
      </w:r>
      <w:r w:rsidRPr="00E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:«Для меня Россия – страна просторов, </w:t>
      </w:r>
      <w:r w:rsidR="00121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 великих  поэтов  и  композиторов, </w:t>
      </w:r>
      <w:r w:rsidRPr="00E26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страна </w:t>
      </w:r>
      <w:r w:rsidR="00121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прекрасных песен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A2958" w:rsidRDefault="003A3B87" w:rsidP="00D4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="00FA2958">
        <w:rPr>
          <w:rFonts w:ascii="Times New Roman" w:eastAsia="Times New Roman" w:hAnsi="Times New Roman" w:cs="Times New Roman"/>
          <w:b/>
          <w:i/>
          <w:sz w:val="28"/>
          <w:szCs w:val="28"/>
        </w:rPr>
        <w:t>Вокально-хоровая  работа:</w:t>
      </w:r>
    </w:p>
    <w:p w:rsidR="00FA2958" w:rsidRDefault="00FA2958" w:rsidP="00D4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Упражнения  по </w:t>
      </w:r>
      <w:r w:rsidR="00E261FD">
        <w:rPr>
          <w:rFonts w:ascii="Times New Roman" w:eastAsia="Times New Roman" w:hAnsi="Times New Roman" w:cs="Times New Roman"/>
          <w:b/>
          <w:i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тановлению  дыхания.</w:t>
      </w:r>
    </w:p>
    <w:p w:rsidR="00E261FD" w:rsidRDefault="00FA2958" w:rsidP="00D47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Исполнение  песни :  «Россия</w:t>
      </w:r>
      <w:r w:rsidR="003A3B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1210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моя  звезда»</w:t>
      </w:r>
    </w:p>
    <w:p w:rsidR="00563DCD" w:rsidRPr="00CC4C82" w:rsidRDefault="003A3B87" w:rsidP="00C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8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B2216" w:rsidRPr="00CC4C82">
        <w:rPr>
          <w:rFonts w:ascii="Times New Roman" w:eastAsia="Times New Roman" w:hAnsi="Times New Roman" w:cs="Times New Roman"/>
          <w:b/>
          <w:sz w:val="28"/>
          <w:szCs w:val="28"/>
        </w:rPr>
        <w:t>. Первичное закрепление</w:t>
      </w:r>
    </w:p>
    <w:p w:rsidR="00FA2958" w:rsidRPr="00CC4C82" w:rsidRDefault="00FA2958" w:rsidP="00C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82">
        <w:rPr>
          <w:rFonts w:ascii="Times New Roman" w:eastAsia="Times New Roman" w:hAnsi="Times New Roman" w:cs="Times New Roman"/>
          <w:b/>
          <w:sz w:val="28"/>
          <w:szCs w:val="28"/>
        </w:rPr>
        <w:t>Творческая  работа в  группах:</w:t>
      </w:r>
    </w:p>
    <w:p w:rsidR="00FA2958" w:rsidRPr="00CC4C82" w:rsidRDefault="00FA2958" w:rsidP="00CC4C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C82">
        <w:rPr>
          <w:rFonts w:ascii="Times New Roman" w:eastAsia="Times New Roman" w:hAnsi="Times New Roman" w:cs="Times New Roman"/>
          <w:b/>
          <w:sz w:val="28"/>
          <w:szCs w:val="28"/>
        </w:rPr>
        <w:t>Литературоведы сочиняют  синквейн по  образам  главных  героев  повести,  музыканты : «Угадай  мелодию», художники: Рисование  на  воде  «Эбру».</w:t>
      </w:r>
    </w:p>
    <w:p w:rsidR="005B2216" w:rsidRPr="00CC4C82" w:rsidRDefault="003A3B87" w:rsidP="00CC4C82">
      <w:pPr>
        <w:tabs>
          <w:tab w:val="left" w:pos="5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4C8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B2216" w:rsidRPr="00CC4C82">
        <w:rPr>
          <w:rFonts w:ascii="Times New Roman" w:eastAsia="Times New Roman" w:hAnsi="Times New Roman" w:cs="Times New Roman"/>
          <w:b/>
          <w:sz w:val="28"/>
          <w:szCs w:val="28"/>
        </w:rPr>
        <w:t>. Информация о домашнем задании, инструктаж по его выполнению.</w:t>
      </w:r>
      <w:r w:rsidR="00563DCD" w:rsidRPr="00CC4C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216" w:rsidRPr="00CC4C82">
        <w:rPr>
          <w:rFonts w:ascii="Times New Roman" w:eastAsia="Times New Roman" w:hAnsi="Times New Roman" w:cs="Times New Roman"/>
          <w:sz w:val="28"/>
          <w:szCs w:val="28"/>
        </w:rPr>
        <w:t>У учеников должна быть возможность выбора домашнего задания в соответствии со своими предпочтениями. Необходимо </w:t>
      </w:r>
      <w:hyperlink r:id="rId8" w:tgtFrame="_blank" w:history="1">
        <w:r w:rsidR="005B2216" w:rsidRPr="00CC4C8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наличие заданий разного уровня сложности</w:t>
        </w:r>
      </w:hyperlink>
      <w:r w:rsidR="005B2216" w:rsidRPr="00CC4C82">
        <w:rPr>
          <w:rFonts w:ascii="Times New Roman" w:hAnsi="Times New Roman" w:cs="Times New Roman"/>
          <w:sz w:val="28"/>
          <w:szCs w:val="28"/>
        </w:rPr>
        <w:t>.( учитель</w:t>
      </w:r>
      <w:r w:rsidR="00563DCD" w:rsidRPr="00CC4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216" w:rsidRPr="00CC4C82">
        <w:rPr>
          <w:rFonts w:ascii="Times New Roman" w:eastAsia="Times New Roman" w:hAnsi="Times New Roman" w:cs="Times New Roman"/>
          <w:sz w:val="28"/>
          <w:szCs w:val="28"/>
        </w:rPr>
        <w:t>предлагает задания на выбор.)</w:t>
      </w:r>
    </w:p>
    <w:p w:rsidR="00E261FD" w:rsidRPr="00CC4C82" w:rsidRDefault="00E261FD" w:rsidP="00CC4C82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4C82">
        <w:rPr>
          <w:b/>
          <w:sz w:val="28"/>
          <w:szCs w:val="28"/>
        </w:rPr>
        <w:t>Учитель:Так,что  же  обьединяет  А.С.Пушкина и  Г.В.Свиридова?</w:t>
      </w:r>
    </w:p>
    <w:p w:rsidR="00E261FD" w:rsidRPr="00E261FD" w:rsidRDefault="00E261FD" w:rsidP="00E261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Ученики: </w:t>
      </w:r>
      <w:r w:rsidRPr="00E261FD">
        <w:rPr>
          <w:sz w:val="28"/>
          <w:szCs w:val="28"/>
        </w:rPr>
        <w:t xml:space="preserve">Любовь к  Родине,русскому  народу, его  культуре,традициям,простым  человеческим  чувствам.Всё  это  выражено  по-русски задушевно как  у  великого  поэта  А.С .Пушкина </w:t>
      </w:r>
      <w:r>
        <w:rPr>
          <w:sz w:val="28"/>
          <w:szCs w:val="28"/>
        </w:rPr>
        <w:t>,</w:t>
      </w:r>
      <w:r w:rsidRPr="00E261FD">
        <w:rPr>
          <w:sz w:val="28"/>
          <w:szCs w:val="28"/>
        </w:rPr>
        <w:t xml:space="preserve">так  и  </w:t>
      </w:r>
      <w:r>
        <w:rPr>
          <w:sz w:val="28"/>
          <w:szCs w:val="28"/>
        </w:rPr>
        <w:t xml:space="preserve">в  музыке  </w:t>
      </w:r>
      <w:r w:rsidRPr="00E261FD">
        <w:rPr>
          <w:sz w:val="28"/>
          <w:szCs w:val="28"/>
        </w:rPr>
        <w:t>композитора  Г.В.Свиридова.</w:t>
      </w:r>
    </w:p>
    <w:p w:rsidR="00121076" w:rsidRDefault="001C5F56" w:rsidP="00E261FD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E4C6D" w:rsidRPr="00E261F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3F0A" w:rsidRPr="00E26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1E1F" w:rsidRPr="00E261FD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</w:t>
      </w:r>
      <w:r w:rsidR="00563DCD" w:rsidRPr="00E26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2216" w:rsidRPr="00E261F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Организуется самоанализ и самооценка учениками своей учебной деятельности</w:t>
      </w:r>
      <w:r w:rsidR="00563DCD" w:rsidRPr="00E261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2216" w:rsidRDefault="00121076" w:rsidP="00E261FD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Учитель:</w:t>
      </w:r>
    </w:p>
    <w:p w:rsidR="00121076" w:rsidRPr="00CC4C82" w:rsidRDefault="001C5F56" w:rsidP="00E261FD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1.Что  вы  нового  узнали  на  этом  уроке</w:t>
      </w:r>
      <w:r w:rsidR="00121076" w:rsidRP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21076" w:rsidRPr="00CC4C82" w:rsidRDefault="001C5F56" w:rsidP="00E261FD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121076" w:rsidRP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.Какое  открытие  сделали  для  себя</w:t>
      </w:r>
      <w:r w:rsidR="00121076" w:rsidRP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21076" w:rsidRPr="001C5F56" w:rsidRDefault="001C5F56" w:rsidP="00E261FD">
      <w:pPr>
        <w:tabs>
          <w:tab w:val="left" w:pos="5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121076" w:rsidRP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.Что  было  интересно  на  уроке</w:t>
      </w:r>
      <w:r w:rsidR="00121076" w:rsidRPr="0012107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C5F56" w:rsidRDefault="001C5F56" w:rsidP="001C5F56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C5F56">
        <w:rPr>
          <w:b/>
          <w:sz w:val="28"/>
          <w:szCs w:val="28"/>
        </w:rPr>
        <w:t>Ученики:</w:t>
      </w:r>
    </w:p>
    <w:p w:rsidR="001C5F56" w:rsidRPr="001C5F56" w:rsidRDefault="001C5F56" w:rsidP="001C5F56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C5F56">
        <w:rPr>
          <w:sz w:val="28"/>
          <w:szCs w:val="28"/>
        </w:rPr>
        <w:t>Композитор придал жанру иллюстраций более глубокий смысл, отказавшись от простого музыкального сопровождения событий повести, он превратил каждую пьесу в самостоятельное сочинение.</w:t>
      </w:r>
    </w:p>
    <w:p w:rsidR="001C5F56" w:rsidRPr="00F04558" w:rsidRDefault="001C5F56" w:rsidP="001C5F5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C5F56">
        <w:rPr>
          <w:sz w:val="28"/>
          <w:szCs w:val="28"/>
        </w:rPr>
        <w:t>Я узнала, насколько многообразны  возможности симфонической музыки. Это даёт композитору воплотить через музыку образы  литературных героев. Яркость и убедительность образов музыки Свиридова помогли мне представить героев повести и создать художественные иллюстрации.</w:t>
      </w:r>
    </w:p>
    <w:p w:rsidR="008262E5" w:rsidRPr="00F04558" w:rsidRDefault="001C5F56" w:rsidP="00F04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B2216" w:rsidRPr="00E261FD">
        <w:rPr>
          <w:rFonts w:ascii="Times New Roman" w:hAnsi="Times New Roman" w:cs="Times New Roman"/>
          <w:b/>
          <w:sz w:val="28"/>
          <w:szCs w:val="28"/>
        </w:rPr>
        <w:t>.</w:t>
      </w:r>
      <w:r w:rsidR="005B2216" w:rsidRPr="00E261F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Подведение итогов урока.</w:t>
      </w:r>
      <w:r w:rsidR="00563DCD" w:rsidRPr="00E261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3DCD" w:rsidRPr="00E2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216" w:rsidRPr="00E261FD">
        <w:rPr>
          <w:rFonts w:ascii="Times New Roman" w:eastAsia="Times New Roman" w:hAnsi="Times New Roman" w:cs="Times New Roman"/>
          <w:sz w:val="28"/>
          <w:szCs w:val="28"/>
        </w:rPr>
        <w:t>(дать анализ и оценку успешности достижения цели и наметить перспективу последующей работы. Адекватность самооценки учащегося оценке учителя. Получение учащимися информации о реальных результатах учения.</w:t>
      </w:r>
      <w:r w:rsidR="00563DCD" w:rsidRPr="00E26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09" w:rsidRPr="00E26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к</w:t>
      </w:r>
      <w:r w:rsidR="005B2216" w:rsidRPr="00E26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онсультирует, обосновывает оценки</w:t>
      </w:r>
      <w:r w:rsidR="00563DCD" w:rsidRPr="00E261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sectPr w:rsidR="008262E5" w:rsidRPr="00F04558" w:rsidSect="005B2216">
      <w:headerReference w:type="default" r:id="rId9"/>
      <w:pgSz w:w="11906" w:h="16838"/>
      <w:pgMar w:top="238" w:right="340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48" w:rsidRDefault="00803548" w:rsidP="00B57D6F">
      <w:pPr>
        <w:spacing w:after="0" w:line="240" w:lineRule="auto"/>
      </w:pPr>
      <w:r>
        <w:separator/>
      </w:r>
    </w:p>
  </w:endnote>
  <w:endnote w:type="continuationSeparator" w:id="0">
    <w:p w:rsidR="00803548" w:rsidRDefault="00803548" w:rsidP="00B5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48" w:rsidRDefault="00803548" w:rsidP="00B57D6F">
      <w:pPr>
        <w:spacing w:after="0" w:line="240" w:lineRule="auto"/>
      </w:pPr>
      <w:r>
        <w:separator/>
      </w:r>
    </w:p>
  </w:footnote>
  <w:footnote w:type="continuationSeparator" w:id="0">
    <w:p w:rsidR="00803548" w:rsidRDefault="00803548" w:rsidP="00B5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60200"/>
      <w:docPartObj>
        <w:docPartGallery w:val="Page Numbers (Top of Page)"/>
        <w:docPartUnique/>
      </w:docPartObj>
    </w:sdtPr>
    <w:sdtEndPr/>
    <w:sdtContent>
      <w:p w:rsidR="00FA2958" w:rsidRDefault="00803548">
        <w:pPr>
          <w:pStyle w:val="ae"/>
          <w:jc w:val="right"/>
        </w:pPr>
        <w:r>
          <w:fldChar w:fldCharType="begin"/>
        </w:r>
        <w:r>
          <w:instrText xml:space="preserve"> PAGE   \* MERGEFORM</w:instrText>
        </w:r>
        <w:r>
          <w:instrText xml:space="preserve">AT </w:instrText>
        </w:r>
        <w:r>
          <w:fldChar w:fldCharType="separate"/>
        </w:r>
        <w:r w:rsidR="002A407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2958" w:rsidRDefault="00FA295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68A29508"/>
    <w:name w:val="WW8Num3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361796"/>
    <w:multiLevelType w:val="multilevel"/>
    <w:tmpl w:val="16D68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82CE3"/>
    <w:multiLevelType w:val="multilevel"/>
    <w:tmpl w:val="7CA68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27A28"/>
    <w:multiLevelType w:val="multilevel"/>
    <w:tmpl w:val="5240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CB409E"/>
    <w:multiLevelType w:val="multilevel"/>
    <w:tmpl w:val="338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DD1357"/>
    <w:multiLevelType w:val="multilevel"/>
    <w:tmpl w:val="51EA0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252CA"/>
    <w:multiLevelType w:val="hybridMultilevel"/>
    <w:tmpl w:val="2A50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2CF9"/>
    <w:multiLevelType w:val="multilevel"/>
    <w:tmpl w:val="FC5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532DB"/>
    <w:multiLevelType w:val="multilevel"/>
    <w:tmpl w:val="82E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C877F2"/>
    <w:multiLevelType w:val="multilevel"/>
    <w:tmpl w:val="AF062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2A3537"/>
    <w:multiLevelType w:val="multilevel"/>
    <w:tmpl w:val="5FA0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10B1"/>
    <w:multiLevelType w:val="hybridMultilevel"/>
    <w:tmpl w:val="D5DCF226"/>
    <w:lvl w:ilvl="0" w:tplc="0BE47A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1D14CF"/>
    <w:multiLevelType w:val="multilevel"/>
    <w:tmpl w:val="EFC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813E4"/>
    <w:multiLevelType w:val="multilevel"/>
    <w:tmpl w:val="66E25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3395B"/>
    <w:multiLevelType w:val="multilevel"/>
    <w:tmpl w:val="232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64CA2"/>
    <w:multiLevelType w:val="multilevel"/>
    <w:tmpl w:val="6FFA3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AE3CFE"/>
    <w:multiLevelType w:val="multilevel"/>
    <w:tmpl w:val="2590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C625F"/>
    <w:multiLevelType w:val="multilevel"/>
    <w:tmpl w:val="3AA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21474"/>
    <w:multiLevelType w:val="multilevel"/>
    <w:tmpl w:val="AA3E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0A91"/>
    <w:multiLevelType w:val="multilevel"/>
    <w:tmpl w:val="1AC69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053670"/>
    <w:multiLevelType w:val="multilevel"/>
    <w:tmpl w:val="4CD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16318F"/>
    <w:multiLevelType w:val="hybridMultilevel"/>
    <w:tmpl w:val="F1A4CEE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320DC1"/>
    <w:multiLevelType w:val="multilevel"/>
    <w:tmpl w:val="88E0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A2B0F"/>
    <w:multiLevelType w:val="hybridMultilevel"/>
    <w:tmpl w:val="29A4EE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14431A"/>
    <w:multiLevelType w:val="hybridMultilevel"/>
    <w:tmpl w:val="90CA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E004D"/>
    <w:multiLevelType w:val="multilevel"/>
    <w:tmpl w:val="759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096A"/>
    <w:multiLevelType w:val="multilevel"/>
    <w:tmpl w:val="A730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FC712E"/>
    <w:multiLevelType w:val="multilevel"/>
    <w:tmpl w:val="6AF83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73567A"/>
    <w:multiLevelType w:val="multilevel"/>
    <w:tmpl w:val="B29C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"/>
  </w:num>
  <w:num w:numId="5">
    <w:abstractNumId w:val="29"/>
  </w:num>
  <w:num w:numId="6">
    <w:abstractNumId w:val="18"/>
  </w:num>
  <w:num w:numId="7">
    <w:abstractNumId w:val="11"/>
  </w:num>
  <w:num w:numId="8">
    <w:abstractNumId w:val="3"/>
  </w:num>
  <w:num w:numId="9">
    <w:abstractNumId w:val="13"/>
  </w:num>
  <w:num w:numId="10">
    <w:abstractNumId w:val="6"/>
  </w:num>
  <w:num w:numId="11">
    <w:abstractNumId w:val="27"/>
  </w:num>
  <w:num w:numId="12">
    <w:abstractNumId w:val="26"/>
  </w:num>
  <w:num w:numId="13">
    <w:abstractNumId w:val="10"/>
  </w:num>
  <w:num w:numId="14">
    <w:abstractNumId w:val="9"/>
  </w:num>
  <w:num w:numId="15">
    <w:abstractNumId w:val="20"/>
  </w:num>
  <w:num w:numId="16">
    <w:abstractNumId w:val="16"/>
  </w:num>
  <w:num w:numId="17">
    <w:abstractNumId w:val="23"/>
  </w:num>
  <w:num w:numId="18">
    <w:abstractNumId w:val="28"/>
  </w:num>
  <w:num w:numId="19">
    <w:abstractNumId w:val="19"/>
  </w:num>
  <w:num w:numId="20">
    <w:abstractNumId w:val="14"/>
  </w:num>
  <w:num w:numId="21">
    <w:abstractNumId w:val="21"/>
  </w:num>
  <w:num w:numId="22">
    <w:abstractNumId w:val="4"/>
  </w:num>
  <w:num w:numId="23">
    <w:abstractNumId w:val="12"/>
  </w:num>
  <w:num w:numId="24">
    <w:abstractNumId w:val="2"/>
  </w:num>
  <w:num w:numId="25">
    <w:abstractNumId w:val="7"/>
  </w:num>
  <w:num w:numId="26">
    <w:abstractNumId w:val="24"/>
  </w:num>
  <w:num w:numId="27">
    <w:abstractNumId w:val="25"/>
  </w:num>
  <w:num w:numId="28">
    <w:abstractNumId w:val="15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7A"/>
    <w:rsid w:val="00003BF2"/>
    <w:rsid w:val="00026DCA"/>
    <w:rsid w:val="0003317B"/>
    <w:rsid w:val="00034E70"/>
    <w:rsid w:val="00046436"/>
    <w:rsid w:val="00050510"/>
    <w:rsid w:val="00081C5C"/>
    <w:rsid w:val="00107813"/>
    <w:rsid w:val="00121076"/>
    <w:rsid w:val="0012221B"/>
    <w:rsid w:val="00163854"/>
    <w:rsid w:val="00195E5E"/>
    <w:rsid w:val="001A109B"/>
    <w:rsid w:val="001C1EA6"/>
    <w:rsid w:val="001C5F56"/>
    <w:rsid w:val="00214CF3"/>
    <w:rsid w:val="002312B9"/>
    <w:rsid w:val="00277D20"/>
    <w:rsid w:val="0028786E"/>
    <w:rsid w:val="0029008A"/>
    <w:rsid w:val="002A4070"/>
    <w:rsid w:val="002B1E23"/>
    <w:rsid w:val="002D2D2C"/>
    <w:rsid w:val="002E11D6"/>
    <w:rsid w:val="002F29CE"/>
    <w:rsid w:val="00317757"/>
    <w:rsid w:val="003676BF"/>
    <w:rsid w:val="00373A89"/>
    <w:rsid w:val="003A3B87"/>
    <w:rsid w:val="003B7C04"/>
    <w:rsid w:val="0043502B"/>
    <w:rsid w:val="004631D9"/>
    <w:rsid w:val="00470D18"/>
    <w:rsid w:val="00472025"/>
    <w:rsid w:val="00487E2C"/>
    <w:rsid w:val="004B260B"/>
    <w:rsid w:val="004D3649"/>
    <w:rsid w:val="004D3F23"/>
    <w:rsid w:val="00516B94"/>
    <w:rsid w:val="00563DCD"/>
    <w:rsid w:val="0059168B"/>
    <w:rsid w:val="005A424D"/>
    <w:rsid w:val="005B2216"/>
    <w:rsid w:val="005E4C6D"/>
    <w:rsid w:val="00604C9F"/>
    <w:rsid w:val="00606281"/>
    <w:rsid w:val="00607609"/>
    <w:rsid w:val="00624635"/>
    <w:rsid w:val="0063697A"/>
    <w:rsid w:val="00666D2D"/>
    <w:rsid w:val="006C173C"/>
    <w:rsid w:val="006C5A7C"/>
    <w:rsid w:val="006D4D46"/>
    <w:rsid w:val="00743255"/>
    <w:rsid w:val="00751520"/>
    <w:rsid w:val="00775758"/>
    <w:rsid w:val="00791E35"/>
    <w:rsid w:val="007A18B8"/>
    <w:rsid w:val="007F180D"/>
    <w:rsid w:val="007F362F"/>
    <w:rsid w:val="00803548"/>
    <w:rsid w:val="008262E5"/>
    <w:rsid w:val="00830526"/>
    <w:rsid w:val="00881E1F"/>
    <w:rsid w:val="00882B6F"/>
    <w:rsid w:val="00893209"/>
    <w:rsid w:val="008B43F7"/>
    <w:rsid w:val="008C04C6"/>
    <w:rsid w:val="008C5ADB"/>
    <w:rsid w:val="008F3DCE"/>
    <w:rsid w:val="009126BA"/>
    <w:rsid w:val="009129F0"/>
    <w:rsid w:val="009334B1"/>
    <w:rsid w:val="00965FE2"/>
    <w:rsid w:val="009A42BE"/>
    <w:rsid w:val="009B627C"/>
    <w:rsid w:val="009C7EFB"/>
    <w:rsid w:val="009F2D13"/>
    <w:rsid w:val="00A140FF"/>
    <w:rsid w:val="00A25613"/>
    <w:rsid w:val="00A40D8C"/>
    <w:rsid w:val="00A62742"/>
    <w:rsid w:val="00AA135B"/>
    <w:rsid w:val="00AA159B"/>
    <w:rsid w:val="00AA7706"/>
    <w:rsid w:val="00AE2777"/>
    <w:rsid w:val="00AE5B7B"/>
    <w:rsid w:val="00B06ACD"/>
    <w:rsid w:val="00B16D4B"/>
    <w:rsid w:val="00B21AD2"/>
    <w:rsid w:val="00B419C4"/>
    <w:rsid w:val="00B53EB4"/>
    <w:rsid w:val="00B57D6F"/>
    <w:rsid w:val="00C00137"/>
    <w:rsid w:val="00C0522A"/>
    <w:rsid w:val="00C05A48"/>
    <w:rsid w:val="00C16200"/>
    <w:rsid w:val="00C50DC6"/>
    <w:rsid w:val="00C73F0A"/>
    <w:rsid w:val="00C80677"/>
    <w:rsid w:val="00CC054E"/>
    <w:rsid w:val="00CC4C82"/>
    <w:rsid w:val="00CF48E6"/>
    <w:rsid w:val="00D03E63"/>
    <w:rsid w:val="00D310C0"/>
    <w:rsid w:val="00D47E24"/>
    <w:rsid w:val="00DA57D5"/>
    <w:rsid w:val="00DE28F1"/>
    <w:rsid w:val="00DE4FD8"/>
    <w:rsid w:val="00DE7BAA"/>
    <w:rsid w:val="00E05022"/>
    <w:rsid w:val="00E13CB9"/>
    <w:rsid w:val="00E229D7"/>
    <w:rsid w:val="00E261FD"/>
    <w:rsid w:val="00E47408"/>
    <w:rsid w:val="00E77756"/>
    <w:rsid w:val="00E81AFE"/>
    <w:rsid w:val="00E836AC"/>
    <w:rsid w:val="00ED6989"/>
    <w:rsid w:val="00ED747A"/>
    <w:rsid w:val="00EE631E"/>
    <w:rsid w:val="00EF1A32"/>
    <w:rsid w:val="00F04558"/>
    <w:rsid w:val="00F05602"/>
    <w:rsid w:val="00F07F33"/>
    <w:rsid w:val="00F240A8"/>
    <w:rsid w:val="00F575B0"/>
    <w:rsid w:val="00FA0CE8"/>
    <w:rsid w:val="00FA2958"/>
    <w:rsid w:val="00FC37B5"/>
    <w:rsid w:val="00FC456A"/>
    <w:rsid w:val="00F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D56C"/>
  <w15:docId w15:val="{D3568CAC-2DF7-4A9D-B79A-85EAB82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ED74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ED74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747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ED747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customStyle="1" w:styleId="c11">
    <w:name w:val="c11"/>
    <w:basedOn w:val="a"/>
    <w:rsid w:val="0004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46436"/>
  </w:style>
  <w:style w:type="paragraph" w:styleId="a5">
    <w:name w:val="List Paragraph"/>
    <w:basedOn w:val="a"/>
    <w:uiPriority w:val="34"/>
    <w:qFormat/>
    <w:rsid w:val="00046436"/>
    <w:pPr>
      <w:ind w:left="720"/>
      <w:contextualSpacing/>
    </w:pPr>
  </w:style>
  <w:style w:type="character" w:customStyle="1" w:styleId="apple-converted-space">
    <w:name w:val="apple-converted-space"/>
    <w:basedOn w:val="a0"/>
    <w:rsid w:val="00046436"/>
  </w:style>
  <w:style w:type="paragraph" w:styleId="a6">
    <w:name w:val="Normal (Web)"/>
    <w:basedOn w:val="a"/>
    <w:uiPriority w:val="99"/>
    <w:unhideWhenUsed/>
    <w:rsid w:val="0004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052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A140FF"/>
    <w:rPr>
      <w:b/>
      <w:bCs/>
    </w:rPr>
  </w:style>
  <w:style w:type="paragraph" w:customStyle="1" w:styleId="c2">
    <w:name w:val="c2"/>
    <w:basedOn w:val="a"/>
    <w:rsid w:val="004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31D9"/>
  </w:style>
  <w:style w:type="paragraph" w:styleId="ab">
    <w:name w:val="Body Text"/>
    <w:basedOn w:val="a"/>
    <w:link w:val="ac"/>
    <w:uiPriority w:val="99"/>
    <w:unhideWhenUsed/>
    <w:rsid w:val="00034E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34E70"/>
  </w:style>
  <w:style w:type="character" w:styleId="ad">
    <w:name w:val="Emphasis"/>
    <w:basedOn w:val="a0"/>
    <w:uiPriority w:val="20"/>
    <w:qFormat/>
    <w:rsid w:val="00034E70"/>
    <w:rPr>
      <w:i/>
      <w:iCs/>
    </w:rPr>
  </w:style>
  <w:style w:type="character" w:customStyle="1" w:styleId="w">
    <w:name w:val="w"/>
    <w:basedOn w:val="a0"/>
    <w:rsid w:val="00034E70"/>
  </w:style>
  <w:style w:type="character" w:customStyle="1" w:styleId="FontStyle13">
    <w:name w:val="Font Style13"/>
    <w:uiPriority w:val="99"/>
    <w:rsid w:val="009129F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129F0"/>
    <w:rPr>
      <w:rFonts w:ascii="Times New Roman" w:hAnsi="Times New Roman" w:cs="Times New Roman"/>
      <w:i/>
      <w:iCs/>
      <w:sz w:val="22"/>
      <w:szCs w:val="22"/>
    </w:rPr>
  </w:style>
  <w:style w:type="paragraph" w:customStyle="1" w:styleId="c30c4c27">
    <w:name w:val="c30 c4 c27"/>
    <w:basedOn w:val="a"/>
    <w:rsid w:val="00FA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FA0CE8"/>
  </w:style>
  <w:style w:type="paragraph" w:customStyle="1" w:styleId="c4c9">
    <w:name w:val="c4 c9"/>
    <w:basedOn w:val="a"/>
    <w:rsid w:val="00FA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B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57D6F"/>
  </w:style>
  <w:style w:type="paragraph" w:styleId="af0">
    <w:name w:val="footer"/>
    <w:basedOn w:val="a"/>
    <w:link w:val="af1"/>
    <w:uiPriority w:val="99"/>
    <w:semiHidden/>
    <w:unhideWhenUsed/>
    <w:rsid w:val="00B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57D6F"/>
  </w:style>
  <w:style w:type="paragraph" w:customStyle="1" w:styleId="western">
    <w:name w:val="western"/>
    <w:basedOn w:val="a"/>
    <w:rsid w:val="00E2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5973_differencirovannye_zadaniya_na_urok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sovet.su/publ/47-1-0-5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123456</dc:creator>
  <cp:lastModifiedBy>user</cp:lastModifiedBy>
  <cp:revision>2</cp:revision>
  <cp:lastPrinted>2019-11-26T09:59:00Z</cp:lastPrinted>
  <dcterms:created xsi:type="dcterms:W3CDTF">2023-10-16T17:02:00Z</dcterms:created>
  <dcterms:modified xsi:type="dcterms:W3CDTF">2023-10-16T17:02:00Z</dcterms:modified>
</cp:coreProperties>
</file>