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3C" w:rsidRPr="00D25F40" w:rsidRDefault="006D1A74" w:rsidP="0024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 xml:space="preserve">Использование мяча на </w:t>
      </w:r>
      <w:proofErr w:type="spellStart"/>
      <w:r w:rsidRPr="00D25F40">
        <w:rPr>
          <w:rFonts w:ascii="Times New Roman" w:hAnsi="Times New Roman" w:cs="Times New Roman"/>
          <w:b/>
          <w:sz w:val="24"/>
          <w:szCs w:val="24"/>
        </w:rPr>
        <w:t>психокоррекционных</w:t>
      </w:r>
      <w:proofErr w:type="spellEnd"/>
      <w:r w:rsidRPr="00D25F40">
        <w:rPr>
          <w:rFonts w:ascii="Times New Roman" w:hAnsi="Times New Roman" w:cs="Times New Roman"/>
          <w:b/>
          <w:sz w:val="24"/>
          <w:szCs w:val="24"/>
        </w:rPr>
        <w:t xml:space="preserve"> занятиях педагога-психолога</w:t>
      </w:r>
    </w:p>
    <w:p w:rsidR="00DD78FB" w:rsidRPr="00D25F40" w:rsidRDefault="006D1A74" w:rsidP="0024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с детьми ОВЗ в общеобразовательной школе</w:t>
      </w:r>
      <w:r w:rsidR="00D25F40" w:rsidRPr="00D25F40">
        <w:rPr>
          <w:rFonts w:ascii="Times New Roman" w:hAnsi="Times New Roman" w:cs="Times New Roman"/>
          <w:b/>
          <w:sz w:val="24"/>
          <w:szCs w:val="24"/>
        </w:rPr>
        <w:t>.</w:t>
      </w:r>
    </w:p>
    <w:p w:rsidR="00D25F40" w:rsidRDefault="00D25F40" w:rsidP="00D25F40">
      <w:pPr>
        <w:pStyle w:val="a3"/>
        <w:spacing w:before="0" w:beforeAutospacing="0" w:after="0" w:afterAutospacing="0"/>
        <w:jc w:val="both"/>
      </w:pPr>
      <w:r>
        <w:tab/>
        <w:t xml:space="preserve">Учащиеся с задержкой психического развития (ЗПР) имеют некоторые особенности развития. </w:t>
      </w:r>
      <w:r w:rsidRPr="00D25F40">
        <w:t xml:space="preserve">Эти дети характеризуются эмоциональной неустойчивостью, наличием импульсивных реакций, неадекватной самооценкой, преобладанием игровой мотивации. </w:t>
      </w:r>
      <w:r>
        <w:t xml:space="preserve"> </w:t>
      </w:r>
      <w:proofErr w:type="spellStart"/>
      <w:r>
        <w:t>Неуспешн</w:t>
      </w:r>
      <w:r w:rsidRPr="00D25F40">
        <w:t>ость</w:t>
      </w:r>
      <w:proofErr w:type="spellEnd"/>
      <w:r w:rsidRPr="00D25F40">
        <w:t xml:space="preserve"> в школе часто вызывает у </w:t>
      </w:r>
      <w:r>
        <w:t>них</w:t>
      </w:r>
      <w:r w:rsidRPr="00D25F40">
        <w:t xml:space="preserve"> негативное отношение к учебе, к любой деятельности, создает трудности общения с окружающими, с </w:t>
      </w:r>
      <w:r>
        <w:t>одноклассниками</w:t>
      </w:r>
      <w:r w:rsidRPr="00D25F40">
        <w:t>, с учителями.</w:t>
      </w:r>
    </w:p>
    <w:p w:rsidR="00D25F40" w:rsidRDefault="00D25F40" w:rsidP="00CA5205">
      <w:pPr>
        <w:pStyle w:val="a3"/>
        <w:spacing w:before="0" w:beforeAutospacing="0" w:after="0" w:afterAutospacing="0"/>
        <w:jc w:val="both"/>
      </w:pPr>
      <w:r>
        <w:tab/>
      </w:r>
      <w:r w:rsidRPr="00D25F40">
        <w:t>Коррекционно-развивающие занятия  оказывают существенное воздействие на интеллектуальную, эмоциональную и двигательную сферы, способствуют формированию личности ребенка с ограниченными возможностями здоровья, воспитанию у него положительных навыков и привычек.</w:t>
      </w:r>
    </w:p>
    <w:p w:rsidR="00CA5205" w:rsidRDefault="00CA5205" w:rsidP="00CA5205">
      <w:pPr>
        <w:pStyle w:val="a3"/>
        <w:spacing w:before="0" w:beforeAutospacing="0" w:after="0" w:afterAutospacing="0"/>
        <w:jc w:val="both"/>
      </w:pPr>
      <w:r>
        <w:tab/>
        <w:t xml:space="preserve">Одним из эффективных методов коррекции недостатков развития является использование игр и упражнений с мячом. </w:t>
      </w:r>
      <w:r w:rsidRPr="00CA5205">
        <w:t xml:space="preserve">Такой, казалось бы, простой игровой предмет, как мяч, </w:t>
      </w:r>
      <w:r>
        <w:t>становится  уникальным инструментом в работе</w:t>
      </w:r>
      <w:r w:rsidRPr="00CA5205">
        <w:t xml:space="preserve"> </w:t>
      </w:r>
      <w:r>
        <w:t>педагога-психолога.</w:t>
      </w:r>
      <w:r w:rsidRPr="00CA5205">
        <w:t xml:space="preserve"> </w:t>
      </w:r>
      <w:r>
        <w:t>Мяч</w:t>
      </w:r>
      <w:r w:rsidRPr="00CA5205">
        <w:t xml:space="preserve"> </w:t>
      </w:r>
      <w:r>
        <w:t>берёт</w:t>
      </w:r>
      <w:r w:rsidRPr="00CA5205">
        <w:t xml:space="preserve"> </w:t>
      </w:r>
      <w:r>
        <w:t>на</w:t>
      </w:r>
      <w:r w:rsidRPr="00CA5205">
        <w:t xml:space="preserve"> </w:t>
      </w:r>
      <w:r>
        <w:t>себя</w:t>
      </w:r>
      <w:r w:rsidRPr="00CA5205">
        <w:t xml:space="preserve"> </w:t>
      </w:r>
      <w:r>
        <w:t>не</w:t>
      </w:r>
      <w:r w:rsidRPr="00CA5205">
        <w:t xml:space="preserve"> </w:t>
      </w:r>
      <w:r>
        <w:t>только</w:t>
      </w:r>
      <w:r w:rsidRPr="00CA5205">
        <w:t xml:space="preserve"> </w:t>
      </w:r>
      <w:r>
        <w:t>игровую,</w:t>
      </w:r>
      <w:r w:rsidRPr="00CA5205">
        <w:t xml:space="preserve"> </w:t>
      </w:r>
      <w:r>
        <w:t>но</w:t>
      </w:r>
      <w:r w:rsidRPr="00CA5205">
        <w:t xml:space="preserve"> </w:t>
      </w:r>
      <w:r>
        <w:t>и</w:t>
      </w:r>
      <w:r w:rsidRPr="00CA5205">
        <w:t xml:space="preserve"> </w:t>
      </w:r>
      <w:r>
        <w:t>обучающую</w:t>
      </w:r>
      <w:r w:rsidRPr="00CA5205">
        <w:t xml:space="preserve"> </w:t>
      </w:r>
      <w:r>
        <w:t>функцию,</w:t>
      </w:r>
      <w:r w:rsidRPr="00CA5205">
        <w:t xml:space="preserve"> </w:t>
      </w:r>
      <w:r>
        <w:t>развивает</w:t>
      </w:r>
      <w:r w:rsidRPr="00CA5205">
        <w:t xml:space="preserve"> </w:t>
      </w:r>
      <w:r>
        <w:t>ориентировку</w:t>
      </w:r>
      <w:r w:rsidRPr="00CA5205">
        <w:t xml:space="preserve"> </w:t>
      </w:r>
      <w:r>
        <w:t xml:space="preserve">в </w:t>
      </w:r>
      <w:r w:rsidRPr="00CA5205">
        <w:t xml:space="preserve">пространстве, </w:t>
      </w:r>
      <w:proofErr w:type="spellStart"/>
      <w:r w:rsidRPr="00CA5205">
        <w:t>глазодвигательную</w:t>
      </w:r>
      <w:proofErr w:type="spellEnd"/>
      <w:r w:rsidRPr="00CA5205">
        <w:t xml:space="preserve"> координацию,</w:t>
      </w:r>
      <w:r>
        <w:t xml:space="preserve"> регуляцию</w:t>
      </w:r>
      <w:r w:rsidRPr="00CA5205">
        <w:t xml:space="preserve"> </w:t>
      </w:r>
      <w:r>
        <w:t>тонуса,</w:t>
      </w:r>
      <w:r w:rsidRPr="00CA5205">
        <w:t xml:space="preserve"> </w:t>
      </w:r>
      <w:r>
        <w:t>точности</w:t>
      </w:r>
      <w:r w:rsidRPr="00CA5205">
        <w:t xml:space="preserve"> </w:t>
      </w:r>
      <w:r>
        <w:t>и</w:t>
      </w:r>
      <w:r w:rsidRPr="00CA5205">
        <w:t xml:space="preserve"> </w:t>
      </w:r>
      <w:r>
        <w:t>силы</w:t>
      </w:r>
      <w:r w:rsidRPr="00CA5205">
        <w:t xml:space="preserve"> </w:t>
      </w:r>
      <w:r>
        <w:t>движений,</w:t>
      </w:r>
      <w:r w:rsidRPr="00CA5205">
        <w:t xml:space="preserve"> </w:t>
      </w:r>
      <w:r>
        <w:t>мелкую</w:t>
      </w:r>
      <w:r w:rsidRPr="00CA5205">
        <w:t xml:space="preserve"> </w:t>
      </w:r>
      <w:r>
        <w:t>и</w:t>
      </w:r>
      <w:r w:rsidRPr="00CA5205">
        <w:t xml:space="preserve"> крупную моторику.</w:t>
      </w:r>
    </w:p>
    <w:p w:rsidR="00CA5205" w:rsidRPr="00244AEA" w:rsidRDefault="00244AEA" w:rsidP="00CA5205">
      <w:pPr>
        <w:pStyle w:val="a3"/>
        <w:spacing w:before="0" w:beforeAutospacing="0" w:after="0" w:afterAutospacing="0"/>
        <w:jc w:val="both"/>
        <w:rPr>
          <w:b/>
        </w:rPr>
      </w:pPr>
      <w:r>
        <w:tab/>
      </w:r>
      <w:r w:rsidR="00CA5205" w:rsidRPr="00244AEA">
        <w:rPr>
          <w:b/>
        </w:rPr>
        <w:t>Мяч на занятиях:</w:t>
      </w:r>
    </w:p>
    <w:p w:rsidR="00CA5205" w:rsidRP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 xml:space="preserve">многофункциональное и простое средство в работе </w:t>
      </w:r>
      <w:r>
        <w:t>педагога</w:t>
      </w:r>
      <w:r w:rsidRPr="00CA5205">
        <w:t>;</w:t>
      </w:r>
    </w:p>
    <w:p w:rsidR="00CA5205" w:rsidRP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>доступно в использовании как для специалиста, так и для родителей дома;</w:t>
      </w:r>
    </w:p>
    <w:p w:rsidR="00CA5205" w:rsidRP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>большая вариативность в коррекционных задачах, для которых может использоваться мяч;</w:t>
      </w:r>
    </w:p>
    <w:p w:rsid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>игры с мячом легко модифицируются под</w:t>
      </w:r>
      <w:r>
        <w:t xml:space="preserve"> </w:t>
      </w:r>
      <w:r w:rsidRPr="00CA5205">
        <w:t xml:space="preserve">возможности </w:t>
      </w:r>
      <w:r>
        <w:t>и</w:t>
      </w:r>
      <w:r w:rsidRPr="00CA5205">
        <w:t xml:space="preserve"> </w:t>
      </w:r>
      <w:r>
        <w:t>возраст</w:t>
      </w:r>
      <w:r w:rsidRPr="00CA5205">
        <w:t xml:space="preserve"> </w:t>
      </w:r>
      <w:r>
        <w:t>ребёнка;</w:t>
      </w:r>
    </w:p>
    <w:p w:rsidR="00CA5205" w:rsidRP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>повышает заинтересованность детей в занятиях;</w:t>
      </w:r>
    </w:p>
    <w:p w:rsidR="00CA5205" w:rsidRPr="00CA5205" w:rsidRDefault="00CA5205" w:rsidP="00CA520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A5205">
        <w:t>легко включать в индивидуальные занятия, в групповые занятия, в работу в паре.</w:t>
      </w:r>
    </w:p>
    <w:p w:rsidR="00CA5205" w:rsidRPr="00D25F40" w:rsidRDefault="00CA5205" w:rsidP="00CA5205">
      <w:pPr>
        <w:pStyle w:val="a3"/>
        <w:spacing w:before="0" w:beforeAutospacing="0" w:after="0" w:afterAutospacing="0"/>
        <w:jc w:val="both"/>
      </w:pPr>
    </w:p>
    <w:p w:rsidR="005A67AF" w:rsidRDefault="00244AEA" w:rsidP="00CA5205">
      <w:pPr>
        <w:pStyle w:val="a3"/>
        <w:spacing w:before="0" w:beforeAutospacing="0" w:after="0" w:afterAutospacing="0"/>
        <w:jc w:val="both"/>
      </w:pPr>
      <w:r>
        <w:tab/>
        <w:t xml:space="preserve">Для занятий подойдут мячи разного размера и цвета, а также сделанные из разных материалов (с разной поверхностью). Лучше всего зарекомендовали себя теннисные мячи (оптимальный размер, упругость, долговечность, приятная нескользящая поверхность). </w:t>
      </w:r>
    </w:p>
    <w:p w:rsidR="005A67AF" w:rsidRDefault="005A67AF" w:rsidP="00CA5205">
      <w:pPr>
        <w:pStyle w:val="a3"/>
        <w:spacing w:before="0" w:beforeAutospacing="0" w:after="0" w:afterAutospacing="0"/>
        <w:jc w:val="both"/>
      </w:pPr>
      <w:r w:rsidRPr="005A67AF">
        <w:drawing>
          <wp:inline distT="0" distB="0" distL="0" distR="0">
            <wp:extent cx="194310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124" cy="15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40" w:rsidRDefault="00244AEA" w:rsidP="00CA5205">
      <w:pPr>
        <w:pStyle w:val="a3"/>
        <w:spacing w:before="0" w:beforeAutospacing="0" w:after="0" w:afterAutospacing="0"/>
        <w:jc w:val="both"/>
      </w:pPr>
      <w:r>
        <w:tab/>
      </w:r>
      <w:r w:rsidR="00CA5205" w:rsidRPr="00244AEA">
        <w:rPr>
          <w:b/>
        </w:rPr>
        <w:t>Рассмотрим варианты игр и упражнений с использованием мяча</w:t>
      </w:r>
      <w:r w:rsidR="00CA5205">
        <w:t>.</w:t>
      </w:r>
    </w:p>
    <w:p w:rsidR="00030BA7" w:rsidRDefault="00777988" w:rsidP="00CA5205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1. </w:t>
      </w:r>
      <w:r w:rsidR="00030BA7" w:rsidRPr="0054041C">
        <w:rPr>
          <w:b/>
        </w:rPr>
        <w:t>"Я знаю пять названий..."</w:t>
      </w:r>
      <w:r w:rsidR="00030BA7">
        <w:t xml:space="preserve"> </w:t>
      </w:r>
      <w:r w:rsidR="0054041C">
        <w:t>Это</w:t>
      </w:r>
      <w:r w:rsidR="00030BA7">
        <w:t xml:space="preserve"> упражнение используется для развития памяти</w:t>
      </w:r>
      <w:r w:rsidR="0054041C">
        <w:t>, концентрации внимания, а также моторной ловкости и развития чувства ритма. Ребенок подбрасывает мяч и называет слова по определенной теме. Можно применять в парной работе, тогда мяч передается друг другу и названия говорятся по очереди. В группе можно мяч передавать по кругу, а можно бросать, таким образом поддерживая интерес и внимание всех участников. Это упражнение можно проводить в начале занятия в качестве разминки и использовать для погружения в тему занятия, тогда педагог</w:t>
      </w:r>
      <w:r w:rsidR="00C30D33">
        <w:t xml:space="preserve"> сам предлагает категорию слов, а можно в качестве динамической паузы.</w:t>
      </w:r>
    </w:p>
    <w:p w:rsidR="00C30D33" w:rsidRPr="002847F9" w:rsidRDefault="00777988" w:rsidP="00CA520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2. </w:t>
      </w:r>
      <w:r w:rsidR="00C30D33">
        <w:t>Для развития координации движений и функции регуляции и контроля</w:t>
      </w:r>
      <w:r w:rsidR="002847F9">
        <w:t xml:space="preserve"> используется чередование в разных комбинациях подбрасывание и отбивание мяча в определенном ритме. При этом для усложнения программы добавляем чтение стихотворения наизусть. Например: </w:t>
      </w:r>
    </w:p>
    <w:p w:rsidR="002847F9" w:rsidRDefault="002847F9" w:rsidP="00CA5205">
      <w:pPr>
        <w:pStyle w:val="a3"/>
        <w:spacing w:before="0" w:beforeAutospacing="0" w:after="0" w:afterAutospacing="0"/>
        <w:jc w:val="both"/>
      </w:pPr>
    </w:p>
    <w:p w:rsidR="00777988" w:rsidRPr="00777988" w:rsidRDefault="00777988" w:rsidP="00777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988">
        <w:rPr>
          <w:rFonts w:ascii="Times New Roman" w:eastAsia="Times New Roman" w:hAnsi="Times New Roman" w:cs="Times New Roman"/>
          <w:b/>
          <w:sz w:val="24"/>
          <w:szCs w:val="24"/>
        </w:rPr>
        <w:t xml:space="preserve">Мяч </w:t>
      </w:r>
    </w:p>
    <w:p w:rsidR="002847F9" w:rsidRPr="002847F9" w:rsidRDefault="00777988" w:rsidP="007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Веселый, Звонкий Мяч,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Ты куда Помчался Вскачь?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Жёлтый, Красный, Голубой,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угнаться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За тобой!</w:t>
      </w:r>
    </w:p>
    <w:p w:rsidR="002847F9" w:rsidRPr="002847F9" w:rsidRDefault="00777988" w:rsidP="002847F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Тебя Ладонью Хлопал.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Ты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Скакал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 звонко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Топал.</w:t>
      </w:r>
    </w:p>
    <w:p w:rsidR="002847F9" w:rsidRPr="002847F9" w:rsidRDefault="00777988" w:rsidP="002847F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Пятнадцать Раз Подряд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Прыгал В угол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И назад.</w:t>
      </w:r>
    </w:p>
    <w:p w:rsidR="002847F9" w:rsidRPr="002847F9" w:rsidRDefault="00777988" w:rsidP="002847F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 потом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Ты покатился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 назад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Не воротился.</w:t>
      </w:r>
    </w:p>
    <w:p w:rsidR="002847F9" w:rsidRPr="002847F9" w:rsidRDefault="00777988" w:rsidP="002847F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Покатился В огород,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Докатился До ворот,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Подкатился Под ворота,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Добежал </w:t>
      </w:r>
      <w:r w:rsidR="002847F9" w:rsidRPr="002847F9">
        <w:rPr>
          <w:rFonts w:ascii="Times New Roman" w:eastAsia="Times New Roman" w:hAnsi="Times New Roman" w:cs="Times New Roman"/>
          <w:sz w:val="24"/>
          <w:szCs w:val="24"/>
        </w:rPr>
        <w:t>До поворота.</w:t>
      </w:r>
    </w:p>
    <w:p w:rsidR="00777988" w:rsidRDefault="00777988" w:rsidP="00777988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Попал Под колесо.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Лопнул, Хлопнул —</w:t>
      </w:r>
    </w:p>
    <w:p w:rsidR="00C30D33" w:rsidRDefault="002847F9" w:rsidP="007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Вот и все!</w:t>
      </w:r>
    </w:p>
    <w:p w:rsidR="00777988" w:rsidRPr="00777988" w:rsidRDefault="00777988" w:rsidP="007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988">
        <w:rPr>
          <w:rFonts w:ascii="Times New Roman" w:eastAsia="Times New Roman" w:hAnsi="Times New Roman" w:cs="Times New Roman"/>
          <w:sz w:val="24"/>
          <w:szCs w:val="24"/>
        </w:rPr>
        <w:t>С. Маршак</w:t>
      </w:r>
    </w:p>
    <w:p w:rsidR="00777988" w:rsidRDefault="00777988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Мячик сделан из резины…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Мячик сделан из резины.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Об пол бью его рукой –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Он взлетает, как пружина,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Пляшет, точно заводной.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7F9">
        <w:rPr>
          <w:rFonts w:ascii="Times New Roman" w:eastAsia="Times New Roman" w:hAnsi="Times New Roman" w:cs="Times New Roman"/>
          <w:sz w:val="24"/>
          <w:szCs w:val="24"/>
        </w:rPr>
        <w:t>Лема</w:t>
      </w:r>
      <w:proofErr w:type="spellEnd"/>
      <w:r w:rsidRPr="002847F9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Бьют его, а он не злится…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Бьют его, а он не злится.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Он поет и веселится.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Потому что без битья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Нет для мячика житья.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В.Берестов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Скачет мячик прыг да скок…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Скачет мячик прыг да скок,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Скачет мячик на порог.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Скачет десять раз подряд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От ладошки и назад.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Г. Кузнец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такое, что за шум?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Что такое, что за шум?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Скачет мячик: бум-бум-бум!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Прыг-прыг-прыг и скок-скок-скок,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Укатился под кусток.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lastRenderedPageBreak/>
        <w:t>Е. Горбовская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Разноцветный мячик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Разноцветный мячик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По дорожке скачет.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Прыгает, не бьётся,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В руки не даётся!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spellStart"/>
      <w:r w:rsidRPr="002847F9">
        <w:rPr>
          <w:rFonts w:ascii="Times New Roman" w:eastAsia="Times New Roman" w:hAnsi="Times New Roman" w:cs="Times New Roman"/>
          <w:sz w:val="24"/>
          <w:szCs w:val="24"/>
        </w:rPr>
        <w:t>Прокушева</w:t>
      </w:r>
      <w:proofErr w:type="spellEnd"/>
    </w:p>
    <w:p w:rsidR="00777988" w:rsidRDefault="00777988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Мячик бьют рукой…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Мячик бьют рукой, ногой,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И он не обижается.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А шарик тронут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Раз, другой,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И тут же он сдувается…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Григорьева Е.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Мячик прыгает – резвится!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Мячик прыгает – резвится!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Как ему остановиться?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Только руки опустил-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И мой мячик загрустил!</w:t>
      </w:r>
    </w:p>
    <w:p w:rsidR="002847F9" w:rsidRPr="002847F9" w:rsidRDefault="002847F9" w:rsidP="002847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И. Оленева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b/>
          <w:bCs/>
          <w:sz w:val="24"/>
          <w:szCs w:val="24"/>
        </w:rPr>
        <w:t>Мой веселый мячик</w:t>
      </w:r>
    </w:p>
    <w:p w:rsidR="002847F9" w:rsidRPr="002847F9" w:rsidRDefault="002847F9" w:rsidP="0028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Мой веселый мячик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Прыгает и скачет: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Прыг-скок — в уголок,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А потом обратно.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47F9">
        <w:rPr>
          <w:rFonts w:ascii="Times New Roman" w:eastAsia="Times New Roman" w:hAnsi="Times New Roman" w:cs="Times New Roman"/>
          <w:sz w:val="24"/>
          <w:szCs w:val="24"/>
        </w:rPr>
        <w:t>Вок</w:t>
      </w:r>
      <w:proofErr w:type="spellEnd"/>
      <w:r w:rsidRPr="002847F9">
        <w:rPr>
          <w:rFonts w:ascii="Times New Roman" w:eastAsia="Times New Roman" w:hAnsi="Times New Roman" w:cs="Times New Roman"/>
          <w:sz w:val="24"/>
          <w:szCs w:val="24"/>
        </w:rPr>
        <w:t xml:space="preserve"> как мы вечерок</w:t>
      </w:r>
      <w:r w:rsidRPr="002847F9">
        <w:rPr>
          <w:rFonts w:ascii="Times New Roman" w:eastAsia="Times New Roman" w:hAnsi="Times New Roman" w:cs="Times New Roman"/>
          <w:sz w:val="24"/>
          <w:szCs w:val="24"/>
        </w:rPr>
        <w:br/>
        <w:t>Провели приятно!</w:t>
      </w:r>
    </w:p>
    <w:p w:rsidR="00850712" w:rsidRDefault="002847F9" w:rsidP="008507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F9">
        <w:rPr>
          <w:rFonts w:ascii="Times New Roman" w:eastAsia="Times New Roman" w:hAnsi="Times New Roman" w:cs="Times New Roman"/>
          <w:sz w:val="24"/>
          <w:szCs w:val="24"/>
        </w:rPr>
        <w:t>Н. Радченко</w:t>
      </w:r>
    </w:p>
    <w:p w:rsidR="00850712" w:rsidRDefault="00850712" w:rsidP="0085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71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850712">
        <w:rPr>
          <w:rFonts w:ascii="Times New Roman" w:eastAsia="Times New Roman" w:hAnsi="Times New Roman" w:cs="Times New Roman"/>
          <w:b/>
          <w:sz w:val="24"/>
          <w:szCs w:val="24"/>
        </w:rPr>
        <w:t>Послушный-непослушный</w:t>
      </w:r>
      <w:proofErr w:type="spellEnd"/>
      <w:r w:rsidRPr="00850712">
        <w:rPr>
          <w:rFonts w:ascii="Times New Roman" w:eastAsia="Times New Roman" w:hAnsi="Times New Roman" w:cs="Times New Roman"/>
          <w:b/>
          <w:sz w:val="24"/>
          <w:szCs w:val="24"/>
        </w:rPr>
        <w:t xml:space="preserve"> мяч"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используется для развития внимания и регуляции. 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Нужно бросать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 xml:space="preserve"> друг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мяч 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>через верх или через пол, по команде взрослого.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 xml:space="preserve">Послушный мяч нужно кинуть также как взрослый,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>непослушный – наоборот. Можно также тренировать память, задавая 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712">
        <w:rPr>
          <w:rFonts w:ascii="Times New Roman" w:eastAsia="Times New Roman" w:hAnsi="Times New Roman" w:cs="Times New Roman"/>
          <w:sz w:val="24"/>
          <w:szCs w:val="24"/>
        </w:rPr>
        <w:t>бросков заранее.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91BA7" w:rsidRPr="00A91BA7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A91BA7">
        <w:rPr>
          <w:rFonts w:ascii="Times New Roman" w:eastAsia="Times New Roman" w:hAnsi="Times New Roman" w:cs="Times New Roman"/>
          <w:b/>
          <w:sz w:val="24"/>
          <w:szCs w:val="24"/>
        </w:rPr>
        <w:t>Семёрочка</w:t>
      </w:r>
      <w:proofErr w:type="spellEnd"/>
      <w:r w:rsidR="00A91BA7" w:rsidRPr="00A91BA7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A91B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9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A7">
        <w:rPr>
          <w:rFonts w:ascii="Times New Roman" w:eastAsia="Times New Roman" w:hAnsi="Times New Roman" w:cs="Times New Roman"/>
          <w:sz w:val="24"/>
          <w:szCs w:val="24"/>
        </w:rPr>
        <w:t>Очень нравятся детям игры-соревнования, когда нужно выполнять определенную последовательность действий</w:t>
      </w:r>
      <w:r w:rsidRPr="00A91BA7">
        <w:rPr>
          <w:rFonts w:ascii="Times New Roman" w:eastAsia="Times New Roman" w:hAnsi="Times New Roman" w:cs="Times New Roman"/>
          <w:sz w:val="24"/>
          <w:szCs w:val="24"/>
        </w:rPr>
        <w:t xml:space="preserve"> из разного вида бросков, количество повторов бросков</w:t>
      </w:r>
      <w:r w:rsidR="00A9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BA7">
        <w:rPr>
          <w:rFonts w:ascii="Times New Roman" w:eastAsia="Times New Roman" w:hAnsi="Times New Roman" w:cs="Times New Roman"/>
          <w:sz w:val="24"/>
          <w:szCs w:val="24"/>
        </w:rPr>
        <w:t>уменьшается от 7 до 1. Виды бросков можно и нужно менять, придумывать свои. Если игрок ошибается, то нужно начинать сначала.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семь раз чеканить мяч;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шесть раз подбросить вверх;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пять раз бросить мяч вниз так сильно чтобы он подлетел над головой и поймать на пути вниз;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четыре раза бросить мяч так, чтобы он ударился об пол, а затем об стену и поймать его;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три раза подбросить мяч, ударить ладонью так, чтобы он отскочил от</w:t>
      </w:r>
      <w:r w:rsidR="00A9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BA7">
        <w:rPr>
          <w:rFonts w:ascii="Times New Roman" w:eastAsia="Times New Roman" w:hAnsi="Times New Roman" w:cs="Times New Roman"/>
          <w:sz w:val="24"/>
          <w:szCs w:val="24"/>
        </w:rPr>
        <w:t>стены и поймать;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два раза бросить мяч под ногой и поймать;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t>один раз подбросить мяч вверх, успеть повернуться вокруг себя и поймать мяч.</w:t>
      </w:r>
    </w:p>
    <w:p w:rsidR="00850712" w:rsidRPr="00A91BA7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12" w:rsidRDefault="00850712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7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ребёнку, сложно переживающему неудачи, дать возможность “сохранить игру” определённое</w:t>
      </w:r>
      <w:r w:rsidR="00A9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BA7">
        <w:rPr>
          <w:rFonts w:ascii="Times New Roman" w:eastAsia="Times New Roman" w:hAnsi="Times New Roman" w:cs="Times New Roman"/>
          <w:sz w:val="24"/>
          <w:szCs w:val="24"/>
        </w:rPr>
        <w:t>количество раз. Количество уровней можно менять, сами задания изобразить на карточках.</w:t>
      </w:r>
    </w:p>
    <w:p w:rsidR="005A67AF" w:rsidRDefault="005A67AF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A67AF">
        <w:rPr>
          <w:rFonts w:ascii="Times New Roman" w:eastAsia="Times New Roman" w:hAnsi="Times New Roman" w:cs="Times New Roman"/>
          <w:b/>
          <w:sz w:val="24"/>
          <w:szCs w:val="24"/>
        </w:rPr>
        <w:t>"Пальчиковые игры"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используется для проведения расслабляющего массажа и развития мелкой моторики.</w:t>
      </w:r>
    </w:p>
    <w:p w:rsidR="005A67AF" w:rsidRPr="005A67AF" w:rsidRDefault="005A67AF" w:rsidP="00A9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A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000375" cy="1943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41" t="10541" r="30251" b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12" w:rsidRDefault="00A91BA7" w:rsidP="0085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процессе занятий по мере освоения определенных действий с мя</w:t>
      </w:r>
      <w:r w:rsidR="00BD55C5">
        <w:rPr>
          <w:rFonts w:ascii="Times New Roman" w:eastAsia="Times New Roman" w:hAnsi="Times New Roman" w:cs="Times New Roman"/>
          <w:sz w:val="24"/>
          <w:szCs w:val="24"/>
        </w:rPr>
        <w:t xml:space="preserve">чом программа может усложняться, что ведет к непрерывному развитию. </w:t>
      </w:r>
      <w:r w:rsidR="005A67AF">
        <w:rPr>
          <w:rFonts w:ascii="Times New Roman" w:eastAsia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 и упражнения можно давать в качестве домашнего задания для отработки </w:t>
      </w:r>
      <w:r w:rsidR="00BD55C5">
        <w:rPr>
          <w:rFonts w:ascii="Times New Roman" w:eastAsia="Times New Roman" w:hAnsi="Times New Roman" w:cs="Times New Roman"/>
          <w:sz w:val="24"/>
          <w:szCs w:val="24"/>
        </w:rPr>
        <w:t>необходимых навыков, в результате чего ребенок чувствует успешность и повышается его уверенность в себе и желание заниматься.</w:t>
      </w:r>
    </w:p>
    <w:p w:rsidR="00A91BA7" w:rsidRPr="00850712" w:rsidRDefault="00A91BA7" w:rsidP="0085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использование мяча на коррекционных занятиях педагога-психолога способствует развитию высших психических функций детей с ОВЗ, а также </w:t>
      </w:r>
      <w:r w:rsidR="00BD55C5">
        <w:rPr>
          <w:rFonts w:ascii="Times New Roman" w:eastAsia="Times New Roman" w:hAnsi="Times New Roman" w:cs="Times New Roman"/>
          <w:sz w:val="24"/>
          <w:szCs w:val="24"/>
        </w:rPr>
        <w:t>нормализует мышечный тонус</w:t>
      </w:r>
      <w:r w:rsidR="00DA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развивает коммуникативные навыки</w:t>
      </w:r>
      <w:r w:rsidR="00BD55C5">
        <w:rPr>
          <w:rFonts w:ascii="Times New Roman" w:eastAsia="Times New Roman" w:hAnsi="Times New Roman" w:cs="Times New Roman"/>
          <w:sz w:val="24"/>
          <w:szCs w:val="24"/>
        </w:rPr>
        <w:t>, повыша</w:t>
      </w:r>
      <w:r w:rsidR="00DA0E9C">
        <w:rPr>
          <w:rFonts w:ascii="Times New Roman" w:eastAsia="Times New Roman" w:hAnsi="Times New Roman" w:cs="Times New Roman"/>
          <w:sz w:val="24"/>
          <w:szCs w:val="24"/>
        </w:rPr>
        <w:t>ет учебную мотивацию,</w:t>
      </w:r>
      <w:r w:rsidR="00BD55C5"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успешному обучению детей с задержкой психического развития и их дальнейшей социализации в обществе.</w:t>
      </w:r>
    </w:p>
    <w:sectPr w:rsidR="00A91BA7" w:rsidRPr="00850712" w:rsidSect="000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D44"/>
    <w:multiLevelType w:val="hybridMultilevel"/>
    <w:tmpl w:val="D20C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E3E"/>
    <w:multiLevelType w:val="hybridMultilevel"/>
    <w:tmpl w:val="A4583C12"/>
    <w:lvl w:ilvl="0" w:tplc="DB74AFE2">
      <w:numFmt w:val="bullet"/>
      <w:lvlText w:val="•"/>
      <w:lvlJc w:val="left"/>
      <w:pPr>
        <w:ind w:left="968" w:hanging="540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ru-RU" w:eastAsia="en-US" w:bidi="ar-SA"/>
      </w:rPr>
    </w:lvl>
    <w:lvl w:ilvl="1" w:tplc="2742977E">
      <w:numFmt w:val="bullet"/>
      <w:lvlText w:val="-"/>
      <w:lvlJc w:val="left"/>
      <w:pPr>
        <w:ind w:left="948" w:hanging="221"/>
      </w:pPr>
      <w:rPr>
        <w:rFonts w:ascii="Microsoft Sans Serif" w:eastAsia="Microsoft Sans Serif" w:hAnsi="Microsoft Sans Serif" w:cs="Microsoft Sans Serif" w:hint="default"/>
        <w:w w:val="99"/>
        <w:sz w:val="36"/>
        <w:szCs w:val="36"/>
        <w:lang w:val="ru-RU" w:eastAsia="en-US" w:bidi="ar-SA"/>
      </w:rPr>
    </w:lvl>
    <w:lvl w:ilvl="2" w:tplc="639E0E70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56765082">
      <w:numFmt w:val="bullet"/>
      <w:lvlText w:val="•"/>
      <w:lvlJc w:val="left"/>
      <w:pPr>
        <w:ind w:left="2137" w:hanging="221"/>
      </w:pPr>
      <w:rPr>
        <w:rFonts w:hint="default"/>
        <w:lang w:val="ru-RU" w:eastAsia="en-US" w:bidi="ar-SA"/>
      </w:rPr>
    </w:lvl>
    <w:lvl w:ilvl="4" w:tplc="0434BA8C">
      <w:numFmt w:val="bullet"/>
      <w:lvlText w:val="•"/>
      <w:lvlJc w:val="left"/>
      <w:pPr>
        <w:ind w:left="3315" w:hanging="221"/>
      </w:pPr>
      <w:rPr>
        <w:rFonts w:hint="default"/>
        <w:lang w:val="ru-RU" w:eastAsia="en-US" w:bidi="ar-SA"/>
      </w:rPr>
    </w:lvl>
    <w:lvl w:ilvl="5" w:tplc="2506A01E">
      <w:numFmt w:val="bullet"/>
      <w:lvlText w:val="•"/>
      <w:lvlJc w:val="left"/>
      <w:pPr>
        <w:ind w:left="4492" w:hanging="221"/>
      </w:pPr>
      <w:rPr>
        <w:rFonts w:hint="default"/>
        <w:lang w:val="ru-RU" w:eastAsia="en-US" w:bidi="ar-SA"/>
      </w:rPr>
    </w:lvl>
    <w:lvl w:ilvl="6" w:tplc="284A2A7C">
      <w:numFmt w:val="bullet"/>
      <w:lvlText w:val="•"/>
      <w:lvlJc w:val="left"/>
      <w:pPr>
        <w:ind w:left="5670" w:hanging="221"/>
      </w:pPr>
      <w:rPr>
        <w:rFonts w:hint="default"/>
        <w:lang w:val="ru-RU" w:eastAsia="en-US" w:bidi="ar-SA"/>
      </w:rPr>
    </w:lvl>
    <w:lvl w:ilvl="7" w:tplc="1EAC0342">
      <w:numFmt w:val="bullet"/>
      <w:lvlText w:val="•"/>
      <w:lvlJc w:val="left"/>
      <w:pPr>
        <w:ind w:left="6847" w:hanging="221"/>
      </w:pPr>
      <w:rPr>
        <w:rFonts w:hint="default"/>
        <w:lang w:val="ru-RU" w:eastAsia="en-US" w:bidi="ar-SA"/>
      </w:rPr>
    </w:lvl>
    <w:lvl w:ilvl="8" w:tplc="5EC05950">
      <w:numFmt w:val="bullet"/>
      <w:lvlText w:val="•"/>
      <w:lvlJc w:val="left"/>
      <w:pPr>
        <w:ind w:left="8025" w:hanging="221"/>
      </w:pPr>
      <w:rPr>
        <w:rFonts w:hint="default"/>
        <w:lang w:val="ru-RU" w:eastAsia="en-US" w:bidi="ar-SA"/>
      </w:rPr>
    </w:lvl>
  </w:abstractNum>
  <w:abstractNum w:abstractNumId="2">
    <w:nsid w:val="4D130B9E"/>
    <w:multiLevelType w:val="hybridMultilevel"/>
    <w:tmpl w:val="A8DA2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6BA4"/>
    <w:multiLevelType w:val="hybridMultilevel"/>
    <w:tmpl w:val="70002D1E"/>
    <w:lvl w:ilvl="0" w:tplc="65CA6CF6">
      <w:numFmt w:val="bullet"/>
      <w:lvlText w:val="•"/>
      <w:lvlJc w:val="left"/>
      <w:pPr>
        <w:ind w:left="968" w:hanging="540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ru-RU" w:eastAsia="en-US" w:bidi="ar-SA"/>
      </w:rPr>
    </w:lvl>
    <w:lvl w:ilvl="1" w:tplc="B1824C6C">
      <w:numFmt w:val="bullet"/>
      <w:lvlText w:val="-"/>
      <w:lvlJc w:val="left"/>
      <w:pPr>
        <w:ind w:left="948" w:hanging="221"/>
      </w:pPr>
      <w:rPr>
        <w:rFonts w:ascii="Microsoft Sans Serif" w:eastAsia="Microsoft Sans Serif" w:hAnsi="Microsoft Sans Serif" w:cs="Microsoft Sans Serif" w:hint="default"/>
        <w:w w:val="99"/>
        <w:sz w:val="36"/>
        <w:szCs w:val="36"/>
        <w:lang w:val="ru-RU" w:eastAsia="en-US" w:bidi="ar-SA"/>
      </w:rPr>
    </w:lvl>
    <w:lvl w:ilvl="2" w:tplc="5E9CE078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1A00B948">
      <w:numFmt w:val="bullet"/>
      <w:lvlText w:val="•"/>
      <w:lvlJc w:val="left"/>
      <w:pPr>
        <w:ind w:left="2137" w:hanging="221"/>
      </w:pPr>
      <w:rPr>
        <w:rFonts w:hint="default"/>
        <w:lang w:val="ru-RU" w:eastAsia="en-US" w:bidi="ar-SA"/>
      </w:rPr>
    </w:lvl>
    <w:lvl w:ilvl="4" w:tplc="8E549420">
      <w:numFmt w:val="bullet"/>
      <w:lvlText w:val="•"/>
      <w:lvlJc w:val="left"/>
      <w:pPr>
        <w:ind w:left="3315" w:hanging="221"/>
      </w:pPr>
      <w:rPr>
        <w:rFonts w:hint="default"/>
        <w:lang w:val="ru-RU" w:eastAsia="en-US" w:bidi="ar-SA"/>
      </w:rPr>
    </w:lvl>
    <w:lvl w:ilvl="5" w:tplc="3CC0F246">
      <w:numFmt w:val="bullet"/>
      <w:lvlText w:val="•"/>
      <w:lvlJc w:val="left"/>
      <w:pPr>
        <w:ind w:left="4492" w:hanging="221"/>
      </w:pPr>
      <w:rPr>
        <w:rFonts w:hint="default"/>
        <w:lang w:val="ru-RU" w:eastAsia="en-US" w:bidi="ar-SA"/>
      </w:rPr>
    </w:lvl>
    <w:lvl w:ilvl="6" w:tplc="E9D8BF2A">
      <w:numFmt w:val="bullet"/>
      <w:lvlText w:val="•"/>
      <w:lvlJc w:val="left"/>
      <w:pPr>
        <w:ind w:left="5670" w:hanging="221"/>
      </w:pPr>
      <w:rPr>
        <w:rFonts w:hint="default"/>
        <w:lang w:val="ru-RU" w:eastAsia="en-US" w:bidi="ar-SA"/>
      </w:rPr>
    </w:lvl>
    <w:lvl w:ilvl="7" w:tplc="679C32EC">
      <w:numFmt w:val="bullet"/>
      <w:lvlText w:val="•"/>
      <w:lvlJc w:val="left"/>
      <w:pPr>
        <w:ind w:left="6847" w:hanging="221"/>
      </w:pPr>
      <w:rPr>
        <w:rFonts w:hint="default"/>
        <w:lang w:val="ru-RU" w:eastAsia="en-US" w:bidi="ar-SA"/>
      </w:rPr>
    </w:lvl>
    <w:lvl w:ilvl="8" w:tplc="FA1E0536">
      <w:numFmt w:val="bullet"/>
      <w:lvlText w:val="•"/>
      <w:lvlJc w:val="left"/>
      <w:pPr>
        <w:ind w:left="8025" w:hanging="221"/>
      </w:pPr>
      <w:rPr>
        <w:rFonts w:hint="default"/>
        <w:lang w:val="ru-RU" w:eastAsia="en-US" w:bidi="ar-SA"/>
      </w:rPr>
    </w:lvl>
  </w:abstractNum>
  <w:abstractNum w:abstractNumId="4">
    <w:nsid w:val="5A3329B0"/>
    <w:multiLevelType w:val="hybridMultilevel"/>
    <w:tmpl w:val="8FCE5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3F7"/>
    <w:rsid w:val="00030BA7"/>
    <w:rsid w:val="00075CAA"/>
    <w:rsid w:val="00207518"/>
    <w:rsid w:val="00244AEA"/>
    <w:rsid w:val="002847F9"/>
    <w:rsid w:val="002F1069"/>
    <w:rsid w:val="0031293C"/>
    <w:rsid w:val="00363046"/>
    <w:rsid w:val="00445C85"/>
    <w:rsid w:val="004C4B12"/>
    <w:rsid w:val="005123F7"/>
    <w:rsid w:val="0052168D"/>
    <w:rsid w:val="005219C9"/>
    <w:rsid w:val="0054041C"/>
    <w:rsid w:val="00576158"/>
    <w:rsid w:val="005A67AF"/>
    <w:rsid w:val="005E225B"/>
    <w:rsid w:val="0069740A"/>
    <w:rsid w:val="006D1A74"/>
    <w:rsid w:val="00753A72"/>
    <w:rsid w:val="007620B9"/>
    <w:rsid w:val="00777988"/>
    <w:rsid w:val="007F50AE"/>
    <w:rsid w:val="00847F9B"/>
    <w:rsid w:val="00850712"/>
    <w:rsid w:val="00897CA8"/>
    <w:rsid w:val="008C132F"/>
    <w:rsid w:val="009A48E0"/>
    <w:rsid w:val="00A91BA7"/>
    <w:rsid w:val="00AC4EA4"/>
    <w:rsid w:val="00BB546D"/>
    <w:rsid w:val="00BD55C5"/>
    <w:rsid w:val="00C30D33"/>
    <w:rsid w:val="00C54425"/>
    <w:rsid w:val="00C76436"/>
    <w:rsid w:val="00CA5205"/>
    <w:rsid w:val="00D07B96"/>
    <w:rsid w:val="00D25F40"/>
    <w:rsid w:val="00DA0E9C"/>
    <w:rsid w:val="00DD78FB"/>
    <w:rsid w:val="00DE245F"/>
    <w:rsid w:val="00F53370"/>
    <w:rsid w:val="00F9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6"/>
  </w:style>
  <w:style w:type="paragraph" w:styleId="1">
    <w:name w:val="heading 1"/>
    <w:basedOn w:val="a"/>
    <w:link w:val="10"/>
    <w:uiPriority w:val="9"/>
    <w:qFormat/>
    <w:rsid w:val="00284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D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8F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51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A52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A5205"/>
    <w:pPr>
      <w:widowControl w:val="0"/>
      <w:autoSpaceDE w:val="0"/>
      <w:autoSpaceDN w:val="0"/>
      <w:spacing w:after="0" w:line="240" w:lineRule="auto"/>
      <w:ind w:left="968"/>
    </w:pPr>
    <w:rPr>
      <w:rFonts w:ascii="Microsoft Sans Serif" w:eastAsia="Microsoft Sans Serif" w:hAnsi="Microsoft Sans Serif" w:cs="Microsoft Sans Serif"/>
      <w:sz w:val="36"/>
      <w:szCs w:val="3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A5205"/>
    <w:rPr>
      <w:rFonts w:ascii="Microsoft Sans Serif" w:eastAsia="Microsoft Sans Serif" w:hAnsi="Microsoft Sans Serif" w:cs="Microsoft Sans Serif"/>
      <w:sz w:val="36"/>
      <w:szCs w:val="36"/>
      <w:lang w:eastAsia="en-US"/>
    </w:rPr>
  </w:style>
  <w:style w:type="paragraph" w:customStyle="1" w:styleId="Heading1">
    <w:name w:val="Heading 1"/>
    <w:basedOn w:val="a"/>
    <w:uiPriority w:val="1"/>
    <w:qFormat/>
    <w:rsid w:val="00CA5205"/>
    <w:pPr>
      <w:widowControl w:val="0"/>
      <w:autoSpaceDE w:val="0"/>
      <w:autoSpaceDN w:val="0"/>
      <w:spacing w:before="88" w:after="0" w:line="240" w:lineRule="auto"/>
      <w:ind w:left="989" w:right="1048"/>
      <w:jc w:val="center"/>
      <w:outlineLvl w:val="1"/>
    </w:pPr>
    <w:rPr>
      <w:rFonts w:ascii="Arial" w:eastAsia="Arial" w:hAnsi="Arial" w:cs="Arial"/>
      <w:b/>
      <w:bCs/>
      <w:sz w:val="40"/>
      <w:szCs w:val="40"/>
      <w:lang w:eastAsia="en-US"/>
    </w:rPr>
  </w:style>
  <w:style w:type="paragraph" w:styleId="a9">
    <w:name w:val="List Paragraph"/>
    <w:basedOn w:val="a"/>
    <w:uiPriority w:val="1"/>
    <w:qFormat/>
    <w:rsid w:val="00CA5205"/>
    <w:pPr>
      <w:widowControl w:val="0"/>
      <w:autoSpaceDE w:val="0"/>
      <w:autoSpaceDN w:val="0"/>
      <w:spacing w:before="111" w:after="0" w:line="240" w:lineRule="auto"/>
      <w:ind w:left="968" w:hanging="54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47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5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8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1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4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9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3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2023-03-01T06:42:00Z</dcterms:created>
  <dcterms:modified xsi:type="dcterms:W3CDTF">2023-03-09T11:38:00Z</dcterms:modified>
</cp:coreProperties>
</file>