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A" w:rsidRDefault="00756A45" w:rsidP="005B58F3">
      <w:pPr>
        <w:pStyle w:val="Default"/>
        <w:ind w:left="8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«Смешанное обучение». «</w:t>
      </w:r>
      <w:r w:rsidR="00A25CC2">
        <w:rPr>
          <w:b/>
          <w:bCs/>
          <w:sz w:val="28"/>
          <w:szCs w:val="28"/>
        </w:rPr>
        <w:t>Смена рабочих зон</w:t>
      </w:r>
      <w:r>
        <w:rPr>
          <w:b/>
          <w:bCs/>
          <w:sz w:val="28"/>
          <w:szCs w:val="28"/>
        </w:rPr>
        <w:t>» на уроках английского языка.</w:t>
      </w:r>
    </w:p>
    <w:p w:rsidR="00885419" w:rsidRPr="00885419" w:rsidRDefault="00885419" w:rsidP="000463AB">
      <w:pPr>
        <w:pStyle w:val="Default"/>
        <w:ind w:left="850"/>
        <w:jc w:val="both"/>
        <w:rPr>
          <w:i/>
          <w:iCs/>
          <w:sz w:val="23"/>
          <w:szCs w:val="23"/>
        </w:rPr>
      </w:pPr>
    </w:p>
    <w:p w:rsidR="0032057A" w:rsidRPr="00B348C4" w:rsidRDefault="00885419" w:rsidP="005B58F3">
      <w:pPr>
        <w:pStyle w:val="Default"/>
        <w:ind w:left="850"/>
        <w:jc w:val="right"/>
      </w:pPr>
      <w:r w:rsidRPr="00B348C4">
        <w:rPr>
          <w:bCs/>
          <w:iCs/>
          <w:lang w:val="en-US"/>
        </w:rPr>
        <w:t>C</w:t>
      </w:r>
      <w:proofErr w:type="spellStart"/>
      <w:r w:rsidRPr="00B348C4">
        <w:rPr>
          <w:bCs/>
          <w:iCs/>
        </w:rPr>
        <w:t>ухарева</w:t>
      </w:r>
      <w:proofErr w:type="spellEnd"/>
      <w:r w:rsidRPr="00B348C4">
        <w:rPr>
          <w:bCs/>
          <w:iCs/>
        </w:rPr>
        <w:t xml:space="preserve"> Анна Александровна</w:t>
      </w:r>
    </w:p>
    <w:p w:rsidR="00885419" w:rsidRPr="00B348C4" w:rsidRDefault="00FC2CD8" w:rsidP="00FC2CD8">
      <w:pPr>
        <w:pStyle w:val="Default"/>
        <w:ind w:left="850"/>
        <w:jc w:val="right"/>
        <w:rPr>
          <w:bCs/>
          <w:iCs/>
          <w:sz w:val="28"/>
          <w:szCs w:val="28"/>
        </w:rPr>
      </w:pPr>
      <w:r w:rsidRPr="00B348C4">
        <w:rPr>
          <w:iCs/>
        </w:rPr>
        <w:t xml:space="preserve">Р.Ф. </w:t>
      </w:r>
      <w:proofErr w:type="spellStart"/>
      <w:r w:rsidRPr="00B348C4">
        <w:rPr>
          <w:iCs/>
        </w:rPr>
        <w:t>г.Иркутск</w:t>
      </w:r>
      <w:proofErr w:type="spellEnd"/>
      <w:r w:rsidRPr="00B348C4">
        <w:rPr>
          <w:iCs/>
        </w:rPr>
        <w:t xml:space="preserve"> </w:t>
      </w:r>
    </w:p>
    <w:p w:rsidR="00B348C4" w:rsidRDefault="00B348C4" w:rsidP="00FC2CD8">
      <w:pPr>
        <w:pStyle w:val="TimesNewRoman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8671B" w:rsidRPr="00E37AB0" w:rsidRDefault="00C458DC" w:rsidP="00FC2CD8">
      <w:pPr>
        <w:pStyle w:val="TimesNewRoman"/>
        <w:spacing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37AB0">
        <w:rPr>
          <w:rFonts w:ascii="Times New Roman" w:hAnsi="Times New Roman" w:cs="Times New Roman"/>
          <w:sz w:val="28"/>
          <w:szCs w:val="28"/>
        </w:rPr>
        <w:t xml:space="preserve">Знание иностранного языка в сегодняшнем мире </w:t>
      </w:r>
      <w:r w:rsidR="002E3FD8" w:rsidRPr="00E37AB0">
        <w:rPr>
          <w:rFonts w:ascii="Times New Roman" w:hAnsi="Times New Roman" w:cs="Times New Roman"/>
          <w:sz w:val="28"/>
          <w:szCs w:val="28"/>
        </w:rPr>
        <w:t>становится все</w:t>
      </w:r>
      <w:r w:rsidRPr="00E37AB0">
        <w:rPr>
          <w:rFonts w:ascii="Times New Roman" w:hAnsi="Times New Roman" w:cs="Times New Roman"/>
          <w:sz w:val="28"/>
          <w:szCs w:val="28"/>
        </w:rPr>
        <w:t xml:space="preserve"> более востребованным. </w:t>
      </w:r>
    </w:p>
    <w:p w:rsidR="00C8671B" w:rsidRPr="00E37AB0" w:rsidRDefault="005A44F8" w:rsidP="00FC2CD8">
      <w:pPr>
        <w:pStyle w:val="TimesNewRoman"/>
        <w:spacing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8671B" w:rsidRPr="00E37AB0">
        <w:rPr>
          <w:rFonts w:ascii="Times New Roman" w:hAnsi="Times New Roman" w:cs="Times New Roman"/>
          <w:color w:val="auto"/>
          <w:sz w:val="28"/>
          <w:szCs w:val="28"/>
        </w:rPr>
        <w:t xml:space="preserve">ложность состоит в том, что изучение иностранного языка проходит вне языковой среды при ограниченном количестве часов, 2 часа в начальной школе и 3 часа в старшей, на одного ученика за урок приходится в среднем 2-3 минуты. Всё это приводит к снижению мотивации учащегося к изучению предмета, связанное с отсутствием потребности общения на иностранном языке. </w:t>
      </w:r>
      <w:r w:rsidR="00C458DC" w:rsidRPr="00E37AB0">
        <w:rPr>
          <w:rFonts w:ascii="Times New Roman" w:hAnsi="Times New Roman" w:cs="Times New Roman"/>
          <w:color w:val="auto"/>
          <w:sz w:val="28"/>
          <w:szCs w:val="28"/>
        </w:rPr>
        <w:t>И в связи с этим, главный вопрос для учителя, работающего в школе, звучит так: «А как сделать так, чтобы сохранить познавательный интерес учащегося и не просто сохранить, а повысить мотивацию к изучению?»</w:t>
      </w:r>
      <w:r w:rsidR="00C8671B" w:rsidRPr="00E37A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671B" w:rsidRPr="00E37AB0" w:rsidRDefault="00C458DC" w:rsidP="00FC2CD8">
      <w:pPr>
        <w:pStyle w:val="TimesNewRoman"/>
        <w:spacing w:line="360" w:lineRule="auto"/>
        <w:ind w:right="0" w:firstLine="709"/>
        <w:rPr>
          <w:rFonts w:ascii="Times New Roman" w:hAnsi="Times New Roman" w:cs="Times New Roman"/>
          <w:iCs/>
          <w:sz w:val="28"/>
          <w:szCs w:val="28"/>
        </w:rPr>
      </w:pPr>
      <w:r w:rsidRPr="00E37AB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Сегодня у нас есть много возможностей </w:t>
      </w:r>
      <w:r w:rsidR="00FC3D19" w:rsidRPr="00E37AB0">
        <w:rPr>
          <w:rFonts w:ascii="Times New Roman" w:hAnsi="Times New Roman" w:cs="Times New Roman"/>
          <w:iCs/>
          <w:color w:val="auto"/>
          <w:sz w:val="28"/>
          <w:szCs w:val="28"/>
        </w:rPr>
        <w:t>повлиять на образовательный процесс, повысить мотивацию</w:t>
      </w:r>
      <w:r w:rsidR="00FC3D19" w:rsidRPr="00E37AB0">
        <w:rPr>
          <w:rFonts w:ascii="Times New Roman" w:hAnsi="Times New Roman" w:cs="Times New Roman"/>
          <w:iCs/>
          <w:sz w:val="28"/>
          <w:szCs w:val="28"/>
        </w:rPr>
        <w:t xml:space="preserve"> учащихся и сделать образовательную среду более комфортной как для </w:t>
      </w:r>
      <w:r w:rsidR="004B4BD8" w:rsidRPr="00E37AB0">
        <w:rPr>
          <w:rFonts w:ascii="Times New Roman" w:hAnsi="Times New Roman" w:cs="Times New Roman"/>
          <w:iCs/>
          <w:sz w:val="28"/>
          <w:szCs w:val="28"/>
        </w:rPr>
        <w:t>учителя,</w:t>
      </w:r>
      <w:r w:rsidR="00FC3D19" w:rsidRPr="00E37AB0">
        <w:rPr>
          <w:rFonts w:ascii="Times New Roman" w:hAnsi="Times New Roman" w:cs="Times New Roman"/>
          <w:iCs/>
          <w:sz w:val="28"/>
          <w:szCs w:val="28"/>
        </w:rPr>
        <w:t xml:space="preserve"> так и для </w:t>
      </w:r>
      <w:r w:rsidR="004B4BD8" w:rsidRPr="00E37AB0">
        <w:rPr>
          <w:rFonts w:ascii="Times New Roman" w:hAnsi="Times New Roman" w:cs="Times New Roman"/>
          <w:iCs/>
          <w:sz w:val="28"/>
          <w:szCs w:val="28"/>
        </w:rPr>
        <w:t xml:space="preserve">ученика. Одна из многообещающих </w:t>
      </w:r>
      <w:r w:rsidR="00FC3D19" w:rsidRPr="00E37AB0">
        <w:rPr>
          <w:rFonts w:ascii="Times New Roman" w:hAnsi="Times New Roman" w:cs="Times New Roman"/>
          <w:iCs/>
          <w:sz w:val="28"/>
          <w:szCs w:val="28"/>
        </w:rPr>
        <w:t>новых образовательных моделей «Смешанное обучение»</w:t>
      </w:r>
      <w:r w:rsidR="004B4BD8" w:rsidRPr="00E37AB0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FC3D19" w:rsidRPr="00E37AB0">
        <w:rPr>
          <w:rFonts w:ascii="Times New Roman" w:hAnsi="Times New Roman" w:cs="Times New Roman"/>
          <w:iCs/>
          <w:sz w:val="28"/>
          <w:szCs w:val="28"/>
        </w:rPr>
        <w:t>помогает повысить не только мотивацию учеников за счет повышения их познавательной активности и самостоятельности, но и помогает реализовать требования ФГОС, делает образовательный процесс более продуктивным.</w:t>
      </w:r>
      <w:r w:rsidR="00C8671B" w:rsidRPr="00E37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3D19" w:rsidRPr="00E37AB0" w:rsidRDefault="00FC3D19" w:rsidP="00FC2CD8">
      <w:pPr>
        <w:pStyle w:val="TimesNewRoman"/>
        <w:spacing w:line="360" w:lineRule="auto"/>
        <w:ind w:right="0" w:firstLine="709"/>
        <w:rPr>
          <w:iCs/>
          <w:sz w:val="28"/>
          <w:szCs w:val="28"/>
        </w:rPr>
      </w:pPr>
      <w:r w:rsidRPr="00E37AB0">
        <w:rPr>
          <w:rFonts w:ascii="Times New Roman" w:hAnsi="Times New Roman" w:cs="Times New Roman"/>
          <w:iCs/>
          <w:sz w:val="28"/>
          <w:szCs w:val="28"/>
        </w:rPr>
        <w:t>Смешанное обучение – это новая технология, сочетающая преимущества традиционного классного обучения и дистанционного</w:t>
      </w:r>
      <w:r w:rsidR="005306BF" w:rsidRPr="00E37AB0">
        <w:rPr>
          <w:iCs/>
          <w:sz w:val="28"/>
          <w:szCs w:val="28"/>
        </w:rPr>
        <w:t>.</w:t>
      </w:r>
    </w:p>
    <w:p w:rsidR="005306BF" w:rsidRPr="00E37AB0" w:rsidRDefault="005306BF" w:rsidP="00FC2CD8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E37AB0">
        <w:rPr>
          <w:iCs/>
          <w:sz w:val="28"/>
          <w:szCs w:val="28"/>
        </w:rPr>
        <w:t xml:space="preserve">Каждый из нас проводит значительную часть своего времени перед компьютером и поэтому использование цифровых технологий вместе с традиционными формами обучения очень актуально и логично сейчас. Безусловно, можно дать очень хороший традиционный урок, не используя электронных средств обучения, но если вы задумываетесь над тем, что вы </w:t>
      </w:r>
      <w:r w:rsidRPr="00E37AB0">
        <w:rPr>
          <w:iCs/>
          <w:sz w:val="28"/>
          <w:szCs w:val="28"/>
        </w:rPr>
        <w:lastRenderedPageBreak/>
        <w:t>тратите слишком много времени на объяснение материала, а дети не проявляют нужной активности и заинтересованности, то эта модель обучения поможет изменить ситуацию.</w:t>
      </w:r>
    </w:p>
    <w:p w:rsidR="00C458DC" w:rsidRPr="00E37AB0" w:rsidRDefault="005306BF" w:rsidP="00FC2CD8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  <w:shd w:val="clear" w:color="auto" w:fill="F7FBFA"/>
        </w:rPr>
      </w:pPr>
      <w:r w:rsidRPr="00E37AB0">
        <w:rPr>
          <w:iCs/>
          <w:sz w:val="28"/>
          <w:szCs w:val="28"/>
        </w:rPr>
        <w:t xml:space="preserve">Смешанное обучение формирует </w:t>
      </w:r>
      <w:r w:rsidR="00ED3C11" w:rsidRPr="00E37AB0">
        <w:rPr>
          <w:iCs/>
          <w:sz w:val="28"/>
          <w:szCs w:val="28"/>
        </w:rPr>
        <w:t>у учащегося навыки самообучения, он несет ответственность за свое образование, у него появляются больше возможностей для самореализации, больше не получиться «отсидеться»</w:t>
      </w:r>
      <w:r w:rsidRPr="00E37AB0">
        <w:rPr>
          <w:iCs/>
          <w:sz w:val="28"/>
          <w:szCs w:val="28"/>
        </w:rPr>
        <w:t xml:space="preserve"> </w:t>
      </w:r>
      <w:r w:rsidR="00ED3C11" w:rsidRPr="00E37AB0">
        <w:rPr>
          <w:iCs/>
          <w:sz w:val="28"/>
          <w:szCs w:val="28"/>
        </w:rPr>
        <w:t xml:space="preserve">на уроке. Учащийся сам строит свой образовательный маршрут: у него появляется возможность выбирать время, место, выбирать материал для освоения, у него есть возможность возвращаться к ранее изученному. Но и </w:t>
      </w:r>
      <w:r w:rsidR="001B69E1" w:rsidRPr="00E37AB0">
        <w:rPr>
          <w:iCs/>
          <w:sz w:val="28"/>
          <w:szCs w:val="28"/>
        </w:rPr>
        <w:t xml:space="preserve">у </w:t>
      </w:r>
      <w:r w:rsidR="00ED3C11" w:rsidRPr="00E37AB0">
        <w:rPr>
          <w:iCs/>
          <w:sz w:val="28"/>
          <w:szCs w:val="28"/>
        </w:rPr>
        <w:t>учителя появляются возможности более эффективно использовать время на уроках</w:t>
      </w:r>
      <w:r w:rsidR="001B69E1" w:rsidRPr="00E37AB0">
        <w:rPr>
          <w:iCs/>
          <w:sz w:val="28"/>
          <w:szCs w:val="28"/>
        </w:rPr>
        <w:t>,</w:t>
      </w:r>
      <w:r w:rsidR="00ED3C11" w:rsidRPr="00E37AB0">
        <w:rPr>
          <w:iCs/>
          <w:sz w:val="28"/>
          <w:szCs w:val="28"/>
        </w:rPr>
        <w:t xml:space="preserve">  сразу же приступая к практической части.</w:t>
      </w:r>
      <w:r w:rsidR="00ED3C11" w:rsidRPr="00E37AB0">
        <w:rPr>
          <w:color w:val="333333"/>
          <w:sz w:val="28"/>
          <w:szCs w:val="28"/>
          <w:shd w:val="clear" w:color="auto" w:fill="F7FBFA"/>
        </w:rPr>
        <w:t xml:space="preserve"> </w:t>
      </w:r>
      <w:r w:rsidR="00B5335D" w:rsidRPr="00E37AB0">
        <w:rPr>
          <w:color w:val="auto"/>
          <w:sz w:val="28"/>
          <w:szCs w:val="28"/>
          <w:shd w:val="clear" w:color="auto" w:fill="F7FBFA"/>
        </w:rPr>
        <w:t xml:space="preserve"> Учитель также получает </w:t>
      </w:r>
      <w:r w:rsidR="00ED3C11" w:rsidRPr="00E37AB0">
        <w:rPr>
          <w:color w:val="auto"/>
          <w:sz w:val="28"/>
          <w:szCs w:val="28"/>
          <w:shd w:val="clear" w:color="auto" w:fill="F7FBFA"/>
        </w:rPr>
        <w:t xml:space="preserve">возможность лучше узнать ученика и построить работу с учётом его особенностей. Учитель становится консультантом, партнером, координатором. Он учит учиться, ориентироваться в </w:t>
      </w:r>
      <w:r w:rsidR="00B5335D" w:rsidRPr="00E37AB0">
        <w:rPr>
          <w:color w:val="auto"/>
          <w:sz w:val="28"/>
          <w:szCs w:val="28"/>
          <w:shd w:val="clear" w:color="auto" w:fill="F7FBFA"/>
        </w:rPr>
        <w:t xml:space="preserve">мультимедийном </w:t>
      </w:r>
      <w:r w:rsidR="00ED3C11" w:rsidRPr="00E37AB0">
        <w:rPr>
          <w:color w:val="auto"/>
          <w:sz w:val="28"/>
          <w:szCs w:val="28"/>
          <w:shd w:val="clear" w:color="auto" w:fill="F7FBFA"/>
        </w:rPr>
        <w:t>пространстве, отбирать информацию</w:t>
      </w:r>
      <w:r w:rsidR="00B5335D" w:rsidRPr="00E37AB0">
        <w:rPr>
          <w:color w:val="auto"/>
          <w:sz w:val="28"/>
          <w:szCs w:val="28"/>
          <w:shd w:val="clear" w:color="auto" w:fill="F7FBFA"/>
        </w:rPr>
        <w:t xml:space="preserve">, строить своё обучение. </w:t>
      </w:r>
      <w:r w:rsidR="00B5335D" w:rsidRPr="00E37AB0">
        <w:rPr>
          <w:bCs/>
          <w:iCs/>
          <w:color w:val="auto"/>
          <w:sz w:val="28"/>
          <w:szCs w:val="28"/>
          <w:shd w:val="clear" w:color="auto" w:fill="F7FBFA"/>
        </w:rPr>
        <w:t>Для учеников смешанное обучение может стать первым шагом к осознанному обучению на протяжении всей жизни. Да ещё и с удовольствием.</w:t>
      </w:r>
    </w:p>
    <w:p w:rsidR="00ED3C11" w:rsidRPr="00E37AB0" w:rsidRDefault="00B5335D" w:rsidP="00FC2CD8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  <w:shd w:val="clear" w:color="auto" w:fill="F7FBFA"/>
        </w:rPr>
      </w:pPr>
      <w:r w:rsidRPr="00E37AB0">
        <w:rPr>
          <w:bCs/>
          <w:iCs/>
          <w:color w:val="auto"/>
          <w:sz w:val="28"/>
          <w:szCs w:val="28"/>
          <w:shd w:val="clear" w:color="auto" w:fill="F7FBFA"/>
        </w:rPr>
        <w:t xml:space="preserve">Для себя я выбрала 2 модели смешанного обучения: </w:t>
      </w:r>
      <w:r w:rsidR="001B69E1" w:rsidRPr="00E37AB0">
        <w:rPr>
          <w:bCs/>
          <w:iCs/>
          <w:color w:val="auto"/>
          <w:sz w:val="28"/>
          <w:szCs w:val="28"/>
          <w:shd w:val="clear" w:color="auto" w:fill="F7FBFA"/>
        </w:rPr>
        <w:t>«</w:t>
      </w:r>
      <w:r w:rsidRPr="00E37AB0">
        <w:rPr>
          <w:bCs/>
          <w:iCs/>
          <w:color w:val="auto"/>
          <w:sz w:val="28"/>
          <w:szCs w:val="28"/>
          <w:shd w:val="clear" w:color="auto" w:fill="F7FBFA"/>
        </w:rPr>
        <w:t>Перевернутый класс</w:t>
      </w:r>
      <w:r w:rsidR="001B69E1" w:rsidRPr="00E37AB0">
        <w:rPr>
          <w:bCs/>
          <w:iCs/>
          <w:color w:val="auto"/>
          <w:sz w:val="28"/>
          <w:szCs w:val="28"/>
          <w:shd w:val="clear" w:color="auto" w:fill="F7FBFA"/>
        </w:rPr>
        <w:t>»</w:t>
      </w:r>
      <w:r w:rsidRPr="00E37AB0">
        <w:rPr>
          <w:bCs/>
          <w:iCs/>
          <w:color w:val="auto"/>
          <w:sz w:val="28"/>
          <w:szCs w:val="28"/>
          <w:shd w:val="clear" w:color="auto" w:fill="F7FBFA"/>
        </w:rPr>
        <w:t xml:space="preserve"> и </w:t>
      </w:r>
      <w:r w:rsidR="001B69E1" w:rsidRPr="00E37AB0">
        <w:rPr>
          <w:bCs/>
          <w:iCs/>
          <w:color w:val="auto"/>
          <w:sz w:val="28"/>
          <w:szCs w:val="28"/>
          <w:shd w:val="clear" w:color="auto" w:fill="F7FBFA"/>
        </w:rPr>
        <w:t>«</w:t>
      </w:r>
      <w:r w:rsidRPr="00E37AB0">
        <w:rPr>
          <w:bCs/>
          <w:iCs/>
          <w:color w:val="auto"/>
          <w:sz w:val="28"/>
          <w:szCs w:val="28"/>
          <w:shd w:val="clear" w:color="auto" w:fill="F7FBFA"/>
        </w:rPr>
        <w:t>Смена рабочих зон</w:t>
      </w:r>
      <w:r w:rsidR="001B69E1" w:rsidRPr="00E37AB0">
        <w:rPr>
          <w:bCs/>
          <w:iCs/>
          <w:color w:val="auto"/>
          <w:sz w:val="28"/>
          <w:szCs w:val="28"/>
          <w:shd w:val="clear" w:color="auto" w:fill="F7FBFA"/>
        </w:rPr>
        <w:t>»</w:t>
      </w:r>
      <w:r w:rsidRPr="00E37AB0">
        <w:rPr>
          <w:bCs/>
          <w:iCs/>
          <w:color w:val="auto"/>
          <w:sz w:val="28"/>
          <w:szCs w:val="28"/>
          <w:shd w:val="clear" w:color="auto" w:fill="F7FBFA"/>
        </w:rPr>
        <w:t xml:space="preserve">. </w:t>
      </w:r>
    </w:p>
    <w:p w:rsidR="00C8671B" w:rsidRPr="00E37AB0" w:rsidRDefault="00B5335D" w:rsidP="00FC2CD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E37AB0">
        <w:rPr>
          <w:color w:val="auto"/>
          <w:sz w:val="28"/>
          <w:szCs w:val="28"/>
        </w:rPr>
        <w:t>«Перевёрну</w:t>
      </w:r>
      <w:r w:rsidRPr="00E37AB0">
        <w:rPr>
          <w:sz w:val="28"/>
          <w:szCs w:val="28"/>
        </w:rPr>
        <w:t>тый</w:t>
      </w:r>
      <w:r w:rsidRPr="00E37AB0">
        <w:rPr>
          <w:color w:val="auto"/>
          <w:sz w:val="28"/>
          <w:szCs w:val="28"/>
        </w:rPr>
        <w:t xml:space="preserve"> </w:t>
      </w:r>
      <w:r w:rsidRPr="00E37AB0">
        <w:rPr>
          <w:sz w:val="28"/>
          <w:szCs w:val="28"/>
        </w:rPr>
        <w:t>класс</w:t>
      </w:r>
      <w:r w:rsidRPr="00E37AB0">
        <w:rPr>
          <w:color w:val="auto"/>
          <w:sz w:val="28"/>
          <w:szCs w:val="28"/>
        </w:rPr>
        <w:t xml:space="preserve">» предполагает изменение роли преподавателя. </w:t>
      </w:r>
      <w:r w:rsidRPr="00E37AB0">
        <w:rPr>
          <w:sz w:val="28"/>
          <w:szCs w:val="28"/>
        </w:rPr>
        <w:t>Ученику предлагается изуч</w:t>
      </w:r>
      <w:r w:rsidR="001B69E1" w:rsidRPr="00E37AB0">
        <w:rPr>
          <w:sz w:val="28"/>
          <w:szCs w:val="28"/>
        </w:rPr>
        <w:t>а</w:t>
      </w:r>
      <w:r w:rsidRPr="00E37AB0">
        <w:rPr>
          <w:sz w:val="28"/>
          <w:szCs w:val="28"/>
        </w:rPr>
        <w:t>ть материал урока заранее, находясь дома, это могут быть ссылки на интернет ресурсы</w:t>
      </w:r>
      <w:r w:rsidR="000B5E1E" w:rsidRPr="00E37AB0">
        <w:rPr>
          <w:sz w:val="28"/>
          <w:szCs w:val="28"/>
        </w:rPr>
        <w:t>, например. Ученик приходит в класс уже подготовленным к дальнейшему изучению, в результате чего домашняя работа ста</w:t>
      </w:r>
      <w:r w:rsidR="001B69E1" w:rsidRPr="00E37AB0">
        <w:rPr>
          <w:sz w:val="28"/>
          <w:szCs w:val="28"/>
        </w:rPr>
        <w:t>новиться</w:t>
      </w:r>
      <w:r w:rsidR="000B5E1E" w:rsidRPr="00E37AB0">
        <w:rPr>
          <w:sz w:val="28"/>
          <w:szCs w:val="28"/>
        </w:rPr>
        <w:t xml:space="preserve"> мене рутинн</w:t>
      </w:r>
      <w:r w:rsidR="001B69E1" w:rsidRPr="00E37AB0">
        <w:rPr>
          <w:sz w:val="28"/>
          <w:szCs w:val="28"/>
        </w:rPr>
        <w:t>ой</w:t>
      </w:r>
      <w:r w:rsidR="000B5E1E" w:rsidRPr="00E37AB0">
        <w:rPr>
          <w:sz w:val="28"/>
          <w:szCs w:val="28"/>
        </w:rPr>
        <w:t>, ведь теперь от ее выполнения зависит работа на уроке</w:t>
      </w:r>
      <w:r w:rsidR="000B5E1E" w:rsidRPr="00E37AB0">
        <w:rPr>
          <w:color w:val="auto"/>
          <w:sz w:val="28"/>
          <w:szCs w:val="28"/>
        </w:rPr>
        <w:t>. На уроке ученики выполняют различные задания</w:t>
      </w:r>
      <w:r w:rsidR="001B69E1" w:rsidRPr="00E37AB0">
        <w:rPr>
          <w:color w:val="auto"/>
          <w:sz w:val="28"/>
          <w:szCs w:val="28"/>
        </w:rPr>
        <w:t>,</w:t>
      </w:r>
      <w:r w:rsidR="000B5E1E" w:rsidRPr="00E37AB0">
        <w:rPr>
          <w:color w:val="auto"/>
          <w:sz w:val="28"/>
          <w:szCs w:val="28"/>
        </w:rPr>
        <w:t xml:space="preserve"> в том числе и из рабочих тетрадей и закрепляют изученный дома материал, работая в группах или индивидуально.</w:t>
      </w:r>
    </w:p>
    <w:p w:rsidR="000B5E1E" w:rsidRPr="00E37AB0" w:rsidRDefault="000B5E1E" w:rsidP="00FC2CD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E37AB0">
        <w:rPr>
          <w:color w:val="auto"/>
          <w:sz w:val="28"/>
          <w:szCs w:val="28"/>
        </w:rPr>
        <w:t>Работа в электронной образовательной среде помогает ученикам преодолеть психологический барьер, чувство неуверенности и дискомфорта, возникающие при аудиторной работе.</w:t>
      </w:r>
    </w:p>
    <w:p w:rsidR="000B5E1E" w:rsidRPr="00E37AB0" w:rsidRDefault="000B5E1E" w:rsidP="00FC2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перед монитором компьютера, у учащихся снижается уровень стресса и тревоги, повышается их уверенность и самооценка.</w:t>
      </w:r>
    </w:p>
    <w:p w:rsidR="00B5335D" w:rsidRPr="00E37AB0" w:rsidRDefault="000B5E1E" w:rsidP="00FC2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5D"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позволяет возложить ответственность за знания ученика на его собственные плечи, тем самым давая ему стимул для дальнейшего творчества, направляя процесс обучения в русло практического применения полученных знаний.</w:t>
      </w:r>
    </w:p>
    <w:p w:rsidR="000B5E1E" w:rsidRPr="00E37AB0" w:rsidRDefault="000B5E1E" w:rsidP="00FC2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модель: «Смена рабочих зон». </w:t>
      </w:r>
    </w:p>
    <w:p w:rsidR="001B69E1" w:rsidRPr="00E37AB0" w:rsidRDefault="000B5E1E" w:rsidP="00FC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B0">
        <w:rPr>
          <w:rFonts w:ascii="Times New Roman" w:hAnsi="Times New Roman" w:cs="Times New Roman"/>
          <w:sz w:val="28"/>
          <w:szCs w:val="28"/>
        </w:rPr>
        <w:t xml:space="preserve">Эта модель в плане организации более сложная чем модель перевёрнутого обучения. Для этой модели характерно деление класса на несколько рабочих зон, количество зон может варьироваться от двух до четырех - по числу видов учебной деятельности: </w:t>
      </w:r>
      <w:proofErr w:type="spellStart"/>
      <w:r w:rsidRPr="00E37AB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37AB0">
        <w:rPr>
          <w:rFonts w:ascii="Times New Roman" w:hAnsi="Times New Roman" w:cs="Times New Roman"/>
          <w:sz w:val="28"/>
          <w:szCs w:val="28"/>
        </w:rPr>
        <w:t xml:space="preserve"> обучение, групповая</w:t>
      </w:r>
      <w:r w:rsidR="001B69E1" w:rsidRPr="00E37AB0">
        <w:rPr>
          <w:rFonts w:ascii="Times New Roman" w:hAnsi="Times New Roman" w:cs="Times New Roman"/>
          <w:sz w:val="28"/>
          <w:szCs w:val="28"/>
        </w:rPr>
        <w:t xml:space="preserve">, </w:t>
      </w:r>
      <w:r w:rsidRPr="00E37AB0">
        <w:rPr>
          <w:rFonts w:ascii="Times New Roman" w:hAnsi="Times New Roman" w:cs="Times New Roman"/>
          <w:sz w:val="28"/>
          <w:szCs w:val="28"/>
        </w:rPr>
        <w:t xml:space="preserve">самостоятельная работа, индивидуальная, работа с учителем. Учитель делит класс на зоны усвоения материала, не только в зависимости от уровня усвоения материала, но и от педагогических целей, особенностей развития, психики и здоровья каждого ребенка. Для каждой группы учитель выстраивает индивидуальный маршрут, выдает маршрутные листы. </w:t>
      </w:r>
      <w:r w:rsidR="001B69E1" w:rsidRPr="00E37AB0">
        <w:rPr>
          <w:rFonts w:ascii="Times New Roman" w:hAnsi="Times New Roman" w:cs="Times New Roman"/>
          <w:sz w:val="28"/>
          <w:szCs w:val="28"/>
        </w:rPr>
        <w:t xml:space="preserve">Класс делится на зоны, </w:t>
      </w:r>
      <w:r w:rsidRPr="00E37AB0">
        <w:rPr>
          <w:rFonts w:ascii="Times New Roman" w:hAnsi="Times New Roman" w:cs="Times New Roman"/>
          <w:sz w:val="28"/>
          <w:szCs w:val="28"/>
        </w:rPr>
        <w:t xml:space="preserve">в каждой из которых занимается отдельная группа. Каждая группа должна проработать </w:t>
      </w:r>
      <w:r w:rsidR="001B69E1" w:rsidRPr="00E37AB0">
        <w:rPr>
          <w:rFonts w:ascii="Times New Roman" w:hAnsi="Times New Roman" w:cs="Times New Roman"/>
          <w:sz w:val="28"/>
          <w:szCs w:val="28"/>
        </w:rPr>
        <w:t>во всех</w:t>
      </w:r>
      <w:r w:rsidRPr="00E37AB0">
        <w:rPr>
          <w:rFonts w:ascii="Times New Roman" w:hAnsi="Times New Roman" w:cs="Times New Roman"/>
          <w:sz w:val="28"/>
          <w:szCs w:val="28"/>
        </w:rPr>
        <w:t xml:space="preserve"> указанных зонах, перемещаясь между ними в течение урока и </w:t>
      </w:r>
      <w:r w:rsidR="007B6A07" w:rsidRPr="00E37AB0">
        <w:rPr>
          <w:rFonts w:ascii="Times New Roman" w:hAnsi="Times New Roman" w:cs="Times New Roman"/>
          <w:sz w:val="28"/>
          <w:szCs w:val="28"/>
        </w:rPr>
        <w:t>пройти весь образовательный маршрут</w:t>
      </w:r>
      <w:r w:rsidRPr="00E37AB0">
        <w:rPr>
          <w:rFonts w:ascii="Times New Roman" w:hAnsi="Times New Roman" w:cs="Times New Roman"/>
          <w:sz w:val="28"/>
          <w:szCs w:val="28"/>
        </w:rPr>
        <w:t>. Использование данной модели является наиболее целесообразным, если изучение темы предполагает разные виды деятельности в рамках одного урока.</w:t>
      </w:r>
      <w:r w:rsidR="0060418F" w:rsidRPr="00E37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8F" w:rsidRPr="00E37AB0" w:rsidRDefault="0060418F" w:rsidP="00FC2C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B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начинается с</w:t>
      </w:r>
      <w:r w:rsidRPr="00E37AB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подготовительного этапа</w:t>
      </w:r>
      <w:r w:rsidRPr="00E37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на данном этапе основана на дистанционном взаимодействии учителя и учеников по принципу «перевернутого класса». Учащиеся получают задание на дом. </w:t>
      </w:r>
    </w:p>
    <w:p w:rsidR="0060418F" w:rsidRPr="00E37AB0" w:rsidRDefault="0060418F" w:rsidP="00FC2CD8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7AB0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Первый этап.</w:t>
      </w:r>
      <w:r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190"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Урок начинается с коллективной работы (фронтальной работы). Это этап прогнозирования темы,  определения цели и маршрута. В каждой «рабочей зоне» обучающийся получает инструкцию, </w:t>
      </w:r>
      <w:r w:rsidR="001B69E1"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маршрут</w:t>
      </w:r>
      <w:r w:rsidR="00064190"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58DC" w:rsidRPr="00E37AB0" w:rsidRDefault="0060418F" w:rsidP="00FC2CD8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AB0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Второй этап.</w:t>
      </w:r>
      <w:r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5E3"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64190" w:rsidRPr="00E37A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чащиеся работают в различных зонах, </w:t>
      </w:r>
      <w:r w:rsidR="00064190" w:rsidRPr="00E37AB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 </w:t>
      </w:r>
      <w:r w:rsidR="00064190" w:rsidRPr="00E37AB0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37AB0" w:rsidRPr="00E37AB0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064190" w:rsidRPr="00E37AB0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мена рабочих зон»</w:t>
      </w:r>
      <w:r w:rsidR="00064190" w:rsidRPr="00E37AB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190" w:rsidRPr="00E37AB0" w:rsidRDefault="00064190" w:rsidP="00FC2CD8">
      <w:pPr>
        <w:pStyle w:val="Default"/>
        <w:spacing w:line="360" w:lineRule="auto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E37AB0">
        <w:rPr>
          <w:rStyle w:val="c1"/>
          <w:sz w:val="28"/>
          <w:szCs w:val="28"/>
          <w:shd w:val="clear" w:color="auto" w:fill="FFFFFF"/>
        </w:rPr>
        <w:lastRenderedPageBreak/>
        <w:t>Пример маршрутных листов для урока в 3 классе «</w:t>
      </w:r>
      <w:r w:rsidRPr="00E37AB0">
        <w:rPr>
          <w:rStyle w:val="c1"/>
          <w:sz w:val="28"/>
          <w:szCs w:val="28"/>
          <w:shd w:val="clear" w:color="auto" w:fill="FFFFFF"/>
          <w:lang w:val="en-US"/>
        </w:rPr>
        <w:t>Professions</w:t>
      </w:r>
      <w:r w:rsidRPr="00E37AB0">
        <w:rPr>
          <w:rStyle w:val="c1"/>
          <w:sz w:val="28"/>
          <w:szCs w:val="28"/>
          <w:shd w:val="clear" w:color="auto" w:fill="FFFFFF"/>
        </w:rPr>
        <w:t>».</w:t>
      </w:r>
    </w:p>
    <w:p w:rsidR="00064190" w:rsidRPr="00E37AB0" w:rsidRDefault="00B348C4" w:rsidP="00FC2CD8">
      <w:pPr>
        <w:pStyle w:val="Default"/>
        <w:spacing w:line="360" w:lineRule="auto"/>
        <w:jc w:val="both"/>
        <w:rPr>
          <w:sz w:val="28"/>
          <w:szCs w:val="28"/>
        </w:rPr>
      </w:pPr>
      <w:r w:rsidRPr="00E37AB0">
        <w:rPr>
          <w:sz w:val="28"/>
          <w:szCs w:val="28"/>
        </w:rPr>
        <w:object w:dxaOrig="9975" w:dyaOrig="7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256.2pt" o:ole="">
            <v:imagedata r:id="rId5" o:title=""/>
          </v:shape>
          <o:OLEObject Type="Embed" ProgID="PBrush" ShapeID="_x0000_i1025" DrawAspect="Content" ObjectID="_1709303130" r:id="rId6"/>
        </w:object>
      </w:r>
      <w:r w:rsidRPr="00E37AB0">
        <w:rPr>
          <w:sz w:val="28"/>
          <w:szCs w:val="28"/>
        </w:rPr>
        <w:object w:dxaOrig="8415" w:dyaOrig="6990">
          <v:shape id="_x0000_i1026" type="#_x0000_t75" style="width:139.2pt;height:240pt" o:ole="">
            <v:imagedata r:id="rId7" o:title=""/>
          </v:shape>
          <o:OLEObject Type="Embed" ProgID="PBrush" ShapeID="_x0000_i1026" DrawAspect="Content" ObjectID="_1709303131" r:id="rId8"/>
        </w:object>
      </w:r>
      <w:r w:rsidRPr="00E37AB0">
        <w:rPr>
          <w:sz w:val="28"/>
          <w:szCs w:val="28"/>
        </w:rPr>
        <w:object w:dxaOrig="9135" w:dyaOrig="5925">
          <v:shape id="_x0000_i1027" type="#_x0000_t75" style="width:165.6pt;height:247.8pt" o:ole="">
            <v:imagedata r:id="rId9" o:title=""/>
          </v:shape>
          <o:OLEObject Type="Embed" ProgID="PBrush" ShapeID="_x0000_i1027" DrawAspect="Content" ObjectID="_1709303132" r:id="rId10"/>
        </w:object>
      </w:r>
    </w:p>
    <w:p w:rsidR="001B69E1" w:rsidRPr="00E37AB0" w:rsidRDefault="00064190" w:rsidP="00FC2C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7AB0">
        <w:rPr>
          <w:sz w:val="28"/>
          <w:szCs w:val="28"/>
        </w:rPr>
        <w:t xml:space="preserve">Класс </w:t>
      </w:r>
      <w:r w:rsidR="00FB65E3" w:rsidRPr="00E37AB0">
        <w:rPr>
          <w:sz w:val="28"/>
          <w:szCs w:val="28"/>
        </w:rPr>
        <w:t xml:space="preserve">делится </w:t>
      </w:r>
      <w:r w:rsidRPr="00E37AB0">
        <w:rPr>
          <w:sz w:val="28"/>
          <w:szCs w:val="28"/>
        </w:rPr>
        <w:t xml:space="preserve">на 3 зоны, зона аудирования, зона индивидуальной работы и </w:t>
      </w:r>
      <w:r w:rsidR="00087618" w:rsidRPr="00E37AB0">
        <w:rPr>
          <w:sz w:val="28"/>
          <w:szCs w:val="28"/>
        </w:rPr>
        <w:t xml:space="preserve">зона работы в паре. На первом этапе дети определяют тему, затем происходит деление на группы, </w:t>
      </w:r>
      <w:r w:rsidR="00BC7AFB" w:rsidRPr="00E37AB0">
        <w:rPr>
          <w:sz w:val="28"/>
          <w:szCs w:val="28"/>
        </w:rPr>
        <w:t xml:space="preserve">они </w:t>
      </w:r>
      <w:r w:rsidR="00087618" w:rsidRPr="00E37AB0">
        <w:rPr>
          <w:sz w:val="28"/>
          <w:szCs w:val="28"/>
        </w:rPr>
        <w:t xml:space="preserve">получают маршрутные листы и приступают к </w:t>
      </w:r>
      <w:r w:rsidR="001B69E1" w:rsidRPr="00E37AB0">
        <w:rPr>
          <w:sz w:val="28"/>
          <w:szCs w:val="28"/>
        </w:rPr>
        <w:t>выполнению заданий</w:t>
      </w:r>
      <w:r w:rsidR="00087618" w:rsidRPr="00E37AB0">
        <w:rPr>
          <w:sz w:val="28"/>
          <w:szCs w:val="28"/>
        </w:rPr>
        <w:t xml:space="preserve">, </w:t>
      </w:r>
      <w:r w:rsidR="001B69E1" w:rsidRPr="00E37AB0">
        <w:rPr>
          <w:sz w:val="28"/>
          <w:szCs w:val="28"/>
        </w:rPr>
        <w:t xml:space="preserve">переходя из зоны в зону.  </w:t>
      </w:r>
      <w:r w:rsidR="00074C29" w:rsidRPr="00E37AB0">
        <w:rPr>
          <w:sz w:val="28"/>
          <w:szCs w:val="28"/>
        </w:rPr>
        <w:t xml:space="preserve"> Смена рабочих зон происходит по времени.</w:t>
      </w:r>
      <w:r w:rsidR="00BC7AFB" w:rsidRPr="00E37AB0">
        <w:rPr>
          <w:sz w:val="28"/>
          <w:szCs w:val="28"/>
        </w:rPr>
        <w:t xml:space="preserve"> Обычно я выделяю на работу в одной зоне 7-10 минут, так как необходимо оставить время на подведение итогов и рефлексии. </w:t>
      </w:r>
    </w:p>
    <w:p w:rsidR="001B69E1" w:rsidRPr="00E37AB0" w:rsidRDefault="001B69E1" w:rsidP="00FC2CD8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E37AB0">
        <w:rPr>
          <w:noProof/>
          <w:sz w:val="28"/>
          <w:szCs w:val="28"/>
          <w:lang w:eastAsia="ru-RU"/>
        </w:rPr>
        <w:drawing>
          <wp:inline distT="0" distB="0" distL="0" distR="0">
            <wp:extent cx="3286760" cy="1693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56" cy="176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AFB" w:rsidRPr="00E37AB0" w:rsidRDefault="00FB65E3" w:rsidP="00FC2C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7AB0">
        <w:rPr>
          <w:sz w:val="28"/>
          <w:szCs w:val="28"/>
          <w:u w:val="single"/>
        </w:rPr>
        <w:t>П</w:t>
      </w:r>
      <w:r w:rsidR="00074C29" w:rsidRPr="00E37AB0">
        <w:rPr>
          <w:sz w:val="28"/>
          <w:szCs w:val="28"/>
          <w:u w:val="single"/>
        </w:rPr>
        <w:t>оследний</w:t>
      </w:r>
      <w:r w:rsidR="00087618" w:rsidRPr="00E37AB0">
        <w:rPr>
          <w:sz w:val="28"/>
          <w:szCs w:val="28"/>
          <w:u w:val="single"/>
        </w:rPr>
        <w:t xml:space="preserve"> этап</w:t>
      </w:r>
      <w:r w:rsidR="00087618" w:rsidRPr="00E37AB0">
        <w:rPr>
          <w:sz w:val="28"/>
          <w:szCs w:val="28"/>
        </w:rPr>
        <w:t xml:space="preserve"> </w:t>
      </w:r>
      <w:r w:rsidR="00074C29" w:rsidRPr="00E37AB0">
        <w:rPr>
          <w:sz w:val="28"/>
          <w:szCs w:val="28"/>
        </w:rPr>
        <w:t xml:space="preserve">- </w:t>
      </w:r>
      <w:r w:rsidR="00087618" w:rsidRPr="00E37AB0">
        <w:rPr>
          <w:sz w:val="28"/>
          <w:szCs w:val="28"/>
        </w:rPr>
        <w:t>оценивани</w:t>
      </w:r>
      <w:r w:rsidR="00074C29" w:rsidRPr="00E37AB0">
        <w:rPr>
          <w:sz w:val="28"/>
          <w:szCs w:val="28"/>
        </w:rPr>
        <w:t>е</w:t>
      </w:r>
      <w:r w:rsidR="00087618" w:rsidRPr="00E37AB0">
        <w:rPr>
          <w:sz w:val="28"/>
          <w:szCs w:val="28"/>
        </w:rPr>
        <w:t xml:space="preserve"> и рефлекси</w:t>
      </w:r>
      <w:r w:rsidR="00074C29" w:rsidRPr="00E37AB0">
        <w:rPr>
          <w:sz w:val="28"/>
          <w:szCs w:val="28"/>
        </w:rPr>
        <w:t>я</w:t>
      </w:r>
      <w:r w:rsidR="00087618" w:rsidRPr="00E37AB0">
        <w:rPr>
          <w:sz w:val="28"/>
          <w:szCs w:val="28"/>
        </w:rPr>
        <w:t>.</w:t>
      </w:r>
      <w:r w:rsidR="00BC7AFB" w:rsidRPr="00E37AB0">
        <w:rPr>
          <w:sz w:val="28"/>
          <w:szCs w:val="28"/>
        </w:rPr>
        <w:t xml:space="preserve"> В конце урока необходимо снова собрать всех учеников, подвести итоги совместной деятельности</w:t>
      </w:r>
      <w:r w:rsidR="0060418F" w:rsidRPr="00E37AB0">
        <w:rPr>
          <w:sz w:val="28"/>
          <w:szCs w:val="28"/>
        </w:rPr>
        <w:t xml:space="preserve">. Замечательно, если при выполнении заданий в разных зонах будет задание сделать, создать какой-то продукт (таблицу, </w:t>
      </w:r>
      <w:proofErr w:type="spellStart"/>
      <w:r w:rsidR="0060418F" w:rsidRPr="00E37AB0">
        <w:rPr>
          <w:sz w:val="28"/>
          <w:szCs w:val="28"/>
        </w:rPr>
        <w:t>синквейн</w:t>
      </w:r>
      <w:proofErr w:type="spellEnd"/>
      <w:r w:rsidR="0060418F" w:rsidRPr="00E37AB0">
        <w:rPr>
          <w:sz w:val="28"/>
          <w:szCs w:val="28"/>
        </w:rPr>
        <w:t>).</w:t>
      </w:r>
    </w:p>
    <w:p w:rsidR="00C458DC" w:rsidRPr="00E37AB0" w:rsidRDefault="00087618" w:rsidP="00FC2CD8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lastRenderedPageBreak/>
        <w:t xml:space="preserve">Использование данной модели </w:t>
      </w:r>
      <w:r w:rsidR="0063721B" w:rsidRPr="00E37AB0">
        <w:rPr>
          <w:iCs/>
          <w:color w:val="auto"/>
          <w:sz w:val="28"/>
          <w:szCs w:val="28"/>
        </w:rPr>
        <w:t>обучения</w:t>
      </w:r>
      <w:r w:rsidRPr="00E37AB0">
        <w:rPr>
          <w:iCs/>
          <w:color w:val="auto"/>
          <w:sz w:val="28"/>
          <w:szCs w:val="28"/>
        </w:rPr>
        <w:t xml:space="preserve"> помогло</w:t>
      </w:r>
      <w:r w:rsidR="00FB65E3" w:rsidRPr="00E37AB0">
        <w:rPr>
          <w:iCs/>
          <w:color w:val="auto"/>
          <w:sz w:val="28"/>
          <w:szCs w:val="28"/>
        </w:rPr>
        <w:t xml:space="preserve"> мне</w:t>
      </w:r>
      <w:r w:rsidRPr="00E37AB0">
        <w:rPr>
          <w:iCs/>
          <w:color w:val="auto"/>
          <w:sz w:val="28"/>
          <w:szCs w:val="28"/>
        </w:rPr>
        <w:t xml:space="preserve"> решить ряд вопросов:</w:t>
      </w:r>
    </w:p>
    <w:p w:rsidR="00087618" w:rsidRPr="00E37AB0" w:rsidRDefault="00074C29" w:rsidP="00FC2CD8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 xml:space="preserve">Индивидуализация обучения, </w:t>
      </w:r>
      <w:r w:rsidRPr="00E37AB0">
        <w:rPr>
          <w:color w:val="auto"/>
          <w:sz w:val="28"/>
          <w:szCs w:val="28"/>
          <w:shd w:val="clear" w:color="auto" w:fill="FFFFFF"/>
        </w:rPr>
        <w:t>за счет работы учащихся в малых группах при необходимой поддержке учителя и в индивидуальном темпе. Эта особенность позволяет проявить отдельное внимание, как одаренному ученику, так и тому, кто испытывает сложности в обучении </w:t>
      </w:r>
      <w:r w:rsidR="0060418F" w:rsidRPr="00E37AB0">
        <w:rPr>
          <w:color w:val="auto"/>
          <w:sz w:val="28"/>
          <w:szCs w:val="28"/>
          <w:shd w:val="clear" w:color="auto" w:fill="FFFFFF"/>
        </w:rPr>
        <w:t xml:space="preserve">и менее мотивирован </w:t>
      </w:r>
    </w:p>
    <w:p w:rsidR="00087618" w:rsidRPr="00E37AB0" w:rsidRDefault="00087618" w:rsidP="00FC2CD8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Повышение мотивации на основе интереса к самостоятельной практической деятельности</w:t>
      </w:r>
    </w:p>
    <w:p w:rsidR="00087618" w:rsidRPr="00E37AB0" w:rsidRDefault="00087618" w:rsidP="00FC2CD8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Снижение утомляемости на уроках</w:t>
      </w:r>
      <w:r w:rsidR="00074C29" w:rsidRPr="00E37AB0">
        <w:rPr>
          <w:iCs/>
          <w:color w:val="auto"/>
          <w:sz w:val="28"/>
          <w:szCs w:val="28"/>
        </w:rPr>
        <w:t xml:space="preserve"> за счет смены деятельности в разных рабочих груп</w:t>
      </w:r>
      <w:r w:rsidR="0060418F" w:rsidRPr="00E37AB0">
        <w:rPr>
          <w:iCs/>
          <w:color w:val="auto"/>
          <w:sz w:val="28"/>
          <w:szCs w:val="28"/>
        </w:rPr>
        <w:t>пах</w:t>
      </w:r>
    </w:p>
    <w:p w:rsidR="00087618" w:rsidRPr="00E37AB0" w:rsidRDefault="00087618" w:rsidP="00FC2CD8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Развитие коммуникативных навыков</w:t>
      </w:r>
      <w:r w:rsidR="0060418F" w:rsidRPr="00E37AB0">
        <w:rPr>
          <w:iCs/>
          <w:color w:val="auto"/>
          <w:sz w:val="28"/>
          <w:szCs w:val="28"/>
        </w:rPr>
        <w:t xml:space="preserve">, учащиеся учатся взаимодействовать </w:t>
      </w:r>
      <w:r w:rsidR="00146EC2" w:rsidRPr="00E37AB0">
        <w:rPr>
          <w:iCs/>
          <w:color w:val="auto"/>
          <w:sz w:val="28"/>
          <w:szCs w:val="28"/>
        </w:rPr>
        <w:t>друг с другом,</w:t>
      </w:r>
      <w:r w:rsidR="0060418F" w:rsidRPr="00E37AB0">
        <w:rPr>
          <w:iCs/>
          <w:color w:val="auto"/>
          <w:sz w:val="28"/>
          <w:szCs w:val="28"/>
        </w:rPr>
        <w:t xml:space="preserve"> учатся договариваться</w:t>
      </w:r>
    </w:p>
    <w:p w:rsidR="00087618" w:rsidRPr="00E37AB0" w:rsidRDefault="00087618" w:rsidP="00FC2CD8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Решение проблемы нехватки оборудования</w:t>
      </w:r>
      <w:r w:rsidR="00074C29" w:rsidRPr="00E37AB0">
        <w:rPr>
          <w:iCs/>
          <w:color w:val="auto"/>
          <w:sz w:val="28"/>
          <w:szCs w:val="28"/>
        </w:rPr>
        <w:t>, т</w:t>
      </w:r>
      <w:r w:rsidR="00146EC2" w:rsidRPr="00E37AB0">
        <w:rPr>
          <w:iCs/>
          <w:color w:val="auto"/>
          <w:sz w:val="28"/>
          <w:szCs w:val="28"/>
        </w:rPr>
        <w:t xml:space="preserve">ак </w:t>
      </w:r>
      <w:r w:rsidR="00074C29" w:rsidRPr="00E37AB0">
        <w:rPr>
          <w:iCs/>
          <w:color w:val="auto"/>
          <w:sz w:val="28"/>
          <w:szCs w:val="28"/>
        </w:rPr>
        <w:t>к</w:t>
      </w:r>
      <w:r w:rsidR="00146EC2" w:rsidRPr="00E37AB0">
        <w:rPr>
          <w:iCs/>
          <w:color w:val="auto"/>
          <w:sz w:val="28"/>
          <w:szCs w:val="28"/>
        </w:rPr>
        <w:t>ак</w:t>
      </w:r>
      <w:r w:rsidR="00074C29" w:rsidRPr="00E37AB0">
        <w:rPr>
          <w:iCs/>
          <w:color w:val="auto"/>
          <w:sz w:val="28"/>
          <w:szCs w:val="28"/>
        </w:rPr>
        <w:t xml:space="preserve"> в зоне работает только одна группа, не требуется большого количества компьютеров.</w:t>
      </w:r>
    </w:p>
    <w:p w:rsidR="00087618" w:rsidRPr="00E37AB0" w:rsidRDefault="00087618" w:rsidP="00FC2CD8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И, кон</w:t>
      </w:r>
      <w:r w:rsidR="00535554" w:rsidRPr="00E37AB0">
        <w:rPr>
          <w:iCs/>
          <w:color w:val="auto"/>
          <w:sz w:val="28"/>
          <w:szCs w:val="28"/>
        </w:rPr>
        <w:t>е</w:t>
      </w:r>
      <w:r w:rsidRPr="00E37AB0">
        <w:rPr>
          <w:iCs/>
          <w:color w:val="auto"/>
          <w:sz w:val="28"/>
          <w:szCs w:val="28"/>
        </w:rPr>
        <w:t>чно, в</w:t>
      </w:r>
      <w:r w:rsidR="00BC7AFB" w:rsidRPr="00E37AB0">
        <w:rPr>
          <w:iCs/>
          <w:color w:val="auto"/>
          <w:sz w:val="28"/>
          <w:szCs w:val="28"/>
        </w:rPr>
        <w:t xml:space="preserve"> процессе работы были выявлены</w:t>
      </w:r>
      <w:r w:rsidRPr="00E37AB0">
        <w:rPr>
          <w:iCs/>
          <w:color w:val="auto"/>
          <w:sz w:val="28"/>
          <w:szCs w:val="28"/>
        </w:rPr>
        <w:t xml:space="preserve"> недостатки:</w:t>
      </w:r>
    </w:p>
    <w:p w:rsidR="00535554" w:rsidRPr="00E37AB0" w:rsidRDefault="00535554" w:rsidP="00FC2CD8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Подготовка электронных и печатных материалов</w:t>
      </w:r>
      <w:r w:rsidR="00146EC2" w:rsidRPr="00E37AB0">
        <w:rPr>
          <w:iCs/>
          <w:color w:val="auto"/>
          <w:sz w:val="28"/>
          <w:szCs w:val="28"/>
        </w:rPr>
        <w:t>. Учителю необходимо подготовить большое количество материалов, предусмотреть дополнительные материалы разного уровня сложности</w:t>
      </w:r>
    </w:p>
    <w:p w:rsidR="00146EC2" w:rsidRPr="00E37AB0" w:rsidRDefault="00535554" w:rsidP="00FC2CD8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Сложность зонирования</w:t>
      </w:r>
      <w:r w:rsidR="00146EC2" w:rsidRPr="00E37AB0">
        <w:rPr>
          <w:iCs/>
          <w:color w:val="auto"/>
          <w:sz w:val="28"/>
          <w:szCs w:val="28"/>
        </w:rPr>
        <w:t>, так как численность класса на уроках иностранного языка небольшая (15 человек), то обычно кабинеты маленькие, что вызывает трудности при зонировании кабинета</w:t>
      </w:r>
    </w:p>
    <w:p w:rsidR="00535554" w:rsidRPr="00E37AB0" w:rsidRDefault="00535554" w:rsidP="00FC2CD8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 xml:space="preserve">Трудность контроля </w:t>
      </w:r>
      <w:r w:rsidR="00074C29" w:rsidRPr="00E37AB0">
        <w:rPr>
          <w:iCs/>
          <w:color w:val="auto"/>
          <w:sz w:val="28"/>
          <w:szCs w:val="28"/>
        </w:rPr>
        <w:t>в случае большого класса</w:t>
      </w:r>
    </w:p>
    <w:p w:rsidR="00535554" w:rsidRPr="00E37AB0" w:rsidRDefault="00535554" w:rsidP="00FC2CD8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>Разный темп работы учащихся. Кто-то очень быстро выполняет задания, и нужно всегда предусмотреть дополнительные задания, на тот случай если место в другой зоне еще не освободилось, а ребенок уже готов перейти к другому заданию</w:t>
      </w:r>
    </w:p>
    <w:p w:rsidR="00535554" w:rsidRPr="00E37AB0" w:rsidRDefault="00535554" w:rsidP="00FC2CD8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E37AB0">
        <w:rPr>
          <w:iCs/>
          <w:color w:val="auto"/>
          <w:sz w:val="28"/>
          <w:szCs w:val="28"/>
        </w:rPr>
        <w:t xml:space="preserve">Проблемы с интернетом. </w:t>
      </w:r>
      <w:r w:rsidR="00146EC2" w:rsidRPr="00E37AB0">
        <w:rPr>
          <w:iCs/>
          <w:color w:val="auto"/>
          <w:sz w:val="28"/>
          <w:szCs w:val="28"/>
        </w:rPr>
        <w:t xml:space="preserve">В этом случае, лучше предусмотреть работу не с </w:t>
      </w:r>
      <w:r w:rsidR="00146EC2" w:rsidRPr="00E37AB0">
        <w:rPr>
          <w:iCs/>
          <w:color w:val="auto"/>
          <w:sz w:val="28"/>
          <w:szCs w:val="28"/>
          <w:lang w:val="en-US"/>
        </w:rPr>
        <w:t>on</w:t>
      </w:r>
      <w:r w:rsidR="00146EC2" w:rsidRPr="00E37AB0">
        <w:rPr>
          <w:iCs/>
          <w:color w:val="auto"/>
          <w:sz w:val="28"/>
          <w:szCs w:val="28"/>
        </w:rPr>
        <w:t>-</w:t>
      </w:r>
      <w:r w:rsidR="00146EC2" w:rsidRPr="00E37AB0">
        <w:rPr>
          <w:iCs/>
          <w:color w:val="auto"/>
          <w:sz w:val="28"/>
          <w:szCs w:val="28"/>
          <w:lang w:val="en-US"/>
        </w:rPr>
        <w:t>line</w:t>
      </w:r>
      <w:r w:rsidR="00146EC2" w:rsidRPr="00E37AB0">
        <w:rPr>
          <w:iCs/>
          <w:color w:val="auto"/>
          <w:sz w:val="28"/>
          <w:szCs w:val="28"/>
        </w:rPr>
        <w:t xml:space="preserve"> ресурсами</w:t>
      </w:r>
    </w:p>
    <w:p w:rsidR="00146EC2" w:rsidRPr="00E37AB0" w:rsidRDefault="00535554" w:rsidP="00FC2CD8">
      <w:pPr>
        <w:pStyle w:val="a3"/>
        <w:spacing w:after="0" w:line="360" w:lineRule="auto"/>
        <w:ind w:right="115" w:firstLine="709"/>
        <w:jc w:val="both"/>
        <w:rPr>
          <w:iCs/>
          <w:color w:val="auto"/>
          <w:sz w:val="28"/>
          <w:szCs w:val="28"/>
        </w:rPr>
      </w:pPr>
      <w:r w:rsidRPr="00E37AB0">
        <w:rPr>
          <w:color w:val="auto"/>
          <w:sz w:val="28"/>
          <w:szCs w:val="28"/>
          <w:shd w:val="clear" w:color="auto" w:fill="FFFFFF"/>
        </w:rPr>
        <w:lastRenderedPageBreak/>
        <w:t xml:space="preserve"> </w:t>
      </w:r>
      <w:r w:rsidR="004B4BD8" w:rsidRPr="00E37AB0">
        <w:rPr>
          <w:color w:val="auto"/>
          <w:sz w:val="28"/>
          <w:szCs w:val="28"/>
          <w:shd w:val="clear" w:color="auto" w:fill="FFFFFF"/>
        </w:rPr>
        <w:t xml:space="preserve">Несмотря на </w:t>
      </w:r>
      <w:r w:rsidR="00074C29" w:rsidRPr="00E37AB0">
        <w:rPr>
          <w:color w:val="auto"/>
          <w:sz w:val="28"/>
          <w:szCs w:val="28"/>
          <w:shd w:val="clear" w:color="auto" w:fill="FFFFFF"/>
        </w:rPr>
        <w:t xml:space="preserve"> все </w:t>
      </w:r>
      <w:r w:rsidR="004B4BD8" w:rsidRPr="00E37AB0">
        <w:rPr>
          <w:color w:val="auto"/>
          <w:sz w:val="28"/>
          <w:szCs w:val="28"/>
          <w:shd w:val="clear" w:color="auto" w:fill="FFFFFF"/>
        </w:rPr>
        <w:t xml:space="preserve">недостатки, </w:t>
      </w:r>
      <w:r w:rsidR="00074C29" w:rsidRPr="00E37AB0">
        <w:rPr>
          <w:color w:val="auto"/>
          <w:sz w:val="28"/>
          <w:szCs w:val="28"/>
          <w:shd w:val="clear" w:color="auto" w:fill="FFFFFF"/>
        </w:rPr>
        <w:t xml:space="preserve">преимуществ </w:t>
      </w:r>
      <w:r w:rsidR="00146EC2" w:rsidRPr="00E37AB0">
        <w:rPr>
          <w:color w:val="auto"/>
          <w:sz w:val="28"/>
          <w:szCs w:val="28"/>
          <w:shd w:val="clear" w:color="auto" w:fill="FFFFFF"/>
        </w:rPr>
        <w:t xml:space="preserve">у данной модели обучения </w:t>
      </w:r>
      <w:r w:rsidR="00074C29" w:rsidRPr="00E37AB0">
        <w:rPr>
          <w:color w:val="auto"/>
          <w:sz w:val="28"/>
          <w:szCs w:val="28"/>
          <w:shd w:val="clear" w:color="auto" w:fill="FFFFFF"/>
        </w:rPr>
        <w:t>гораздо больше</w:t>
      </w:r>
      <w:r w:rsidR="00146EC2" w:rsidRPr="00E37AB0">
        <w:rPr>
          <w:color w:val="auto"/>
          <w:sz w:val="28"/>
          <w:szCs w:val="28"/>
          <w:shd w:val="clear" w:color="auto" w:fill="FFFFFF"/>
        </w:rPr>
        <w:t xml:space="preserve">. </w:t>
      </w:r>
      <w:r w:rsidR="00074C29" w:rsidRPr="00E37AB0">
        <w:rPr>
          <w:color w:val="auto"/>
          <w:sz w:val="28"/>
          <w:szCs w:val="28"/>
          <w:shd w:val="clear" w:color="auto" w:fill="FFFFFF"/>
        </w:rPr>
        <w:t xml:space="preserve"> </w:t>
      </w:r>
      <w:r w:rsidR="00146EC2" w:rsidRPr="00E37AB0">
        <w:rPr>
          <w:color w:val="auto"/>
          <w:sz w:val="28"/>
          <w:szCs w:val="28"/>
          <w:shd w:val="clear" w:color="auto" w:fill="FFFFFF"/>
        </w:rPr>
        <w:t>У</w:t>
      </w:r>
      <w:r w:rsidR="004B4BD8" w:rsidRPr="00E37AB0">
        <w:rPr>
          <w:color w:val="auto"/>
          <w:sz w:val="28"/>
          <w:szCs w:val="28"/>
          <w:shd w:val="clear" w:color="auto" w:fill="FFFFFF"/>
        </w:rPr>
        <w:t>роки становятся более продуктивными</w:t>
      </w:r>
      <w:r w:rsidR="00146EC2" w:rsidRPr="00E37AB0">
        <w:rPr>
          <w:color w:val="auto"/>
          <w:sz w:val="28"/>
          <w:szCs w:val="28"/>
          <w:shd w:val="clear" w:color="auto" w:fill="FFFFFF"/>
        </w:rPr>
        <w:t xml:space="preserve"> и интересными</w:t>
      </w:r>
      <w:r w:rsidRPr="00E37AB0">
        <w:rPr>
          <w:color w:val="auto"/>
          <w:sz w:val="28"/>
          <w:szCs w:val="28"/>
          <w:shd w:val="clear" w:color="auto" w:fill="FFFFFF"/>
        </w:rPr>
        <w:t>. Если ребенок сам добывает знания, он и запоминает лучше, и заинтересован больше</w:t>
      </w:r>
      <w:r w:rsidR="00BC7AFB" w:rsidRPr="00E37AB0">
        <w:rPr>
          <w:color w:val="auto"/>
          <w:sz w:val="28"/>
          <w:szCs w:val="28"/>
          <w:shd w:val="clear" w:color="auto" w:fill="FFFFFF"/>
        </w:rPr>
        <w:t xml:space="preserve">, </w:t>
      </w:r>
      <w:r w:rsidRPr="00E37AB0">
        <w:rPr>
          <w:iCs/>
          <w:color w:val="auto"/>
          <w:sz w:val="28"/>
          <w:szCs w:val="28"/>
        </w:rPr>
        <w:t>повышается результативность обучения, развивается личность учащегося.</w:t>
      </w:r>
    </w:p>
    <w:p w:rsidR="00146EC2" w:rsidRPr="00E37AB0" w:rsidRDefault="00FB65E3" w:rsidP="00FC2CD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37AB0">
        <w:rPr>
          <w:sz w:val="28"/>
          <w:szCs w:val="28"/>
        </w:rPr>
        <w:t>Использование данного вида обучения</w:t>
      </w:r>
      <w:r w:rsidR="00146EC2" w:rsidRPr="00E37AB0">
        <w:rPr>
          <w:sz w:val="28"/>
          <w:szCs w:val="28"/>
        </w:rPr>
        <w:t xml:space="preserve"> оказывает положительное психологическое воздействие на взаимоотношения учителя и учащихся, создает атмосферу сотрудничества и творчества, способствует достижению общих целей. А также создаёт ситуацию успеха, в которой каждый обучающийся может попробовать себя в различных социальных ролях, научиться работать в команде, становится участником диалога культур, что помогает </w:t>
      </w:r>
      <w:r w:rsidR="002E3FD8" w:rsidRPr="00E37AB0">
        <w:rPr>
          <w:sz w:val="28"/>
          <w:szCs w:val="28"/>
        </w:rPr>
        <w:t>достигнуть определённых</w:t>
      </w:r>
      <w:r w:rsidR="00146EC2" w:rsidRPr="00E37AB0">
        <w:rPr>
          <w:sz w:val="28"/>
          <w:szCs w:val="28"/>
        </w:rPr>
        <w:t xml:space="preserve"> результатов, значимых для него лично и для всех, кто работает вместе с ним</w:t>
      </w:r>
      <w:r w:rsidRPr="00E37AB0">
        <w:rPr>
          <w:sz w:val="28"/>
          <w:szCs w:val="28"/>
        </w:rPr>
        <w:t>.</w:t>
      </w:r>
      <w:r w:rsidR="00146EC2" w:rsidRPr="00E37AB0">
        <w:rPr>
          <w:sz w:val="28"/>
          <w:szCs w:val="28"/>
        </w:rPr>
        <w:t xml:space="preserve"> </w:t>
      </w:r>
    </w:p>
    <w:p w:rsidR="0032057A" w:rsidRPr="00E37AB0" w:rsidRDefault="0032057A" w:rsidP="00FC2CD8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E37AB0">
        <w:rPr>
          <w:b/>
          <w:bCs/>
          <w:sz w:val="28"/>
          <w:szCs w:val="28"/>
        </w:rPr>
        <w:t>Библиографический список</w:t>
      </w:r>
    </w:p>
    <w:p w:rsidR="00FB65E3" w:rsidRPr="00E37AB0" w:rsidRDefault="000E41A2" w:rsidP="00FC2CD8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142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37AB0">
        <w:rPr>
          <w:rFonts w:ascii="Times New Roman" w:hAnsi="Times New Roman" w:cs="Times New Roman"/>
          <w:sz w:val="28"/>
          <w:szCs w:val="28"/>
          <w:shd w:val="clear" w:color="auto" w:fill="FFFFFF"/>
        </w:rPr>
        <w:t>Архипова М.В., Жерновая О.Р. Организация Смешанного обучения английскому языку в развитии коммуникативных навыков// Современные проблемы науки и образования. – 2015. – № 4.</w:t>
      </w:r>
    </w:p>
    <w:p w:rsidR="00FB65E3" w:rsidRPr="00E37AB0" w:rsidRDefault="00FB65E3" w:rsidP="00FC2CD8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Костина, Е.В. Модель смешанного обучения (</w:t>
      </w:r>
      <w:proofErr w:type="spellStart"/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>Blended</w:t>
      </w:r>
      <w:proofErr w:type="spellEnd"/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37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ее использование в преподавании иностранных языков / Е.В. Костина // Известия высших учебных заведений. Серия: Гуманитарные науки. – 2010. – Т. 1. № 2. –  С. 141–144.</w:t>
      </w:r>
    </w:p>
    <w:p w:rsidR="000E41A2" w:rsidRPr="00B348C4" w:rsidRDefault="00BC7AFB" w:rsidP="00A54FB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8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Нечитайлова </w:t>
      </w:r>
      <w:r w:rsidR="000E41A2" w:rsidRPr="002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Переверните класс или что такое смешанное обучение // Учительская газета №46(10543). - 2014. - 18 ноября.</w:t>
      </w:r>
    </w:p>
    <w:p w:rsidR="00B348C4" w:rsidRDefault="00B348C4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C4" w:rsidRDefault="00B348C4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F8" w:rsidRDefault="005A44F8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F8" w:rsidRDefault="005A44F8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F8" w:rsidRDefault="005A44F8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C4" w:rsidRDefault="00B348C4" w:rsidP="00B34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8C4" w:rsidSect="00FC2C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AD2"/>
    <w:multiLevelType w:val="multilevel"/>
    <w:tmpl w:val="9554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3235D3"/>
    <w:multiLevelType w:val="hybridMultilevel"/>
    <w:tmpl w:val="501A49E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91C6BBB"/>
    <w:multiLevelType w:val="multilevel"/>
    <w:tmpl w:val="79BC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F5574"/>
    <w:multiLevelType w:val="multilevel"/>
    <w:tmpl w:val="8498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C51CC"/>
    <w:multiLevelType w:val="multilevel"/>
    <w:tmpl w:val="8D6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03F40"/>
    <w:multiLevelType w:val="hybridMultilevel"/>
    <w:tmpl w:val="5E4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21E"/>
    <w:multiLevelType w:val="hybridMultilevel"/>
    <w:tmpl w:val="2AC4E9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22CBD"/>
    <w:multiLevelType w:val="hybridMultilevel"/>
    <w:tmpl w:val="F0CE98C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7A"/>
    <w:rsid w:val="000463AB"/>
    <w:rsid w:val="00064190"/>
    <w:rsid w:val="00066952"/>
    <w:rsid w:val="00074C29"/>
    <w:rsid w:val="00087618"/>
    <w:rsid w:val="000B5E1E"/>
    <w:rsid w:val="000E41A2"/>
    <w:rsid w:val="00146EC2"/>
    <w:rsid w:val="001B3E1D"/>
    <w:rsid w:val="001B69E1"/>
    <w:rsid w:val="001D59F4"/>
    <w:rsid w:val="00246AB5"/>
    <w:rsid w:val="002E3FD8"/>
    <w:rsid w:val="0032057A"/>
    <w:rsid w:val="00386F78"/>
    <w:rsid w:val="00430DD3"/>
    <w:rsid w:val="004B4BD8"/>
    <w:rsid w:val="005306BF"/>
    <w:rsid w:val="00535554"/>
    <w:rsid w:val="005A44F8"/>
    <w:rsid w:val="005B58F3"/>
    <w:rsid w:val="0060418F"/>
    <w:rsid w:val="0063721B"/>
    <w:rsid w:val="006431F2"/>
    <w:rsid w:val="00691570"/>
    <w:rsid w:val="00713DCC"/>
    <w:rsid w:val="00751494"/>
    <w:rsid w:val="00756A45"/>
    <w:rsid w:val="007B6A07"/>
    <w:rsid w:val="00885419"/>
    <w:rsid w:val="008B41E3"/>
    <w:rsid w:val="009C6026"/>
    <w:rsid w:val="00A25CC2"/>
    <w:rsid w:val="00B348C4"/>
    <w:rsid w:val="00B47747"/>
    <w:rsid w:val="00B5335D"/>
    <w:rsid w:val="00BC7AFB"/>
    <w:rsid w:val="00C358A1"/>
    <w:rsid w:val="00C458DC"/>
    <w:rsid w:val="00C8671B"/>
    <w:rsid w:val="00D31223"/>
    <w:rsid w:val="00E37AB0"/>
    <w:rsid w:val="00ED3C11"/>
    <w:rsid w:val="00FB65E3"/>
    <w:rsid w:val="00FC2CD8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FADB-F254-4DB6-8454-DF911C5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57A"/>
    <w:pPr>
      <w:suppressAutoHyphens/>
      <w:spacing w:after="280"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imesNewRoman">
    <w:name w:val="Обычный + Times New Roman"/>
    <w:aliases w:val="По ширине,Первая строка:  1,27 см,Справа:  1,27 ..."/>
    <w:basedOn w:val="a"/>
    <w:uiPriority w:val="99"/>
    <w:rsid w:val="0032057A"/>
    <w:pPr>
      <w:suppressAutoHyphens/>
      <w:spacing w:after="0" w:line="240" w:lineRule="auto"/>
      <w:ind w:right="720" w:firstLine="720"/>
      <w:jc w:val="both"/>
    </w:pPr>
    <w:rPr>
      <w:rFonts w:ascii="Calibri" w:eastAsia="Calibri" w:hAnsi="Calibri" w:cs="Calibri"/>
      <w:color w:val="00000A"/>
    </w:rPr>
  </w:style>
  <w:style w:type="character" w:customStyle="1" w:styleId="apple-converted-space">
    <w:name w:val="apple-converted-space"/>
    <w:basedOn w:val="a0"/>
    <w:uiPriority w:val="99"/>
    <w:rsid w:val="0032057A"/>
  </w:style>
  <w:style w:type="paragraph" w:customStyle="1" w:styleId="Default">
    <w:name w:val="Default"/>
    <w:rsid w:val="0032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C3D19"/>
    <w:rPr>
      <w:color w:val="0000FF"/>
      <w:u w:val="single"/>
    </w:rPr>
  </w:style>
  <w:style w:type="paragraph" w:customStyle="1" w:styleId="c8">
    <w:name w:val="c8"/>
    <w:basedOn w:val="a"/>
    <w:rsid w:val="0006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190"/>
  </w:style>
  <w:style w:type="character" w:customStyle="1" w:styleId="c11">
    <w:name w:val="c11"/>
    <w:basedOn w:val="a0"/>
    <w:rsid w:val="00064190"/>
  </w:style>
  <w:style w:type="character" w:customStyle="1" w:styleId="c17">
    <w:name w:val="c17"/>
    <w:basedOn w:val="a0"/>
    <w:rsid w:val="00064190"/>
  </w:style>
  <w:style w:type="paragraph" w:styleId="a5">
    <w:name w:val="Balloon Text"/>
    <w:basedOn w:val="a"/>
    <w:link w:val="a6"/>
    <w:uiPriority w:val="99"/>
    <w:semiHidden/>
    <w:unhideWhenUsed/>
    <w:rsid w:val="001B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E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B65E3"/>
  </w:style>
  <w:style w:type="paragraph" w:styleId="a7">
    <w:name w:val="List Paragraph"/>
    <w:basedOn w:val="a"/>
    <w:uiPriority w:val="34"/>
    <w:qFormat/>
    <w:rsid w:val="00FB65E3"/>
    <w:pPr>
      <w:ind w:left="720"/>
      <w:contextualSpacing/>
    </w:pPr>
  </w:style>
  <w:style w:type="table" w:styleId="a8">
    <w:name w:val="Table Grid"/>
    <w:basedOn w:val="a1"/>
    <w:uiPriority w:val="59"/>
    <w:rsid w:val="00B3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13</cp:revision>
  <dcterms:created xsi:type="dcterms:W3CDTF">2018-03-17T19:31:00Z</dcterms:created>
  <dcterms:modified xsi:type="dcterms:W3CDTF">2022-03-20T09:39:00Z</dcterms:modified>
</cp:coreProperties>
</file>