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28" w:rsidRDefault="00AD3028" w:rsidP="00AD302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3028" w:rsidRDefault="00AD3028" w:rsidP="00AD302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3028" w:rsidRDefault="00AD3028" w:rsidP="00AD302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3028" w:rsidRDefault="00AD3028" w:rsidP="00AD302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3028" w:rsidRDefault="00AD3028" w:rsidP="00AD302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3028" w:rsidRDefault="00AD3028" w:rsidP="00AD302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3028" w:rsidRDefault="00AD3028" w:rsidP="00AD302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3028" w:rsidRDefault="00AD3028" w:rsidP="00AD302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3028" w:rsidRDefault="00AD3028" w:rsidP="00AD302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3028" w:rsidRPr="00AD3028" w:rsidRDefault="00AD3028" w:rsidP="00AD3028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AD302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Итоговое родительское собрание                                                                                                       </w:t>
      </w:r>
      <w:proofErr w:type="spellStart"/>
      <w:r w:rsidRPr="00AD302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Квест</w:t>
      </w:r>
      <w:proofErr w:type="spellEnd"/>
      <w:r w:rsidRPr="00AD302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– игра  «Занимательное путешествие в страну знаний»</w:t>
      </w:r>
    </w:p>
    <w:p w:rsidR="00AD3028" w:rsidRDefault="00AD3028" w:rsidP="00AD3028">
      <w:pPr>
        <w:tabs>
          <w:tab w:val="left" w:pos="2325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(Средний возраст)</w:t>
      </w:r>
    </w:p>
    <w:p w:rsidR="00AD3028" w:rsidRDefault="00AD3028" w:rsidP="00AD302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AD3028" w:rsidRDefault="00AD3028" w:rsidP="00AD302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AD3028" w:rsidRDefault="00AD3028" w:rsidP="00AD302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AD3028" w:rsidRDefault="00AD3028" w:rsidP="00AD302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AD3028" w:rsidRDefault="00AD3028" w:rsidP="00AD302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AD3028" w:rsidRDefault="00AD3028" w:rsidP="00AD302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AD3028" w:rsidRDefault="00AD3028" w:rsidP="00AD3028">
      <w:pPr>
        <w:pStyle w:val="1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Составила:</w:t>
      </w:r>
    </w:p>
    <w:p w:rsidR="00AD3028" w:rsidRDefault="00AD3028" w:rsidP="00AD3028">
      <w:pPr>
        <w:pStyle w:val="1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</w:p>
    <w:p w:rsidR="00AD3028" w:rsidRDefault="00AD3028" w:rsidP="00AD3028">
      <w:pPr>
        <w:pStyle w:val="1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Фоминых Елена Анатольевна</w:t>
      </w:r>
    </w:p>
    <w:p w:rsidR="00AD3028" w:rsidRDefault="00AD3028" w:rsidP="00AD3028">
      <w:pPr>
        <w:pStyle w:val="1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Первая квалификационная категория</w:t>
      </w:r>
    </w:p>
    <w:p w:rsidR="00AD3028" w:rsidRDefault="00AD3028" w:rsidP="00AD302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AD3028" w:rsidRDefault="00AD3028" w:rsidP="00AD302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AD3028" w:rsidRDefault="00AD3028" w:rsidP="00AD302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AD3028" w:rsidRDefault="00AD3028" w:rsidP="00AD302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AD3028" w:rsidRPr="00AD3028" w:rsidRDefault="00AD3028" w:rsidP="00AD3028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г. Можга, 2023</w:t>
      </w:r>
      <w:r w:rsidR="0024695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AD3028" w:rsidRPr="00BB4EBE" w:rsidRDefault="00AD3028" w:rsidP="00AD3028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Итоговое родительское собрание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игра  «</w:t>
      </w:r>
      <w:r w:rsidRPr="00BB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Занимательное путешествие в страну знаний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D3028" w:rsidRPr="00AD3028" w:rsidRDefault="00AD3028" w:rsidP="00AD302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0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Форма проведения</w:t>
      </w:r>
      <w:r w:rsidRPr="00AD3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Pr="00AD3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квест-игра</w:t>
      </w:r>
      <w:proofErr w:type="spellEnd"/>
      <w:r w:rsidRPr="00AD3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D30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путешествие.</w:t>
      </w:r>
    </w:p>
    <w:p w:rsidR="00AD3028" w:rsidRPr="00AD3028" w:rsidRDefault="00AD3028" w:rsidP="00AD302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0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родительского мероприятия: </w:t>
      </w:r>
      <w:r w:rsidRPr="00AD30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сплочение родительского коллектива и построение эффективного командного взаимодействия.</w:t>
      </w:r>
    </w:p>
    <w:p w:rsidR="00AD3028" w:rsidRPr="00AD3028" w:rsidRDefault="00AD3028" w:rsidP="00AD3028">
      <w:pPr>
        <w:shd w:val="clear" w:color="auto" w:fill="FFFFFF"/>
        <w:tabs>
          <w:tab w:val="left" w:pos="0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0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Задачи:                                                                                                                                      </w:t>
      </w:r>
      <w:r w:rsidRPr="00AD3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AD30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Формирование благоприятного психологического климата в коллективе;</w:t>
      </w:r>
      <w:r w:rsidRPr="00AD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AD3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AD30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Осознание каждым участником своей роли, функции в проводимом мероприятии;</w:t>
      </w:r>
    </w:p>
    <w:p w:rsidR="00AD3028" w:rsidRPr="00AD3028" w:rsidRDefault="00AD3028" w:rsidP="00AD302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AD30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Развитие умения работать в команде со своими детьми.</w:t>
      </w:r>
    </w:p>
    <w:p w:rsidR="00AD3028" w:rsidRPr="00AD3028" w:rsidRDefault="00AD3028" w:rsidP="00AD3028">
      <w:pPr>
        <w:spacing w:line="360" w:lineRule="auto"/>
        <w:jc w:val="both"/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</w:pPr>
      <w:r w:rsidRPr="00AD3028">
        <w:rPr>
          <w:rFonts w:ascii="Times New Roman" w:hAnsi="Times New Roman" w:cs="Times New Roman"/>
          <w:b/>
          <w:iCs/>
          <w:sz w:val="28"/>
          <w:szCs w:val="28"/>
        </w:rPr>
        <w:t>Ход:</w:t>
      </w:r>
      <w:r w:rsidRPr="00AD3028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AD3028" w:rsidRPr="00AD3028" w:rsidRDefault="00AD3028" w:rsidP="00AD3028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D3028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  <w:r w:rsidRPr="00AD3028">
        <w:rPr>
          <w:rFonts w:ascii="Times New Roman" w:hAnsi="Times New Roman" w:cs="Times New Roman"/>
          <w:iCs/>
          <w:sz w:val="28"/>
          <w:szCs w:val="28"/>
        </w:rPr>
        <w:t>:</w:t>
      </w:r>
      <w:r w:rsidRPr="00AD3028">
        <w:rPr>
          <w:rFonts w:ascii="Times New Roman" w:hAnsi="Times New Roman" w:cs="Times New Roman"/>
          <w:sz w:val="28"/>
          <w:szCs w:val="28"/>
        </w:rPr>
        <w:t> </w:t>
      </w:r>
      <w:r w:rsidRPr="00AD302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Добрый вечер, уважаемые родители! Мы рады, что вы сегодня нашли время, прийти к нам на встречу. Наша встреча посвящена итоговому мероприятию, в котором вы увидите результаты развития ваших детей. Проведём мы его в форме </w:t>
      </w:r>
      <w:proofErr w:type="spellStart"/>
      <w:r w:rsidRPr="00AD302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Квест-игры</w:t>
      </w:r>
      <w:proofErr w:type="spellEnd"/>
      <w:r w:rsidRPr="00AD302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D30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AD3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Занимательное путешествие в страну знаний»</w:t>
      </w:r>
      <w:r w:rsidRPr="00AD3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AD302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игре мы вам предлагаем стать участниками образовательного процесса, что позволит вам самостоятельно увидеть своих детей в деятельности</w:t>
      </w:r>
      <w:r w:rsidRPr="00AD3028">
        <w:rPr>
          <w:rFonts w:ascii="Times New Roman" w:hAnsi="Times New Roman" w:cs="Times New Roman"/>
          <w:sz w:val="28"/>
          <w:szCs w:val="28"/>
        </w:rPr>
        <w:t>. Идея игры проста – команда, перемещаясь по точкам используя маршрутные листы, выполняет различные задания. За каждое выполненное задание ….?</w:t>
      </w:r>
    </w:p>
    <w:p w:rsidR="00AD3028" w:rsidRPr="00AD3028" w:rsidRDefault="00AD3028" w:rsidP="00AD3028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3028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  <w:r w:rsidRPr="00AD3028">
        <w:rPr>
          <w:rFonts w:ascii="Times New Roman" w:hAnsi="Times New Roman" w:cs="Times New Roman"/>
          <w:iCs/>
          <w:sz w:val="28"/>
          <w:szCs w:val="28"/>
        </w:rPr>
        <w:t>:</w:t>
      </w:r>
      <w:r w:rsidRPr="00AD3028">
        <w:rPr>
          <w:rFonts w:ascii="Times New Roman" w:hAnsi="Times New Roman" w:cs="Times New Roman"/>
          <w:sz w:val="28"/>
          <w:szCs w:val="28"/>
        </w:rPr>
        <w:t xml:space="preserve"> Ой, к нам кто-то спешит, кто же это? </w:t>
      </w:r>
    </w:p>
    <w:p w:rsidR="00AD3028" w:rsidRPr="00AD3028" w:rsidRDefault="00AD3028" w:rsidP="00AD3028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3028">
        <w:rPr>
          <w:rFonts w:ascii="Times New Roman" w:hAnsi="Times New Roman" w:cs="Times New Roman"/>
          <w:iCs/>
          <w:sz w:val="28"/>
          <w:szCs w:val="28"/>
        </w:rPr>
        <w:t>Здравствуй Незнайка, ты почему такой грустный, что у тебя случилось?</w:t>
      </w:r>
    </w:p>
    <w:p w:rsidR="00AD3028" w:rsidRPr="00AD3028" w:rsidRDefault="00AD3028" w:rsidP="00AD3028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3028">
        <w:rPr>
          <w:rFonts w:ascii="Times New Roman" w:hAnsi="Times New Roman" w:cs="Times New Roman"/>
          <w:b/>
          <w:iCs/>
          <w:sz w:val="28"/>
          <w:szCs w:val="28"/>
        </w:rPr>
        <w:t>Незнайка</w:t>
      </w:r>
      <w:r w:rsidRPr="00AD3028">
        <w:rPr>
          <w:rFonts w:ascii="Times New Roman" w:hAnsi="Times New Roman" w:cs="Times New Roman"/>
          <w:iCs/>
          <w:sz w:val="28"/>
          <w:szCs w:val="28"/>
        </w:rPr>
        <w:t>: Я не знаю, где Кнопочка, моя лучшая подруга, я ее потерял, и никто мне не может помочь. У меня есть письмо, которое я нашел, но я не умею читать. Что мне делать я не знаю.</w:t>
      </w:r>
    </w:p>
    <w:p w:rsidR="00AD3028" w:rsidRPr="00AD3028" w:rsidRDefault="00AD3028" w:rsidP="00AD3028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302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AD3028">
        <w:rPr>
          <w:rFonts w:ascii="Times New Roman" w:hAnsi="Times New Roman" w:cs="Times New Roman"/>
          <w:iCs/>
          <w:sz w:val="28"/>
          <w:szCs w:val="28"/>
        </w:rPr>
        <w:t xml:space="preserve"> Ребята, мы можем помочь </w:t>
      </w:r>
      <w:r>
        <w:rPr>
          <w:rFonts w:ascii="Times New Roman" w:hAnsi="Times New Roman" w:cs="Times New Roman"/>
          <w:iCs/>
          <w:sz w:val="28"/>
          <w:szCs w:val="28"/>
        </w:rPr>
        <w:t xml:space="preserve">Незнайке? Давайте прочитаем </w:t>
      </w:r>
      <w:r w:rsidRPr="00AD3028">
        <w:rPr>
          <w:rFonts w:ascii="Times New Roman" w:hAnsi="Times New Roman" w:cs="Times New Roman"/>
          <w:iCs/>
          <w:sz w:val="28"/>
          <w:szCs w:val="28"/>
        </w:rPr>
        <w:t>письмо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D3028" w:rsidRPr="00AD3028" w:rsidRDefault="00AD3028" w:rsidP="00AD3028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3028">
        <w:rPr>
          <w:rFonts w:ascii="Times New Roman" w:hAnsi="Times New Roman" w:cs="Times New Roman"/>
          <w:b/>
          <w:iCs/>
          <w:sz w:val="28"/>
          <w:szCs w:val="28"/>
        </w:rPr>
        <w:lastRenderedPageBreak/>
        <w:t>Воспитатель</w:t>
      </w:r>
      <w:r w:rsidRPr="00AD3028">
        <w:rPr>
          <w:rFonts w:ascii="Times New Roman" w:hAnsi="Times New Roman" w:cs="Times New Roman"/>
          <w:iCs/>
          <w:sz w:val="28"/>
          <w:szCs w:val="28"/>
        </w:rPr>
        <w:t xml:space="preserve">: Незнайка, это письмо от Кощея Бессмертного, он пишет:  «Незнайка, я спрятал твою подружку Кнопочку в подземелье в Тридевятом царстве </w:t>
      </w: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AD3028">
        <w:rPr>
          <w:rFonts w:ascii="Times New Roman" w:hAnsi="Times New Roman" w:cs="Times New Roman"/>
          <w:iCs/>
          <w:sz w:val="28"/>
          <w:szCs w:val="28"/>
        </w:rPr>
        <w:t>Тридесятом государстве, если хочешь ее найти и вернуть, то ты должен найти 4 ключа, которыми сможешь открыть дверь, где находится Кнопочка».</w:t>
      </w:r>
    </w:p>
    <w:p w:rsidR="00AD3028" w:rsidRPr="00AD3028" w:rsidRDefault="00AD3028" w:rsidP="00AD3028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3028">
        <w:rPr>
          <w:rFonts w:ascii="Times New Roman" w:hAnsi="Times New Roman" w:cs="Times New Roman"/>
          <w:b/>
          <w:iCs/>
          <w:sz w:val="28"/>
          <w:szCs w:val="28"/>
        </w:rPr>
        <w:t>Незнайка:</w:t>
      </w:r>
      <w:r w:rsidRPr="00AD3028">
        <w:rPr>
          <w:rFonts w:ascii="Times New Roman" w:hAnsi="Times New Roman" w:cs="Times New Roman"/>
          <w:iCs/>
          <w:sz w:val="28"/>
          <w:szCs w:val="28"/>
        </w:rPr>
        <w:t> </w:t>
      </w:r>
      <w:r w:rsidRPr="00AD3028">
        <w:rPr>
          <w:rFonts w:ascii="Times New Roman" w:hAnsi="Times New Roman" w:cs="Times New Roman"/>
          <w:i/>
          <w:iCs/>
          <w:sz w:val="28"/>
          <w:szCs w:val="28"/>
        </w:rPr>
        <w:t>(плачет)</w:t>
      </w:r>
      <w:r w:rsidRPr="00AD3028">
        <w:rPr>
          <w:rFonts w:ascii="Times New Roman" w:hAnsi="Times New Roman" w:cs="Times New Roman"/>
          <w:iCs/>
          <w:sz w:val="28"/>
          <w:szCs w:val="28"/>
        </w:rPr>
        <w:t> Ребята, что мне делать, я могу не справиться один, помогите мне, пожалуйста.</w:t>
      </w:r>
    </w:p>
    <w:p w:rsidR="00AD3028" w:rsidRPr="00AD3028" w:rsidRDefault="00AD3028" w:rsidP="00AD3028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3028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  <w:r w:rsidRPr="00AD3028">
        <w:rPr>
          <w:rFonts w:ascii="Times New Roman" w:hAnsi="Times New Roman" w:cs="Times New Roman"/>
          <w:iCs/>
          <w:sz w:val="28"/>
          <w:szCs w:val="28"/>
        </w:rPr>
        <w:t>: Как ребята поможем Незнайке? Но мы одни тоже можем не справиться, я предлагаю взять с собой ваших </w:t>
      </w:r>
      <w:r w:rsidRPr="00AD3028">
        <w:rPr>
          <w:rFonts w:ascii="Times New Roman" w:hAnsi="Times New Roman" w:cs="Times New Roman"/>
          <w:bCs/>
          <w:iCs/>
          <w:sz w:val="28"/>
          <w:szCs w:val="28"/>
        </w:rPr>
        <w:t>родителей</w:t>
      </w:r>
      <w:r w:rsidRPr="00AD3028">
        <w:rPr>
          <w:rFonts w:ascii="Times New Roman" w:hAnsi="Times New Roman" w:cs="Times New Roman"/>
          <w:iCs/>
          <w:sz w:val="28"/>
          <w:szCs w:val="28"/>
        </w:rPr>
        <w:t>.</w:t>
      </w:r>
    </w:p>
    <w:p w:rsidR="00AD3028" w:rsidRPr="00AD3028" w:rsidRDefault="00AD3028" w:rsidP="00AD3028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3028">
        <w:rPr>
          <w:rFonts w:ascii="Times New Roman" w:hAnsi="Times New Roman" w:cs="Times New Roman"/>
          <w:b/>
          <w:iCs/>
          <w:sz w:val="28"/>
          <w:szCs w:val="28"/>
        </w:rPr>
        <w:t>Незнайка</w:t>
      </w:r>
      <w:r w:rsidRPr="00AD3028">
        <w:rPr>
          <w:rFonts w:ascii="Times New Roman" w:hAnsi="Times New Roman" w:cs="Times New Roman"/>
          <w:iCs/>
          <w:sz w:val="28"/>
          <w:szCs w:val="28"/>
        </w:rPr>
        <w:t>: Спасибо ребята и взрослые, и так приступаем.</w:t>
      </w:r>
    </w:p>
    <w:p w:rsidR="00AD3028" w:rsidRPr="00AD3028" w:rsidRDefault="00AD3028" w:rsidP="00AD3028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302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AD3028">
        <w:rPr>
          <w:rFonts w:ascii="Times New Roman" w:hAnsi="Times New Roman" w:cs="Times New Roman"/>
          <w:iCs/>
          <w:sz w:val="28"/>
          <w:szCs w:val="28"/>
        </w:rPr>
        <w:t xml:space="preserve"> Здесь в письме лежит карта, на ней нарисован маршрут, по которому мы должны двигаться.</w:t>
      </w:r>
    </w:p>
    <w:p w:rsidR="00AD3028" w:rsidRPr="00AD3028" w:rsidRDefault="00AD3028" w:rsidP="00AD3028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302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D3028">
        <w:rPr>
          <w:rFonts w:ascii="Times New Roman" w:hAnsi="Times New Roman" w:cs="Times New Roman"/>
          <w:i/>
          <w:iCs/>
          <w:sz w:val="28"/>
          <w:szCs w:val="28"/>
        </w:rPr>
        <w:t>Родители  со своими детьми делятся на команды, прикрепляют эмблемы команды и получают маршрутные листы.</w:t>
      </w:r>
    </w:p>
    <w:p w:rsidR="00AD3028" w:rsidRDefault="00AD3028" w:rsidP="00AD3028">
      <w:pPr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b/>
          <w:iCs/>
          <w:sz w:val="28"/>
        </w:rPr>
        <w:t xml:space="preserve">1 станция: </w:t>
      </w:r>
      <w:proofErr w:type="spellStart"/>
      <w:r>
        <w:rPr>
          <w:rFonts w:ascii="Times New Roman" w:hAnsi="Times New Roman" w:cs="Times New Roman"/>
          <w:b/>
          <w:iCs/>
          <w:sz w:val="28"/>
        </w:rPr>
        <w:t>Говорушкина</w:t>
      </w:r>
      <w:proofErr w:type="spellEnd"/>
    </w:p>
    <w:p w:rsidR="00AD3028" w:rsidRPr="004220A7" w:rsidRDefault="00AD3028" w:rsidP="00AD3028">
      <w:pPr>
        <w:rPr>
          <w:rFonts w:ascii="Times New Roman" w:hAnsi="Times New Roman" w:cs="Times New Roman"/>
          <w:b/>
          <w:i/>
          <w:iCs/>
          <w:sz w:val="28"/>
        </w:rPr>
      </w:pPr>
      <w:r w:rsidRPr="004220A7">
        <w:rPr>
          <w:rFonts w:ascii="Times New Roman" w:hAnsi="Times New Roman" w:cs="Times New Roman"/>
          <w:b/>
          <w:i/>
          <w:iCs/>
          <w:sz w:val="28"/>
        </w:rPr>
        <w:t>«Игра сравни» (предлагается сравнить зверей и птиц)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t>звери бегают, а птицы … </w:t>
      </w:r>
      <w:r w:rsidRPr="00EF65E9">
        <w:rPr>
          <w:rFonts w:ascii="Times New Roman" w:hAnsi="Times New Roman" w:cs="Times New Roman"/>
          <w:i/>
          <w:iCs/>
          <w:sz w:val="28"/>
        </w:rPr>
        <w:t>(летают)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t>воробьи не улетают зимой, а дикие утки … </w:t>
      </w:r>
      <w:r w:rsidRPr="00EF65E9">
        <w:rPr>
          <w:rFonts w:ascii="Times New Roman" w:hAnsi="Times New Roman" w:cs="Times New Roman"/>
          <w:i/>
          <w:iCs/>
          <w:sz w:val="28"/>
        </w:rPr>
        <w:t>(улетают на юг)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t>ворон</w:t>
      </w:r>
      <w:proofErr w:type="gramStart"/>
      <w:r w:rsidRPr="00EF65E9">
        <w:rPr>
          <w:rFonts w:ascii="Times New Roman" w:hAnsi="Times New Roman" w:cs="Times New Roman"/>
          <w:iCs/>
          <w:sz w:val="28"/>
        </w:rPr>
        <w:t>а-</w:t>
      </w:r>
      <w:proofErr w:type="gramEnd"/>
      <w:r w:rsidRPr="00EF65E9">
        <w:rPr>
          <w:rFonts w:ascii="Times New Roman" w:hAnsi="Times New Roman" w:cs="Times New Roman"/>
          <w:iCs/>
          <w:sz w:val="28"/>
        </w:rPr>
        <w:t xml:space="preserve"> зимующая птица, а скворец - … </w:t>
      </w:r>
      <w:r w:rsidRPr="00EF65E9">
        <w:rPr>
          <w:rFonts w:ascii="Times New Roman" w:hAnsi="Times New Roman" w:cs="Times New Roman"/>
          <w:i/>
          <w:iCs/>
          <w:sz w:val="28"/>
        </w:rPr>
        <w:t>(перелетная)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t>у снегиря грудка красная, а у синицы - </w:t>
      </w:r>
      <w:r w:rsidRPr="00EF65E9">
        <w:rPr>
          <w:rFonts w:ascii="Times New Roman" w:hAnsi="Times New Roman" w:cs="Times New Roman"/>
          <w:i/>
          <w:iCs/>
          <w:sz w:val="28"/>
        </w:rPr>
        <w:t>(желтая)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t>у воробья глаза маленькие, а у совы - … </w:t>
      </w:r>
      <w:r w:rsidRPr="00EF65E9">
        <w:rPr>
          <w:rFonts w:ascii="Times New Roman" w:hAnsi="Times New Roman" w:cs="Times New Roman"/>
          <w:i/>
          <w:iCs/>
          <w:sz w:val="28"/>
        </w:rPr>
        <w:t>(большие)</w:t>
      </w:r>
    </w:p>
    <w:p w:rsidR="00AD3028" w:rsidRDefault="00AD3028" w:rsidP="00AD3028">
      <w:pPr>
        <w:rPr>
          <w:rFonts w:ascii="Times New Roman" w:hAnsi="Times New Roman" w:cs="Times New Roman"/>
          <w:b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t>у сороки хвост длинный, а у синички - </w:t>
      </w:r>
      <w:r w:rsidRPr="00EF65E9">
        <w:rPr>
          <w:rFonts w:ascii="Times New Roman" w:hAnsi="Times New Roman" w:cs="Times New Roman"/>
          <w:i/>
          <w:iCs/>
          <w:sz w:val="28"/>
        </w:rPr>
        <w:t>(короткий)</w:t>
      </w:r>
      <w:r>
        <w:rPr>
          <w:rFonts w:ascii="Times New Roman" w:hAnsi="Times New Roman" w:cs="Times New Roman"/>
          <w:iCs/>
          <w:sz w:val="28"/>
        </w:rPr>
        <w:t xml:space="preserve">                                                                           </w:t>
      </w:r>
      <w:r w:rsidRPr="004F66B6">
        <w:rPr>
          <w:rFonts w:ascii="Times New Roman" w:hAnsi="Times New Roman" w:cs="Times New Roman"/>
          <w:b/>
          <w:iCs/>
          <w:sz w:val="28"/>
        </w:rPr>
        <w:t xml:space="preserve"> </w:t>
      </w:r>
    </w:p>
    <w:p w:rsidR="00AD3028" w:rsidRPr="004220A7" w:rsidRDefault="00AD3028" w:rsidP="00AD3028">
      <w:pPr>
        <w:rPr>
          <w:rFonts w:ascii="Times New Roman" w:hAnsi="Times New Roman" w:cs="Times New Roman"/>
          <w:i/>
          <w:iCs/>
          <w:sz w:val="28"/>
        </w:rPr>
      </w:pPr>
      <w:r w:rsidRPr="004220A7">
        <w:rPr>
          <w:rFonts w:ascii="Times New Roman" w:hAnsi="Times New Roman" w:cs="Times New Roman"/>
          <w:b/>
          <w:i/>
          <w:iCs/>
          <w:sz w:val="28"/>
        </w:rPr>
        <w:t>«Скажи наоборот»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t>Мягкий — твердый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t>Тяжелый — легкий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t>Грустный — веселый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t>Громко — тихо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lastRenderedPageBreak/>
        <w:t>Горячо — холодно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t>Добрый — злой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t>Высокий — низкий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t>Сильный — слабый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t>Толстый — худой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t>Новый — старый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t>Пустой — полный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t>Узкий — широкий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t>Глупый — умный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t>Быстро — медленно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t>День — ночь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proofErr w:type="gramStart"/>
      <w:r w:rsidRPr="00EF65E9">
        <w:rPr>
          <w:rFonts w:ascii="Times New Roman" w:hAnsi="Times New Roman" w:cs="Times New Roman"/>
          <w:iCs/>
          <w:sz w:val="28"/>
        </w:rPr>
        <w:t>Мокрый</w:t>
      </w:r>
      <w:proofErr w:type="gramEnd"/>
      <w:r w:rsidRPr="00EF65E9">
        <w:rPr>
          <w:rFonts w:ascii="Times New Roman" w:hAnsi="Times New Roman" w:cs="Times New Roman"/>
          <w:iCs/>
          <w:sz w:val="28"/>
        </w:rPr>
        <w:t xml:space="preserve"> — сухой</w:t>
      </w:r>
    </w:p>
    <w:p w:rsidR="00AD3028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t>Открыть — закрыть.</w:t>
      </w:r>
    </w:p>
    <w:p w:rsidR="00AD3028" w:rsidRDefault="00AD3028" w:rsidP="00AD3028">
      <w:pPr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b/>
          <w:iCs/>
          <w:sz w:val="28"/>
        </w:rPr>
        <w:t xml:space="preserve">2 </w:t>
      </w:r>
      <w:r w:rsidRPr="004F66B6">
        <w:rPr>
          <w:rFonts w:ascii="Times New Roman" w:hAnsi="Times New Roman" w:cs="Times New Roman"/>
          <w:b/>
          <w:iCs/>
          <w:sz w:val="28"/>
        </w:rPr>
        <w:t>станция</w:t>
      </w:r>
      <w:r>
        <w:rPr>
          <w:rFonts w:ascii="Times New Roman" w:hAnsi="Times New Roman" w:cs="Times New Roman"/>
          <w:b/>
          <w:iCs/>
          <w:sz w:val="28"/>
        </w:rPr>
        <w:t>:</w:t>
      </w:r>
      <w:r w:rsidRPr="004F66B6">
        <w:rPr>
          <w:rFonts w:ascii="Times New Roman" w:hAnsi="Times New Roman" w:cs="Times New Roman"/>
          <w:b/>
          <w:iCs/>
          <w:sz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8"/>
        </w:rPr>
        <w:t>Отгадайкина</w:t>
      </w:r>
      <w:proofErr w:type="spellEnd"/>
    </w:p>
    <w:p w:rsidR="00AD3028" w:rsidRPr="004220A7" w:rsidRDefault="00AD3028" w:rsidP="00AD3028">
      <w:pPr>
        <w:rPr>
          <w:rFonts w:ascii="Times New Roman" w:hAnsi="Times New Roman" w:cs="Times New Roman"/>
          <w:b/>
          <w:i/>
          <w:iCs/>
          <w:sz w:val="28"/>
        </w:rPr>
      </w:pPr>
      <w:r w:rsidRPr="004220A7">
        <w:rPr>
          <w:rFonts w:ascii="Times New Roman" w:hAnsi="Times New Roman" w:cs="Times New Roman"/>
          <w:b/>
          <w:i/>
          <w:iCs/>
          <w:sz w:val="28"/>
        </w:rPr>
        <w:t>Какая это сказка?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t>1. Избушка, коза, козлятки, волк.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t>2. Тыква, карета, туфелька, принц, бал.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t xml:space="preserve">3. </w:t>
      </w:r>
      <w:proofErr w:type="spellStart"/>
      <w:r w:rsidRPr="00EF65E9">
        <w:rPr>
          <w:rFonts w:ascii="Times New Roman" w:hAnsi="Times New Roman" w:cs="Times New Roman"/>
          <w:iCs/>
          <w:sz w:val="28"/>
        </w:rPr>
        <w:t>Ниф-ниф</w:t>
      </w:r>
      <w:proofErr w:type="spellEnd"/>
      <w:r w:rsidRPr="00EF65E9">
        <w:rPr>
          <w:rFonts w:ascii="Times New Roman" w:hAnsi="Times New Roman" w:cs="Times New Roman"/>
          <w:iCs/>
          <w:sz w:val="28"/>
        </w:rPr>
        <w:t xml:space="preserve">, </w:t>
      </w:r>
      <w:proofErr w:type="spellStart"/>
      <w:r w:rsidRPr="00EF65E9">
        <w:rPr>
          <w:rFonts w:ascii="Times New Roman" w:hAnsi="Times New Roman" w:cs="Times New Roman"/>
          <w:iCs/>
          <w:sz w:val="28"/>
        </w:rPr>
        <w:t>Наф-наф</w:t>
      </w:r>
      <w:proofErr w:type="spellEnd"/>
      <w:r w:rsidRPr="00EF65E9">
        <w:rPr>
          <w:rFonts w:ascii="Times New Roman" w:hAnsi="Times New Roman" w:cs="Times New Roman"/>
          <w:iCs/>
          <w:sz w:val="28"/>
        </w:rPr>
        <w:t xml:space="preserve">, </w:t>
      </w:r>
      <w:proofErr w:type="spellStart"/>
      <w:r w:rsidRPr="00EF65E9">
        <w:rPr>
          <w:rFonts w:ascii="Times New Roman" w:hAnsi="Times New Roman" w:cs="Times New Roman"/>
          <w:iCs/>
          <w:sz w:val="28"/>
        </w:rPr>
        <w:t>Нуф-нуф</w:t>
      </w:r>
      <w:proofErr w:type="spellEnd"/>
      <w:r w:rsidRPr="00EF65E9">
        <w:rPr>
          <w:rFonts w:ascii="Times New Roman" w:hAnsi="Times New Roman" w:cs="Times New Roman"/>
          <w:iCs/>
          <w:sz w:val="28"/>
        </w:rPr>
        <w:t>, волк.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t xml:space="preserve">4. Мышка, жучка, внучка, репка, бабка, </w:t>
      </w:r>
      <w:proofErr w:type="gramStart"/>
      <w:r w:rsidRPr="00EF65E9">
        <w:rPr>
          <w:rFonts w:ascii="Times New Roman" w:hAnsi="Times New Roman" w:cs="Times New Roman"/>
          <w:iCs/>
          <w:sz w:val="28"/>
        </w:rPr>
        <w:t>дедка</w:t>
      </w:r>
      <w:proofErr w:type="gramEnd"/>
      <w:r w:rsidRPr="00EF65E9">
        <w:rPr>
          <w:rFonts w:ascii="Times New Roman" w:hAnsi="Times New Roman" w:cs="Times New Roman"/>
          <w:iCs/>
          <w:sz w:val="28"/>
        </w:rPr>
        <w:t>, кошка.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t xml:space="preserve">5. Лягушка-квакушка, </w:t>
      </w:r>
      <w:proofErr w:type="spellStart"/>
      <w:r w:rsidRPr="00EF65E9">
        <w:rPr>
          <w:rFonts w:ascii="Times New Roman" w:hAnsi="Times New Roman" w:cs="Times New Roman"/>
          <w:iCs/>
          <w:sz w:val="28"/>
        </w:rPr>
        <w:t>зайчик-побегайчик</w:t>
      </w:r>
      <w:proofErr w:type="spellEnd"/>
      <w:r w:rsidRPr="00EF65E9">
        <w:rPr>
          <w:rFonts w:ascii="Times New Roman" w:hAnsi="Times New Roman" w:cs="Times New Roman"/>
          <w:iCs/>
          <w:sz w:val="28"/>
        </w:rPr>
        <w:t>, мышка-норушка, лисичка-сестричка.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t>6. Зайчик, лиса, петушок, выгнала.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t>7. Три стула, три кровати, три кружки, три ложки.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t>8. Маша, медведь, короб, пирожки, дед, баба.</w:t>
      </w:r>
    </w:p>
    <w:p w:rsidR="00AD3028" w:rsidRPr="004220A7" w:rsidRDefault="00AD3028" w:rsidP="00AD3028">
      <w:pPr>
        <w:rPr>
          <w:rFonts w:ascii="Times New Roman" w:hAnsi="Times New Roman" w:cs="Times New Roman"/>
          <w:b/>
          <w:i/>
          <w:iCs/>
          <w:sz w:val="28"/>
        </w:rPr>
      </w:pPr>
      <w:r w:rsidRPr="004220A7">
        <w:rPr>
          <w:rFonts w:ascii="Times New Roman" w:hAnsi="Times New Roman" w:cs="Times New Roman"/>
          <w:i/>
          <w:iCs/>
          <w:sz w:val="28"/>
        </w:rPr>
        <w:t xml:space="preserve"> </w:t>
      </w:r>
      <w:r w:rsidRPr="004220A7">
        <w:rPr>
          <w:rFonts w:ascii="Times New Roman" w:hAnsi="Times New Roman" w:cs="Times New Roman"/>
          <w:b/>
          <w:i/>
          <w:iCs/>
          <w:sz w:val="28"/>
        </w:rPr>
        <w:t>Загадки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t>Рыже-огненный комочек,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t>С хвостиком как парашют,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t>По деревьям быстро скачет,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t>Был он там…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lastRenderedPageBreak/>
        <w:t>Теперь уж тут.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t>Быстрый он как стрелочка.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t>Так ведь это…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/>
          <w:iCs/>
          <w:sz w:val="28"/>
        </w:rPr>
        <w:t>(белочка)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t>Рыжая плутовка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t>Спряталась под ёлкой.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t xml:space="preserve">Зайца ждёт </w:t>
      </w:r>
      <w:proofErr w:type="gramStart"/>
      <w:r w:rsidRPr="00EF65E9">
        <w:rPr>
          <w:rFonts w:ascii="Times New Roman" w:hAnsi="Times New Roman" w:cs="Times New Roman"/>
          <w:iCs/>
          <w:sz w:val="28"/>
        </w:rPr>
        <w:t>хитрюга</w:t>
      </w:r>
      <w:proofErr w:type="gramEnd"/>
      <w:r w:rsidRPr="00EF65E9">
        <w:rPr>
          <w:rFonts w:ascii="Times New Roman" w:hAnsi="Times New Roman" w:cs="Times New Roman"/>
          <w:iCs/>
          <w:sz w:val="28"/>
        </w:rPr>
        <w:t xml:space="preserve"> та.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Как зовут её?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/>
          <w:iCs/>
          <w:sz w:val="28"/>
        </w:rPr>
        <w:t>(лиса)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t>У косого нет берлоги,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t>Не нужна ему нора.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t>От врагов спасают ноги,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t>А от голода – кора.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/>
          <w:iCs/>
          <w:sz w:val="28"/>
        </w:rPr>
        <w:t>(заяц)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t>Косолапый и большой,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t>Спит в берлоге он зимой.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t>Любит шишки, любит мёд,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t>Ну-ка, кто же назовет?</w:t>
      </w:r>
    </w:p>
    <w:p w:rsidR="00AD3028" w:rsidRPr="00EF65E9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/>
          <w:iCs/>
          <w:sz w:val="28"/>
        </w:rPr>
        <w:t>(медведь)</w:t>
      </w:r>
    </w:p>
    <w:p w:rsidR="00AD3028" w:rsidRDefault="00AD3028" w:rsidP="00AD3028">
      <w:pPr>
        <w:rPr>
          <w:rFonts w:ascii="Times New Roman" w:hAnsi="Times New Roman" w:cs="Times New Roman"/>
          <w:iCs/>
          <w:sz w:val="28"/>
        </w:rPr>
      </w:pPr>
      <w:proofErr w:type="gramStart"/>
      <w:r w:rsidRPr="00EF65E9">
        <w:rPr>
          <w:rFonts w:ascii="Times New Roman" w:hAnsi="Times New Roman" w:cs="Times New Roman"/>
          <w:iCs/>
          <w:sz w:val="28"/>
        </w:rPr>
        <w:t>Справились с заданием следующая стрелка ведет</w:t>
      </w:r>
      <w:proofErr w:type="gramEnd"/>
      <w:r w:rsidRPr="00EF65E9">
        <w:rPr>
          <w:rFonts w:ascii="Times New Roman" w:hAnsi="Times New Roman" w:cs="Times New Roman"/>
          <w:iCs/>
          <w:sz w:val="28"/>
        </w:rPr>
        <w:t xml:space="preserve"> к следующему испытанию.</w:t>
      </w:r>
    </w:p>
    <w:p w:rsidR="00AD3028" w:rsidRDefault="00AD3028" w:rsidP="00AD3028">
      <w:pPr>
        <w:rPr>
          <w:rFonts w:ascii="Times New Roman" w:hAnsi="Times New Roman" w:cs="Times New Roman"/>
          <w:b/>
          <w:iCs/>
          <w:sz w:val="28"/>
        </w:rPr>
      </w:pPr>
    </w:p>
    <w:p w:rsidR="00AD3028" w:rsidRDefault="00AD3028" w:rsidP="00AD3028">
      <w:pPr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b/>
          <w:iCs/>
          <w:sz w:val="28"/>
        </w:rPr>
        <w:t xml:space="preserve">3 станция: </w:t>
      </w:r>
      <w:proofErr w:type="spellStart"/>
      <w:r>
        <w:rPr>
          <w:rFonts w:ascii="Times New Roman" w:hAnsi="Times New Roman" w:cs="Times New Roman"/>
          <w:b/>
          <w:iCs/>
          <w:sz w:val="28"/>
        </w:rPr>
        <w:t>Соображайкина</w:t>
      </w:r>
      <w:proofErr w:type="spellEnd"/>
      <w:r>
        <w:rPr>
          <w:rFonts w:ascii="Times New Roman" w:hAnsi="Times New Roman" w:cs="Times New Roman"/>
          <w:b/>
          <w:iCs/>
          <w:sz w:val="28"/>
        </w:rPr>
        <w:t xml:space="preserve"> </w:t>
      </w:r>
    </w:p>
    <w:p w:rsidR="00AD3028" w:rsidRPr="005A47CC" w:rsidRDefault="00AD3028" w:rsidP="00AD3028">
      <w:pPr>
        <w:rPr>
          <w:rFonts w:ascii="Times New Roman" w:hAnsi="Times New Roman" w:cs="Times New Roman"/>
          <w:b/>
          <w:i/>
          <w:iCs/>
          <w:sz w:val="28"/>
        </w:rPr>
      </w:pPr>
      <w:r w:rsidRPr="005A47CC">
        <w:rPr>
          <w:rFonts w:ascii="Times New Roman" w:hAnsi="Times New Roman" w:cs="Times New Roman"/>
          <w:b/>
          <w:i/>
          <w:iCs/>
          <w:sz w:val="28"/>
        </w:rPr>
        <w:t>«Составь узор»</w:t>
      </w:r>
    </w:p>
    <w:p w:rsidR="00AD3028" w:rsidRDefault="00AD3028" w:rsidP="00AD3028">
      <w:pPr>
        <w:rPr>
          <w:rFonts w:ascii="Times New Roman" w:hAnsi="Times New Roman" w:cs="Times New Roman"/>
          <w:iCs/>
          <w:sz w:val="28"/>
        </w:rPr>
      </w:pPr>
      <w:r w:rsidRPr="00EF65E9">
        <w:rPr>
          <w:rFonts w:ascii="Times New Roman" w:hAnsi="Times New Roman" w:cs="Times New Roman"/>
          <w:iCs/>
          <w:sz w:val="28"/>
        </w:rPr>
        <w:t>Нужно из геометри</w:t>
      </w:r>
      <w:r>
        <w:rPr>
          <w:rFonts w:ascii="Times New Roman" w:hAnsi="Times New Roman" w:cs="Times New Roman"/>
          <w:iCs/>
          <w:sz w:val="28"/>
        </w:rPr>
        <w:t>ческих фигур составить узор.</w:t>
      </w:r>
    </w:p>
    <w:p w:rsidR="00AD3028" w:rsidRPr="005A47CC" w:rsidRDefault="00AD3028" w:rsidP="00AD3028">
      <w:pPr>
        <w:rPr>
          <w:rFonts w:ascii="Times New Roman" w:hAnsi="Times New Roman" w:cs="Times New Roman"/>
          <w:i/>
          <w:iCs/>
          <w:sz w:val="28"/>
        </w:rPr>
      </w:pPr>
      <w:r w:rsidRPr="005A47CC">
        <w:rPr>
          <w:rFonts w:ascii="Times New Roman" w:hAnsi="Times New Roman" w:cs="Times New Roman"/>
          <w:b/>
          <w:i/>
          <w:iCs/>
          <w:sz w:val="28"/>
        </w:rPr>
        <w:t>«</w:t>
      </w:r>
      <w:proofErr w:type="spellStart"/>
      <w:r w:rsidRPr="005A47CC">
        <w:rPr>
          <w:rFonts w:ascii="Times New Roman" w:hAnsi="Times New Roman" w:cs="Times New Roman"/>
          <w:b/>
          <w:i/>
          <w:iCs/>
          <w:sz w:val="28"/>
        </w:rPr>
        <w:t>Сосчитайка</w:t>
      </w:r>
      <w:proofErr w:type="spellEnd"/>
      <w:r w:rsidRPr="005A47CC">
        <w:rPr>
          <w:rFonts w:ascii="Times New Roman" w:hAnsi="Times New Roman" w:cs="Times New Roman"/>
          <w:b/>
          <w:i/>
          <w:iCs/>
          <w:sz w:val="28"/>
        </w:rPr>
        <w:t>»</w:t>
      </w:r>
    </w:p>
    <w:p w:rsidR="00AD3028" w:rsidRDefault="00AD3028" w:rsidP="00AD3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Соединить число с таким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Pr="005A47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количеством предметов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3028" w:rsidRDefault="00AD3028" w:rsidP="00AD3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станция: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Временайкина</w:t>
      </w:r>
      <w:proofErr w:type="spellEnd"/>
    </w:p>
    <w:p w:rsidR="00AD3028" w:rsidRPr="00092CF9" w:rsidRDefault="00AD3028" w:rsidP="00AD3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CF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Игра  «Времена года»</w:t>
      </w:r>
    </w:p>
    <w:p w:rsidR="00AD3028" w:rsidRPr="00AD3028" w:rsidRDefault="00AD3028" w:rsidP="00AD302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0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Собрать картинки из частей, определить время года и дать название картинке.</w:t>
      </w:r>
    </w:p>
    <w:p w:rsidR="00AD3028" w:rsidRPr="00AD3028" w:rsidRDefault="00AD3028" w:rsidP="00AD302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Незнайка: </w:t>
      </w:r>
      <w:r w:rsidRPr="00AD302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D3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Собирает у команд ключи) Спасибо вам ребята и взрослые, вы справились со всеми заданиями и  теперь я смогу открыть двери в подземелье Кощея и освободить Кнопочку. До свидания, я побежал в Тридевятое царство в тридесятое государство освобождать Кнопочку. </w:t>
      </w:r>
    </w:p>
    <w:p w:rsidR="00AD3028" w:rsidRPr="00AD3028" w:rsidRDefault="00AD3028" w:rsidP="00AD302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D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закончилась наша </w:t>
      </w:r>
      <w:proofErr w:type="spellStart"/>
      <w:r w:rsidRPr="00AD302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AD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игра. Мы не случайно решили провести собрание в форме </w:t>
      </w:r>
      <w:proofErr w:type="spellStart"/>
      <w:r w:rsidRPr="00AD302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квест-игры</w:t>
      </w:r>
      <w:proofErr w:type="spellEnd"/>
      <w:r w:rsidRPr="00AD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Ведь каждый день для наших детей – это </w:t>
      </w:r>
      <w:proofErr w:type="spellStart"/>
      <w:r w:rsidRPr="00AD302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AD302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они через игру приобретают новые знания и умения, решают определённые задачи и учатся идти к намеченной цели.</w:t>
      </w:r>
      <w:r w:rsidRPr="00AD3028">
        <w:rPr>
          <w:sz w:val="27"/>
          <w:szCs w:val="27"/>
        </w:rPr>
        <w:t xml:space="preserve"> </w:t>
      </w:r>
      <w:r w:rsidRPr="00AD3028">
        <w:rPr>
          <w:rFonts w:ascii="Times New Roman" w:hAnsi="Times New Roman" w:cs="Times New Roman"/>
          <w:sz w:val="28"/>
          <w:szCs w:val="28"/>
        </w:rPr>
        <w:t>Уважаемые наши родители! Мы благодарим вас, за то, что вы приняли участие в нашем мероприятии.</w:t>
      </w:r>
    </w:p>
    <w:p w:rsidR="00246955" w:rsidRPr="00246955" w:rsidRDefault="00246955" w:rsidP="0024695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заключение </w:t>
      </w:r>
      <w:r w:rsidR="00AD3028" w:rsidRPr="00AD30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мероприятия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вручаются грамоты</w:t>
      </w:r>
    </w:p>
    <w:p w:rsidR="00246955" w:rsidRPr="003B7B55" w:rsidRDefault="00246955" w:rsidP="00246955">
      <w:pPr>
        <w:shd w:val="clear" w:color="auto" w:fill="FFFFFF"/>
        <w:tabs>
          <w:tab w:val="left" w:pos="0"/>
        </w:tabs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используемой литературы:</w:t>
      </w:r>
    </w:p>
    <w:p w:rsidR="00246955" w:rsidRPr="00246955" w:rsidRDefault="00246955" w:rsidP="002469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5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образования. Приказ Министерства образования и науки Российской Федерации от 17.10.2013, № 1155</w:t>
      </w:r>
    </w:p>
    <w:p w:rsidR="00246955" w:rsidRPr="003B7B55" w:rsidRDefault="00246955" w:rsidP="002469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7B5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Елжанова</w:t>
      </w:r>
      <w:proofErr w:type="spellEnd"/>
      <w:r w:rsidRPr="003B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Работа с детьми и родителями в дошкольном образовательном учреждении/ Н. В. </w:t>
      </w:r>
      <w:proofErr w:type="spellStart"/>
      <w:r w:rsidRPr="003B7B5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Елжанова</w:t>
      </w:r>
      <w:proofErr w:type="spellEnd"/>
      <w:r w:rsidRPr="003B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Ростов </w:t>
      </w:r>
      <w:proofErr w:type="spellStart"/>
      <w:r w:rsidRPr="003B7B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proofErr w:type="gramStart"/>
      <w:r w:rsidRPr="003B7B55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Pr="003B7B55">
        <w:rPr>
          <w:rFonts w:ascii="Times New Roman" w:eastAsia="Times New Roman" w:hAnsi="Times New Roman" w:cs="Times New Roman"/>
          <w:sz w:val="28"/>
          <w:szCs w:val="28"/>
          <w:lang w:eastAsia="ru-RU"/>
        </w:rPr>
        <w:t>: Феникс, 2008.</w:t>
      </w:r>
    </w:p>
    <w:p w:rsidR="00246955" w:rsidRPr="003B7B55" w:rsidRDefault="00246955" w:rsidP="002469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педагога с родителями в ДОУ: методический аспект. Авторы: Зверева О.Л., Кротова Т.В., Издательство Сфера, 2005 год</w:t>
      </w:r>
    </w:p>
    <w:p w:rsidR="00AD3028" w:rsidRPr="00246955" w:rsidRDefault="00246955" w:rsidP="00AD30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 в ДОУ: методическое пособие. Авторы: Зверева О.Л., Кротова Т.В.</w:t>
      </w:r>
    </w:p>
    <w:p w:rsidR="00AD3028" w:rsidRPr="003A6AB2" w:rsidRDefault="00AD3028" w:rsidP="00AD3028">
      <w:pPr>
        <w:rPr>
          <w:rFonts w:ascii="Times New Roman" w:hAnsi="Times New Roman" w:cs="Times New Roman"/>
          <w:sz w:val="28"/>
          <w:szCs w:val="28"/>
        </w:rPr>
      </w:pPr>
    </w:p>
    <w:p w:rsidR="00AD3028" w:rsidRDefault="00AD3028" w:rsidP="00AD302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89864" cy="1388012"/>
            <wp:effectExtent l="19050" t="0" r="0" b="0"/>
            <wp:docPr id="1" name="Рисунок 1" descr="https://pickimage.ru/wp-content/uploads/2022/02/chislovoiry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2022/02/chislovoiryad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6364" r="19152" b="31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502" cy="1395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028" w:rsidRDefault="00AD3028" w:rsidP="00AD302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D3028" w:rsidRDefault="00AD3028" w:rsidP="00AD3028">
      <w:pPr>
        <w:rPr>
          <w:rFonts w:ascii="Times New Roman" w:hAnsi="Times New Roman" w:cs="Times New Roman"/>
          <w:sz w:val="28"/>
          <w:szCs w:val="28"/>
        </w:rPr>
      </w:pPr>
    </w:p>
    <w:p w:rsidR="00AD3028" w:rsidRDefault="00AD3028" w:rsidP="00AD3028">
      <w:pPr>
        <w:rPr>
          <w:noProof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75.1pt;margin-top:20.2pt;width:8.55pt;height:0;flip:x;z-index:251669504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91.1pt;margin-top:20.2pt;width:92.55pt;height:0;z-index:251661312" o:connectortype="straight"/>
        </w:pict>
      </w:r>
      <w:r>
        <w:rPr>
          <w:noProof/>
          <w:lang w:eastAsia="ru-RU"/>
        </w:rPr>
        <w:pict>
          <v:shape id="_x0000_s1030" type="#_x0000_t32" style="position:absolute;margin-left:191.1pt;margin-top:104.2pt;width:92.55pt;height:0;z-index:251664384" o:connectortype="straight" strokecolor="blue"/>
        </w:pict>
      </w:r>
      <w:r>
        <w:rPr>
          <w:noProof/>
          <w:lang w:eastAsia="ru-RU"/>
        </w:rPr>
        <w:pict>
          <v:shape id="_x0000_s1029" type="#_x0000_t32" style="position:absolute;margin-left:191.1pt;margin-top:20.2pt;width:0;height:84pt;z-index:251663360" o:connectortype="straight" strokecolor="blue"/>
        </w:pict>
      </w:r>
      <w:r w:rsidRPr="00EF5B83">
        <w:rPr>
          <w:noProof/>
          <w:color w:val="4BACC6" w:themeColor="accent5"/>
          <w:lang w:eastAsia="ru-RU"/>
        </w:rPr>
        <w:pict>
          <v:shape id="_x0000_s1028" type="#_x0000_t32" style="position:absolute;margin-left:283.65pt;margin-top:20.2pt;width:0;height:84pt;z-index:251662336" o:connectortype="straight"/>
        </w:pict>
      </w:r>
      <w:r>
        <w:rPr>
          <w:noProof/>
          <w:lang w:eastAsia="ru-RU"/>
        </w:rPr>
        <w:drawing>
          <wp:inline distT="0" distB="0" distL="0" distR="0">
            <wp:extent cx="1918607" cy="1357197"/>
            <wp:effectExtent l="19050" t="0" r="5443" b="0"/>
            <wp:docPr id="4" name="Рисунок 4" descr="https://natalia-tkachenko.ru/wp-content/uploads/3/1/5/315bfe6bd8cf94526f0f49a51b1136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talia-tkachenko.ru/wp-content/uploads/3/1/5/315bfe6bd8cf94526f0f49a51b11360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50975" b="50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638" cy="1357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6611">
        <w:t xml:space="preserve"> </w:t>
      </w:r>
      <w:r>
        <w:rPr>
          <w:noProof/>
          <w:lang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>
            <wp:extent cx="929368" cy="1066539"/>
            <wp:effectExtent l="19050" t="0" r="4082" b="0"/>
            <wp:docPr id="9" name="Рисунок 25" descr="http://go-ra.ru/upload/iblock/08a/7x45r5h9y2yg9nhtsign9cax7i1o6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go-ra.ru/upload/iblock/08a/7x45r5h9y2yg9nhtsign9cax7i1o60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333" t="4127" r="58399" b="54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55" cy="1069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 w:rsidRPr="00EF5B83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>
            <wp:extent cx="1809750" cy="1248982"/>
            <wp:effectExtent l="19050" t="0" r="0" b="0"/>
            <wp:docPr id="5" name="Рисунок 10" descr="https://natalia-tkachenko.ru/wp-content/uploads/3/1/5/315bfe6bd8cf94526f0f49a51b1136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atalia-tkachenko.ru/wp-content/uploads/3/1/5/315bfe6bd8cf94526f0f49a51b11360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1772" r="50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998" cy="1251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90007" cy="1130938"/>
            <wp:effectExtent l="19050" t="0" r="5443" b="0"/>
            <wp:docPr id="2" name="Рисунок 13" descr="https://natalia-tkachenko.ru/wp-content/uploads/3/1/5/315bfe6bd8cf94526f0f49a51b1136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atalia-tkachenko.ru/wp-content/uploads/3/1/5/315bfe6bd8cf94526f0f49a51b11360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500" t="51060" b="2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488" cy="1131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24412" cy="1348175"/>
            <wp:effectExtent l="19050" t="0" r="0" b="0"/>
            <wp:docPr id="7" name="Рисунок 7" descr="https://natalia-tkachenko.ru/wp-content/uploads/3/1/5/315bfe6bd8cf94526f0f49a51b1136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atalia-tkachenko.ru/wp-content/uploads/3/1/5/315bfe6bd8cf94526f0f49a51b11360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696" b="51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888" cy="1346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028" w:rsidRDefault="00AD3028" w:rsidP="00AD3028">
      <w:pPr>
        <w:rPr>
          <w:noProof/>
          <w:lang w:eastAsia="ru-RU"/>
        </w:rPr>
      </w:pPr>
    </w:p>
    <w:p w:rsidR="00AD3028" w:rsidRDefault="00AD3028" w:rsidP="00AD302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26" type="#_x0000_t32" style="position:absolute;margin-left:265.5pt;margin-top:6.8pt;width:.05pt;height:85.75pt;z-index:251660288" o:connectortype="straight" strokecolor="blue"/>
        </w:pict>
      </w:r>
      <w:r>
        <w:rPr>
          <w:noProof/>
          <w:lang w:eastAsia="ru-RU"/>
        </w:rPr>
        <w:drawing>
          <wp:inline distT="0" distB="0" distL="0" distR="0">
            <wp:extent cx="2103665" cy="1155292"/>
            <wp:effectExtent l="19050" t="0" r="0" b="0"/>
            <wp:docPr id="6" name="Рисунок 19" descr="https://advour.ru/wp-content/uploads/d/9/2/d922f545cf4e530717c1f6df6be8f2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dvour.ru/wp-content/uploads/d/9/2/d922f545cf4e530717c1f6df6be8f26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133" t="61068" r="57979" b="21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906" cy="1157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65464" cy="1136732"/>
            <wp:effectExtent l="19050" t="0" r="0" b="0"/>
            <wp:docPr id="8" name="Рисунок 16" descr="https://advour.ru/wp-content/uploads/d/9/2/d922f545cf4e530717c1f6df6be8f2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dvour.ru/wp-content/uploads/d/9/2/d922f545cf4e530717c1f6df6be8f26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4544" t="1343" r="30919" b="81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464" cy="1136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028" w:rsidRDefault="00AD3028" w:rsidP="00AD3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283.65pt;margin-top:20.2pt;width:.05pt;height:103.7pt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75.35pt;margin-top:20.2pt;width:0;height:103.7pt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75.35pt;margin-top:19.35pt;width:208.3pt;height:0;z-index:251665408" o:connectortype="straight"/>
        </w:pict>
      </w:r>
    </w:p>
    <w:p w:rsidR="00AD3028" w:rsidRDefault="00AD3028" w:rsidP="00AD3028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75.35pt;margin-top:98.5pt;width:208.3pt;height:0;z-index:251668480" o:connectortype="straight"/>
        </w:pi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1330138" cy="1256242"/>
            <wp:effectExtent l="19050" t="0" r="3362" b="0"/>
            <wp:docPr id="22" name="Рисунок 22" descr="http://go-ra.ru/upload/iblock/08a/7x45r5h9y2yg9nhtsign9cax7i1o6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go-ra.ru/upload/iblock/08a/7x45r5h9y2yg9nhtsign9cax7i1o60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2396" t="49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138" cy="1256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6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1257300"/>
            <wp:effectExtent l="19050" t="0" r="9525" b="0"/>
            <wp:docPr id="11" name="Рисунок 22" descr="http://go-ra.ru/upload/iblock/08a/7x45r5h9y2yg9nhtsign9cax7i1o6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go-ra.ru/upload/iblock/08a/7x45r5h9y2yg9nhtsign9cax7i1o60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2396" t="49704" r="21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6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" cy="609600"/>
            <wp:effectExtent l="19050" t="0" r="9525" b="0"/>
            <wp:docPr id="12" name="Рисунок 22" descr="http://go-ra.ru/upload/iblock/08a/7x45r5h9y2yg9nhtsign9cax7i1o6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go-ra.ru/upload/iblock/08a/7x45r5h9y2yg9nhtsign9cax7i1o60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2396" t="75614" r="23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26F" w:rsidRDefault="00F3626F"/>
    <w:sectPr w:rsidR="00F3626F" w:rsidSect="00F36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C12E9"/>
    <w:multiLevelType w:val="multilevel"/>
    <w:tmpl w:val="2EA4A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D3028"/>
    <w:rsid w:val="00246955"/>
    <w:rsid w:val="00AD3028"/>
    <w:rsid w:val="00F36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02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D3028"/>
    <w:pPr>
      <w:spacing w:after="0" w:line="240" w:lineRule="auto"/>
    </w:pPr>
  </w:style>
  <w:style w:type="paragraph" w:customStyle="1" w:styleId="1">
    <w:name w:val="Без интервала1"/>
    <w:link w:val="NoSpacingChar"/>
    <w:uiPriority w:val="99"/>
    <w:rsid w:val="00AD302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1"/>
    <w:uiPriority w:val="99"/>
    <w:locked/>
    <w:rsid w:val="00AD3028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2023-05-18T15:40:00Z</dcterms:created>
  <dcterms:modified xsi:type="dcterms:W3CDTF">2023-05-18T15:55:00Z</dcterms:modified>
</cp:coreProperties>
</file>