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56" w:rsidRPr="00CE6356" w:rsidRDefault="00CE6356" w:rsidP="00CE635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CE6356">
        <w:rPr>
          <w:rFonts w:ascii="Times New Roman" w:hAnsi="Times New Roman" w:cs="Times New Roman"/>
          <w:b/>
          <w:sz w:val="24"/>
        </w:rPr>
        <w:t>Использование метода проектов в преподавании иностранного языка</w:t>
      </w:r>
      <w:bookmarkStart w:id="0" w:name="_GoBack"/>
      <w:bookmarkEnd w:id="0"/>
    </w:p>
    <w:p w:rsidR="00771F7D" w:rsidRPr="00516485" w:rsidRDefault="00D407D8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 xml:space="preserve">Одним из главных направлений моей деятельности как преподавателя иностранного языка является творческий поход к учебно-воспитательному процессу. Мне не безразлично то, как в будущем будут жить и работать наши обучающиеся. Нет сомнений в том, что им пригодятся умения и навыки, которые дают возможность воспринимать новую </w:t>
      </w:r>
      <w:r w:rsidR="00B637C1" w:rsidRPr="00516485">
        <w:rPr>
          <w:rFonts w:ascii="Times New Roman" w:hAnsi="Times New Roman" w:cs="Times New Roman"/>
          <w:sz w:val="24"/>
        </w:rPr>
        <w:t>информацию, критично ее оценивать, творчески подходить к решению проблем.</w:t>
      </w:r>
    </w:p>
    <w:p w:rsidR="00B637C1" w:rsidRPr="00516485" w:rsidRDefault="00B637C1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Для того</w:t>
      </w:r>
      <w:proofErr w:type="gramStart"/>
      <w:r w:rsidRPr="00516485">
        <w:rPr>
          <w:rFonts w:ascii="Times New Roman" w:hAnsi="Times New Roman" w:cs="Times New Roman"/>
          <w:sz w:val="24"/>
        </w:rPr>
        <w:t>,</w:t>
      </w:r>
      <w:proofErr w:type="gramEnd"/>
      <w:r w:rsidRPr="00516485">
        <w:rPr>
          <w:rFonts w:ascii="Times New Roman" w:hAnsi="Times New Roman" w:cs="Times New Roman"/>
          <w:sz w:val="24"/>
        </w:rPr>
        <w:t xml:space="preserve"> чтобы успешно изу</w:t>
      </w:r>
      <w:r w:rsidR="000B3C56">
        <w:rPr>
          <w:rFonts w:ascii="Times New Roman" w:hAnsi="Times New Roman" w:cs="Times New Roman"/>
          <w:sz w:val="24"/>
        </w:rPr>
        <w:t>чать иностранный язык, обучающие</w:t>
      </w:r>
      <w:r w:rsidRPr="00516485">
        <w:rPr>
          <w:rFonts w:ascii="Times New Roman" w:hAnsi="Times New Roman" w:cs="Times New Roman"/>
          <w:sz w:val="24"/>
        </w:rPr>
        <w:t>ся должны принимать активное участие в учебном процессе. С этой целью я использую метод проектов.</w:t>
      </w:r>
    </w:p>
    <w:p w:rsidR="00B637C1" w:rsidRPr="00516485" w:rsidRDefault="00B637C1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Проект – это сложно? Да!</w:t>
      </w:r>
    </w:p>
    <w:p w:rsidR="00B637C1" w:rsidRPr="00516485" w:rsidRDefault="00B637C1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Проект – это серьезно? Да!</w:t>
      </w:r>
    </w:p>
    <w:p w:rsidR="001355C1" w:rsidRPr="00516485" w:rsidRDefault="001355C1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Проект – это интересно, увлекательно? Да!</w:t>
      </w:r>
    </w:p>
    <w:p w:rsidR="00B637C1" w:rsidRPr="00516485" w:rsidRDefault="001355C1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 xml:space="preserve">Метод проекта направлен на обеспечение </w:t>
      </w:r>
      <w:r w:rsidR="00B637C1" w:rsidRPr="00516485">
        <w:rPr>
          <w:rFonts w:ascii="Times New Roman" w:hAnsi="Times New Roman" w:cs="Times New Roman"/>
          <w:sz w:val="24"/>
        </w:rPr>
        <w:t xml:space="preserve"> </w:t>
      </w:r>
      <w:r w:rsidRPr="00516485">
        <w:rPr>
          <w:rFonts w:ascii="Times New Roman" w:hAnsi="Times New Roman" w:cs="Times New Roman"/>
          <w:sz w:val="24"/>
        </w:rPr>
        <w:t>беспрерывного речевого действия. Развитие коммуникативных навыков обучающихся начи</w:t>
      </w:r>
      <w:r w:rsidR="000B3C56">
        <w:rPr>
          <w:rFonts w:ascii="Times New Roman" w:hAnsi="Times New Roman" w:cs="Times New Roman"/>
          <w:sz w:val="24"/>
        </w:rPr>
        <w:t>нается</w:t>
      </w:r>
      <w:r w:rsidRPr="00516485">
        <w:rPr>
          <w:rFonts w:ascii="Times New Roman" w:hAnsi="Times New Roman" w:cs="Times New Roman"/>
          <w:sz w:val="24"/>
        </w:rPr>
        <w:t xml:space="preserve"> как в общении </w:t>
      </w:r>
      <w:proofErr w:type="spellStart"/>
      <w:r w:rsidRPr="00516485">
        <w:rPr>
          <w:rFonts w:ascii="Times New Roman" w:hAnsi="Times New Roman" w:cs="Times New Roman"/>
          <w:sz w:val="24"/>
        </w:rPr>
        <w:t>микрогрупп</w:t>
      </w:r>
      <w:proofErr w:type="spellEnd"/>
      <w:r w:rsidRPr="00516485">
        <w:rPr>
          <w:rFonts w:ascii="Times New Roman" w:hAnsi="Times New Roman" w:cs="Times New Roman"/>
          <w:sz w:val="24"/>
        </w:rPr>
        <w:t>, так и в диалоге</w:t>
      </w:r>
      <w:r w:rsidR="004110DF" w:rsidRPr="00516485">
        <w:rPr>
          <w:rFonts w:ascii="Times New Roman" w:hAnsi="Times New Roman" w:cs="Times New Roman"/>
          <w:sz w:val="24"/>
        </w:rPr>
        <w:t xml:space="preserve"> между отдельными группами.</w:t>
      </w:r>
    </w:p>
    <w:p w:rsidR="004110DF" w:rsidRPr="00516485" w:rsidRDefault="004110DF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В процессе обсуждения темы необходимо уделить внимание развитию общения и совместной деятельности, поэтому принимаем с обучающимися правила трех «нельзя»:</w:t>
      </w:r>
    </w:p>
    <w:p w:rsidR="004110DF" w:rsidRPr="00516485" w:rsidRDefault="004110DF" w:rsidP="005164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Нельзя говорить фразу типа «я уже все сказал»</w:t>
      </w:r>
      <w:r w:rsidR="000B3C56">
        <w:rPr>
          <w:rFonts w:ascii="Times New Roman" w:hAnsi="Times New Roman" w:cs="Times New Roman"/>
          <w:sz w:val="24"/>
        </w:rPr>
        <w:t>;</w:t>
      </w:r>
    </w:p>
    <w:p w:rsidR="004110DF" w:rsidRPr="00516485" w:rsidRDefault="004110DF" w:rsidP="005164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Нельзя отказываться от сво</w:t>
      </w:r>
      <w:r w:rsidR="000B3C56">
        <w:rPr>
          <w:rFonts w:ascii="Times New Roman" w:hAnsi="Times New Roman" w:cs="Times New Roman"/>
          <w:sz w:val="24"/>
        </w:rPr>
        <w:t>е</w:t>
      </w:r>
      <w:r w:rsidRPr="00516485">
        <w:rPr>
          <w:rFonts w:ascii="Times New Roman" w:hAnsi="Times New Roman" w:cs="Times New Roman"/>
          <w:sz w:val="24"/>
        </w:rPr>
        <w:t>й точки зрения</w:t>
      </w:r>
      <w:r w:rsidR="000B3C56">
        <w:rPr>
          <w:rFonts w:ascii="Times New Roman" w:hAnsi="Times New Roman" w:cs="Times New Roman"/>
          <w:sz w:val="24"/>
        </w:rPr>
        <w:t>;</w:t>
      </w:r>
    </w:p>
    <w:p w:rsidR="004B379C" w:rsidRPr="00516485" w:rsidRDefault="004110DF" w:rsidP="0051648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Нельзя скрывать за высказываниями свое отношение к оппоненту.</w:t>
      </w:r>
    </w:p>
    <w:p w:rsidR="004B379C" w:rsidRPr="00516485" w:rsidRDefault="004110DF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Мы придерживаемся правила</w:t>
      </w:r>
      <w:r w:rsidR="004B379C" w:rsidRPr="00516485">
        <w:rPr>
          <w:rFonts w:ascii="Times New Roman" w:hAnsi="Times New Roman" w:cs="Times New Roman"/>
          <w:sz w:val="24"/>
        </w:rPr>
        <w:t>: «ошибка допустима». Это дает обучающимся возможность говорить и не боят</w:t>
      </w:r>
      <w:r w:rsidR="000B3C56">
        <w:rPr>
          <w:rFonts w:ascii="Times New Roman" w:hAnsi="Times New Roman" w:cs="Times New Roman"/>
          <w:sz w:val="24"/>
        </w:rPr>
        <w:t>ь</w:t>
      </w:r>
      <w:r w:rsidR="004B379C" w:rsidRPr="00516485">
        <w:rPr>
          <w:rFonts w:ascii="Times New Roman" w:hAnsi="Times New Roman" w:cs="Times New Roman"/>
          <w:sz w:val="24"/>
        </w:rPr>
        <w:t>ся быть исправленным преподавателем. Важно, чтобы роль преподавателя стала ролью одного из партнеров, который влияет на весь процесс.</w:t>
      </w:r>
    </w:p>
    <w:p w:rsidR="000B3C56" w:rsidRDefault="004B379C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Я считаю</w:t>
      </w:r>
      <w:r w:rsidR="000B3C56">
        <w:rPr>
          <w:rFonts w:ascii="Times New Roman" w:hAnsi="Times New Roman" w:cs="Times New Roman"/>
          <w:sz w:val="24"/>
        </w:rPr>
        <w:t>, что главное в методе проекта то</w:t>
      </w:r>
      <w:r w:rsidRPr="00516485">
        <w:rPr>
          <w:rFonts w:ascii="Times New Roman" w:hAnsi="Times New Roman" w:cs="Times New Roman"/>
          <w:sz w:val="24"/>
        </w:rPr>
        <w:t xml:space="preserve">, что </w:t>
      </w:r>
      <w:proofErr w:type="gramStart"/>
      <w:r w:rsidRPr="00516485">
        <w:rPr>
          <w:rFonts w:ascii="Times New Roman" w:hAnsi="Times New Roman" w:cs="Times New Roman"/>
          <w:sz w:val="24"/>
        </w:rPr>
        <w:t>обучающиеся</w:t>
      </w:r>
      <w:proofErr w:type="gramEnd"/>
      <w:r w:rsidRPr="00516485">
        <w:rPr>
          <w:rFonts w:ascii="Times New Roman" w:hAnsi="Times New Roman" w:cs="Times New Roman"/>
          <w:sz w:val="24"/>
        </w:rPr>
        <w:t xml:space="preserve"> учатся работать в команде, брать на себя ответственность, нестандартно думать, действовать, предвидеть конечный результат, оценивать его</w:t>
      </w:r>
      <w:r w:rsidR="000B3C5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0B3C56">
        <w:rPr>
          <w:rFonts w:ascii="Times New Roman" w:hAnsi="Times New Roman" w:cs="Times New Roman"/>
          <w:sz w:val="24"/>
        </w:rPr>
        <w:t>А</w:t>
      </w:r>
      <w:r w:rsidRPr="00516485">
        <w:rPr>
          <w:rFonts w:ascii="Times New Roman" w:hAnsi="Times New Roman" w:cs="Times New Roman"/>
          <w:sz w:val="24"/>
        </w:rPr>
        <w:t>ктивный об</w:t>
      </w:r>
      <w:r w:rsidR="000B3C56">
        <w:rPr>
          <w:rFonts w:ascii="Times New Roman" w:hAnsi="Times New Roman" w:cs="Times New Roman"/>
          <w:sz w:val="24"/>
        </w:rPr>
        <w:t>мен мнениями между обучающимися</w:t>
      </w:r>
      <w:r w:rsidRPr="00516485">
        <w:rPr>
          <w:rFonts w:ascii="Times New Roman" w:hAnsi="Times New Roman" w:cs="Times New Roman"/>
          <w:sz w:val="24"/>
        </w:rPr>
        <w:t xml:space="preserve"> учит</w:t>
      </w:r>
      <w:r w:rsidR="000B3C56">
        <w:rPr>
          <w:rFonts w:ascii="Times New Roman" w:hAnsi="Times New Roman" w:cs="Times New Roman"/>
          <w:sz w:val="24"/>
        </w:rPr>
        <w:t xml:space="preserve"> правилам общения, использованию</w:t>
      </w:r>
      <w:r w:rsidRPr="00516485">
        <w:rPr>
          <w:rFonts w:ascii="Times New Roman" w:hAnsi="Times New Roman" w:cs="Times New Roman"/>
          <w:sz w:val="24"/>
        </w:rPr>
        <w:t xml:space="preserve"> устойчивых реч</w:t>
      </w:r>
      <w:r w:rsidR="000B3C56">
        <w:rPr>
          <w:rFonts w:ascii="Times New Roman" w:hAnsi="Times New Roman" w:cs="Times New Roman"/>
          <w:sz w:val="24"/>
        </w:rPr>
        <w:t>евых образцов</w:t>
      </w:r>
      <w:r w:rsidRPr="00516485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4B379C" w:rsidRPr="00516485" w:rsidRDefault="004B379C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Используются индивидуальные</w:t>
      </w:r>
      <w:r w:rsidR="000B3C56">
        <w:rPr>
          <w:rFonts w:ascii="Times New Roman" w:hAnsi="Times New Roman" w:cs="Times New Roman"/>
          <w:sz w:val="24"/>
        </w:rPr>
        <w:t xml:space="preserve"> и</w:t>
      </w:r>
      <w:r w:rsidRPr="00516485">
        <w:rPr>
          <w:rFonts w:ascii="Times New Roman" w:hAnsi="Times New Roman" w:cs="Times New Roman"/>
          <w:sz w:val="24"/>
        </w:rPr>
        <w:t xml:space="preserve"> групповые </w:t>
      </w:r>
      <w:r w:rsidR="00516485" w:rsidRPr="00516485">
        <w:rPr>
          <w:rFonts w:ascii="Times New Roman" w:hAnsi="Times New Roman" w:cs="Times New Roman"/>
          <w:sz w:val="24"/>
        </w:rPr>
        <w:t>формы работы;</w:t>
      </w:r>
      <w:r w:rsidR="000B3C56">
        <w:rPr>
          <w:rFonts w:ascii="Times New Roman" w:hAnsi="Times New Roman" w:cs="Times New Roman"/>
          <w:sz w:val="24"/>
        </w:rPr>
        <w:t xml:space="preserve"> все виды речевой деятельности:</w:t>
      </w:r>
      <w:r w:rsidR="00516485" w:rsidRPr="005164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6485" w:rsidRPr="00516485">
        <w:rPr>
          <w:rFonts w:ascii="Times New Roman" w:hAnsi="Times New Roman" w:cs="Times New Roman"/>
          <w:sz w:val="24"/>
        </w:rPr>
        <w:t>аудирование</w:t>
      </w:r>
      <w:proofErr w:type="spellEnd"/>
      <w:r w:rsidR="00516485" w:rsidRPr="00516485">
        <w:rPr>
          <w:rFonts w:ascii="Times New Roman" w:hAnsi="Times New Roman" w:cs="Times New Roman"/>
          <w:sz w:val="24"/>
        </w:rPr>
        <w:t>, чтение, письмо, говорение; элементы релаксации, которые повышают коммуникативн</w:t>
      </w:r>
      <w:r w:rsidR="000B3C56">
        <w:rPr>
          <w:rFonts w:ascii="Times New Roman" w:hAnsi="Times New Roman" w:cs="Times New Roman"/>
          <w:sz w:val="24"/>
        </w:rPr>
        <w:t>ую компетентность обучающихся, совершенствуют и</w:t>
      </w:r>
      <w:r w:rsidR="00516485" w:rsidRPr="00516485">
        <w:rPr>
          <w:rFonts w:ascii="Times New Roman" w:hAnsi="Times New Roman" w:cs="Times New Roman"/>
          <w:sz w:val="24"/>
        </w:rPr>
        <w:t>х речевую деятельность.</w:t>
      </w:r>
    </w:p>
    <w:p w:rsidR="00516485" w:rsidRPr="00516485" w:rsidRDefault="00516485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t>У обучающихся появляется возможность повысить уровень самореализации, сформировать свое собственное «Я».</w:t>
      </w:r>
    </w:p>
    <w:p w:rsidR="00516485" w:rsidRPr="00516485" w:rsidRDefault="00516485" w:rsidP="005164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6485">
        <w:rPr>
          <w:rFonts w:ascii="Times New Roman" w:hAnsi="Times New Roman" w:cs="Times New Roman"/>
          <w:sz w:val="24"/>
        </w:rPr>
        <w:lastRenderedPageBreak/>
        <w:t>Можно сделать вывод, что из этого вытекает главная задача учебного процесса: через метод проекта – к творческой личности, умеющей самостоятельно овладевать информацией.</w:t>
      </w:r>
    </w:p>
    <w:sectPr w:rsidR="00516485" w:rsidRPr="0051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EF4"/>
    <w:multiLevelType w:val="hybridMultilevel"/>
    <w:tmpl w:val="17FC6A98"/>
    <w:lvl w:ilvl="0" w:tplc="1C3ED2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D8"/>
    <w:rsid w:val="000B3C56"/>
    <w:rsid w:val="001355C1"/>
    <w:rsid w:val="001672E3"/>
    <w:rsid w:val="001D75A2"/>
    <w:rsid w:val="004110DF"/>
    <w:rsid w:val="004B379C"/>
    <w:rsid w:val="00516485"/>
    <w:rsid w:val="00982547"/>
    <w:rsid w:val="00B637C1"/>
    <w:rsid w:val="00CE6356"/>
    <w:rsid w:val="00D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Танечка</cp:lastModifiedBy>
  <cp:revision>3</cp:revision>
  <dcterms:created xsi:type="dcterms:W3CDTF">2022-04-11T20:09:00Z</dcterms:created>
  <dcterms:modified xsi:type="dcterms:W3CDTF">2022-04-14T08:06:00Z</dcterms:modified>
</cp:coreProperties>
</file>