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4D" w:rsidRPr="009E5DD5" w:rsidRDefault="002C406A" w:rsidP="001C394D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394D" w:rsidRPr="009E5DD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C394D" w:rsidRPr="009E5DD5" w:rsidRDefault="001C394D" w:rsidP="001C3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5DD5">
        <w:rPr>
          <w:rFonts w:ascii="Times New Roman" w:hAnsi="Times New Roman" w:cs="Times New Roman"/>
          <w:sz w:val="24"/>
          <w:szCs w:val="24"/>
        </w:rPr>
        <w:t>Первомайская средняя общеобразовательная школа №11</w:t>
      </w:r>
    </w:p>
    <w:p w:rsidR="001C394D" w:rsidRPr="009E5DD5" w:rsidRDefault="001C394D" w:rsidP="001C3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5DD5">
        <w:rPr>
          <w:rFonts w:ascii="Times New Roman" w:hAnsi="Times New Roman" w:cs="Times New Roman"/>
          <w:sz w:val="24"/>
          <w:szCs w:val="24"/>
        </w:rPr>
        <w:t xml:space="preserve">347460, Ростовская область, </w:t>
      </w:r>
      <w:proofErr w:type="spellStart"/>
      <w:r w:rsidRPr="009E5DD5">
        <w:rPr>
          <w:rFonts w:ascii="Times New Roman" w:hAnsi="Times New Roman" w:cs="Times New Roman"/>
          <w:sz w:val="24"/>
          <w:szCs w:val="24"/>
        </w:rPr>
        <w:t>Зимовниковский</w:t>
      </w:r>
      <w:proofErr w:type="spellEnd"/>
      <w:r w:rsidRPr="009E5DD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B48B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B48B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B48B0">
        <w:rPr>
          <w:rFonts w:ascii="Times New Roman" w:hAnsi="Times New Roman" w:cs="Times New Roman"/>
          <w:sz w:val="24"/>
          <w:szCs w:val="24"/>
        </w:rPr>
        <w:t>расностепной</w:t>
      </w:r>
      <w:proofErr w:type="spellEnd"/>
      <w:r w:rsidR="00EB48B0">
        <w:rPr>
          <w:rFonts w:ascii="Times New Roman" w:hAnsi="Times New Roman" w:cs="Times New Roman"/>
          <w:sz w:val="24"/>
          <w:szCs w:val="24"/>
        </w:rPr>
        <w:t>, ул.Школьная, 3</w:t>
      </w:r>
      <w:r w:rsidRPr="009E5DD5">
        <w:rPr>
          <w:rFonts w:ascii="Times New Roman" w:hAnsi="Times New Roman" w:cs="Times New Roman"/>
          <w:sz w:val="24"/>
          <w:szCs w:val="24"/>
        </w:rPr>
        <w:t>а</w:t>
      </w:r>
    </w:p>
    <w:p w:rsidR="001C394D" w:rsidRDefault="001C394D" w:rsidP="001C394D">
      <w:pPr>
        <w:ind w:left="1368" w:right="1295"/>
        <w:jc w:val="center"/>
        <w:rPr>
          <w:sz w:val="28"/>
        </w:rPr>
      </w:pPr>
      <w:r w:rsidRPr="009E5DD5">
        <w:rPr>
          <w:rFonts w:ascii="Times New Roman" w:hAnsi="Times New Roman" w:cs="Times New Roman"/>
          <w:sz w:val="24"/>
          <w:szCs w:val="24"/>
          <w:u w:val="thick"/>
        </w:rPr>
        <w:t xml:space="preserve">                        тел./факс: 8(863 76) 3-45-21, </w:t>
      </w:r>
      <w:r w:rsidRPr="009E5DD5">
        <w:rPr>
          <w:rFonts w:ascii="Times New Roman" w:hAnsi="Times New Roman" w:cs="Times New Roman"/>
          <w:sz w:val="24"/>
          <w:szCs w:val="24"/>
          <w:u w:val="thick"/>
          <w:lang w:val="en-US"/>
        </w:rPr>
        <w:t>e</w:t>
      </w:r>
      <w:r w:rsidRPr="009E5DD5">
        <w:rPr>
          <w:rFonts w:ascii="Times New Roman" w:hAnsi="Times New Roman" w:cs="Times New Roman"/>
          <w:sz w:val="24"/>
          <w:szCs w:val="24"/>
          <w:u w:val="thick"/>
        </w:rPr>
        <w:t>-</w:t>
      </w:r>
      <w:r w:rsidRPr="009E5DD5">
        <w:rPr>
          <w:rFonts w:ascii="Times New Roman" w:hAnsi="Times New Roman" w:cs="Times New Roman"/>
          <w:sz w:val="24"/>
          <w:szCs w:val="24"/>
          <w:u w:val="thick"/>
          <w:lang w:val="en-US"/>
        </w:rPr>
        <w:t>mail</w:t>
      </w:r>
      <w:r w:rsidRPr="009E5DD5">
        <w:rPr>
          <w:rFonts w:ascii="Times New Roman" w:hAnsi="Times New Roman" w:cs="Times New Roman"/>
          <w:sz w:val="24"/>
          <w:szCs w:val="24"/>
          <w:u w:val="thick"/>
        </w:rPr>
        <w:t xml:space="preserve">: </w:t>
      </w:r>
      <w:hyperlink r:id="rId5" w:history="1">
        <w:r w:rsidRPr="009E5DD5">
          <w:rPr>
            <w:rStyle w:val="a6"/>
            <w:rFonts w:ascii="Times New Roman" w:hAnsi="Times New Roman" w:cs="Times New Roman"/>
            <w:sz w:val="24"/>
            <w:szCs w:val="24"/>
            <w:u w:val="thick"/>
            <w:lang w:val="en-US"/>
          </w:rPr>
          <w:t>school</w:t>
        </w:r>
        <w:r w:rsidRPr="009E5DD5">
          <w:rPr>
            <w:rStyle w:val="a6"/>
            <w:rFonts w:ascii="Times New Roman" w:hAnsi="Times New Roman" w:cs="Times New Roman"/>
            <w:sz w:val="24"/>
            <w:szCs w:val="24"/>
            <w:u w:val="thick"/>
          </w:rPr>
          <w:t>1107@</w:t>
        </w:r>
        <w:r w:rsidRPr="009E5DD5">
          <w:rPr>
            <w:rStyle w:val="a6"/>
            <w:rFonts w:ascii="Times New Roman" w:hAnsi="Times New Roman" w:cs="Times New Roman"/>
            <w:sz w:val="24"/>
            <w:szCs w:val="24"/>
            <w:u w:val="thick"/>
            <w:lang w:val="en-US"/>
          </w:rPr>
          <w:t>rambler</w:t>
        </w:r>
        <w:r w:rsidRPr="009E5DD5">
          <w:rPr>
            <w:rStyle w:val="a6"/>
            <w:rFonts w:ascii="Times New Roman" w:hAnsi="Times New Roman" w:cs="Times New Roman"/>
            <w:sz w:val="24"/>
            <w:szCs w:val="24"/>
            <w:u w:val="thick"/>
          </w:rPr>
          <w:t>.</w:t>
        </w:r>
        <w:proofErr w:type="spellStart"/>
        <w:r w:rsidRPr="009E5DD5">
          <w:rPr>
            <w:rStyle w:val="a6"/>
            <w:rFonts w:ascii="Times New Roman" w:hAnsi="Times New Roman" w:cs="Times New Roman"/>
            <w:sz w:val="24"/>
            <w:szCs w:val="24"/>
            <w:u w:val="thick"/>
            <w:lang w:val="en-US"/>
          </w:rPr>
          <w:t>ru</w:t>
        </w:r>
        <w:proofErr w:type="spellEnd"/>
      </w:hyperlink>
      <w:r w:rsidRPr="009E5DD5">
        <w:rPr>
          <w:sz w:val="24"/>
          <w:szCs w:val="24"/>
          <w:u w:val="thick"/>
        </w:rPr>
        <w:t xml:space="preserve">           </w:t>
      </w:r>
      <w:r>
        <w:rPr>
          <w:sz w:val="28"/>
        </w:rPr>
        <w:t xml:space="preserve"> </w:t>
      </w:r>
    </w:p>
    <w:p w:rsidR="002C406A" w:rsidRPr="002C406A" w:rsidRDefault="002C406A" w:rsidP="002C40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406A" w:rsidRPr="002C406A" w:rsidRDefault="002C406A" w:rsidP="002C40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406A" w:rsidRPr="002C406A" w:rsidRDefault="002C406A" w:rsidP="002C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06A" w:rsidRPr="002C406A" w:rsidRDefault="002C406A" w:rsidP="002C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06A" w:rsidRPr="002C406A" w:rsidRDefault="002C406A" w:rsidP="002C40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406A" w:rsidRPr="002C406A" w:rsidRDefault="002C406A" w:rsidP="002C4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06A" w:rsidRPr="002C406A" w:rsidRDefault="002C406A" w:rsidP="002C4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06A" w:rsidRPr="002C406A" w:rsidRDefault="002C406A" w:rsidP="002C4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06A" w:rsidRPr="002C406A" w:rsidRDefault="002C406A" w:rsidP="002C4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06A" w:rsidRPr="002C406A" w:rsidRDefault="002C406A" w:rsidP="002C4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06A" w:rsidRPr="002C406A" w:rsidRDefault="002C406A" w:rsidP="002C4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06A" w:rsidRPr="002C406A" w:rsidRDefault="002C406A" w:rsidP="002C4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AE4" w:rsidRPr="00247BF9" w:rsidRDefault="002C1AE4" w:rsidP="002C1AE4">
      <w:pPr>
        <w:pStyle w:val="c11"/>
        <w:shd w:val="clear" w:color="auto" w:fill="FFFFFF"/>
        <w:spacing w:before="0" w:beforeAutospacing="0" w:after="0" w:afterAutospacing="0"/>
        <w:jc w:val="both"/>
        <w:rPr>
          <w:rStyle w:val="c9"/>
          <w:bCs/>
          <w:iCs/>
          <w:color w:val="000000"/>
        </w:rPr>
      </w:pPr>
      <w:r>
        <w:rPr>
          <w:rStyle w:val="c9"/>
          <w:bCs/>
          <w:iCs/>
          <w:color w:val="000000"/>
        </w:rPr>
        <w:t xml:space="preserve">Сценарий разработки внеклассного мероприятия посвященного празднования 350 – </w:t>
      </w:r>
      <w:proofErr w:type="spellStart"/>
      <w:r>
        <w:rPr>
          <w:rStyle w:val="c9"/>
          <w:bCs/>
          <w:iCs/>
          <w:color w:val="000000"/>
        </w:rPr>
        <w:t>летия</w:t>
      </w:r>
      <w:proofErr w:type="spellEnd"/>
      <w:r>
        <w:rPr>
          <w:rStyle w:val="c9"/>
          <w:bCs/>
          <w:iCs/>
          <w:color w:val="000000"/>
        </w:rPr>
        <w:t xml:space="preserve"> со дня рождения Петра </w:t>
      </w:r>
      <w:r>
        <w:rPr>
          <w:rStyle w:val="c9"/>
          <w:bCs/>
          <w:iCs/>
          <w:color w:val="000000"/>
          <w:lang w:val="en-US"/>
        </w:rPr>
        <w:t>I</w:t>
      </w:r>
      <w:r>
        <w:rPr>
          <w:rStyle w:val="c9"/>
          <w:bCs/>
          <w:iCs/>
          <w:color w:val="000000"/>
        </w:rPr>
        <w:t>.</w:t>
      </w:r>
    </w:p>
    <w:p w:rsidR="002C406A" w:rsidRPr="002C406A" w:rsidRDefault="002C1AE4" w:rsidP="002C40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406A" w:rsidRPr="002C406A" w:rsidRDefault="00F771DE" w:rsidP="002C40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406A" w:rsidRPr="002C406A" w:rsidRDefault="002C406A" w:rsidP="002C40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406A" w:rsidRPr="002C406A" w:rsidRDefault="002C406A" w:rsidP="002C40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06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2C406A" w:rsidRPr="002C406A" w:rsidRDefault="002C406A" w:rsidP="002C40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406A" w:rsidRPr="002C406A" w:rsidRDefault="002C406A" w:rsidP="002C40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94D" w:rsidRPr="00BB19BA" w:rsidRDefault="00BB19BA" w:rsidP="001C394D">
      <w:pPr>
        <w:pStyle w:val="ac"/>
        <w:spacing w:before="88" w:line="271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1C394D" w:rsidRPr="00BB19BA">
        <w:rPr>
          <w:sz w:val="24"/>
          <w:szCs w:val="24"/>
        </w:rPr>
        <w:t xml:space="preserve">Автор работы: Алексеева   Светлана Владимировна. </w:t>
      </w:r>
      <w:r w:rsidRPr="00BB19BA">
        <w:rPr>
          <w:sz w:val="24"/>
          <w:szCs w:val="24"/>
        </w:rPr>
        <w:t xml:space="preserve"> Педагог-библиотекарь.</w:t>
      </w:r>
    </w:p>
    <w:p w:rsidR="001C394D" w:rsidRPr="00BB19BA" w:rsidRDefault="00F771DE" w:rsidP="001C394D">
      <w:pPr>
        <w:pStyle w:val="ac"/>
        <w:spacing w:before="2"/>
        <w:ind w:left="3822"/>
        <w:rPr>
          <w:sz w:val="24"/>
          <w:szCs w:val="24"/>
        </w:rPr>
      </w:pPr>
      <w:r w:rsidRPr="00BB19BA">
        <w:rPr>
          <w:sz w:val="24"/>
          <w:szCs w:val="24"/>
        </w:rPr>
        <w:t xml:space="preserve"> </w:t>
      </w:r>
    </w:p>
    <w:p w:rsidR="001C394D" w:rsidRDefault="001C394D" w:rsidP="001C394D">
      <w:pPr>
        <w:pStyle w:val="ac"/>
        <w:rPr>
          <w:sz w:val="30"/>
        </w:rPr>
      </w:pPr>
    </w:p>
    <w:p w:rsidR="001C394D" w:rsidRDefault="001C394D" w:rsidP="001C394D">
      <w:pPr>
        <w:pStyle w:val="ac"/>
        <w:spacing w:line="321" w:lineRule="exact"/>
        <w:ind w:left="3851"/>
      </w:pPr>
      <w:r>
        <w:t xml:space="preserve"> </w:t>
      </w:r>
    </w:p>
    <w:p w:rsidR="001C394D" w:rsidRDefault="001C394D" w:rsidP="001C394D">
      <w:pPr>
        <w:pStyle w:val="ac"/>
        <w:rPr>
          <w:sz w:val="30"/>
        </w:rPr>
      </w:pPr>
    </w:p>
    <w:p w:rsidR="001C394D" w:rsidRDefault="001C394D" w:rsidP="001C394D">
      <w:pPr>
        <w:pStyle w:val="ac"/>
        <w:rPr>
          <w:sz w:val="30"/>
        </w:rPr>
      </w:pPr>
    </w:p>
    <w:p w:rsidR="001C394D" w:rsidRDefault="001C394D" w:rsidP="001C394D">
      <w:pPr>
        <w:pStyle w:val="ac"/>
        <w:ind w:right="432"/>
      </w:pPr>
    </w:p>
    <w:p w:rsidR="001C394D" w:rsidRDefault="001C394D" w:rsidP="001C394D">
      <w:pPr>
        <w:pStyle w:val="ac"/>
        <w:ind w:right="432"/>
      </w:pPr>
    </w:p>
    <w:p w:rsidR="001C394D" w:rsidRDefault="001C394D" w:rsidP="001C394D">
      <w:pPr>
        <w:pStyle w:val="ac"/>
        <w:ind w:right="432"/>
      </w:pPr>
    </w:p>
    <w:p w:rsidR="001C394D" w:rsidRDefault="001C394D" w:rsidP="001C394D">
      <w:pPr>
        <w:pStyle w:val="ac"/>
        <w:ind w:right="432"/>
      </w:pPr>
    </w:p>
    <w:p w:rsidR="001C394D" w:rsidRDefault="001C394D" w:rsidP="001C394D">
      <w:pPr>
        <w:pStyle w:val="ac"/>
        <w:ind w:right="432"/>
      </w:pPr>
    </w:p>
    <w:p w:rsidR="001C394D" w:rsidRDefault="001C394D" w:rsidP="001C394D">
      <w:pPr>
        <w:pStyle w:val="ac"/>
        <w:ind w:right="432"/>
      </w:pPr>
    </w:p>
    <w:p w:rsidR="00BD1B1F" w:rsidRDefault="00BD1B1F" w:rsidP="001C394D">
      <w:pPr>
        <w:pStyle w:val="ac"/>
        <w:ind w:right="432"/>
        <w:jc w:val="center"/>
      </w:pPr>
    </w:p>
    <w:p w:rsidR="00BD1B1F" w:rsidRDefault="00BD1B1F" w:rsidP="001C394D">
      <w:pPr>
        <w:pStyle w:val="ac"/>
        <w:ind w:right="432"/>
        <w:jc w:val="center"/>
      </w:pPr>
    </w:p>
    <w:p w:rsidR="00BD1B1F" w:rsidRDefault="00BD1B1F" w:rsidP="001C394D">
      <w:pPr>
        <w:pStyle w:val="ac"/>
        <w:ind w:right="432"/>
        <w:jc w:val="center"/>
      </w:pPr>
    </w:p>
    <w:p w:rsidR="00BD1B1F" w:rsidRDefault="00BD1B1F" w:rsidP="001C394D">
      <w:pPr>
        <w:pStyle w:val="ac"/>
        <w:ind w:right="432"/>
        <w:jc w:val="center"/>
      </w:pPr>
    </w:p>
    <w:p w:rsidR="00BD1B1F" w:rsidRDefault="00BD1B1F" w:rsidP="001C394D">
      <w:pPr>
        <w:pStyle w:val="ac"/>
        <w:ind w:right="432"/>
        <w:jc w:val="center"/>
      </w:pPr>
    </w:p>
    <w:p w:rsidR="00BD1B1F" w:rsidRDefault="00BD1B1F" w:rsidP="001C394D">
      <w:pPr>
        <w:pStyle w:val="ac"/>
        <w:ind w:right="432"/>
        <w:jc w:val="center"/>
      </w:pPr>
    </w:p>
    <w:p w:rsidR="00BD1B1F" w:rsidRDefault="00BD1B1F" w:rsidP="001C394D">
      <w:pPr>
        <w:pStyle w:val="ac"/>
        <w:ind w:right="432"/>
        <w:jc w:val="center"/>
      </w:pPr>
    </w:p>
    <w:p w:rsidR="00BD1B1F" w:rsidRDefault="00BD1B1F" w:rsidP="001C394D">
      <w:pPr>
        <w:pStyle w:val="ac"/>
        <w:ind w:right="432"/>
        <w:jc w:val="center"/>
      </w:pPr>
    </w:p>
    <w:p w:rsidR="00BD1B1F" w:rsidRDefault="00BD1B1F" w:rsidP="001C394D">
      <w:pPr>
        <w:pStyle w:val="ac"/>
        <w:ind w:right="432"/>
        <w:jc w:val="center"/>
      </w:pPr>
    </w:p>
    <w:p w:rsidR="00BD1B1F" w:rsidRDefault="00BD1B1F" w:rsidP="001C394D">
      <w:pPr>
        <w:pStyle w:val="ac"/>
        <w:ind w:right="432"/>
        <w:jc w:val="center"/>
      </w:pPr>
    </w:p>
    <w:p w:rsidR="00BD1B1F" w:rsidRDefault="00BD1B1F" w:rsidP="001C394D">
      <w:pPr>
        <w:pStyle w:val="ac"/>
        <w:ind w:right="432"/>
        <w:jc w:val="center"/>
      </w:pPr>
    </w:p>
    <w:p w:rsidR="001C394D" w:rsidRPr="00BB19BA" w:rsidRDefault="001C394D" w:rsidP="001C394D">
      <w:pPr>
        <w:pStyle w:val="ac"/>
        <w:ind w:right="432"/>
        <w:jc w:val="center"/>
        <w:rPr>
          <w:sz w:val="24"/>
          <w:szCs w:val="24"/>
        </w:rPr>
      </w:pPr>
      <w:r w:rsidRPr="00BB19BA">
        <w:rPr>
          <w:sz w:val="24"/>
          <w:szCs w:val="24"/>
        </w:rPr>
        <w:t xml:space="preserve">П. </w:t>
      </w:r>
      <w:proofErr w:type="spellStart"/>
      <w:r w:rsidRPr="00BB19BA">
        <w:rPr>
          <w:sz w:val="24"/>
          <w:szCs w:val="24"/>
        </w:rPr>
        <w:t>Красностепной</w:t>
      </w:r>
      <w:proofErr w:type="spellEnd"/>
    </w:p>
    <w:p w:rsidR="002C1AE4" w:rsidRPr="00BB19BA" w:rsidRDefault="00BB19BA" w:rsidP="002C1AE4">
      <w:pPr>
        <w:pStyle w:val="ac"/>
        <w:ind w:right="4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2023</w:t>
      </w:r>
    </w:p>
    <w:p w:rsidR="00F771DE" w:rsidRDefault="00F771DE" w:rsidP="002C1AE4">
      <w:pPr>
        <w:pStyle w:val="ac"/>
        <w:ind w:right="432"/>
        <w:jc w:val="center"/>
        <w:rPr>
          <w:rStyle w:val="c9"/>
          <w:bCs/>
          <w:iCs/>
          <w:color w:val="000000"/>
        </w:rPr>
      </w:pPr>
    </w:p>
    <w:p w:rsidR="00BB19BA" w:rsidRDefault="00BB19BA" w:rsidP="002C1AE4">
      <w:pPr>
        <w:pStyle w:val="ac"/>
        <w:ind w:right="432"/>
        <w:jc w:val="center"/>
        <w:rPr>
          <w:rStyle w:val="c9"/>
          <w:bCs/>
          <w:iCs/>
          <w:color w:val="000000"/>
        </w:rPr>
      </w:pPr>
    </w:p>
    <w:p w:rsidR="00901D1D" w:rsidRPr="001B6310" w:rsidRDefault="002F0F73" w:rsidP="002C1AE4">
      <w:pPr>
        <w:pStyle w:val="ac"/>
        <w:ind w:right="432"/>
        <w:jc w:val="center"/>
        <w:rPr>
          <w:rStyle w:val="c9"/>
          <w:sz w:val="24"/>
          <w:szCs w:val="24"/>
        </w:rPr>
      </w:pPr>
      <w:r>
        <w:rPr>
          <w:rStyle w:val="c9"/>
          <w:bCs/>
          <w:iCs/>
          <w:color w:val="000000"/>
          <w:sz w:val="24"/>
          <w:szCs w:val="24"/>
        </w:rPr>
        <w:lastRenderedPageBreak/>
        <w:t xml:space="preserve">Сценарий разработки </w:t>
      </w:r>
      <w:r w:rsidR="002077BF" w:rsidRPr="001B6310">
        <w:rPr>
          <w:rStyle w:val="c9"/>
          <w:bCs/>
          <w:iCs/>
          <w:color w:val="000000"/>
          <w:sz w:val="24"/>
          <w:szCs w:val="24"/>
        </w:rPr>
        <w:t xml:space="preserve"> мероприятия посвященного празднования 350 – </w:t>
      </w:r>
      <w:proofErr w:type="spellStart"/>
      <w:r w:rsidR="002077BF" w:rsidRPr="001B6310">
        <w:rPr>
          <w:rStyle w:val="c9"/>
          <w:bCs/>
          <w:iCs/>
          <w:color w:val="000000"/>
          <w:sz w:val="24"/>
          <w:szCs w:val="24"/>
        </w:rPr>
        <w:t>летия</w:t>
      </w:r>
      <w:proofErr w:type="spellEnd"/>
      <w:r w:rsidR="002077BF" w:rsidRPr="001B6310">
        <w:rPr>
          <w:rStyle w:val="c9"/>
          <w:bCs/>
          <w:iCs/>
          <w:color w:val="000000"/>
          <w:sz w:val="24"/>
          <w:szCs w:val="24"/>
        </w:rPr>
        <w:t xml:space="preserve"> со дня рождения Петра </w:t>
      </w:r>
      <w:r w:rsidR="002077BF" w:rsidRPr="001B6310">
        <w:rPr>
          <w:rStyle w:val="c9"/>
          <w:bCs/>
          <w:iCs/>
          <w:color w:val="000000"/>
          <w:sz w:val="24"/>
          <w:szCs w:val="24"/>
          <w:lang w:val="en-US"/>
        </w:rPr>
        <w:t>I</w:t>
      </w:r>
      <w:r w:rsidR="00247BF9" w:rsidRPr="001B6310">
        <w:rPr>
          <w:rStyle w:val="c9"/>
          <w:bCs/>
          <w:iCs/>
          <w:color w:val="000000"/>
          <w:sz w:val="24"/>
          <w:szCs w:val="24"/>
        </w:rPr>
        <w:t>.</w:t>
      </w:r>
    </w:p>
    <w:p w:rsidR="00901D1D" w:rsidRPr="001B6310" w:rsidRDefault="00901D1D" w:rsidP="00475A41">
      <w:pPr>
        <w:pStyle w:val="c11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i/>
          <w:iCs/>
          <w:color w:val="000000"/>
        </w:rPr>
      </w:pPr>
    </w:p>
    <w:p w:rsidR="007452F6" w:rsidRPr="001B6310" w:rsidRDefault="007D50FA" w:rsidP="007452F6">
      <w:pPr>
        <w:pStyle w:val="1"/>
        <w:spacing w:before="169" w:after="169" w:line="610" w:lineRule="atLeast"/>
        <w:rPr>
          <w:rFonts w:ascii="workplace_sansbold" w:hAnsi="workplace_sansbold"/>
          <w:b w:val="0"/>
          <w:bCs w:val="0"/>
          <w:color w:val="0080BB"/>
          <w:sz w:val="24"/>
          <w:szCs w:val="24"/>
        </w:rPr>
      </w:pPr>
      <w:r w:rsidRPr="001B6310">
        <w:rPr>
          <w:rStyle w:val="c9"/>
          <w:iCs/>
          <w:color w:val="000000"/>
          <w:sz w:val="24"/>
          <w:szCs w:val="24"/>
        </w:rPr>
        <w:t xml:space="preserve">Тема: </w:t>
      </w:r>
      <w:r w:rsidR="007452F6" w:rsidRPr="001B6310">
        <w:rPr>
          <w:rStyle w:val="c9"/>
          <w:iCs/>
          <w:color w:val="000000"/>
          <w:sz w:val="24"/>
          <w:szCs w:val="24"/>
        </w:rPr>
        <w:t xml:space="preserve">Петр </w:t>
      </w:r>
      <w:r w:rsidR="007452F6" w:rsidRPr="001B6310">
        <w:rPr>
          <w:rStyle w:val="c9"/>
          <w:iCs/>
          <w:color w:val="000000"/>
          <w:sz w:val="24"/>
          <w:szCs w:val="24"/>
          <w:lang w:val="en-US"/>
        </w:rPr>
        <w:t>I</w:t>
      </w:r>
      <w:r w:rsidR="007452F6" w:rsidRPr="001B6310">
        <w:rPr>
          <w:rStyle w:val="c9"/>
          <w:iCs/>
          <w:color w:val="000000"/>
          <w:sz w:val="24"/>
          <w:szCs w:val="24"/>
        </w:rPr>
        <w:t xml:space="preserve"> – основатель Таганрога.</w:t>
      </w:r>
      <w:r w:rsidR="007452F6" w:rsidRPr="001B6310">
        <w:rPr>
          <w:rFonts w:ascii="workplace_sansbold" w:hAnsi="workplace_sansbold"/>
          <w:b w:val="0"/>
          <w:bCs w:val="0"/>
          <w:color w:val="0080BB"/>
          <w:sz w:val="24"/>
          <w:szCs w:val="24"/>
        </w:rPr>
        <w:t xml:space="preserve"> </w:t>
      </w:r>
    </w:p>
    <w:p w:rsidR="00901D1D" w:rsidRPr="001B6310" w:rsidRDefault="00901D1D" w:rsidP="00475A41">
      <w:pPr>
        <w:pStyle w:val="c11"/>
        <w:shd w:val="clear" w:color="auto" w:fill="FFFFFF"/>
        <w:spacing w:before="0" w:beforeAutospacing="0" w:after="0" w:afterAutospacing="0"/>
        <w:jc w:val="both"/>
        <w:rPr>
          <w:rStyle w:val="c9"/>
          <w:bCs/>
          <w:iCs/>
          <w:color w:val="000000"/>
        </w:rPr>
      </w:pPr>
    </w:p>
    <w:p w:rsidR="00475A41" w:rsidRPr="001B6310" w:rsidRDefault="00475A41" w:rsidP="00A66952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B6310">
        <w:rPr>
          <w:rStyle w:val="c9"/>
          <w:b/>
          <w:bCs/>
          <w:iCs/>
          <w:color w:val="000000"/>
        </w:rPr>
        <w:t>Цель  </w:t>
      </w:r>
      <w:r w:rsidR="00C91142" w:rsidRPr="001B6310">
        <w:rPr>
          <w:rStyle w:val="c9"/>
          <w:b/>
          <w:bCs/>
          <w:iCs/>
          <w:color w:val="000000"/>
        </w:rPr>
        <w:t>мероприятия:</w:t>
      </w:r>
    </w:p>
    <w:p w:rsidR="00475A41" w:rsidRPr="001B6310" w:rsidRDefault="00475A41" w:rsidP="00A66952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B6310">
        <w:rPr>
          <w:rStyle w:val="c2"/>
          <w:color w:val="000000"/>
        </w:rPr>
        <w:t xml:space="preserve">- сформировать у учащихся общее представление о </w:t>
      </w:r>
      <w:r w:rsidR="00083F10" w:rsidRPr="001B6310">
        <w:rPr>
          <w:rStyle w:val="c2"/>
          <w:color w:val="000000"/>
        </w:rPr>
        <w:t xml:space="preserve"> роли </w:t>
      </w:r>
      <w:r w:rsidRPr="001B6310">
        <w:rPr>
          <w:rStyle w:val="c2"/>
          <w:color w:val="000000"/>
        </w:rPr>
        <w:t xml:space="preserve"> Петра I, </w:t>
      </w:r>
      <w:r w:rsidR="00083F10" w:rsidRPr="001B6310">
        <w:rPr>
          <w:rStyle w:val="c2"/>
          <w:color w:val="000000"/>
        </w:rPr>
        <w:t xml:space="preserve"> в образовании города Таганрога.</w:t>
      </w:r>
    </w:p>
    <w:p w:rsidR="00A66952" w:rsidRPr="001B6310" w:rsidRDefault="007452F6" w:rsidP="00A66952">
      <w:pPr>
        <w:pStyle w:val="a3"/>
        <w:shd w:val="clear" w:color="auto" w:fill="F9FAFA"/>
        <w:spacing w:before="0" w:beforeAutospacing="0" w:after="0" w:afterAutospacing="0" w:line="276" w:lineRule="auto"/>
        <w:rPr>
          <w:b/>
          <w:color w:val="000000"/>
        </w:rPr>
      </w:pPr>
      <w:r w:rsidRPr="001B6310">
        <w:rPr>
          <w:b/>
          <w:color w:val="000000"/>
        </w:rPr>
        <w:t>Задачи:</w:t>
      </w:r>
      <w:r w:rsidR="00A66952" w:rsidRPr="001B6310">
        <w:rPr>
          <w:b/>
          <w:color w:val="000000"/>
        </w:rPr>
        <w:t xml:space="preserve"> </w:t>
      </w:r>
    </w:p>
    <w:p w:rsidR="007452F6" w:rsidRPr="001B6310" w:rsidRDefault="00083F10" w:rsidP="00A66952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/>
        </w:rPr>
      </w:pPr>
      <w:r w:rsidRPr="001B6310">
        <w:rPr>
          <w:color w:val="000000"/>
        </w:rPr>
        <w:t xml:space="preserve"> </w:t>
      </w:r>
      <w:r w:rsidR="007452F6" w:rsidRPr="001B6310">
        <w:rPr>
          <w:color w:val="000000"/>
        </w:rPr>
        <w:t>- познакомить с историческим фактом — основание кре</w:t>
      </w:r>
      <w:r w:rsidR="007452F6" w:rsidRPr="001B6310">
        <w:rPr>
          <w:color w:val="000000"/>
        </w:rPr>
        <w:softHyphen/>
        <w:t>пости, а затем и города Таганрога;</w:t>
      </w:r>
    </w:p>
    <w:p w:rsidR="007452F6" w:rsidRPr="001B6310" w:rsidRDefault="007452F6" w:rsidP="00A66952">
      <w:pPr>
        <w:pStyle w:val="a3"/>
        <w:shd w:val="clear" w:color="auto" w:fill="F9FAFA"/>
        <w:spacing w:before="0" w:beforeAutospacing="0" w:after="0" w:afterAutospacing="0" w:line="276" w:lineRule="auto"/>
        <w:rPr>
          <w:color w:val="000000"/>
        </w:rPr>
      </w:pPr>
      <w:r w:rsidRPr="001B6310">
        <w:rPr>
          <w:color w:val="000000"/>
        </w:rPr>
        <w:t xml:space="preserve">- развивать воображение учащихся, </w:t>
      </w:r>
      <w:r w:rsidR="0000028E" w:rsidRPr="001B6310">
        <w:rPr>
          <w:color w:val="000000"/>
        </w:rPr>
        <w:t xml:space="preserve"> </w:t>
      </w:r>
      <w:r w:rsidRPr="001B6310">
        <w:rPr>
          <w:color w:val="000000"/>
        </w:rPr>
        <w:t xml:space="preserve"> уме</w:t>
      </w:r>
      <w:r w:rsidRPr="001B6310">
        <w:rPr>
          <w:color w:val="000000"/>
        </w:rPr>
        <w:softHyphen/>
        <w:t>ние обобщать и делать выводы;</w:t>
      </w:r>
    </w:p>
    <w:p w:rsidR="007452F6" w:rsidRPr="001B6310" w:rsidRDefault="007452F6" w:rsidP="00A66952">
      <w:pPr>
        <w:pStyle w:val="a3"/>
        <w:shd w:val="clear" w:color="auto" w:fill="F9FAFA"/>
        <w:spacing w:before="0" w:beforeAutospacing="0" w:after="240" w:afterAutospacing="0" w:line="276" w:lineRule="auto"/>
        <w:rPr>
          <w:color w:val="000000"/>
        </w:rPr>
      </w:pPr>
      <w:r w:rsidRPr="001B6310">
        <w:rPr>
          <w:color w:val="000000"/>
        </w:rPr>
        <w:t>- воспитывать любовь к родному краю, к его истории.</w:t>
      </w:r>
    </w:p>
    <w:p w:rsidR="00E464F0" w:rsidRPr="001B6310" w:rsidRDefault="002A1CC3" w:rsidP="00475A41">
      <w:pPr>
        <w:pStyle w:val="a3"/>
        <w:spacing w:before="0" w:beforeAutospacing="0" w:after="424" w:afterAutospacing="0"/>
        <w:rPr>
          <w:rFonts w:ascii="Arial" w:hAnsi="Arial" w:cs="Arial"/>
          <w:color w:val="000000"/>
        </w:rPr>
      </w:pPr>
      <w:r w:rsidRPr="001B6310">
        <w:rPr>
          <w:color w:val="000000"/>
        </w:rPr>
        <w:t>Тихо играет музыка:</w:t>
      </w:r>
      <w:r w:rsidRPr="001B6310">
        <w:rPr>
          <w:rFonts w:ascii="Arial" w:hAnsi="Arial" w:cs="Arial"/>
          <w:color w:val="000000"/>
        </w:rPr>
        <w:t xml:space="preserve"> </w:t>
      </w:r>
      <w:r w:rsidR="009A26EF" w:rsidRPr="001B6310">
        <w:rPr>
          <w:rFonts w:ascii="Arial" w:hAnsi="Arial" w:cs="Arial"/>
          <w:color w:val="000000"/>
        </w:rPr>
        <w:t>(</w:t>
      </w:r>
      <w:r w:rsidR="009A26EF" w:rsidRPr="001B6310">
        <w:rPr>
          <w:bCs/>
          <w:color w:val="333333"/>
          <w:shd w:val="clear" w:color="auto" w:fill="FFFFFF"/>
        </w:rPr>
        <w:t>Хороши вечера в Таганроге)</w:t>
      </w:r>
    </w:p>
    <w:p w:rsidR="004337C3" w:rsidRPr="001B6310" w:rsidRDefault="00860A13" w:rsidP="00860A13">
      <w:pPr>
        <w:pStyle w:val="a3"/>
        <w:shd w:val="clear" w:color="auto" w:fill="FFFFFF"/>
        <w:textAlignment w:val="baseline"/>
      </w:pPr>
      <w:r w:rsidRPr="001B6310">
        <w:rPr>
          <w:b/>
        </w:rPr>
        <w:t>Ведущий:</w:t>
      </w:r>
      <w:r w:rsidRPr="001B6310">
        <w:t xml:space="preserve">  </w:t>
      </w:r>
      <w:r w:rsidR="004337C3" w:rsidRPr="001B6310">
        <w:t>Возле Волги, возле Дона,</w:t>
      </w:r>
      <w:r w:rsidR="004337C3" w:rsidRPr="001B6310">
        <w:br/>
        <w:t xml:space="preserve">У степной реки </w:t>
      </w:r>
      <w:proofErr w:type="spellStart"/>
      <w:r w:rsidR="004337C3" w:rsidRPr="001B6310">
        <w:t>Миус</w:t>
      </w:r>
      <w:proofErr w:type="spellEnd"/>
      <w:r w:rsidR="004337C3" w:rsidRPr="001B6310">
        <w:t>,</w:t>
      </w:r>
      <w:r w:rsidR="004337C3" w:rsidRPr="001B6310">
        <w:br/>
        <w:t>Казаки стоят кордоном,</w:t>
      </w:r>
      <w:r w:rsidR="004337C3" w:rsidRPr="001B6310">
        <w:br/>
        <w:t>Стерегут святую Русь.</w:t>
      </w:r>
      <w:r w:rsidR="004337C3" w:rsidRPr="001B6310">
        <w:br/>
        <w:t>А над морем, над Азовским</w:t>
      </w:r>
      <w:proofErr w:type="gramStart"/>
      <w:r w:rsidR="004337C3" w:rsidRPr="001B6310">
        <w:br/>
        <w:t>Н</w:t>
      </w:r>
      <w:proofErr w:type="gramEnd"/>
      <w:r w:rsidR="004337C3" w:rsidRPr="001B6310">
        <w:t>а крутом яру,</w:t>
      </w:r>
      <w:r w:rsidR="004337C3" w:rsidRPr="001B6310">
        <w:br/>
        <w:t>Город — памятник петровский —</w:t>
      </w:r>
      <w:r w:rsidR="004337C3" w:rsidRPr="001B6310">
        <w:br/>
        <w:t>Парус на ветру.</w:t>
      </w:r>
    </w:p>
    <w:p w:rsidR="004337C3" w:rsidRPr="001B6310" w:rsidRDefault="00860A13" w:rsidP="004337C3">
      <w:pPr>
        <w:pStyle w:val="a3"/>
        <w:shd w:val="clear" w:color="auto" w:fill="FFFFFF"/>
        <w:textAlignment w:val="baseline"/>
      </w:pPr>
      <w:r w:rsidRPr="001B6310">
        <w:rPr>
          <w:b/>
        </w:rPr>
        <w:t>Ведущий:</w:t>
      </w:r>
      <w:r w:rsidRPr="001B6310">
        <w:t xml:space="preserve">  </w:t>
      </w:r>
      <w:r w:rsidR="004337C3" w:rsidRPr="001B6310">
        <w:t>Славься, славься, Таганрог —</w:t>
      </w:r>
      <w:r w:rsidR="004337C3" w:rsidRPr="001B6310">
        <w:br/>
        <w:t>Сын России славной,</w:t>
      </w:r>
      <w:r w:rsidR="004337C3" w:rsidRPr="001B6310">
        <w:br/>
        <w:t>Славься, отчий наш порог —</w:t>
      </w:r>
      <w:r w:rsidR="004337C3" w:rsidRPr="001B6310">
        <w:br/>
        <w:t>Город наш державный.</w:t>
      </w:r>
    </w:p>
    <w:p w:rsidR="004337C3" w:rsidRPr="001B6310" w:rsidRDefault="00860A13" w:rsidP="004337C3">
      <w:pPr>
        <w:pStyle w:val="a3"/>
        <w:shd w:val="clear" w:color="auto" w:fill="FFFFFF"/>
        <w:textAlignment w:val="baseline"/>
      </w:pPr>
      <w:r w:rsidRPr="001B6310">
        <w:rPr>
          <w:b/>
        </w:rPr>
        <w:t>Ведущий:</w:t>
      </w:r>
      <w:r w:rsidR="00960B0F" w:rsidRPr="001B6310">
        <w:rPr>
          <w:b/>
        </w:rPr>
        <w:t xml:space="preserve"> </w:t>
      </w:r>
      <w:r w:rsidR="004337C3" w:rsidRPr="001B6310">
        <w:t>На его седых волнах,</w:t>
      </w:r>
      <w:r w:rsidR="004337C3" w:rsidRPr="001B6310">
        <w:br/>
        <w:t>У его причалов</w:t>
      </w:r>
      <w:r w:rsidR="004337C3" w:rsidRPr="001B6310">
        <w:br/>
        <w:t>Время, будто на руках,</w:t>
      </w:r>
      <w:r w:rsidR="004337C3" w:rsidRPr="001B6310">
        <w:br/>
        <w:t>Флот Петра качало.</w:t>
      </w:r>
      <w:r w:rsidR="004337C3" w:rsidRPr="001B6310">
        <w:br/>
        <w:t>Город-крепость, город-порт,</w:t>
      </w:r>
      <w:r w:rsidR="004337C3" w:rsidRPr="001B6310">
        <w:br/>
        <w:t>Город капитанов,</w:t>
      </w:r>
      <w:r w:rsidR="004337C3" w:rsidRPr="001B6310">
        <w:br/>
        <w:t>Всем врагам он дал отпор,</w:t>
      </w:r>
      <w:r w:rsidR="004337C3" w:rsidRPr="001B6310">
        <w:br/>
        <w:t>Укротил буянов.</w:t>
      </w:r>
    </w:p>
    <w:p w:rsidR="004337C3" w:rsidRPr="001B6310" w:rsidRDefault="00960B0F" w:rsidP="004337C3">
      <w:pPr>
        <w:pStyle w:val="a3"/>
        <w:shd w:val="clear" w:color="auto" w:fill="FFFFFF"/>
        <w:textAlignment w:val="baseline"/>
      </w:pPr>
      <w:r w:rsidRPr="001B6310">
        <w:rPr>
          <w:b/>
        </w:rPr>
        <w:t>Ведущий:</w:t>
      </w:r>
      <w:r w:rsidR="00434244" w:rsidRPr="001B6310">
        <w:t xml:space="preserve"> </w:t>
      </w:r>
      <w:r w:rsidRPr="001B6310">
        <w:t xml:space="preserve"> </w:t>
      </w:r>
      <w:r w:rsidR="004337C3" w:rsidRPr="001B6310">
        <w:t>Он России подарил Юг и Приазовье,</w:t>
      </w:r>
      <w:r w:rsidR="004337C3" w:rsidRPr="001B6310">
        <w:br/>
        <w:t>Поспешают корабли</w:t>
      </w:r>
      <w:proofErr w:type="gramStart"/>
      <w:r w:rsidR="004337C3" w:rsidRPr="001B6310">
        <w:br/>
        <w:t>Н</w:t>
      </w:r>
      <w:proofErr w:type="gramEnd"/>
      <w:r w:rsidR="004337C3" w:rsidRPr="001B6310">
        <w:t>а его становье.</w:t>
      </w:r>
      <w:r w:rsidR="004337C3" w:rsidRPr="001B6310">
        <w:br/>
        <w:t>Город крепость, город-порт,</w:t>
      </w:r>
      <w:r w:rsidR="004337C3" w:rsidRPr="001B6310">
        <w:br/>
        <w:t>Пристань белых чаек,</w:t>
      </w:r>
      <w:r w:rsidR="004337C3" w:rsidRPr="001B6310">
        <w:br/>
        <w:t>Русский страж, надежный флот.</w:t>
      </w:r>
      <w:r w:rsidR="004337C3" w:rsidRPr="001B6310">
        <w:br/>
        <w:t>Славим, величаем.</w:t>
      </w:r>
    </w:p>
    <w:p w:rsidR="004337C3" w:rsidRPr="001B6310" w:rsidRDefault="00960B0F" w:rsidP="004337C3">
      <w:pPr>
        <w:pStyle w:val="a3"/>
        <w:shd w:val="clear" w:color="auto" w:fill="FFFFFF"/>
        <w:textAlignment w:val="baseline"/>
      </w:pPr>
      <w:r w:rsidRPr="001B6310">
        <w:t xml:space="preserve"> </w:t>
      </w:r>
    </w:p>
    <w:p w:rsidR="004337C3" w:rsidRPr="001B6310" w:rsidRDefault="006A51C7" w:rsidP="004337C3">
      <w:pPr>
        <w:pStyle w:val="a3"/>
        <w:shd w:val="clear" w:color="auto" w:fill="FFFFFF"/>
        <w:spacing w:before="0" w:after="0"/>
        <w:textAlignment w:val="baseline"/>
        <w:rPr>
          <w:lang w:val="en-US"/>
        </w:rPr>
      </w:pPr>
      <w:r w:rsidRPr="001B6310">
        <w:rPr>
          <w:rStyle w:val="aa"/>
          <w:bdr w:val="none" w:sz="0" w:space="0" w:color="auto" w:frame="1"/>
          <w:lang w:val="en-US"/>
        </w:rPr>
        <w:lastRenderedPageBreak/>
        <w:t xml:space="preserve"> </w:t>
      </w:r>
      <w:r w:rsidR="00434244" w:rsidRPr="001B6310">
        <w:rPr>
          <w:rStyle w:val="aa"/>
          <w:noProof/>
          <w:bdr w:val="none" w:sz="0" w:space="0" w:color="auto" w:frame="1"/>
        </w:rPr>
        <w:drawing>
          <wp:inline distT="0" distB="0" distL="0" distR="0">
            <wp:extent cx="5908413" cy="5292763"/>
            <wp:effectExtent l="19050" t="0" r="0" b="0"/>
            <wp:docPr id="2" name="Рисунок 23" descr="Таганрог исторический: царь Петр Пер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Таганрог исторический: царь Петр Перв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73" cy="529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4F0" w:rsidRPr="001B6310" w:rsidRDefault="00E464F0" w:rsidP="00A66952">
      <w:pPr>
        <w:pStyle w:val="a3"/>
        <w:spacing w:before="0" w:beforeAutospacing="0" w:after="424" w:afterAutospacing="0" w:line="276" w:lineRule="auto"/>
        <w:jc w:val="right"/>
        <w:rPr>
          <w:rFonts w:ascii="Arial" w:hAnsi="Arial" w:cs="Arial"/>
          <w:color w:val="000000"/>
        </w:rPr>
      </w:pPr>
    </w:p>
    <w:p w:rsidR="00475A41" w:rsidRPr="001B6310" w:rsidRDefault="000A4A72" w:rsidP="00A66952">
      <w:pPr>
        <w:pStyle w:val="a3"/>
        <w:spacing w:before="0" w:beforeAutospacing="0" w:after="0" w:afterAutospacing="0" w:line="276" w:lineRule="auto"/>
        <w:jc w:val="right"/>
        <w:rPr>
          <w:color w:val="000000"/>
        </w:rPr>
      </w:pPr>
      <w:r w:rsidRPr="001B6310">
        <w:rPr>
          <w:color w:val="000000"/>
        </w:rPr>
        <w:t xml:space="preserve">                                            </w:t>
      </w:r>
      <w:r w:rsidR="006A51C7" w:rsidRPr="001B6310">
        <w:rPr>
          <w:color w:val="000000"/>
        </w:rPr>
        <w:t xml:space="preserve">                               </w:t>
      </w:r>
      <w:r w:rsidRPr="001B6310">
        <w:rPr>
          <w:color w:val="000000"/>
        </w:rPr>
        <w:t xml:space="preserve"> </w:t>
      </w:r>
      <w:r w:rsidR="00475A41" w:rsidRPr="001B6310">
        <w:rPr>
          <w:color w:val="000000"/>
        </w:rPr>
        <w:t>То академик, то герой,</w:t>
      </w:r>
    </w:p>
    <w:p w:rsidR="00475A41" w:rsidRPr="001B6310" w:rsidRDefault="000A4A72" w:rsidP="00A66952">
      <w:pPr>
        <w:pStyle w:val="a3"/>
        <w:spacing w:before="0" w:beforeAutospacing="0" w:after="0" w:afterAutospacing="0" w:line="276" w:lineRule="auto"/>
        <w:jc w:val="right"/>
        <w:rPr>
          <w:color w:val="000000"/>
        </w:rPr>
      </w:pPr>
      <w:r w:rsidRPr="001B6310">
        <w:rPr>
          <w:color w:val="000000"/>
        </w:rPr>
        <w:t xml:space="preserve">                                                                                           </w:t>
      </w:r>
      <w:r w:rsidR="00475A41" w:rsidRPr="001B6310">
        <w:rPr>
          <w:color w:val="000000"/>
        </w:rPr>
        <w:t>То мореплаватель, то плотник,</w:t>
      </w:r>
    </w:p>
    <w:p w:rsidR="00475A41" w:rsidRPr="001B6310" w:rsidRDefault="000A4A72" w:rsidP="00A66952">
      <w:pPr>
        <w:pStyle w:val="a3"/>
        <w:spacing w:before="0" w:beforeAutospacing="0" w:after="0" w:afterAutospacing="0" w:line="276" w:lineRule="auto"/>
        <w:jc w:val="right"/>
        <w:rPr>
          <w:color w:val="000000"/>
        </w:rPr>
      </w:pPr>
      <w:r w:rsidRPr="001B6310">
        <w:rPr>
          <w:color w:val="000000"/>
        </w:rPr>
        <w:t xml:space="preserve">                                                                                     </w:t>
      </w:r>
      <w:r w:rsidR="00475A41" w:rsidRPr="001B6310">
        <w:rPr>
          <w:color w:val="000000"/>
        </w:rPr>
        <w:t>Он всеобъемлющей душой</w:t>
      </w:r>
    </w:p>
    <w:p w:rsidR="00475A41" w:rsidRPr="001B6310" w:rsidRDefault="000A4A72" w:rsidP="00A66952">
      <w:pPr>
        <w:pStyle w:val="a3"/>
        <w:spacing w:before="0" w:beforeAutospacing="0" w:after="0" w:afterAutospacing="0" w:line="276" w:lineRule="auto"/>
        <w:jc w:val="right"/>
        <w:rPr>
          <w:color w:val="000000"/>
        </w:rPr>
      </w:pPr>
      <w:r w:rsidRPr="001B6310">
        <w:rPr>
          <w:color w:val="000000"/>
        </w:rPr>
        <w:t xml:space="preserve">                                                                                                             </w:t>
      </w:r>
      <w:r w:rsidR="00475A41" w:rsidRPr="001B6310">
        <w:rPr>
          <w:color w:val="000000"/>
        </w:rPr>
        <w:t>На троне вечный был работник.</w:t>
      </w:r>
    </w:p>
    <w:p w:rsidR="00475A41" w:rsidRPr="001B6310" w:rsidRDefault="00475A41" w:rsidP="00A66952">
      <w:pPr>
        <w:pStyle w:val="a3"/>
        <w:spacing w:before="0" w:beforeAutospacing="0" w:after="0" w:afterAutospacing="0" w:line="276" w:lineRule="auto"/>
        <w:jc w:val="right"/>
        <w:rPr>
          <w:color w:val="000000"/>
        </w:rPr>
      </w:pPr>
      <w:r w:rsidRPr="001B6310">
        <w:rPr>
          <w:color w:val="000000"/>
        </w:rPr>
        <w:t>(А. С. Пушкин, 1833)</w:t>
      </w:r>
    </w:p>
    <w:p w:rsidR="00EB5C05" w:rsidRPr="001B6310" w:rsidRDefault="00EB5C05" w:rsidP="00A66952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203837" w:rsidRPr="001B6310" w:rsidRDefault="00AA4DB1" w:rsidP="00A66952">
      <w:pPr>
        <w:spacing w:after="0"/>
        <w:ind w:firstLine="27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Библиотекарь</w:t>
      </w:r>
      <w:r w:rsidR="00960B0F" w:rsidRPr="001B63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C40A9B" w:rsidRPr="001B6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Уважаемые гости нашего мероприятия сегодня вы узнаете много интересного об одном городе нашей области это город Таганрог.</w:t>
      </w:r>
      <w:r w:rsidR="00960B0F" w:rsidRPr="001B6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3837" w:rsidRPr="001B6310">
        <w:rPr>
          <w:rFonts w:ascii="Times New Roman" w:eastAsia="Times New Roman" w:hAnsi="Times New Roman" w:cs="Times New Roman"/>
          <w:color w:val="000000"/>
          <w:sz w:val="24"/>
          <w:szCs w:val="24"/>
        </w:rPr>
        <w:t>Таганрог – старинный город. Город Воинской славы. Им всегда интересовались. В Таганрог часто приезжали многие известные личности, а потом возвращались еще раз. Здесь находится множество культурных памятников. Таганрог входит в список исторических городов России.</w:t>
      </w:r>
    </w:p>
    <w:p w:rsidR="00203837" w:rsidRPr="001B6310" w:rsidRDefault="00203837" w:rsidP="00A66952">
      <w:pPr>
        <w:spacing w:after="0"/>
        <w:ind w:firstLine="27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ни странно, основан он был так же по приказу известного человека. С Таганрогом связаны многие люди</w:t>
      </w:r>
      <w:r w:rsidR="00C40A9B" w:rsidRPr="001B6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C33A9" w:rsidRPr="001B6310" w:rsidRDefault="00203837" w:rsidP="00A66952">
      <w:pPr>
        <w:pStyle w:val="c1"/>
        <w:spacing w:before="0" w:beforeAutospacing="0" w:after="0" w:afterAutospacing="0" w:line="276" w:lineRule="auto"/>
        <w:ind w:firstLine="272"/>
        <w:jc w:val="both"/>
        <w:textAlignment w:val="baseline"/>
        <w:rPr>
          <w:rFonts w:ascii="Arial" w:hAnsi="Arial" w:cs="Arial"/>
          <w:color w:val="000000"/>
        </w:rPr>
      </w:pPr>
      <w:r w:rsidRPr="001B6310">
        <w:rPr>
          <w:color w:val="000000"/>
          <w:shd w:val="clear" w:color="auto" w:fill="FFFFFF"/>
        </w:rPr>
        <w:t>Отцом - основателем нынешнего Та</w:t>
      </w:r>
      <w:r w:rsidR="007D5386" w:rsidRPr="001B6310">
        <w:rPr>
          <w:color w:val="000000"/>
          <w:shd w:val="clear" w:color="auto" w:fill="FFFFFF"/>
        </w:rPr>
        <w:t>ганрога является император Петр</w:t>
      </w:r>
      <w:proofErr w:type="gramStart"/>
      <w:r w:rsidR="007D5386" w:rsidRPr="001B6310">
        <w:rPr>
          <w:color w:val="000000"/>
          <w:shd w:val="clear" w:color="auto" w:fill="FFFFFF"/>
          <w:lang w:val="en-US"/>
        </w:rPr>
        <w:t>I</w:t>
      </w:r>
      <w:proofErr w:type="gramEnd"/>
      <w:r w:rsidRPr="001B6310">
        <w:rPr>
          <w:color w:val="000000"/>
          <w:shd w:val="clear" w:color="auto" w:fill="FFFFFF"/>
        </w:rPr>
        <w:t xml:space="preserve">. Побывав в 1697 году на месте </w:t>
      </w:r>
      <w:r w:rsidR="007D5386" w:rsidRPr="001B6310">
        <w:rPr>
          <w:color w:val="000000"/>
          <w:shd w:val="clear" w:color="auto" w:fill="FFFFFF"/>
        </w:rPr>
        <w:t>будущей крепости и города, Петр</w:t>
      </w:r>
      <w:proofErr w:type="gramStart"/>
      <w:r w:rsidR="007D5386" w:rsidRPr="001B6310">
        <w:rPr>
          <w:color w:val="000000"/>
          <w:shd w:val="clear" w:color="auto" w:fill="FFFFFF"/>
          <w:lang w:val="en-US"/>
        </w:rPr>
        <w:t>I</w:t>
      </w:r>
      <w:proofErr w:type="gramEnd"/>
      <w:r w:rsidRPr="001B6310">
        <w:rPr>
          <w:color w:val="000000"/>
          <w:shd w:val="clear" w:color="auto" w:fill="FFFFFF"/>
        </w:rPr>
        <w:t xml:space="preserve"> решил заложить здесь столицу русского государства. Именно по этой причине Таганрог стал первым городом России, застраиваемым по заранее разработанному генеральному плану. На плане города-крепости император собственным перстом написал «государев двор», то есть указал место будущей правительственной резиденции. Затем повелел построить на этом месте искусственную гавань для военных судов и крепость. Это было 12 сентября 1698 года. Именно в Петровскую эпоху Таганрог сыграл свою главную роль в российской истории. Он стал первой военно-морской базой России, самой большой крепостью на </w:t>
      </w:r>
      <w:r w:rsidRPr="001B6310">
        <w:rPr>
          <w:color w:val="000000"/>
          <w:shd w:val="clear" w:color="auto" w:fill="FFFFFF"/>
        </w:rPr>
        <w:lastRenderedPageBreak/>
        <w:t>юге, строительным полигоном, где опробовались новые приемы градостроительства и фортификационного искусства</w:t>
      </w:r>
      <w:r w:rsidR="000C33A9" w:rsidRPr="001B6310">
        <w:rPr>
          <w:color w:val="000000"/>
          <w:shd w:val="clear" w:color="auto" w:fill="FFFFFF"/>
        </w:rPr>
        <w:t>.</w:t>
      </w:r>
      <w:r w:rsidR="000C33A9" w:rsidRPr="001B6310">
        <w:rPr>
          <w:color w:val="000000"/>
          <w:bdr w:val="none" w:sz="0" w:space="0" w:color="auto" w:frame="1"/>
        </w:rPr>
        <w:t xml:space="preserve"> </w:t>
      </w:r>
      <w:r w:rsidR="000C33A9" w:rsidRPr="001B6310">
        <w:rPr>
          <w:rStyle w:val="c5"/>
          <w:color w:val="000000"/>
          <w:bdr w:val="none" w:sz="0" w:space="0" w:color="auto" w:frame="1"/>
        </w:rPr>
        <w:t>План Таганрогской гавани 1704 г.</w:t>
      </w:r>
    </w:p>
    <w:p w:rsidR="000C33A9" w:rsidRPr="001B6310" w:rsidRDefault="000C33A9" w:rsidP="00A66952">
      <w:pPr>
        <w:pStyle w:val="c1"/>
        <w:spacing w:before="0" w:beforeAutospacing="0" w:after="0" w:afterAutospacing="0" w:line="276" w:lineRule="auto"/>
        <w:ind w:firstLine="272"/>
        <w:jc w:val="both"/>
        <w:textAlignment w:val="baseline"/>
        <w:rPr>
          <w:rFonts w:ascii="Arial" w:hAnsi="Arial" w:cs="Arial"/>
          <w:color w:val="000000"/>
        </w:rPr>
      </w:pPr>
      <w:r w:rsidRPr="001B6310">
        <w:rPr>
          <w:rStyle w:val="c5"/>
          <w:color w:val="000000"/>
          <w:bdr w:val="none" w:sz="0" w:space="0" w:color="auto" w:frame="1"/>
        </w:rPr>
        <w:t>Таганрог — первый в истории России город, построенный по заранее разработанному генеральному плану, а таганрогская гавань — первая</w:t>
      </w:r>
      <w:r w:rsidR="007D5386" w:rsidRPr="001B6310">
        <w:rPr>
          <w:rStyle w:val="c5"/>
          <w:color w:val="000000"/>
          <w:bdr w:val="none" w:sz="0" w:space="0" w:color="auto" w:frame="1"/>
        </w:rPr>
        <w:t>,</w:t>
      </w:r>
      <w:r w:rsidRPr="001B6310">
        <w:rPr>
          <w:rStyle w:val="c5"/>
          <w:color w:val="000000"/>
          <w:bdr w:val="none" w:sz="0" w:space="0" w:color="auto" w:frame="1"/>
        </w:rPr>
        <w:t xml:space="preserve"> в мире построенная не в естественной бухте, а в открытом море. Строительством города руководил Матвей </w:t>
      </w:r>
      <w:proofErr w:type="spellStart"/>
      <w:r w:rsidRPr="001B6310">
        <w:rPr>
          <w:rStyle w:val="c5"/>
          <w:color w:val="000000"/>
          <w:bdr w:val="none" w:sz="0" w:space="0" w:color="auto" w:frame="1"/>
        </w:rPr>
        <w:t>Симонт</w:t>
      </w:r>
      <w:proofErr w:type="spellEnd"/>
      <w:r w:rsidRPr="001B6310">
        <w:rPr>
          <w:rStyle w:val="c5"/>
          <w:color w:val="000000"/>
          <w:bdr w:val="none" w:sz="0" w:space="0" w:color="auto" w:frame="1"/>
        </w:rPr>
        <w:t xml:space="preserve">. В честь окончания строительства гавани, верфи и города, подчеркивая особые заслуги Матвея </w:t>
      </w:r>
      <w:proofErr w:type="spellStart"/>
      <w:r w:rsidRPr="001B6310">
        <w:rPr>
          <w:rStyle w:val="c5"/>
          <w:color w:val="000000"/>
          <w:bdr w:val="none" w:sz="0" w:space="0" w:color="auto" w:frame="1"/>
        </w:rPr>
        <w:t>Симонта</w:t>
      </w:r>
      <w:proofErr w:type="spellEnd"/>
      <w:r w:rsidRPr="001B6310">
        <w:rPr>
          <w:rStyle w:val="c5"/>
          <w:color w:val="000000"/>
          <w:bdr w:val="none" w:sz="0" w:space="0" w:color="auto" w:frame="1"/>
        </w:rPr>
        <w:t>, Петр 23 мая 1709 года приказал адмиралу Ф.М. Апраксину изготовить памятную медаль. Медаль эта, известная в значительном количестве копий, была овальной формы, с ушком. На ее лицевой стороне действительно был изображен Петр I, а на оборотной стороне — план крепости и гавани Таганрога, дата «1709» и надпись «ЗА ДЕЛО ГАВАНИ КАПИТАНУ МАТВЕЮ СИМОНТОВУ»…</w:t>
      </w:r>
    </w:p>
    <w:p w:rsidR="000C33A9" w:rsidRPr="001B6310" w:rsidRDefault="000C33A9" w:rsidP="00A66952">
      <w:pPr>
        <w:pStyle w:val="c7"/>
        <w:spacing w:before="0" w:beforeAutospacing="0" w:after="0" w:afterAutospacing="0" w:line="276" w:lineRule="auto"/>
        <w:ind w:firstLine="272"/>
        <w:jc w:val="both"/>
        <w:textAlignment w:val="baseline"/>
        <w:rPr>
          <w:rFonts w:ascii="Arial" w:hAnsi="Arial" w:cs="Arial"/>
          <w:color w:val="000000"/>
        </w:rPr>
      </w:pPr>
      <w:r w:rsidRPr="001B6310">
        <w:rPr>
          <w:rStyle w:val="c5"/>
          <w:color w:val="000000"/>
          <w:bdr w:val="none" w:sz="0" w:space="0" w:color="auto" w:frame="1"/>
        </w:rPr>
        <w:t>Петр первый был очень привязан к Таганрогу. Ему нравилась природа и климат этого края. И даже по устойчивым слухам, якобы Екатерина II, в письме Вольтеру обронила: Петр Великий предполагал даже перенести сюда столицу страны.  И действительно Петр великий    серь</w:t>
      </w:r>
      <w:r w:rsidR="00177096" w:rsidRPr="001B6310">
        <w:rPr>
          <w:rStyle w:val="c5"/>
          <w:color w:val="000000"/>
          <w:bdr w:val="none" w:sz="0" w:space="0" w:color="auto" w:frame="1"/>
        </w:rPr>
        <w:t>е</w:t>
      </w:r>
      <w:r w:rsidRPr="001B6310">
        <w:rPr>
          <w:rStyle w:val="c5"/>
          <w:color w:val="000000"/>
          <w:bdr w:val="none" w:sz="0" w:space="0" w:color="auto" w:frame="1"/>
        </w:rPr>
        <w:t>зно думал над этим вопросом. Но судьбу города вскоре решила неудачная для России война с Турцией.</w:t>
      </w:r>
    </w:p>
    <w:p w:rsidR="00EB5C05" w:rsidRPr="001B6310" w:rsidRDefault="00EB5C05" w:rsidP="00A66952">
      <w:pPr>
        <w:pStyle w:val="a3"/>
        <w:spacing w:before="0" w:beforeAutospacing="0" w:after="424" w:afterAutospacing="0" w:line="276" w:lineRule="auto"/>
        <w:rPr>
          <w:rFonts w:ascii="Arial" w:hAnsi="Arial" w:cs="Arial"/>
          <w:color w:val="000000"/>
        </w:rPr>
      </w:pPr>
    </w:p>
    <w:p w:rsidR="00177096" w:rsidRPr="001B6310" w:rsidRDefault="00EB5C05" w:rsidP="00A66952">
      <w:pPr>
        <w:pStyle w:val="article-renderblock"/>
        <w:shd w:val="clear" w:color="auto" w:fill="FFFFFF"/>
        <w:spacing w:before="127" w:beforeAutospacing="0" w:after="424" w:afterAutospacing="0" w:line="276" w:lineRule="auto"/>
        <w:rPr>
          <w:color w:val="000000"/>
        </w:rPr>
      </w:pPr>
      <w:r w:rsidRPr="001B6310">
        <w:rPr>
          <w:color w:val="000000"/>
        </w:rPr>
        <w:t>Петра</w:t>
      </w:r>
      <w:proofErr w:type="gramStart"/>
      <w:r w:rsidRPr="001B6310">
        <w:rPr>
          <w:color w:val="000000"/>
        </w:rPr>
        <w:t xml:space="preserve"> П</w:t>
      </w:r>
      <w:proofErr w:type="gramEnd"/>
      <w:r w:rsidRPr="001B6310">
        <w:rPr>
          <w:color w:val="000000"/>
        </w:rPr>
        <w:t>ервого всю жизнь прямо-таки тянуло к морю и морским судам. Конечно, в первую очередь из практических соображений: море - это прямое сообщение с ведущими европейскими державами, по суше довольно-таки затруднительное. И первым морем, выход к которому стал завоевывать Петр, было Азовское море.</w:t>
      </w:r>
    </w:p>
    <w:p w:rsidR="00177096" w:rsidRPr="001B6310" w:rsidRDefault="00177096" w:rsidP="00EB5C05">
      <w:pPr>
        <w:pStyle w:val="article-renderblock"/>
        <w:shd w:val="clear" w:color="auto" w:fill="FFFFFF"/>
        <w:spacing w:before="127" w:beforeAutospacing="0" w:after="424" w:afterAutospacing="0"/>
        <w:rPr>
          <w:color w:val="000000"/>
        </w:rPr>
      </w:pPr>
      <w:r w:rsidRPr="001B6310">
        <w:rPr>
          <w:noProof/>
          <w:color w:val="000000"/>
        </w:rPr>
        <w:drawing>
          <wp:inline distT="0" distB="0" distL="0" distR="0">
            <wp:extent cx="5934972" cy="3872753"/>
            <wp:effectExtent l="19050" t="0" r="8628" b="0"/>
            <wp:docPr id="5" name="Рисунок 4" descr="https://avatars.mds.yandex.net/get-zen_doc/1591494/pub_5d19c6f800993300adc3dc0e_5d19cac6f5d25802a6a1059f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591494/pub_5d19c6f800993300adc3dc0e_5d19cac6f5d25802a6a1059f/scale_2400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083" w:rsidRPr="001B6310" w:rsidRDefault="002B7083" w:rsidP="00EB5C05">
      <w:pPr>
        <w:pStyle w:val="article-renderblock"/>
        <w:shd w:val="clear" w:color="auto" w:fill="FFFFFF"/>
        <w:spacing w:before="127" w:beforeAutospacing="0" w:after="424" w:afterAutospacing="0"/>
        <w:rPr>
          <w:color w:val="000000"/>
        </w:rPr>
      </w:pPr>
    </w:p>
    <w:p w:rsidR="002B7083" w:rsidRPr="001B6310" w:rsidRDefault="002B7083" w:rsidP="00EB5C05">
      <w:pPr>
        <w:pStyle w:val="article-renderblock"/>
        <w:shd w:val="clear" w:color="auto" w:fill="FFFFFF"/>
        <w:spacing w:before="127" w:beforeAutospacing="0" w:after="424" w:afterAutospacing="0"/>
        <w:rPr>
          <w:color w:val="000000"/>
        </w:rPr>
      </w:pPr>
    </w:p>
    <w:p w:rsidR="002B7083" w:rsidRPr="001B6310" w:rsidRDefault="002B7083" w:rsidP="00EB5C05">
      <w:pPr>
        <w:pStyle w:val="article-renderblock"/>
        <w:shd w:val="clear" w:color="auto" w:fill="FFFFFF"/>
        <w:spacing w:before="127" w:beforeAutospacing="0" w:after="424" w:afterAutospacing="0"/>
        <w:rPr>
          <w:color w:val="000000"/>
          <w:lang w:val="en-US"/>
        </w:rPr>
      </w:pPr>
      <w:r w:rsidRPr="001B6310">
        <w:rPr>
          <w:noProof/>
          <w:color w:val="000000"/>
        </w:rPr>
        <w:lastRenderedPageBreak/>
        <w:drawing>
          <wp:inline distT="0" distB="0" distL="0" distR="0">
            <wp:extent cx="6390005" cy="4785949"/>
            <wp:effectExtent l="19050" t="0" r="0" b="0"/>
            <wp:docPr id="3" name="Рисунок 14" descr="https://cf.ppt-online.org/files/slide/v/VmCOxPgMnItQZR4zsyp02hN9oqiJ5LjWrGKk86/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f.ppt-online.org/files/slide/v/VmCOxPgMnItQZR4zsyp02hN9oqiJ5LjWrGKk86/slide-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8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CF9" w:rsidRPr="001B6310" w:rsidRDefault="00A41C76" w:rsidP="00EB5C05">
      <w:pPr>
        <w:pStyle w:val="article-renderblock"/>
        <w:shd w:val="clear" w:color="auto" w:fill="FFFFFF"/>
        <w:spacing w:before="127" w:beforeAutospacing="0" w:after="424" w:afterAutospacing="0"/>
        <w:rPr>
          <w:rFonts w:ascii="Arial" w:hAnsi="Arial" w:cs="Arial"/>
          <w:color w:val="000000"/>
          <w:shd w:val="clear" w:color="auto" w:fill="FFFFFF"/>
        </w:rPr>
      </w:pPr>
      <w:r w:rsidRPr="001B6310">
        <w:rPr>
          <w:rFonts w:ascii="Arial" w:hAnsi="Arial" w:cs="Arial"/>
          <w:color w:val="000000"/>
        </w:rPr>
        <w:t xml:space="preserve"> </w:t>
      </w:r>
      <w:r w:rsidR="00F27CF9" w:rsidRPr="001B631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B6310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41C76" w:rsidRPr="001B6310" w:rsidRDefault="00FE129A" w:rsidP="00A41C76">
      <w:pPr>
        <w:pStyle w:val="c1"/>
        <w:spacing w:before="0" w:beforeAutospacing="0" w:after="0" w:afterAutospacing="0" w:line="276" w:lineRule="auto"/>
        <w:ind w:firstLine="272"/>
        <w:jc w:val="both"/>
        <w:textAlignment w:val="baseline"/>
        <w:rPr>
          <w:rStyle w:val="c5"/>
          <w:color w:val="000000"/>
          <w:bdr w:val="none" w:sz="0" w:space="0" w:color="auto" w:frame="1"/>
        </w:rPr>
      </w:pPr>
      <w:r w:rsidRPr="001B6310">
        <w:rPr>
          <w:color w:val="333333"/>
        </w:rPr>
        <w:t xml:space="preserve"> </w:t>
      </w:r>
      <w:r w:rsidR="00A41C76" w:rsidRPr="001B6310">
        <w:rPr>
          <w:rStyle w:val="c5"/>
          <w:color w:val="000000"/>
          <w:bdr w:val="none" w:sz="0" w:space="0" w:color="auto" w:frame="1"/>
        </w:rPr>
        <w:t>Еще в 1699 году Петр</w:t>
      </w:r>
      <w:proofErr w:type="gramStart"/>
      <w:r w:rsidR="00A41C76" w:rsidRPr="001B6310">
        <w:rPr>
          <w:rStyle w:val="c5"/>
          <w:color w:val="000000"/>
          <w:bdr w:val="none" w:sz="0" w:space="0" w:color="auto" w:frame="1"/>
        </w:rPr>
        <w:t>1</w:t>
      </w:r>
      <w:proofErr w:type="gramEnd"/>
      <w:r w:rsidR="00A41C76" w:rsidRPr="001B6310">
        <w:rPr>
          <w:rStyle w:val="c5"/>
          <w:color w:val="000000"/>
          <w:bdr w:val="none" w:sz="0" w:space="0" w:color="auto" w:frame="1"/>
        </w:rPr>
        <w:t xml:space="preserve"> выпустил Указ с требованием посадить возле города дубки для создания леса на постройку кораблей. В 1771-1772-х по указанию Екатерины II дубки были высажены. Это было первое искусственное насаждение в степной России</w:t>
      </w:r>
      <w:r w:rsidR="007F1117" w:rsidRPr="001B6310">
        <w:rPr>
          <w:rStyle w:val="c5"/>
          <w:color w:val="000000"/>
          <w:bdr w:val="none" w:sz="0" w:space="0" w:color="auto" w:frame="1"/>
        </w:rPr>
        <w:t>. И действительно уже через пол</w:t>
      </w:r>
      <w:r w:rsidR="00A41C76" w:rsidRPr="001B6310">
        <w:rPr>
          <w:rStyle w:val="c5"/>
          <w:color w:val="000000"/>
          <w:bdr w:val="none" w:sz="0" w:space="0" w:color="auto" w:frame="1"/>
        </w:rPr>
        <w:t>века дубовые насаждения Таганрога насчитывали уже более полутора тысяч Дубов. Эти рощи и сейчас имеют статус исторического памятника России.</w:t>
      </w:r>
    </w:p>
    <w:p w:rsidR="007F1117" w:rsidRPr="001B6310" w:rsidRDefault="007F1117" w:rsidP="00A41C76">
      <w:pPr>
        <w:pStyle w:val="c1"/>
        <w:spacing w:before="0" w:beforeAutospacing="0" w:after="0" w:afterAutospacing="0" w:line="276" w:lineRule="auto"/>
        <w:ind w:firstLine="272"/>
        <w:jc w:val="both"/>
        <w:textAlignment w:val="baseline"/>
        <w:rPr>
          <w:color w:val="000000"/>
        </w:rPr>
      </w:pPr>
      <w:r w:rsidRPr="001B6310">
        <w:rPr>
          <w:rStyle w:val="c5"/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5940425" cy="5762316"/>
            <wp:effectExtent l="19050" t="0" r="3175" b="0"/>
            <wp:docPr id="6" name="Рисунок 1" descr="Петр 1 дает указ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тр 1 дает указания.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6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117" w:rsidRPr="001B6310" w:rsidRDefault="007F1117" w:rsidP="00A41C76">
      <w:pPr>
        <w:pStyle w:val="c1"/>
        <w:spacing w:before="0" w:beforeAutospacing="0" w:after="0" w:afterAutospacing="0" w:line="276" w:lineRule="auto"/>
        <w:ind w:firstLine="272"/>
        <w:jc w:val="both"/>
        <w:textAlignment w:val="baseline"/>
        <w:rPr>
          <w:color w:val="000000"/>
        </w:rPr>
      </w:pPr>
    </w:p>
    <w:p w:rsidR="007F1117" w:rsidRPr="001B6310" w:rsidRDefault="007F1117" w:rsidP="00A41C76">
      <w:pPr>
        <w:pStyle w:val="c1"/>
        <w:spacing w:before="0" w:beforeAutospacing="0" w:after="0" w:afterAutospacing="0" w:line="276" w:lineRule="auto"/>
        <w:ind w:firstLine="272"/>
        <w:jc w:val="both"/>
        <w:textAlignment w:val="baseline"/>
        <w:rPr>
          <w:color w:val="000000"/>
        </w:rPr>
      </w:pPr>
    </w:p>
    <w:p w:rsidR="0056585F" w:rsidRPr="001B6310" w:rsidRDefault="0056585F" w:rsidP="0056585F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B631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B6310">
        <w:rPr>
          <w:rFonts w:ascii="Times New Roman" w:hAnsi="Times New Roman" w:cs="Times New Roman"/>
          <w:sz w:val="24"/>
          <w:szCs w:val="24"/>
        </w:rPr>
        <w:t xml:space="preserve"> Для вас звучит песня о Таганроге. </w:t>
      </w:r>
      <w:r w:rsidR="00C018AC" w:rsidRPr="001B6310">
        <w:rPr>
          <w:rFonts w:ascii="Times New Roman" w:hAnsi="Times New Roman" w:cs="Times New Roman"/>
          <w:sz w:val="24"/>
          <w:szCs w:val="24"/>
        </w:rPr>
        <w:t xml:space="preserve">   (</w:t>
      </w:r>
      <w:r w:rsidRPr="001B6310">
        <w:rPr>
          <w:rFonts w:ascii="Times New Roman" w:hAnsi="Times New Roman" w:cs="Times New Roman"/>
          <w:sz w:val="24"/>
          <w:szCs w:val="24"/>
        </w:rPr>
        <w:t>Исполняет 5 класс</w:t>
      </w:r>
      <w:r w:rsidR="00C018AC" w:rsidRPr="001B6310">
        <w:rPr>
          <w:rFonts w:ascii="Times New Roman" w:hAnsi="Times New Roman" w:cs="Times New Roman"/>
          <w:sz w:val="24"/>
          <w:szCs w:val="24"/>
        </w:rPr>
        <w:t>)</w:t>
      </w:r>
    </w:p>
    <w:p w:rsidR="0056585F" w:rsidRPr="001B6310" w:rsidRDefault="0056585F" w:rsidP="0056585F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</w:t>
      </w:r>
    </w:p>
    <w:p w:rsidR="0056585F" w:rsidRPr="001B6310" w:rsidRDefault="0056585F" w:rsidP="0056585F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</w:t>
      </w:r>
      <w:r w:rsidR="00C018AC"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</w:t>
      </w:r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Слова и музыка Е.Гончаровой</w:t>
      </w:r>
    </w:p>
    <w:p w:rsidR="0056585F" w:rsidRPr="001B6310" w:rsidRDefault="005F0AD4" w:rsidP="005F0AD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12"/>
      <w:r w:rsidRPr="001B6310">
        <w:rPr>
          <w:rStyle w:val="a9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  <w:r w:rsidR="0056585F" w:rsidRPr="001B6310">
        <w:rPr>
          <w:rStyle w:val="a9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Песня о Таганроге</w:t>
      </w:r>
      <w:bookmarkEnd w:id="0"/>
    </w:p>
    <w:p w:rsidR="0056585F" w:rsidRPr="001B6310" w:rsidRDefault="0056585F" w:rsidP="0056585F">
      <w:pPr>
        <w:shd w:val="clear" w:color="auto" w:fill="FFFFFF"/>
        <w:spacing w:after="0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Настал рассвет, проснулись небеса, </w:t>
      </w:r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И город мой очнулся ото сна, </w:t>
      </w:r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Умылась росами твоя коса</w:t>
      </w:r>
      <w:proofErr w:type="gramStart"/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И</w:t>
      </w:r>
      <w:proofErr w:type="gramEnd"/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стала вновь прекрасна, как весна. </w:t>
      </w:r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Природа это чудо создала, </w:t>
      </w:r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Тебе всю душу с сердцем отдала, </w:t>
      </w:r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Щедры сады твои, густы леса, </w:t>
      </w:r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Воспета Пушкиным твоя краса.</w:t>
      </w:r>
    </w:p>
    <w:p w:rsidR="0056585F" w:rsidRPr="001B6310" w:rsidRDefault="005F0AD4" w:rsidP="005F0A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56585F"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Припев:</w:t>
      </w:r>
    </w:p>
    <w:p w:rsidR="0056585F" w:rsidRPr="001B6310" w:rsidRDefault="0056585F" w:rsidP="0056585F">
      <w:pPr>
        <w:shd w:val="clear" w:color="auto" w:fill="FFFFFF"/>
        <w:spacing w:after="0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Сердце ты мое покорил, Таганрог, </w:t>
      </w:r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Память о былом ты навеки сберег. </w:t>
      </w:r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С Петром Великим восстал, </w:t>
      </w:r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Ты домом Чехова стал, </w:t>
      </w:r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Город мой родной!</w:t>
      </w:r>
    </w:p>
    <w:p w:rsidR="0056585F" w:rsidRPr="001B6310" w:rsidRDefault="005F0AD4" w:rsidP="005F0A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56585F"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II</w:t>
      </w:r>
    </w:p>
    <w:p w:rsidR="0056585F" w:rsidRPr="001B6310" w:rsidRDefault="0056585F" w:rsidP="0056585F">
      <w:pPr>
        <w:shd w:val="clear" w:color="auto" w:fill="FFFFFF"/>
        <w:spacing w:after="0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Судьба твоя была не так добра, </w:t>
      </w:r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Хлестали больно по тебе ветра. </w:t>
      </w:r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Твои герои, жизней не щадя, </w:t>
      </w:r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 xml:space="preserve">Боролись, честь и славу </w:t>
      </w:r>
      <w:proofErr w:type="spellStart"/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сохраня</w:t>
      </w:r>
      <w:proofErr w:type="spellEnd"/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 </w:t>
      </w:r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Ты силой разума Петра рожден, </w:t>
      </w:r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Сердцами любящими возрожден, </w:t>
      </w:r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Из тлена встал и встрепенулся вдруг</w:t>
      </w:r>
      <w:proofErr w:type="gramStart"/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И</w:t>
      </w:r>
      <w:proofErr w:type="gramEnd"/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ты, и младший брат твой Петербург!</w:t>
      </w:r>
    </w:p>
    <w:p w:rsidR="0056585F" w:rsidRPr="001B6310" w:rsidRDefault="005F0AD4" w:rsidP="005F0A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56585F"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Припев:</w:t>
      </w:r>
    </w:p>
    <w:p w:rsidR="0056585F" w:rsidRPr="001B6310" w:rsidRDefault="005F0AD4" w:rsidP="005F0A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56585F"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III</w:t>
      </w:r>
    </w:p>
    <w:p w:rsidR="0056585F" w:rsidRPr="001B6310" w:rsidRDefault="0056585F" w:rsidP="005F0AD4">
      <w:pPr>
        <w:shd w:val="clear" w:color="auto" w:fill="FFFFFF"/>
        <w:spacing w:after="0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Так будь же славен, наш Великий Град! </w:t>
      </w:r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Пусть встрече с ним бывает каждый рад. </w:t>
      </w:r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Пусть облик Чеховский сердца пленит, </w:t>
      </w:r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Его в душе навеки сохранит. </w:t>
      </w:r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Пусть звуки музыки родит земля, </w:t>
      </w:r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Ведь здесь не петь душе никак нельзя, </w:t>
      </w:r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Пусть вдохновляет сыновей своих, </w:t>
      </w:r>
      <w:r w:rsidRPr="001B63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Чайковским новым возродившись в них.</w:t>
      </w:r>
    </w:p>
    <w:p w:rsidR="0056585F" w:rsidRPr="001B6310" w:rsidRDefault="0056585F" w:rsidP="0056585F">
      <w:pPr>
        <w:shd w:val="clear" w:color="auto" w:fill="FFFFFF"/>
        <w:spacing w:after="0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585F" w:rsidRPr="001B6310" w:rsidRDefault="00A539D6" w:rsidP="00A41C76">
      <w:pPr>
        <w:pStyle w:val="c1"/>
        <w:spacing w:before="0" w:beforeAutospacing="0" w:after="0" w:afterAutospacing="0" w:line="276" w:lineRule="auto"/>
        <w:ind w:firstLine="272"/>
        <w:jc w:val="both"/>
        <w:textAlignment w:val="baseline"/>
        <w:rPr>
          <w:rStyle w:val="c5"/>
          <w:color w:val="000000"/>
          <w:bdr w:val="none" w:sz="0" w:space="0" w:color="auto" w:frame="1"/>
        </w:rPr>
      </w:pPr>
      <w:r w:rsidRPr="001B6310">
        <w:rPr>
          <w:rStyle w:val="c5"/>
          <w:noProof/>
          <w:color w:val="000000"/>
          <w:bdr w:val="none" w:sz="0" w:space="0" w:color="auto" w:frame="1"/>
        </w:rPr>
        <w:drawing>
          <wp:inline distT="0" distB="0" distL="0" distR="0">
            <wp:extent cx="6390005" cy="4792504"/>
            <wp:effectExtent l="19050" t="0" r="0" b="0"/>
            <wp:docPr id="7" name="Рисунок 17" descr="http://900igr.net/up/datas/174395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900igr.net/up/datas/174395/00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1C2" w:rsidRPr="001B6310" w:rsidRDefault="006B31C2" w:rsidP="00A41C76">
      <w:pPr>
        <w:pStyle w:val="c1"/>
        <w:spacing w:before="0" w:beforeAutospacing="0" w:after="0" w:afterAutospacing="0" w:line="276" w:lineRule="auto"/>
        <w:ind w:firstLine="272"/>
        <w:jc w:val="both"/>
        <w:textAlignment w:val="baseline"/>
        <w:rPr>
          <w:rStyle w:val="c5"/>
          <w:color w:val="000000"/>
          <w:bdr w:val="none" w:sz="0" w:space="0" w:color="auto" w:frame="1"/>
        </w:rPr>
      </w:pPr>
    </w:p>
    <w:p w:rsidR="001B6310" w:rsidRDefault="001B6310" w:rsidP="00A57B24">
      <w:pPr>
        <w:pStyle w:val="c1"/>
        <w:spacing w:before="0" w:beforeAutospacing="0" w:after="0" w:afterAutospacing="0" w:line="276" w:lineRule="auto"/>
        <w:jc w:val="both"/>
        <w:textAlignment w:val="baseline"/>
        <w:rPr>
          <w:rStyle w:val="c5"/>
          <w:b/>
          <w:color w:val="000000"/>
          <w:bdr w:val="none" w:sz="0" w:space="0" w:color="auto" w:frame="1"/>
        </w:rPr>
      </w:pPr>
    </w:p>
    <w:p w:rsidR="001B6310" w:rsidRDefault="001B6310" w:rsidP="00A57B24">
      <w:pPr>
        <w:pStyle w:val="c1"/>
        <w:spacing w:before="0" w:beforeAutospacing="0" w:after="0" w:afterAutospacing="0" w:line="276" w:lineRule="auto"/>
        <w:jc w:val="both"/>
        <w:textAlignment w:val="baseline"/>
        <w:rPr>
          <w:rStyle w:val="c5"/>
          <w:b/>
          <w:color w:val="000000"/>
          <w:bdr w:val="none" w:sz="0" w:space="0" w:color="auto" w:frame="1"/>
        </w:rPr>
      </w:pPr>
    </w:p>
    <w:p w:rsidR="001B6310" w:rsidRDefault="001B6310" w:rsidP="00A57B24">
      <w:pPr>
        <w:pStyle w:val="c1"/>
        <w:spacing w:before="0" w:beforeAutospacing="0" w:after="0" w:afterAutospacing="0" w:line="276" w:lineRule="auto"/>
        <w:jc w:val="both"/>
        <w:textAlignment w:val="baseline"/>
        <w:rPr>
          <w:rStyle w:val="c5"/>
          <w:b/>
          <w:color w:val="000000"/>
          <w:bdr w:val="none" w:sz="0" w:space="0" w:color="auto" w:frame="1"/>
        </w:rPr>
      </w:pPr>
    </w:p>
    <w:p w:rsidR="001B6310" w:rsidRDefault="001B6310" w:rsidP="00A57B24">
      <w:pPr>
        <w:pStyle w:val="c1"/>
        <w:spacing w:before="0" w:beforeAutospacing="0" w:after="0" w:afterAutospacing="0" w:line="276" w:lineRule="auto"/>
        <w:jc w:val="both"/>
        <w:textAlignment w:val="baseline"/>
        <w:rPr>
          <w:rStyle w:val="c5"/>
          <w:b/>
          <w:color w:val="000000"/>
          <w:bdr w:val="none" w:sz="0" w:space="0" w:color="auto" w:frame="1"/>
        </w:rPr>
      </w:pPr>
    </w:p>
    <w:p w:rsidR="001B6310" w:rsidRDefault="001B6310" w:rsidP="00A57B24">
      <w:pPr>
        <w:pStyle w:val="c1"/>
        <w:spacing w:before="0" w:beforeAutospacing="0" w:after="0" w:afterAutospacing="0" w:line="276" w:lineRule="auto"/>
        <w:jc w:val="both"/>
        <w:textAlignment w:val="baseline"/>
        <w:rPr>
          <w:rStyle w:val="c5"/>
          <w:b/>
          <w:color w:val="000000"/>
          <w:bdr w:val="none" w:sz="0" w:space="0" w:color="auto" w:frame="1"/>
        </w:rPr>
      </w:pPr>
    </w:p>
    <w:p w:rsidR="00A41C76" w:rsidRPr="001B6310" w:rsidRDefault="006B31C2" w:rsidP="00A57B24">
      <w:pPr>
        <w:pStyle w:val="c1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B6310">
        <w:rPr>
          <w:rStyle w:val="c5"/>
          <w:b/>
          <w:color w:val="000000"/>
          <w:bdr w:val="none" w:sz="0" w:space="0" w:color="auto" w:frame="1"/>
        </w:rPr>
        <w:lastRenderedPageBreak/>
        <w:t>Ведущий:</w:t>
      </w:r>
      <w:r w:rsidRPr="001B6310">
        <w:rPr>
          <w:rStyle w:val="c5"/>
          <w:color w:val="000000"/>
          <w:bdr w:val="none" w:sz="0" w:space="0" w:color="auto" w:frame="1"/>
        </w:rPr>
        <w:t xml:space="preserve">  </w:t>
      </w:r>
      <w:r w:rsidR="00A41C76" w:rsidRPr="001B6310">
        <w:rPr>
          <w:rStyle w:val="c5"/>
          <w:color w:val="000000"/>
          <w:bdr w:val="none" w:sz="0" w:space="0" w:color="auto" w:frame="1"/>
        </w:rPr>
        <w:t>Таганрог называют досто</w:t>
      </w:r>
      <w:r w:rsidRPr="001B6310">
        <w:rPr>
          <w:rStyle w:val="c5"/>
          <w:color w:val="000000"/>
          <w:bdr w:val="none" w:sz="0" w:space="0" w:color="auto" w:frame="1"/>
        </w:rPr>
        <w:t xml:space="preserve">йным ребенком великого царя. Этот </w:t>
      </w:r>
      <w:r w:rsidR="00A41C76" w:rsidRPr="001B6310">
        <w:rPr>
          <w:rStyle w:val="c5"/>
          <w:color w:val="000000"/>
          <w:bdr w:val="none" w:sz="0" w:space="0" w:color="auto" w:frame="1"/>
        </w:rPr>
        <w:t xml:space="preserve"> город любили цари-потомки великого Петра. Сюда приезжали император Александр I, великие князья Дома Романовых. Таганрог был известен по всему миру</w:t>
      </w:r>
      <w:r w:rsidRPr="001B6310">
        <w:rPr>
          <w:rStyle w:val="c5"/>
          <w:color w:val="000000"/>
          <w:bdr w:val="none" w:sz="0" w:space="0" w:color="auto" w:frame="1"/>
        </w:rPr>
        <w:t>.</w:t>
      </w:r>
      <w:r w:rsidR="00A41C76" w:rsidRPr="001B6310">
        <w:rPr>
          <w:rStyle w:val="c5"/>
          <w:color w:val="000000"/>
          <w:bdr w:val="none" w:sz="0" w:space="0" w:color="auto" w:frame="1"/>
        </w:rPr>
        <w:t xml:space="preserve"> </w:t>
      </w:r>
      <w:r w:rsidRPr="001B6310">
        <w:rPr>
          <w:rStyle w:val="c5"/>
          <w:color w:val="000000"/>
          <w:bdr w:val="none" w:sz="0" w:space="0" w:color="auto" w:frame="1"/>
        </w:rPr>
        <w:t xml:space="preserve"> </w:t>
      </w:r>
    </w:p>
    <w:p w:rsidR="006B31C2" w:rsidRPr="001B6310" w:rsidRDefault="006B31C2" w:rsidP="00A539D6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A539D6" w:rsidRPr="001B6310" w:rsidRDefault="006B31C2" w:rsidP="00A539D6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1B631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Ведущий:</w:t>
      </w:r>
      <w:r w:rsidRPr="001B631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город Таганрог славится своим п</w:t>
      </w:r>
      <w:r w:rsidR="00A539D6" w:rsidRPr="001B631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амятник</w:t>
      </w:r>
      <w:r w:rsidRPr="001B631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</w:t>
      </w:r>
      <w:r w:rsidR="00C018AC" w:rsidRPr="001B631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</w:t>
      </w:r>
      <w:r w:rsidR="00A539D6" w:rsidRPr="001B631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Петру I</w:t>
      </w:r>
      <w:r w:rsidRPr="001B631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="00A539D6" w:rsidRPr="001B631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1B631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:rsidR="00A539D6" w:rsidRPr="001B6310" w:rsidRDefault="00A539D6" w:rsidP="00A53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sz w:val="24"/>
          <w:szCs w:val="24"/>
        </w:rPr>
        <w:t>Автор скульптурной части монумента — знаменитый российский скульптор </w:t>
      </w:r>
      <w:hyperlink r:id="rId11" w:tooltip="Антокольский, Марк Матвеевич" w:history="1">
        <w:r w:rsidR="00E15A75" w:rsidRPr="001B6310">
          <w:rPr>
            <w:rFonts w:ascii="Times New Roman" w:eastAsia="Times New Roman" w:hAnsi="Times New Roman" w:cs="Times New Roman"/>
            <w:sz w:val="24"/>
            <w:szCs w:val="24"/>
          </w:rPr>
          <w:t>Марк Матвеевич Анта</w:t>
        </w:r>
        <w:r w:rsidRPr="001B6310">
          <w:rPr>
            <w:rFonts w:ascii="Times New Roman" w:eastAsia="Times New Roman" w:hAnsi="Times New Roman" w:cs="Times New Roman"/>
            <w:sz w:val="24"/>
            <w:szCs w:val="24"/>
          </w:rPr>
          <w:t>кольский</w:t>
        </w:r>
      </w:hyperlink>
      <w:r w:rsidR="004E256C" w:rsidRPr="001B6310">
        <w:rPr>
          <w:rFonts w:ascii="Times New Roman" w:hAnsi="Times New Roman" w:cs="Times New Roman"/>
          <w:sz w:val="24"/>
          <w:szCs w:val="24"/>
        </w:rPr>
        <w:t xml:space="preserve">. </w:t>
      </w:r>
      <w:r w:rsidRPr="001B6310">
        <w:rPr>
          <w:rFonts w:ascii="Times New Roman" w:eastAsia="Times New Roman" w:hAnsi="Times New Roman" w:cs="Times New Roman"/>
          <w:sz w:val="24"/>
          <w:szCs w:val="24"/>
        </w:rPr>
        <w:t xml:space="preserve"> Пьедестал выполнен одесским скульптором и владельцем </w:t>
      </w:r>
      <w:proofErr w:type="spellStart"/>
      <w:r w:rsidRPr="001B6310">
        <w:rPr>
          <w:rFonts w:ascii="Times New Roman" w:eastAsia="Times New Roman" w:hAnsi="Times New Roman" w:cs="Times New Roman"/>
          <w:sz w:val="24"/>
          <w:szCs w:val="24"/>
        </w:rPr>
        <w:t>художественно-бронзо-литейного</w:t>
      </w:r>
      <w:proofErr w:type="spellEnd"/>
      <w:r w:rsidRPr="001B6310">
        <w:rPr>
          <w:rFonts w:ascii="Times New Roman" w:eastAsia="Times New Roman" w:hAnsi="Times New Roman" w:cs="Times New Roman"/>
          <w:sz w:val="24"/>
          <w:szCs w:val="24"/>
        </w:rPr>
        <w:t xml:space="preserve"> завода </w:t>
      </w:r>
      <w:hyperlink r:id="rId12" w:tooltip="Эдуардс, Борис Васильевич" w:history="1">
        <w:r w:rsidRPr="001B6310">
          <w:rPr>
            <w:rFonts w:ascii="Times New Roman" w:eastAsia="Times New Roman" w:hAnsi="Times New Roman" w:cs="Times New Roman"/>
            <w:sz w:val="24"/>
            <w:szCs w:val="24"/>
          </w:rPr>
          <w:t>Б. В. </w:t>
        </w:r>
        <w:proofErr w:type="spellStart"/>
        <w:r w:rsidRPr="001B6310">
          <w:rPr>
            <w:rFonts w:ascii="Times New Roman" w:eastAsia="Times New Roman" w:hAnsi="Times New Roman" w:cs="Times New Roman"/>
            <w:sz w:val="24"/>
            <w:szCs w:val="24"/>
          </w:rPr>
          <w:t>Эдуардсом</w:t>
        </w:r>
        <w:proofErr w:type="spellEnd"/>
      </w:hyperlink>
      <w:r w:rsidR="004E256C" w:rsidRPr="001B6310">
        <w:rPr>
          <w:rFonts w:ascii="Times New Roman" w:hAnsi="Times New Roman" w:cs="Times New Roman"/>
          <w:sz w:val="24"/>
          <w:szCs w:val="24"/>
        </w:rPr>
        <w:t xml:space="preserve"> </w:t>
      </w:r>
      <w:r w:rsidRPr="001B6310">
        <w:rPr>
          <w:rFonts w:ascii="Times New Roman" w:eastAsia="Times New Roman" w:hAnsi="Times New Roman" w:cs="Times New Roman"/>
          <w:sz w:val="24"/>
          <w:szCs w:val="24"/>
        </w:rPr>
        <w:t xml:space="preserve"> Изготавливался пьедестал недалеко от станции </w:t>
      </w:r>
      <w:hyperlink r:id="rId13" w:tooltip="Казатин" w:history="1">
        <w:r w:rsidRPr="001B6310">
          <w:rPr>
            <w:rFonts w:ascii="Times New Roman" w:eastAsia="Times New Roman" w:hAnsi="Times New Roman" w:cs="Times New Roman"/>
            <w:sz w:val="24"/>
            <w:szCs w:val="24"/>
          </w:rPr>
          <w:t>Казатин</w:t>
        </w:r>
      </w:hyperlink>
      <w:r w:rsidR="004E256C" w:rsidRPr="001B6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9D6" w:rsidRPr="001B6310" w:rsidRDefault="00A539D6" w:rsidP="00A53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sz w:val="24"/>
          <w:szCs w:val="24"/>
        </w:rPr>
        <w:t>Высота бронзовой фигуры Петра I равна 3,44 метра</w:t>
      </w:r>
      <w:r w:rsidR="00E15A75" w:rsidRPr="001B6310">
        <w:rPr>
          <w:rFonts w:ascii="Times New Roman" w:hAnsi="Times New Roman" w:cs="Times New Roman"/>
          <w:sz w:val="24"/>
          <w:szCs w:val="24"/>
        </w:rPr>
        <w:t xml:space="preserve"> </w:t>
      </w:r>
      <w:r w:rsidRPr="001B6310">
        <w:rPr>
          <w:rFonts w:ascii="Times New Roman" w:eastAsia="Times New Roman" w:hAnsi="Times New Roman" w:cs="Times New Roman"/>
          <w:sz w:val="24"/>
          <w:szCs w:val="24"/>
        </w:rPr>
        <w:t xml:space="preserve"> вес — 1232 кг</w:t>
      </w:r>
      <w:hyperlink r:id="rId14" w:anchor="cite_note-%D0%9C%D1%83%D0%B7%D0%B5%D0%B9_%D0%BF%D0%BE%D0%B4_%D0%BE%D1%82%D0%BA%D1%80%D1%8B%D1%82%D1%8B%D0%BC_%D0%BD%D0%B5%D0%B1%D0%BE%D0%BC-1" w:history="1"/>
      <w:r w:rsidRPr="001B6310">
        <w:rPr>
          <w:rFonts w:ascii="Times New Roman" w:eastAsia="Times New Roman" w:hAnsi="Times New Roman" w:cs="Times New Roman"/>
          <w:sz w:val="24"/>
          <w:szCs w:val="24"/>
        </w:rPr>
        <w:t>. Пьедестал выполнен из гранита. Высота пьедестала 5,4 метра, вес около 13 тонн</w:t>
      </w:r>
      <w:hyperlink r:id="rId15" w:anchor="cite_note-%D0%9C%D1%83%D0%B7%D0%B5%D0%B9_%D0%BF%D0%BE%D0%B4_%D0%BE%D1%82%D0%BA%D1%80%D1%8B%D1%82%D1%8B%D0%BC_%D0%BD%D0%B5%D0%B1%D0%BE%D0%BC-1" w:history="1"/>
      <w:r w:rsidRPr="001B6310">
        <w:rPr>
          <w:rFonts w:ascii="Times New Roman" w:eastAsia="Times New Roman" w:hAnsi="Times New Roman" w:cs="Times New Roman"/>
          <w:sz w:val="24"/>
          <w:szCs w:val="24"/>
        </w:rPr>
        <w:t>. На лицевой грани пьедестала памятника выполнена надпись: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4199"/>
        <w:gridCol w:w="685"/>
      </w:tblGrid>
      <w:tr w:rsidR="00A539D6" w:rsidRPr="001B6310" w:rsidTr="00CF0CFF">
        <w:tc>
          <w:tcPr>
            <w:tcW w:w="635" w:type="dxa"/>
            <w:shd w:val="clear" w:color="auto" w:fill="FFFFFF"/>
            <w:tcMar>
              <w:top w:w="15" w:type="dxa"/>
              <w:left w:w="15" w:type="dxa"/>
              <w:bottom w:w="15" w:type="dxa"/>
              <w:right w:w="212" w:type="dxa"/>
            </w:tcMar>
            <w:hideMark/>
          </w:tcPr>
          <w:p w:rsidR="00A539D6" w:rsidRPr="001B6310" w:rsidRDefault="00E97771" w:rsidP="00CF0C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7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«" style="width:22.85pt;height:16.95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9D6" w:rsidRPr="001B6310" w:rsidRDefault="004E256C" w:rsidP="004E25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B63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</w:t>
            </w:r>
            <w:r w:rsidR="00A539D6" w:rsidRPr="001B63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Императору</w:t>
            </w:r>
            <w:r w:rsidR="00A539D6" w:rsidRPr="001B63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A539D6" w:rsidRPr="001B63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1B63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</w:t>
            </w:r>
            <w:r w:rsidR="00A539D6" w:rsidRPr="001B63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Петру </w:t>
            </w:r>
            <w:proofErr w:type="spellStart"/>
            <w:r w:rsidR="00A539D6" w:rsidRPr="001B63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I-му</w:t>
            </w:r>
            <w:proofErr w:type="spellEnd"/>
            <w:r w:rsidR="00A539D6" w:rsidRPr="001B63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A539D6" w:rsidRPr="001B63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A57B24" w:rsidRPr="001B63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</w:t>
            </w:r>
            <w:proofErr w:type="spellStart"/>
            <w:r w:rsidR="00A539D6" w:rsidRPr="001B63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Таганрогъ</w:t>
            </w:r>
            <w:proofErr w:type="spellEnd"/>
            <w:r w:rsidR="00A539D6" w:rsidRPr="001B63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A539D6" w:rsidRPr="001B63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A57B24" w:rsidRPr="001B63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</w:t>
            </w:r>
            <w:r w:rsidR="00A539D6" w:rsidRPr="001B63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1698 — 1898 г</w:t>
            </w:r>
          </w:p>
        </w:tc>
        <w:tc>
          <w:tcPr>
            <w:tcW w:w="635" w:type="dxa"/>
            <w:shd w:val="clear" w:color="auto" w:fill="FFFFFF"/>
            <w:tcMar>
              <w:top w:w="15" w:type="dxa"/>
              <w:left w:w="15" w:type="dxa"/>
              <w:bottom w:w="15" w:type="dxa"/>
              <w:right w:w="212" w:type="dxa"/>
            </w:tcMar>
            <w:vAlign w:val="bottom"/>
            <w:hideMark/>
          </w:tcPr>
          <w:p w:rsidR="00A539D6" w:rsidRPr="001B6310" w:rsidRDefault="00E97771" w:rsidP="004E256C">
            <w:pPr>
              <w:spacing w:beforeAutospacing="1" w:after="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77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6" type="#_x0000_t75" alt="»" style="width:22.85pt;height:16.95pt"/>
              </w:pict>
            </w:r>
          </w:p>
        </w:tc>
      </w:tr>
    </w:tbl>
    <w:p w:rsidR="00007B31" w:rsidRPr="001B6310" w:rsidRDefault="00007B31" w:rsidP="00A53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A539D6" w:rsidRPr="001B6310" w:rsidRDefault="00A539D6" w:rsidP="00A53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sz w:val="24"/>
          <w:szCs w:val="24"/>
        </w:rPr>
        <w:t>Даты на пьедестале означают 200-летие </w:t>
      </w:r>
      <w:hyperlink r:id="rId16" w:tooltip="Таганрог" w:history="1">
        <w:r w:rsidRPr="001B6310">
          <w:rPr>
            <w:rFonts w:ascii="Times New Roman" w:eastAsia="Times New Roman" w:hAnsi="Times New Roman" w:cs="Times New Roman"/>
            <w:sz w:val="24"/>
            <w:szCs w:val="24"/>
          </w:rPr>
          <w:t>Таганрога</w:t>
        </w:r>
      </w:hyperlink>
      <w:r w:rsidRPr="001B6310">
        <w:rPr>
          <w:rFonts w:ascii="Times New Roman" w:eastAsia="Times New Roman" w:hAnsi="Times New Roman" w:cs="Times New Roman"/>
          <w:sz w:val="24"/>
          <w:szCs w:val="24"/>
        </w:rPr>
        <w:t>, в честь которого и был создан данный монумент.</w:t>
      </w:r>
    </w:p>
    <w:p w:rsidR="00A539D6" w:rsidRPr="001B6310" w:rsidRDefault="00A539D6" w:rsidP="00A53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sz w:val="24"/>
          <w:szCs w:val="24"/>
        </w:rPr>
        <w:t>Император Пётр изображён в мундире офицера </w:t>
      </w:r>
      <w:hyperlink r:id="rId17" w:tooltip="Преображенский лейб-гвардии полк" w:history="1">
        <w:r w:rsidRPr="001B6310">
          <w:rPr>
            <w:rFonts w:ascii="Times New Roman" w:eastAsia="Times New Roman" w:hAnsi="Times New Roman" w:cs="Times New Roman"/>
            <w:sz w:val="24"/>
            <w:szCs w:val="24"/>
          </w:rPr>
          <w:t>Преображенского полка</w:t>
        </w:r>
      </w:hyperlink>
      <w:r w:rsidRPr="001B6310">
        <w:rPr>
          <w:rFonts w:ascii="Times New Roman" w:eastAsia="Times New Roman" w:hAnsi="Times New Roman" w:cs="Times New Roman"/>
          <w:sz w:val="24"/>
          <w:szCs w:val="24"/>
        </w:rPr>
        <w:t>. Правой рукой Пётр опирается на трость. В его левой руке зажат </w:t>
      </w:r>
      <w:hyperlink r:id="rId18" w:tooltip="Эфес (оружие)" w:history="1">
        <w:r w:rsidRPr="001B6310">
          <w:rPr>
            <w:rFonts w:ascii="Times New Roman" w:eastAsia="Times New Roman" w:hAnsi="Times New Roman" w:cs="Times New Roman"/>
            <w:sz w:val="24"/>
            <w:szCs w:val="24"/>
          </w:rPr>
          <w:t>эфес</w:t>
        </w:r>
      </w:hyperlink>
      <w:r w:rsidRPr="001B6310">
        <w:rPr>
          <w:rFonts w:ascii="Times New Roman" w:eastAsia="Times New Roman" w:hAnsi="Times New Roman" w:cs="Times New Roman"/>
          <w:sz w:val="24"/>
          <w:szCs w:val="24"/>
        </w:rPr>
        <w:t> шпаги. На груди Петра, над сердцем - </w:t>
      </w:r>
      <w:hyperlink r:id="rId19" w:tooltip="Орден Святого апостола Андрея Первозванного" w:history="1">
        <w:r w:rsidRPr="001B6310">
          <w:rPr>
            <w:rFonts w:ascii="Times New Roman" w:eastAsia="Times New Roman" w:hAnsi="Times New Roman" w:cs="Times New Roman"/>
            <w:sz w:val="24"/>
            <w:szCs w:val="24"/>
          </w:rPr>
          <w:t>орден Андрея Первозванного</w:t>
        </w:r>
      </w:hyperlink>
      <w:r w:rsidRPr="001B6310">
        <w:rPr>
          <w:rFonts w:ascii="Times New Roman" w:eastAsia="Times New Roman" w:hAnsi="Times New Roman" w:cs="Times New Roman"/>
          <w:sz w:val="24"/>
          <w:szCs w:val="24"/>
        </w:rPr>
        <w:t>. От правого плеча к левому бедру грудь императора перепоясывает орденская лента.</w:t>
      </w:r>
    </w:p>
    <w:p w:rsidR="00A539D6" w:rsidRPr="001B6310" w:rsidRDefault="00A539D6" w:rsidP="00A53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sz w:val="24"/>
          <w:szCs w:val="24"/>
        </w:rPr>
        <w:t>Памятник считается одним из самых запоминающихся памятников </w:t>
      </w:r>
      <w:hyperlink r:id="rId20" w:tooltip="Ростовская область" w:history="1">
        <w:r w:rsidRPr="001B6310">
          <w:rPr>
            <w:rFonts w:ascii="Times New Roman" w:eastAsia="Times New Roman" w:hAnsi="Times New Roman" w:cs="Times New Roman"/>
            <w:sz w:val="24"/>
            <w:szCs w:val="24"/>
          </w:rPr>
          <w:t>Ростовской области</w:t>
        </w:r>
      </w:hyperlink>
      <w:r w:rsidRPr="001B63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9D6" w:rsidRPr="001B6310" w:rsidRDefault="00E97771" w:rsidP="00A53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hyperlink r:id="rId21" w:tooltip="Таганрог" w:history="1">
        <w:r w:rsidR="00A539D6" w:rsidRPr="001B6310">
          <w:rPr>
            <w:rFonts w:ascii="Times New Roman" w:eastAsia="Times New Roman" w:hAnsi="Times New Roman" w:cs="Times New Roman"/>
            <w:sz w:val="24"/>
            <w:szCs w:val="24"/>
          </w:rPr>
          <w:t>Таганрогский</w:t>
        </w:r>
      </w:hyperlink>
      <w:r w:rsidR="00A539D6" w:rsidRPr="001B6310">
        <w:rPr>
          <w:rFonts w:ascii="Times New Roman" w:eastAsia="Times New Roman" w:hAnsi="Times New Roman" w:cs="Times New Roman"/>
          <w:sz w:val="24"/>
          <w:szCs w:val="24"/>
        </w:rPr>
        <w:t> Памятник Петру I является единственным сохранившимся до наших дней «авторским» бронзовым монументом </w:t>
      </w:r>
      <w:hyperlink r:id="rId22" w:tooltip="Антокольский, Марк Матвеевич" w:history="1">
        <w:r w:rsidR="00E15A75" w:rsidRPr="001B6310">
          <w:rPr>
            <w:rFonts w:ascii="Times New Roman" w:eastAsia="Times New Roman" w:hAnsi="Times New Roman" w:cs="Times New Roman"/>
            <w:sz w:val="24"/>
            <w:szCs w:val="24"/>
          </w:rPr>
          <w:t>М. М. Анта</w:t>
        </w:r>
        <w:r w:rsidR="00A539D6" w:rsidRPr="001B6310">
          <w:rPr>
            <w:rFonts w:ascii="Times New Roman" w:eastAsia="Times New Roman" w:hAnsi="Times New Roman" w:cs="Times New Roman"/>
            <w:sz w:val="24"/>
            <w:szCs w:val="24"/>
          </w:rPr>
          <w:t>кольского</w:t>
        </w:r>
      </w:hyperlink>
      <w:r w:rsidR="00A539D6" w:rsidRPr="001B6310">
        <w:rPr>
          <w:rFonts w:ascii="Times New Roman" w:eastAsia="Times New Roman" w:hAnsi="Times New Roman" w:cs="Times New Roman"/>
          <w:sz w:val="24"/>
          <w:szCs w:val="24"/>
        </w:rPr>
        <w:t>, то есть монументом, отлитым под личным руководством автора.</w:t>
      </w:r>
    </w:p>
    <w:p w:rsidR="00A539D6" w:rsidRPr="001B6310" w:rsidRDefault="00A539D6" w:rsidP="00A539D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sz w:val="24"/>
          <w:szCs w:val="24"/>
        </w:rPr>
        <w:t>Гипсовая модель монумента, отлитого </w:t>
      </w:r>
      <w:hyperlink r:id="rId23" w:tooltip="Антокольский, Марк Матвеевич" w:history="1">
        <w:r w:rsidR="00E15A75" w:rsidRPr="001B6310">
          <w:rPr>
            <w:rFonts w:ascii="Times New Roman" w:eastAsia="Times New Roman" w:hAnsi="Times New Roman" w:cs="Times New Roman"/>
            <w:sz w:val="24"/>
            <w:szCs w:val="24"/>
          </w:rPr>
          <w:t>М. М. Анта</w:t>
        </w:r>
        <w:r w:rsidRPr="001B6310">
          <w:rPr>
            <w:rFonts w:ascii="Times New Roman" w:eastAsia="Times New Roman" w:hAnsi="Times New Roman" w:cs="Times New Roman"/>
            <w:sz w:val="24"/>
            <w:szCs w:val="24"/>
          </w:rPr>
          <w:t>кольским</w:t>
        </w:r>
      </w:hyperlink>
      <w:r w:rsidRPr="001B6310">
        <w:rPr>
          <w:rFonts w:ascii="Times New Roman" w:eastAsia="Times New Roman" w:hAnsi="Times New Roman" w:cs="Times New Roman"/>
          <w:sz w:val="24"/>
          <w:szCs w:val="24"/>
        </w:rPr>
        <w:t> для </w:t>
      </w:r>
      <w:hyperlink r:id="rId24" w:tooltip="Таганрог" w:history="1">
        <w:r w:rsidRPr="001B6310">
          <w:rPr>
            <w:rFonts w:ascii="Times New Roman" w:eastAsia="Times New Roman" w:hAnsi="Times New Roman" w:cs="Times New Roman"/>
            <w:sz w:val="24"/>
            <w:szCs w:val="24"/>
          </w:rPr>
          <w:t>Таганрога</w:t>
        </w:r>
      </w:hyperlink>
      <w:r w:rsidRPr="001B6310">
        <w:rPr>
          <w:rFonts w:ascii="Times New Roman" w:eastAsia="Times New Roman" w:hAnsi="Times New Roman" w:cs="Times New Roman"/>
          <w:sz w:val="24"/>
          <w:szCs w:val="24"/>
        </w:rPr>
        <w:t>, в настоящий момент находится в коллекции </w:t>
      </w:r>
      <w:hyperlink r:id="rId25" w:tooltip="Государственный Русский музей" w:history="1">
        <w:r w:rsidRPr="001B6310">
          <w:rPr>
            <w:rFonts w:ascii="Times New Roman" w:eastAsia="Times New Roman" w:hAnsi="Times New Roman" w:cs="Times New Roman"/>
            <w:sz w:val="24"/>
            <w:szCs w:val="24"/>
          </w:rPr>
          <w:t>Государственного Русского музея</w:t>
        </w:r>
      </w:hyperlink>
      <w:r w:rsidR="00A57B24" w:rsidRPr="001B63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9D6" w:rsidRPr="001B6310" w:rsidRDefault="001B6310" w:rsidP="00007B31">
      <w:pPr>
        <w:shd w:val="clear" w:color="auto" w:fill="FFFFFF"/>
        <w:spacing w:before="523" w:after="262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Библиотекарь</w:t>
      </w:r>
      <w:r w:rsidR="00007B31" w:rsidRPr="001B63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82386F" w:rsidRPr="001B63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539D6" w:rsidRPr="001B63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Интересные </w:t>
      </w:r>
      <w:proofErr w:type="gramStart"/>
      <w:r w:rsidR="00A539D6" w:rsidRPr="001B6310">
        <w:rPr>
          <w:rFonts w:ascii="Times New Roman" w:eastAsia="Times New Roman" w:hAnsi="Times New Roman" w:cs="Times New Roman"/>
          <w:b/>
          <w:bCs/>
          <w:sz w:val="24"/>
          <w:szCs w:val="24"/>
        </w:rPr>
        <w:t>факты о Таганроге</w:t>
      </w:r>
      <w:proofErr w:type="gramEnd"/>
    </w:p>
    <w:p w:rsidR="00A539D6" w:rsidRPr="001B6310" w:rsidRDefault="00A539D6" w:rsidP="00A539D6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sz w:val="24"/>
          <w:szCs w:val="24"/>
        </w:rPr>
        <w:t>Он носит почётное звание «Город воинской славы».</w:t>
      </w:r>
    </w:p>
    <w:p w:rsidR="00A539D6" w:rsidRPr="001B6310" w:rsidRDefault="00A539D6" w:rsidP="00A539D6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sz w:val="24"/>
          <w:szCs w:val="24"/>
        </w:rPr>
        <w:t>В 2015 году была выпущена памятная монета, посвящённая Таганрогу.</w:t>
      </w:r>
    </w:p>
    <w:p w:rsidR="00A539D6" w:rsidRPr="001B6310" w:rsidRDefault="00A539D6" w:rsidP="00A539D6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sz w:val="24"/>
          <w:szCs w:val="24"/>
        </w:rPr>
        <w:t>Основан Таганрог был в конце 17-го века по приказу Петра I. Он стал первой российской военно-морской базой, а также первым портом на морском побережье.</w:t>
      </w:r>
    </w:p>
    <w:p w:rsidR="00A539D6" w:rsidRPr="001B6310" w:rsidRDefault="00A539D6" w:rsidP="00A539D6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sz w:val="24"/>
          <w:szCs w:val="24"/>
        </w:rPr>
        <w:t xml:space="preserve">На купюре в 500 рублей изображён Архангельск и памятник Петру I. На самом деле архангельский памятник — уменьшенная копия таганрогского оригинала </w:t>
      </w:r>
      <w:r w:rsidR="0082386F" w:rsidRPr="001B6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39D6" w:rsidRPr="001B6310" w:rsidRDefault="00A539D6" w:rsidP="00A539D6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sz w:val="24"/>
          <w:szCs w:val="24"/>
        </w:rPr>
        <w:t>Именно Таганрог стал первым в России городом, построенным по готовому плану.</w:t>
      </w:r>
    </w:p>
    <w:p w:rsidR="00A539D6" w:rsidRPr="001B6310" w:rsidRDefault="00A539D6" w:rsidP="00A539D6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sz w:val="24"/>
          <w:szCs w:val="24"/>
        </w:rPr>
        <w:t xml:space="preserve">Название он получил в честь мыса </w:t>
      </w:r>
      <w:proofErr w:type="spellStart"/>
      <w:r w:rsidRPr="001B6310">
        <w:rPr>
          <w:rFonts w:ascii="Times New Roman" w:eastAsia="Times New Roman" w:hAnsi="Times New Roman" w:cs="Times New Roman"/>
          <w:sz w:val="24"/>
          <w:szCs w:val="24"/>
        </w:rPr>
        <w:t>Таганий</w:t>
      </w:r>
      <w:proofErr w:type="spellEnd"/>
      <w:r w:rsidRPr="001B6310">
        <w:rPr>
          <w:rFonts w:ascii="Times New Roman" w:eastAsia="Times New Roman" w:hAnsi="Times New Roman" w:cs="Times New Roman"/>
          <w:sz w:val="24"/>
          <w:szCs w:val="24"/>
        </w:rPr>
        <w:t xml:space="preserve"> Рог. Город начал расти именно оттуда, и сейчас там находится самая старая его часть.</w:t>
      </w:r>
    </w:p>
    <w:p w:rsidR="00A539D6" w:rsidRPr="001B6310" w:rsidRDefault="00A539D6" w:rsidP="00A539D6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sz w:val="24"/>
          <w:szCs w:val="24"/>
        </w:rPr>
        <w:t>Несмотря на южное географическое местоположение, здесь иногда бывает холодно. Однажды в Таганроге ударили морозы в -32 градуса.</w:t>
      </w:r>
    </w:p>
    <w:p w:rsidR="00A539D6" w:rsidRPr="001B6310" w:rsidRDefault="00A539D6" w:rsidP="00A539D6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sz w:val="24"/>
          <w:szCs w:val="24"/>
        </w:rPr>
        <w:t xml:space="preserve">За две тысячи лет до основания Таганрога практически на этом месте находился древнегреческий город. Позднее руины были затоплены Азовским морем </w:t>
      </w:r>
      <w:r w:rsidR="0082386F" w:rsidRPr="001B6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39D6" w:rsidRPr="001B6310" w:rsidRDefault="00A539D6" w:rsidP="00A539D6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условиям </w:t>
      </w:r>
      <w:proofErr w:type="spellStart"/>
      <w:r w:rsidRPr="001B6310">
        <w:rPr>
          <w:rFonts w:ascii="Times New Roman" w:eastAsia="Times New Roman" w:hAnsi="Times New Roman" w:cs="Times New Roman"/>
          <w:sz w:val="24"/>
          <w:szCs w:val="24"/>
        </w:rPr>
        <w:t>Прутского</w:t>
      </w:r>
      <w:proofErr w:type="spellEnd"/>
      <w:r w:rsidRPr="001B6310">
        <w:rPr>
          <w:rFonts w:ascii="Times New Roman" w:eastAsia="Times New Roman" w:hAnsi="Times New Roman" w:cs="Times New Roman"/>
          <w:sz w:val="24"/>
          <w:szCs w:val="24"/>
        </w:rPr>
        <w:t xml:space="preserve"> соглашения, заключенного с Турцией после войны, России пришлось разрушить город. Но позднее он был восстановлен.</w:t>
      </w:r>
    </w:p>
    <w:p w:rsidR="00A539D6" w:rsidRPr="001B6310" w:rsidRDefault="0082386F" w:rsidP="00A539D6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9D6" w:rsidRPr="001B6310">
        <w:rPr>
          <w:rFonts w:ascii="Times New Roman" w:eastAsia="Times New Roman" w:hAnsi="Times New Roman" w:cs="Times New Roman"/>
          <w:sz w:val="24"/>
          <w:szCs w:val="24"/>
        </w:rPr>
        <w:t>Здесь есть полностью функциональные солнечные часы.</w:t>
      </w:r>
    </w:p>
    <w:p w:rsidR="00A539D6" w:rsidRPr="001B6310" w:rsidRDefault="0082386F" w:rsidP="00A539D6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9D6" w:rsidRPr="001B6310">
        <w:rPr>
          <w:rFonts w:ascii="Times New Roman" w:eastAsia="Times New Roman" w:hAnsi="Times New Roman" w:cs="Times New Roman"/>
          <w:sz w:val="24"/>
          <w:szCs w:val="24"/>
        </w:rPr>
        <w:t>Вышеупомянутый памятник Петру I был подарен Таганрогу А. П. Чеховым.</w:t>
      </w:r>
    </w:p>
    <w:p w:rsidR="00A539D6" w:rsidRPr="001B6310" w:rsidRDefault="0082386F" w:rsidP="00A539D6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9D6" w:rsidRPr="001B6310">
        <w:rPr>
          <w:rFonts w:ascii="Times New Roman" w:eastAsia="Times New Roman" w:hAnsi="Times New Roman" w:cs="Times New Roman"/>
          <w:sz w:val="24"/>
          <w:szCs w:val="24"/>
        </w:rPr>
        <w:t>В годы Великой Отечественной войны город был оккупирован немецкими войсками на протяжении 680 дней.</w:t>
      </w:r>
    </w:p>
    <w:p w:rsidR="00A539D6" w:rsidRPr="001B6310" w:rsidRDefault="0082386F" w:rsidP="00A539D6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9D6" w:rsidRPr="001B6310">
        <w:rPr>
          <w:rFonts w:ascii="Times New Roman" w:eastAsia="Times New Roman" w:hAnsi="Times New Roman" w:cs="Times New Roman"/>
          <w:sz w:val="24"/>
          <w:szCs w:val="24"/>
        </w:rPr>
        <w:t>В 1947 году в Таганроге был собран первый в СССР самоходный комбайн «Сталинец-4».</w:t>
      </w:r>
    </w:p>
    <w:p w:rsidR="00A539D6" w:rsidRPr="001B6310" w:rsidRDefault="0082386F" w:rsidP="00A539D6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9D6" w:rsidRPr="001B6310">
        <w:rPr>
          <w:rFonts w:ascii="Times New Roman" w:eastAsia="Times New Roman" w:hAnsi="Times New Roman" w:cs="Times New Roman"/>
          <w:sz w:val="24"/>
          <w:szCs w:val="24"/>
        </w:rPr>
        <w:t>Во время Гражданской войны, в 1918 году, Таганрог некоторое время являлся столицей Украинской Народной Республики.</w:t>
      </w:r>
    </w:p>
    <w:p w:rsidR="00A539D6" w:rsidRPr="001B6310" w:rsidRDefault="0082386F" w:rsidP="00A539D6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9D6" w:rsidRPr="001B6310">
        <w:rPr>
          <w:rFonts w:ascii="Times New Roman" w:eastAsia="Times New Roman" w:hAnsi="Times New Roman" w:cs="Times New Roman"/>
          <w:sz w:val="24"/>
          <w:szCs w:val="24"/>
        </w:rPr>
        <w:t>До революции в Таганроге располагалось 17 иностранных консульств.</w:t>
      </w:r>
    </w:p>
    <w:p w:rsidR="00A539D6" w:rsidRPr="001B6310" w:rsidRDefault="0082386F" w:rsidP="00A539D6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9D6" w:rsidRPr="001B6310">
        <w:rPr>
          <w:rFonts w:ascii="Times New Roman" w:eastAsia="Times New Roman" w:hAnsi="Times New Roman" w:cs="Times New Roman"/>
          <w:sz w:val="24"/>
          <w:szCs w:val="24"/>
        </w:rPr>
        <w:t>В 1699 году здесь была открыта первая в России каторга.</w:t>
      </w:r>
    </w:p>
    <w:p w:rsidR="00A539D6" w:rsidRPr="001B6310" w:rsidRDefault="0082386F" w:rsidP="00A539D6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9D6" w:rsidRPr="001B6310">
        <w:rPr>
          <w:rFonts w:ascii="Times New Roman" w:eastAsia="Times New Roman" w:hAnsi="Times New Roman" w:cs="Times New Roman"/>
          <w:sz w:val="24"/>
          <w:szCs w:val="24"/>
        </w:rPr>
        <w:t>В Таганроге есть набережная Пушкина, хотя знаменитый поэт был в этом городе лишь однажды, и провёл тут всего одни сутки.</w:t>
      </w:r>
    </w:p>
    <w:p w:rsidR="00A539D6" w:rsidRPr="001B6310" w:rsidRDefault="00C00998" w:rsidP="00A539D6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9D6" w:rsidRPr="001B6310">
        <w:rPr>
          <w:rFonts w:ascii="Times New Roman" w:eastAsia="Times New Roman" w:hAnsi="Times New Roman" w:cs="Times New Roman"/>
          <w:sz w:val="24"/>
          <w:szCs w:val="24"/>
        </w:rPr>
        <w:t>Таганрогская улица есть в пяти городах России.</w:t>
      </w:r>
    </w:p>
    <w:p w:rsidR="00C00998" w:rsidRPr="001B6310" w:rsidRDefault="00C00998" w:rsidP="00C00998">
      <w:pPr>
        <w:shd w:val="clear" w:color="auto" w:fill="FFFFFF"/>
        <w:spacing w:after="52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" w:name="7"/>
    </w:p>
    <w:p w:rsidR="00E05514" w:rsidRPr="001B6310" w:rsidRDefault="00C00998" w:rsidP="00C00998">
      <w:pPr>
        <w:shd w:val="clear" w:color="auto" w:fill="FFFFFF"/>
        <w:spacing w:after="529"/>
        <w:textAlignment w:val="baseline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1B6310">
        <w:rPr>
          <w:rFonts w:ascii="Times New Roman" w:eastAsia="Times New Roman" w:hAnsi="Times New Roman" w:cs="Times New Roman"/>
          <w:sz w:val="24"/>
          <w:szCs w:val="24"/>
        </w:rPr>
        <w:t xml:space="preserve">  Для Вас звучит песня в исполнении 9 класса. (</w:t>
      </w:r>
      <w:r w:rsidR="00181150" w:rsidRPr="001B6310">
        <w:rPr>
          <w:rStyle w:val="a9"/>
          <w:rFonts w:ascii="Times New Roman" w:hAnsi="Times New Roman" w:cs="Times New Roman"/>
          <w:b w:val="0"/>
          <w:sz w:val="24"/>
          <w:szCs w:val="24"/>
        </w:rPr>
        <w:t>Да восславится мой Таганрог</w:t>
      </w:r>
      <w:bookmarkEnd w:id="1"/>
      <w:r w:rsidRPr="001B6310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)                                                                       </w:t>
      </w:r>
    </w:p>
    <w:p w:rsidR="00C00998" w:rsidRPr="001B6310" w:rsidRDefault="00E05514" w:rsidP="00C00998">
      <w:pPr>
        <w:shd w:val="clear" w:color="auto" w:fill="FFFFFF"/>
        <w:spacing w:after="529"/>
        <w:textAlignment w:val="baseline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1B6310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Да восславится мой Таганрог</w:t>
      </w:r>
      <w:r w:rsidR="00C00998" w:rsidRPr="001B6310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</w:p>
    <w:p w:rsidR="00E05514" w:rsidRPr="001B6310" w:rsidRDefault="00C00998" w:rsidP="00E05514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6310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</w:t>
      </w:r>
      <w:r w:rsidR="00E05514" w:rsidRPr="001B6310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Pr="001B6310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81150" w:rsidRPr="001B6310">
        <w:rPr>
          <w:rFonts w:ascii="Times New Roman" w:hAnsi="Times New Roman" w:cs="Times New Roman"/>
          <w:iCs/>
          <w:color w:val="000000"/>
          <w:sz w:val="24"/>
          <w:szCs w:val="24"/>
        </w:rPr>
        <w:t>Музыка В. Богатова</w:t>
      </w:r>
    </w:p>
    <w:p w:rsidR="00181150" w:rsidRPr="001B6310" w:rsidRDefault="00E05514" w:rsidP="00E0551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3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     </w:t>
      </w:r>
      <w:r w:rsidR="00181150" w:rsidRPr="001B63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Слова К. </w:t>
      </w:r>
      <w:proofErr w:type="spellStart"/>
      <w:r w:rsidR="00181150" w:rsidRPr="001B6310">
        <w:rPr>
          <w:rFonts w:ascii="Times New Roman" w:hAnsi="Times New Roman" w:cs="Times New Roman"/>
          <w:iCs/>
          <w:color w:val="000000"/>
          <w:sz w:val="24"/>
          <w:szCs w:val="24"/>
        </w:rPr>
        <w:t>Исхаковой</w:t>
      </w:r>
      <w:proofErr w:type="spellEnd"/>
    </w:p>
    <w:p w:rsidR="00181150" w:rsidRPr="001B6310" w:rsidRDefault="00181150" w:rsidP="00E05514">
      <w:pPr>
        <w:pStyle w:val="a7"/>
        <w:shd w:val="clear" w:color="auto" w:fill="FFFFFF"/>
        <w:spacing w:before="0" w:beforeAutospacing="0" w:after="0" w:afterAutospacing="0" w:line="276" w:lineRule="auto"/>
        <w:ind w:left="7371"/>
        <w:rPr>
          <w:color w:val="000000"/>
        </w:rPr>
      </w:pPr>
      <w:r w:rsidRPr="001B6310">
        <w:rPr>
          <w:iCs/>
          <w:color w:val="000000"/>
        </w:rPr>
        <w:t> I</w:t>
      </w:r>
    </w:p>
    <w:p w:rsidR="00181150" w:rsidRPr="001B6310" w:rsidRDefault="00181150" w:rsidP="00C00998">
      <w:pPr>
        <w:pStyle w:val="a7"/>
        <w:shd w:val="clear" w:color="auto" w:fill="FFFFFF"/>
        <w:spacing w:before="0" w:beforeAutospacing="0" w:after="0" w:afterAutospacing="0" w:line="276" w:lineRule="auto"/>
        <w:ind w:left="5670"/>
        <w:rPr>
          <w:color w:val="000000"/>
        </w:rPr>
      </w:pPr>
      <w:r w:rsidRPr="001B6310">
        <w:rPr>
          <w:iCs/>
          <w:color w:val="000000"/>
        </w:rPr>
        <w:t>Город старинный мой, морем объятый, </w:t>
      </w:r>
      <w:r w:rsidRPr="001B6310">
        <w:rPr>
          <w:iCs/>
          <w:color w:val="000000"/>
        </w:rPr>
        <w:br/>
        <w:t>Город мой солнечный, город крылатый, </w:t>
      </w:r>
      <w:r w:rsidRPr="001B6310">
        <w:rPr>
          <w:iCs/>
          <w:color w:val="000000"/>
        </w:rPr>
        <w:br/>
        <w:t>С чеховской лирикой улиц зеленых, </w:t>
      </w:r>
      <w:r w:rsidRPr="001B6310">
        <w:rPr>
          <w:iCs/>
          <w:color w:val="000000"/>
        </w:rPr>
        <w:br/>
        <w:t>С памятью стен, сединой убеленных.</w:t>
      </w:r>
    </w:p>
    <w:p w:rsidR="00181150" w:rsidRPr="001B6310" w:rsidRDefault="00181150" w:rsidP="00C00998">
      <w:pPr>
        <w:pStyle w:val="a7"/>
        <w:shd w:val="clear" w:color="auto" w:fill="FFFFFF"/>
        <w:spacing w:before="0" w:beforeAutospacing="0" w:after="0" w:afterAutospacing="0" w:line="276" w:lineRule="auto"/>
        <w:ind w:left="5670"/>
        <w:rPr>
          <w:color w:val="000000"/>
        </w:rPr>
      </w:pPr>
      <w:r w:rsidRPr="001B6310">
        <w:rPr>
          <w:iCs/>
          <w:color w:val="000000"/>
        </w:rPr>
        <w:t> </w:t>
      </w:r>
    </w:p>
    <w:p w:rsidR="00181150" w:rsidRPr="001B6310" w:rsidRDefault="00181150" w:rsidP="00C00998">
      <w:pPr>
        <w:pStyle w:val="a7"/>
        <w:shd w:val="clear" w:color="auto" w:fill="FFFFFF"/>
        <w:spacing w:before="0" w:beforeAutospacing="0" w:after="0" w:afterAutospacing="0" w:line="276" w:lineRule="auto"/>
        <w:ind w:left="5670"/>
        <w:rPr>
          <w:color w:val="000000"/>
        </w:rPr>
      </w:pPr>
      <w:r w:rsidRPr="001B6310">
        <w:rPr>
          <w:iCs/>
          <w:color w:val="000000"/>
        </w:rPr>
        <w:t>Был, Таганрог ты мой, стражем России, </w:t>
      </w:r>
      <w:r w:rsidRPr="001B6310">
        <w:rPr>
          <w:iCs/>
          <w:color w:val="000000"/>
        </w:rPr>
        <w:br/>
        <w:t>Мчались галеры на битвы лихие. </w:t>
      </w:r>
      <w:r w:rsidRPr="001B6310">
        <w:rPr>
          <w:iCs/>
          <w:color w:val="000000"/>
        </w:rPr>
        <w:br/>
        <w:t>В летопись вписаны кровью страницы,</w:t>
      </w:r>
      <w:r w:rsidRPr="001B6310">
        <w:rPr>
          <w:iCs/>
          <w:color w:val="000000"/>
        </w:rPr>
        <w:br/>
        <w:t>Славной историей город гордится!</w:t>
      </w:r>
    </w:p>
    <w:p w:rsidR="00181150" w:rsidRPr="001B6310" w:rsidRDefault="00181150" w:rsidP="00C00998">
      <w:pPr>
        <w:pStyle w:val="a7"/>
        <w:shd w:val="clear" w:color="auto" w:fill="FFFFFF"/>
        <w:spacing w:before="0" w:beforeAutospacing="0" w:after="0" w:afterAutospacing="0" w:line="276" w:lineRule="auto"/>
        <w:ind w:left="5670"/>
        <w:rPr>
          <w:color w:val="000000"/>
        </w:rPr>
      </w:pPr>
      <w:r w:rsidRPr="001B6310">
        <w:rPr>
          <w:iCs/>
          <w:color w:val="000000"/>
        </w:rPr>
        <w:t> </w:t>
      </w:r>
    </w:p>
    <w:p w:rsidR="00181150" w:rsidRPr="001B6310" w:rsidRDefault="00181150" w:rsidP="00C00998">
      <w:pPr>
        <w:pStyle w:val="a7"/>
        <w:shd w:val="clear" w:color="auto" w:fill="FFFFFF"/>
        <w:spacing w:before="0" w:beforeAutospacing="0" w:after="0" w:afterAutospacing="0" w:line="276" w:lineRule="auto"/>
        <w:ind w:left="5670"/>
        <w:rPr>
          <w:color w:val="000000"/>
        </w:rPr>
      </w:pPr>
      <w:r w:rsidRPr="001B6310">
        <w:rPr>
          <w:iCs/>
          <w:color w:val="000000"/>
        </w:rPr>
        <w:t>Припев:</w:t>
      </w:r>
    </w:p>
    <w:p w:rsidR="00181150" w:rsidRPr="001B6310" w:rsidRDefault="00181150" w:rsidP="00C00998">
      <w:pPr>
        <w:pStyle w:val="a7"/>
        <w:shd w:val="clear" w:color="auto" w:fill="FFFFFF"/>
        <w:spacing w:before="0" w:beforeAutospacing="0" w:after="0" w:afterAutospacing="0" w:line="276" w:lineRule="auto"/>
        <w:ind w:left="5670"/>
        <w:rPr>
          <w:color w:val="000000"/>
        </w:rPr>
      </w:pPr>
      <w:r w:rsidRPr="001B6310">
        <w:rPr>
          <w:iCs/>
          <w:color w:val="000000"/>
        </w:rPr>
        <w:t>С верой и правдой, с доброй надеждой</w:t>
      </w:r>
      <w:proofErr w:type="gramStart"/>
      <w:r w:rsidRPr="001B6310">
        <w:rPr>
          <w:iCs/>
          <w:color w:val="000000"/>
        </w:rPr>
        <w:t> </w:t>
      </w:r>
      <w:r w:rsidRPr="001B6310">
        <w:rPr>
          <w:iCs/>
          <w:color w:val="000000"/>
        </w:rPr>
        <w:br/>
        <w:t>С</w:t>
      </w:r>
      <w:proofErr w:type="gramEnd"/>
      <w:r w:rsidRPr="001B6310">
        <w:rPr>
          <w:iCs/>
          <w:color w:val="000000"/>
        </w:rPr>
        <w:t>танешь ты, город мой, краше, чем прежде.</w:t>
      </w:r>
      <w:r w:rsidRPr="001B6310">
        <w:rPr>
          <w:iCs/>
          <w:color w:val="000000"/>
        </w:rPr>
        <w:br/>
        <w:t>Город Петра! Дай тебе Бог. Счастливой судьбы</w:t>
      </w:r>
      <w:proofErr w:type="gramStart"/>
      <w:r w:rsidRPr="001B6310">
        <w:rPr>
          <w:iCs/>
          <w:color w:val="000000"/>
        </w:rPr>
        <w:t> </w:t>
      </w:r>
      <w:r w:rsidRPr="001B6310">
        <w:rPr>
          <w:iCs/>
          <w:color w:val="000000"/>
        </w:rPr>
        <w:br/>
        <w:t>В</w:t>
      </w:r>
      <w:proofErr w:type="gramEnd"/>
      <w:r w:rsidRPr="001B6310">
        <w:rPr>
          <w:iCs/>
          <w:color w:val="000000"/>
        </w:rPr>
        <w:t xml:space="preserve"> мире тревог! Да восславится мой Таганрог!</w:t>
      </w:r>
    </w:p>
    <w:p w:rsidR="00181150" w:rsidRPr="001B6310" w:rsidRDefault="00181150" w:rsidP="00C00998">
      <w:pPr>
        <w:pStyle w:val="a7"/>
        <w:shd w:val="clear" w:color="auto" w:fill="FFFFFF"/>
        <w:spacing w:before="0" w:beforeAutospacing="0" w:after="0" w:afterAutospacing="0" w:line="276" w:lineRule="auto"/>
        <w:ind w:left="5670"/>
        <w:rPr>
          <w:color w:val="000000"/>
        </w:rPr>
      </w:pPr>
      <w:r w:rsidRPr="001B6310">
        <w:rPr>
          <w:iCs/>
          <w:color w:val="000000"/>
        </w:rPr>
        <w:t> </w:t>
      </w:r>
    </w:p>
    <w:p w:rsidR="00181150" w:rsidRPr="001B6310" w:rsidRDefault="00181150" w:rsidP="00C00998">
      <w:pPr>
        <w:pStyle w:val="a7"/>
        <w:shd w:val="clear" w:color="auto" w:fill="FFFFFF"/>
        <w:spacing w:before="0" w:beforeAutospacing="0" w:after="0" w:afterAutospacing="0" w:line="276" w:lineRule="auto"/>
        <w:ind w:left="7371"/>
        <w:rPr>
          <w:color w:val="000000"/>
        </w:rPr>
      </w:pPr>
      <w:r w:rsidRPr="001B6310">
        <w:rPr>
          <w:iCs/>
          <w:color w:val="000000"/>
        </w:rPr>
        <w:t> II</w:t>
      </w:r>
    </w:p>
    <w:p w:rsidR="00181150" w:rsidRPr="001B6310" w:rsidRDefault="00181150" w:rsidP="00C00998">
      <w:pPr>
        <w:pStyle w:val="a7"/>
        <w:shd w:val="clear" w:color="auto" w:fill="FFFFFF"/>
        <w:spacing w:before="0" w:beforeAutospacing="0" w:after="0" w:afterAutospacing="0" w:line="276" w:lineRule="auto"/>
        <w:ind w:left="5670"/>
        <w:rPr>
          <w:color w:val="000000"/>
        </w:rPr>
      </w:pPr>
      <w:r w:rsidRPr="001B6310">
        <w:rPr>
          <w:iCs/>
          <w:color w:val="000000"/>
        </w:rPr>
        <w:t>Нового времени ветры нам веют. </w:t>
      </w:r>
      <w:r w:rsidRPr="001B6310">
        <w:rPr>
          <w:iCs/>
          <w:color w:val="000000"/>
        </w:rPr>
        <w:br/>
        <w:t>Флаги заморские в гавани реют.</w:t>
      </w:r>
      <w:r w:rsidRPr="001B6310">
        <w:rPr>
          <w:iCs/>
          <w:color w:val="000000"/>
        </w:rPr>
        <w:br/>
        <w:t>А в поднебесье птицею вольной</w:t>
      </w:r>
      <w:proofErr w:type="gramStart"/>
      <w:r w:rsidRPr="001B6310">
        <w:rPr>
          <w:iCs/>
          <w:color w:val="000000"/>
        </w:rPr>
        <w:t> </w:t>
      </w:r>
      <w:r w:rsidRPr="001B6310">
        <w:rPr>
          <w:iCs/>
          <w:color w:val="000000"/>
        </w:rPr>
        <w:br/>
        <w:t>Т</w:t>
      </w:r>
      <w:proofErr w:type="gramEnd"/>
      <w:r w:rsidRPr="001B6310">
        <w:rPr>
          <w:iCs/>
          <w:color w:val="000000"/>
        </w:rPr>
        <w:t>ает заутренний звон колокольный.</w:t>
      </w:r>
    </w:p>
    <w:p w:rsidR="00181150" w:rsidRPr="001B6310" w:rsidRDefault="00181150" w:rsidP="00C00998">
      <w:pPr>
        <w:pStyle w:val="a7"/>
        <w:shd w:val="clear" w:color="auto" w:fill="FFFFFF"/>
        <w:spacing w:before="0" w:beforeAutospacing="0" w:after="0" w:afterAutospacing="0" w:line="276" w:lineRule="auto"/>
        <w:ind w:left="5670"/>
        <w:rPr>
          <w:color w:val="000000"/>
        </w:rPr>
      </w:pPr>
      <w:r w:rsidRPr="001B6310">
        <w:rPr>
          <w:iCs/>
          <w:color w:val="000000"/>
        </w:rPr>
        <w:t> </w:t>
      </w:r>
    </w:p>
    <w:p w:rsidR="00181150" w:rsidRPr="001B6310" w:rsidRDefault="00181150" w:rsidP="00C00998">
      <w:pPr>
        <w:pStyle w:val="a7"/>
        <w:shd w:val="clear" w:color="auto" w:fill="FFFFFF"/>
        <w:spacing w:before="0" w:beforeAutospacing="0" w:after="0" w:afterAutospacing="0" w:line="276" w:lineRule="auto"/>
        <w:ind w:left="5670"/>
        <w:rPr>
          <w:color w:val="000000"/>
        </w:rPr>
      </w:pPr>
      <w:r w:rsidRPr="001B6310">
        <w:rPr>
          <w:iCs/>
          <w:color w:val="000000"/>
        </w:rPr>
        <w:lastRenderedPageBreak/>
        <w:t>Город любви моей, город дерзаний,</w:t>
      </w:r>
      <w:r w:rsidRPr="001B6310">
        <w:rPr>
          <w:iCs/>
          <w:color w:val="000000"/>
        </w:rPr>
        <w:br/>
        <w:t>Город романтики и созиданий.</w:t>
      </w:r>
      <w:r w:rsidRPr="001B6310">
        <w:rPr>
          <w:iCs/>
          <w:color w:val="000000"/>
        </w:rPr>
        <w:br/>
        <w:t>Город - жемчужина на Приазовье,</w:t>
      </w:r>
      <w:r w:rsidRPr="001B6310">
        <w:rPr>
          <w:iCs/>
          <w:color w:val="000000"/>
        </w:rPr>
        <w:br/>
        <w:t>Добрый мой труженик - город приморья!</w:t>
      </w:r>
    </w:p>
    <w:p w:rsidR="00181150" w:rsidRPr="001B6310" w:rsidRDefault="00181150" w:rsidP="00C00998">
      <w:pPr>
        <w:pStyle w:val="a7"/>
        <w:shd w:val="clear" w:color="auto" w:fill="FFFFFF"/>
        <w:spacing w:before="0" w:beforeAutospacing="0" w:after="0" w:afterAutospacing="0" w:line="276" w:lineRule="auto"/>
        <w:ind w:left="5670"/>
        <w:rPr>
          <w:color w:val="000000"/>
        </w:rPr>
      </w:pPr>
      <w:r w:rsidRPr="001B6310">
        <w:rPr>
          <w:iCs/>
          <w:color w:val="000000"/>
        </w:rPr>
        <w:t> </w:t>
      </w:r>
    </w:p>
    <w:p w:rsidR="00181150" w:rsidRPr="001B6310" w:rsidRDefault="00181150" w:rsidP="00C00998">
      <w:pPr>
        <w:pStyle w:val="a7"/>
        <w:shd w:val="clear" w:color="auto" w:fill="FFFFFF"/>
        <w:spacing w:before="0" w:beforeAutospacing="0" w:after="0" w:afterAutospacing="0" w:line="276" w:lineRule="auto"/>
        <w:ind w:left="5670"/>
        <w:rPr>
          <w:color w:val="000000"/>
        </w:rPr>
      </w:pPr>
      <w:r w:rsidRPr="001B6310">
        <w:rPr>
          <w:iCs/>
          <w:color w:val="000000"/>
        </w:rPr>
        <w:t>Припев:</w:t>
      </w:r>
    </w:p>
    <w:p w:rsidR="00181150" w:rsidRPr="001B6310" w:rsidRDefault="00181150" w:rsidP="00C00998">
      <w:pPr>
        <w:pStyle w:val="a7"/>
        <w:shd w:val="clear" w:color="auto" w:fill="FFFFFF"/>
        <w:spacing w:before="0" w:beforeAutospacing="0" w:after="0" w:afterAutospacing="0" w:line="276" w:lineRule="auto"/>
        <w:ind w:left="5670"/>
        <w:rPr>
          <w:color w:val="000000"/>
        </w:rPr>
      </w:pPr>
      <w:r w:rsidRPr="001B6310">
        <w:rPr>
          <w:iCs/>
          <w:color w:val="000000"/>
        </w:rPr>
        <w:t>С верой и правдой, с доброй надеждой</w:t>
      </w:r>
      <w:proofErr w:type="gramStart"/>
      <w:r w:rsidRPr="001B6310">
        <w:rPr>
          <w:iCs/>
          <w:color w:val="000000"/>
        </w:rPr>
        <w:t> </w:t>
      </w:r>
      <w:r w:rsidRPr="001B6310">
        <w:rPr>
          <w:iCs/>
          <w:color w:val="000000"/>
        </w:rPr>
        <w:br/>
        <w:t>С</w:t>
      </w:r>
      <w:proofErr w:type="gramEnd"/>
      <w:r w:rsidRPr="001B6310">
        <w:rPr>
          <w:iCs/>
          <w:color w:val="000000"/>
        </w:rPr>
        <w:t>танешь ты, город мой, краше, чем прежде.</w:t>
      </w:r>
      <w:r w:rsidRPr="001B6310">
        <w:rPr>
          <w:iCs/>
          <w:color w:val="000000"/>
        </w:rPr>
        <w:br/>
        <w:t>Город Петра! Дай тебе Бог. Счастливой судьбы</w:t>
      </w:r>
      <w:proofErr w:type="gramStart"/>
      <w:r w:rsidRPr="001B6310">
        <w:rPr>
          <w:iCs/>
          <w:color w:val="000000"/>
        </w:rPr>
        <w:t> </w:t>
      </w:r>
      <w:r w:rsidRPr="001B6310">
        <w:rPr>
          <w:iCs/>
          <w:color w:val="000000"/>
        </w:rPr>
        <w:br/>
        <w:t>В</w:t>
      </w:r>
      <w:proofErr w:type="gramEnd"/>
      <w:r w:rsidRPr="001B6310">
        <w:rPr>
          <w:iCs/>
          <w:color w:val="000000"/>
        </w:rPr>
        <w:t xml:space="preserve"> мире тревог! Да восславится мой Таганрог!</w:t>
      </w:r>
    </w:p>
    <w:p w:rsidR="00181150" w:rsidRPr="001B6310" w:rsidRDefault="00181150" w:rsidP="00C00998">
      <w:pPr>
        <w:pStyle w:val="a7"/>
        <w:shd w:val="clear" w:color="auto" w:fill="FFFFFF"/>
        <w:spacing w:before="0" w:beforeAutospacing="0" w:after="0" w:afterAutospacing="0" w:line="276" w:lineRule="auto"/>
        <w:ind w:left="5670"/>
        <w:rPr>
          <w:color w:val="000000"/>
        </w:rPr>
      </w:pPr>
      <w:r w:rsidRPr="001B6310">
        <w:rPr>
          <w:iCs/>
          <w:color w:val="000000"/>
        </w:rPr>
        <w:t> </w:t>
      </w:r>
    </w:p>
    <w:p w:rsidR="00181150" w:rsidRPr="001B6310" w:rsidRDefault="00181150" w:rsidP="00181150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1B6310">
        <w:rPr>
          <w:rFonts w:ascii="A La Russ" w:hAnsi="A La Russ" w:cs="Arial"/>
          <w:i/>
          <w:iCs/>
          <w:color w:val="000000"/>
          <w:u w:val="single"/>
        </w:rPr>
        <w:t> </w:t>
      </w:r>
    </w:p>
    <w:p w:rsidR="00181150" w:rsidRPr="001B6310" w:rsidRDefault="00D062A3">
      <w:pPr>
        <w:rPr>
          <w:color w:val="000000"/>
          <w:sz w:val="24"/>
          <w:szCs w:val="24"/>
          <w:shd w:val="clear" w:color="auto" w:fill="FFFFFF"/>
        </w:rPr>
      </w:pPr>
      <w:r w:rsidRPr="001B6310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864518" w:rsidRPr="001B6310" w:rsidRDefault="00864518">
      <w:pPr>
        <w:rPr>
          <w:color w:val="000000"/>
          <w:sz w:val="24"/>
          <w:szCs w:val="24"/>
          <w:shd w:val="clear" w:color="auto" w:fill="FFFFFF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310" w:rsidRDefault="001B6310" w:rsidP="0086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4518" w:rsidRPr="001B6310" w:rsidRDefault="00864518" w:rsidP="008645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864518" w:rsidRPr="001B6310" w:rsidRDefault="00864518" w:rsidP="008645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31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разработка предназначена для организации и проведения внеклассного мероприятия, направленного на духовно-н</w:t>
      </w:r>
      <w:r w:rsidR="00D062A3" w:rsidRPr="001B6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равственное воспитание </w:t>
      </w:r>
      <w:proofErr w:type="gramStart"/>
      <w:r w:rsidR="00D062A3" w:rsidRPr="001B631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B63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4518" w:rsidRPr="001B6310" w:rsidRDefault="00864518">
      <w:pPr>
        <w:rPr>
          <w:rFonts w:ascii="Times New Roman" w:hAnsi="Times New Roman" w:cs="Times New Roman"/>
          <w:sz w:val="24"/>
          <w:szCs w:val="24"/>
        </w:rPr>
      </w:pPr>
    </w:p>
    <w:p w:rsidR="00AA4DB1" w:rsidRPr="001B6310" w:rsidRDefault="000F2D32">
      <w:pPr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 w:rsidRPr="001B6310">
        <w:rPr>
          <w:rFonts w:ascii="Times New Roman" w:hAnsi="Times New Roman" w:cs="Times New Roman"/>
          <w:sz w:val="24"/>
          <w:szCs w:val="24"/>
        </w:rPr>
        <w:t>Используемая литература:</w:t>
      </w:r>
      <w:r w:rsidR="00060DFC" w:rsidRPr="001B6310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</w:p>
    <w:p w:rsidR="00060DFC" w:rsidRPr="001B6310" w:rsidRDefault="00060D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6310">
        <w:rPr>
          <w:rFonts w:ascii="Trebuchet MS" w:hAnsi="Trebuchet MS"/>
          <w:color w:val="000000"/>
          <w:sz w:val="24"/>
          <w:szCs w:val="24"/>
          <w:shd w:val="clear" w:color="auto" w:fill="FFFFFF"/>
        </w:rPr>
        <w:t>1.</w:t>
      </w:r>
      <w:r w:rsidRPr="001B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Алфераки А. Н. О постройке глубокого порта в Таганрогском заливе, как необходимой мере для коренного улучшения условий внешней торговли Юго-Восточного края: Записка Таганрогского Городского Головы. [СПб], [1884].</w:t>
      </w:r>
    </w:p>
    <w:p w:rsidR="000F2D32" w:rsidRPr="001B6310" w:rsidRDefault="00060DFC">
      <w:pPr>
        <w:rPr>
          <w:rFonts w:ascii="Times New Roman" w:hAnsi="Times New Roman" w:cs="Times New Roman"/>
          <w:sz w:val="24"/>
          <w:szCs w:val="24"/>
        </w:rPr>
      </w:pPr>
      <w:r w:rsidRPr="001B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Петр I основатель города Таганрога: в воспоминание открытия ему памятника в </w:t>
      </w:r>
      <w:proofErr w:type="gramStart"/>
      <w:r w:rsidRPr="001B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1B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Таганроге 14 мая 1903 года. [Б. м., 1903].</w:t>
      </w:r>
    </w:p>
    <w:p w:rsidR="00DD1B2E" w:rsidRPr="001B6310" w:rsidRDefault="00DD1B2E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1B6310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0DFC" w:rsidRPr="001B6310">
        <w:rPr>
          <w:rStyle w:val="a9"/>
          <w:rFonts w:ascii="Times New Roman" w:hAnsi="Times New Roman" w:cs="Times New Roman"/>
          <w:b w:val="0"/>
          <w:sz w:val="24"/>
          <w:szCs w:val="24"/>
        </w:rPr>
        <w:t>3.</w:t>
      </w:r>
      <w:r w:rsidR="00060DFC" w:rsidRPr="001B6310">
        <w:rPr>
          <w:sz w:val="24"/>
          <w:szCs w:val="24"/>
        </w:rPr>
        <w:t xml:space="preserve"> </w:t>
      </w:r>
      <w:hyperlink r:id="rId26" w:history="1">
        <w:r w:rsidR="009A0794" w:rsidRPr="001B6310">
          <w:rPr>
            <w:rStyle w:val="a6"/>
            <w:rFonts w:ascii="Times New Roman" w:hAnsi="Times New Roman" w:cs="Times New Roman"/>
            <w:sz w:val="24"/>
            <w:szCs w:val="24"/>
          </w:rPr>
          <w:t>https://www.sites.google.com/site/istoriceskijtaganrog/</w:t>
        </w:r>
      </w:hyperlink>
    </w:p>
    <w:p w:rsidR="009A0794" w:rsidRPr="001B6310" w:rsidRDefault="009A0794">
      <w:pPr>
        <w:rPr>
          <w:rFonts w:ascii="Times New Roman" w:hAnsi="Times New Roman" w:cs="Times New Roman"/>
          <w:sz w:val="24"/>
          <w:szCs w:val="24"/>
        </w:rPr>
      </w:pPr>
    </w:p>
    <w:sectPr w:rsidR="009A0794" w:rsidRPr="001B6310" w:rsidSect="005F0AD4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orkplace_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 La Rus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564D7"/>
    <w:multiLevelType w:val="multilevel"/>
    <w:tmpl w:val="D324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75A41"/>
    <w:rsid w:val="0000028E"/>
    <w:rsid w:val="00007B31"/>
    <w:rsid w:val="00014B51"/>
    <w:rsid w:val="00060DFC"/>
    <w:rsid w:val="00083F10"/>
    <w:rsid w:val="000A4A72"/>
    <w:rsid w:val="000C33A9"/>
    <w:rsid w:val="000F2D32"/>
    <w:rsid w:val="00177096"/>
    <w:rsid w:val="00181150"/>
    <w:rsid w:val="001B6310"/>
    <w:rsid w:val="001C394D"/>
    <w:rsid w:val="00203837"/>
    <w:rsid w:val="002077BF"/>
    <w:rsid w:val="00222999"/>
    <w:rsid w:val="00247BF9"/>
    <w:rsid w:val="00250480"/>
    <w:rsid w:val="00277D13"/>
    <w:rsid w:val="002A1CC3"/>
    <w:rsid w:val="002B7083"/>
    <w:rsid w:val="002C1AE4"/>
    <w:rsid w:val="002C406A"/>
    <w:rsid w:val="002C7771"/>
    <w:rsid w:val="002F0F73"/>
    <w:rsid w:val="0039075B"/>
    <w:rsid w:val="003D6B14"/>
    <w:rsid w:val="004337C3"/>
    <w:rsid w:val="00434244"/>
    <w:rsid w:val="00475A41"/>
    <w:rsid w:val="00480EC0"/>
    <w:rsid w:val="004E256C"/>
    <w:rsid w:val="0056585F"/>
    <w:rsid w:val="00566EAF"/>
    <w:rsid w:val="005F0AD4"/>
    <w:rsid w:val="006A51C7"/>
    <w:rsid w:val="006B31C2"/>
    <w:rsid w:val="007452F6"/>
    <w:rsid w:val="00760ED4"/>
    <w:rsid w:val="007A2BD1"/>
    <w:rsid w:val="007B73B6"/>
    <w:rsid w:val="007D50FA"/>
    <w:rsid w:val="007D5386"/>
    <w:rsid w:val="007F1117"/>
    <w:rsid w:val="0082386F"/>
    <w:rsid w:val="00860A13"/>
    <w:rsid w:val="00864518"/>
    <w:rsid w:val="00880DF7"/>
    <w:rsid w:val="00886A54"/>
    <w:rsid w:val="008C4912"/>
    <w:rsid w:val="00901D1D"/>
    <w:rsid w:val="0091159E"/>
    <w:rsid w:val="00960B0F"/>
    <w:rsid w:val="009A0794"/>
    <w:rsid w:val="009A26EF"/>
    <w:rsid w:val="009F5649"/>
    <w:rsid w:val="00A41C76"/>
    <w:rsid w:val="00A46E39"/>
    <w:rsid w:val="00A539D6"/>
    <w:rsid w:val="00A57B24"/>
    <w:rsid w:val="00A66952"/>
    <w:rsid w:val="00AA4D3F"/>
    <w:rsid w:val="00AA4DB1"/>
    <w:rsid w:val="00AD28FE"/>
    <w:rsid w:val="00B87CE6"/>
    <w:rsid w:val="00BB19BA"/>
    <w:rsid w:val="00BD1B1F"/>
    <w:rsid w:val="00C00998"/>
    <w:rsid w:val="00C018AC"/>
    <w:rsid w:val="00C2067A"/>
    <w:rsid w:val="00C40A9B"/>
    <w:rsid w:val="00C91142"/>
    <w:rsid w:val="00CD4745"/>
    <w:rsid w:val="00D062A3"/>
    <w:rsid w:val="00DD1B2E"/>
    <w:rsid w:val="00E05514"/>
    <w:rsid w:val="00E15A75"/>
    <w:rsid w:val="00E16A80"/>
    <w:rsid w:val="00E464F0"/>
    <w:rsid w:val="00E75893"/>
    <w:rsid w:val="00E97771"/>
    <w:rsid w:val="00EB48B0"/>
    <w:rsid w:val="00EB5C05"/>
    <w:rsid w:val="00F27CF9"/>
    <w:rsid w:val="00F771DE"/>
    <w:rsid w:val="00F81153"/>
    <w:rsid w:val="00FA6C97"/>
    <w:rsid w:val="00FE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4"/>
  </w:style>
  <w:style w:type="paragraph" w:styleId="1">
    <w:name w:val="heading 1"/>
    <w:basedOn w:val="a"/>
    <w:next w:val="a"/>
    <w:link w:val="10"/>
    <w:uiPriority w:val="9"/>
    <w:qFormat/>
    <w:rsid w:val="00745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90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11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7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75A41"/>
  </w:style>
  <w:style w:type="character" w:customStyle="1" w:styleId="c40">
    <w:name w:val="c40"/>
    <w:basedOn w:val="a0"/>
    <w:rsid w:val="00475A41"/>
  </w:style>
  <w:style w:type="paragraph" w:customStyle="1" w:styleId="c3">
    <w:name w:val="c3"/>
    <w:basedOn w:val="a"/>
    <w:rsid w:val="0047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75A41"/>
  </w:style>
  <w:style w:type="paragraph" w:styleId="a4">
    <w:name w:val="Balloon Text"/>
    <w:basedOn w:val="a"/>
    <w:link w:val="a5"/>
    <w:uiPriority w:val="99"/>
    <w:semiHidden/>
    <w:unhideWhenUsed/>
    <w:rsid w:val="00EB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C05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EB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0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03837"/>
  </w:style>
  <w:style w:type="character" w:styleId="a6">
    <w:name w:val="Hyperlink"/>
    <w:basedOn w:val="a0"/>
    <w:uiPriority w:val="99"/>
    <w:unhideWhenUsed/>
    <w:rsid w:val="00203837"/>
    <w:rPr>
      <w:color w:val="0000FF"/>
      <w:u w:val="single"/>
    </w:rPr>
  </w:style>
  <w:style w:type="paragraph" w:customStyle="1" w:styleId="c7">
    <w:name w:val="c7"/>
    <w:basedOn w:val="a"/>
    <w:rsid w:val="000C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9075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-caption-text">
    <w:name w:val="wp-caption-text"/>
    <w:basedOn w:val="a"/>
    <w:rsid w:val="0039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uiPriority w:val="11"/>
    <w:qFormat/>
    <w:rsid w:val="0018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8115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81150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1811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a">
    <w:name w:val="Emphasis"/>
    <w:basedOn w:val="a0"/>
    <w:uiPriority w:val="20"/>
    <w:qFormat/>
    <w:rsid w:val="00480EC0"/>
    <w:rPr>
      <w:i/>
      <w:iCs/>
    </w:rPr>
  </w:style>
  <w:style w:type="paragraph" w:customStyle="1" w:styleId="c15">
    <w:name w:val="c15"/>
    <w:basedOn w:val="a"/>
    <w:rsid w:val="0086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2C406A"/>
    <w:pPr>
      <w:spacing w:after="0" w:line="240" w:lineRule="auto"/>
    </w:pPr>
    <w:rPr>
      <w:rFonts w:eastAsiaTheme="minorHAnsi"/>
      <w:lang w:eastAsia="en-US"/>
    </w:rPr>
  </w:style>
  <w:style w:type="paragraph" w:styleId="ac">
    <w:name w:val="Body Text"/>
    <w:basedOn w:val="a"/>
    <w:link w:val="ad"/>
    <w:uiPriority w:val="1"/>
    <w:qFormat/>
    <w:rsid w:val="001C39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1C394D"/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745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1581">
          <w:marLeft w:val="0"/>
          <w:marRight w:val="0"/>
          <w:marTop w:val="72"/>
          <w:marBottom w:val="120"/>
          <w:divBdr>
            <w:top w:val="single" w:sz="8" w:space="5" w:color="E1E1E1"/>
            <w:left w:val="single" w:sz="8" w:space="3" w:color="E1E1E1"/>
            <w:bottom w:val="single" w:sz="8" w:space="11" w:color="E1E1E1"/>
            <w:right w:val="single" w:sz="8" w:space="3" w:color="E1E1E1"/>
          </w:divBdr>
        </w:div>
      </w:divsChild>
    </w:div>
    <w:div w:id="36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u.wikipedia.org/wiki/%D0%9A%D0%B0%D0%B7%D0%B0%D1%82%D0%B8%D0%BD" TargetMode="External"/><Relationship Id="rId18" Type="http://schemas.openxmlformats.org/officeDocument/2006/relationships/hyperlink" Target="https://ru.wikipedia.org/wiki/%D0%AD%D1%84%D0%B5%D1%81_(%D0%BE%D1%80%D1%83%D0%B6%D0%B8%D0%B5)" TargetMode="External"/><Relationship Id="rId26" Type="http://schemas.openxmlformats.org/officeDocument/2006/relationships/hyperlink" Target="https://www.sites.google.com/site/istoriceskijtaganro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2%D0%B0%D0%B3%D0%B0%D0%BD%D1%80%D0%BE%D0%B3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ru.wikipedia.org/wiki/%D0%AD%D0%B4%D1%83%D0%B0%D1%80%D0%B4%D1%81,_%D0%91%D0%BE%D1%80%D0%B8%D1%81_%D0%92%D0%B0%D1%81%D0%B8%D0%BB%D1%8C%D0%B5%D0%B2%D0%B8%D1%87" TargetMode="External"/><Relationship Id="rId17" Type="http://schemas.openxmlformats.org/officeDocument/2006/relationships/hyperlink" Target="https://ru.wikipedia.org/wiki/%D0%9F%D1%80%D0%B5%D0%BE%D0%B1%D1%80%D0%B0%D0%B6%D0%B5%D0%BD%D1%81%D0%BA%D0%B8%D0%B9_%D0%BB%D0%B5%D0%B9%D0%B1-%D0%B3%D0%B2%D0%B0%D1%80%D0%B4%D0%B8%D0%B8_%D0%BF%D0%BE%D0%BB%D0%BA" TargetMode="External"/><Relationship Id="rId25" Type="http://schemas.openxmlformats.org/officeDocument/2006/relationships/hyperlink" Target="https://ru.wikipedia.org/wiki/%D0%93%D0%BE%D1%81%D1%83%D0%B4%D0%B0%D1%80%D1%81%D1%82%D0%B2%D0%B5%D0%BD%D0%BD%D1%8B%D0%B9_%D0%A0%D1%83%D1%81%D1%81%D0%BA%D0%B8%D0%B9_%D0%BC%D1%83%D0%B7%D0%B5%D0%B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0%B0%D0%B3%D0%B0%D0%BD%D1%80%D0%BE%D0%B3" TargetMode="External"/><Relationship Id="rId20" Type="http://schemas.openxmlformats.org/officeDocument/2006/relationships/hyperlink" Target="https://ru.wikipedia.org/wiki/%D0%A0%D0%BE%D1%81%D1%82%D0%BE%D0%B2%D1%81%D0%BA%D0%B0%D1%8F_%D0%BE%D0%B1%D0%BB%D0%B0%D1%81%D1%82%D1%8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0%D0%BD%D1%82%D0%BE%D0%BA%D0%BE%D0%BB%D1%8C%D1%81%D0%BA%D0%B8%D0%B9,_%D0%9C%D0%B0%D1%80%D0%BA_%D0%9C%D0%B0%D1%82%D0%B2%D0%B5%D0%B5%D0%B2%D0%B8%D1%87" TargetMode="External"/><Relationship Id="rId24" Type="http://schemas.openxmlformats.org/officeDocument/2006/relationships/hyperlink" Target="https://ru.wikipedia.org/wiki/%D0%A2%D0%B0%D0%B3%D0%B0%D0%BD%D1%80%D0%BE%D0%B3" TargetMode="External"/><Relationship Id="rId5" Type="http://schemas.openxmlformats.org/officeDocument/2006/relationships/hyperlink" Target="mailto:school1107@rambler.ru" TargetMode="External"/><Relationship Id="rId15" Type="http://schemas.openxmlformats.org/officeDocument/2006/relationships/hyperlink" Target="https://ru.wikipedia.org/wiki/%D0%9F%D0%B0%D0%BC%D1%8F%D1%82%D0%BD%D0%B8%D0%BA_%D0%9F%D0%B5%D1%82%D1%80%D1%83_I_(%D0%A2%D0%B0%D0%B3%D0%B0%D0%BD%D1%80%D0%BE%D0%B3)" TargetMode="External"/><Relationship Id="rId23" Type="http://schemas.openxmlformats.org/officeDocument/2006/relationships/hyperlink" Target="https://ru.wikipedia.org/wiki/%D0%90%D0%BD%D1%82%D0%BE%D0%BA%D0%BE%D0%BB%D1%8C%D1%81%D0%BA%D0%B8%D0%B9,_%D0%9C%D0%B0%D1%80%D0%BA_%D0%9C%D0%B0%D1%82%D0%B2%D0%B5%D0%B5%D0%B2%D0%B8%D1%87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ru.wikipedia.org/wiki/%D0%9E%D1%80%D0%B4%D0%B5%D0%BD_%D0%A1%D0%B2%D1%8F%D1%82%D0%BE%D0%B3%D0%BE_%D0%B0%D0%BF%D0%BE%D1%81%D1%82%D0%BE%D0%BB%D0%B0_%D0%90%D0%BD%D0%B4%D1%80%D0%B5%D1%8F_%D0%9F%D0%B5%D1%80%D0%B2%D0%BE%D0%B7%D0%B2%D0%B0%D0%BD%D0%BD%D0%BE%D0%B3%D0%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ru.wikipedia.org/wiki/%D0%9F%D0%B0%D0%BC%D1%8F%D1%82%D0%BD%D0%B8%D0%BA_%D0%9F%D0%B5%D1%82%D1%80%D1%83_I_(%D0%A2%D0%B0%D0%B3%D0%B0%D0%BD%D1%80%D0%BE%D0%B3)" TargetMode="External"/><Relationship Id="rId22" Type="http://schemas.openxmlformats.org/officeDocument/2006/relationships/hyperlink" Target="https://ru.wikipedia.org/wiki/%D0%90%D0%BD%D1%82%D0%BE%D0%BA%D0%BE%D0%BB%D1%8C%D1%81%D0%BA%D0%B8%D0%B9,_%D0%9C%D0%B0%D1%80%D0%BA_%D0%9C%D0%B0%D1%82%D0%B2%D0%B5%D0%B5%D0%B2%D0%B8%D1%8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СВ</dc:creator>
  <cp:keywords/>
  <dc:description/>
  <cp:lastModifiedBy>Алексеева СВ</cp:lastModifiedBy>
  <cp:revision>15</cp:revision>
  <dcterms:created xsi:type="dcterms:W3CDTF">2020-02-12T09:09:00Z</dcterms:created>
  <dcterms:modified xsi:type="dcterms:W3CDTF">2023-11-08T07:04:00Z</dcterms:modified>
</cp:coreProperties>
</file>