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AB" w:rsidRDefault="00860FAB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274C68" w:rsidRPr="00274C68" w:rsidRDefault="00274C68" w:rsidP="00274C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AD7E4A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Открытый показ НОД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</w:t>
      </w:r>
      <w:r w:rsidRPr="00860FAB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«Познавательное развитие» </w:t>
      </w:r>
      <w:r w:rsidRPr="00860F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274C68" w:rsidRPr="00860FAB" w:rsidRDefault="00274C68" w:rsidP="00274C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0F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основе регионального компонента</w:t>
      </w:r>
    </w:p>
    <w:p w:rsidR="00274C68" w:rsidRPr="00274C68" w:rsidRDefault="00274C68" w:rsidP="00274C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0F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E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«Выборы атамана группы</w:t>
      </w:r>
      <w:r w:rsidRPr="00860F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860FAB" w:rsidRDefault="00860FAB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860FAB" w:rsidRDefault="00860FAB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860FAB" w:rsidRDefault="00860FAB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860FAB" w:rsidRDefault="00860FAB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280C89" w:rsidRDefault="00280C89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E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AD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детей гражданской позиции, воспитание интереса к культурным наследиям родного края.</w:t>
      </w:r>
    </w:p>
    <w:p w:rsidR="00BE70DD" w:rsidRPr="00EE59DB" w:rsidRDefault="00BE70DD" w:rsidP="00BE70DD">
      <w:p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1. СОЦИАЛЬНО-КОММУНИКАТИВНОЕ РАЗВИТИЕ:</w:t>
      </w:r>
    </w:p>
    <w:p w:rsidR="00BE70DD" w:rsidRPr="00EE59DB" w:rsidRDefault="00BE70DD" w:rsidP="00BE70D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формированию социального партнерства, желание действовать вместе со сверстниками, получая удовольствие от совместной деятельности.</w:t>
      </w:r>
    </w:p>
    <w:p w:rsidR="00BE70DD" w:rsidRPr="00EE59DB" w:rsidRDefault="00BE70DD" w:rsidP="00BE70D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высказывать свою точку зрения, слушать сверстников и поддерживать беседу.</w:t>
      </w:r>
    </w:p>
    <w:p w:rsidR="00BE70DD" w:rsidRPr="00EE59DB" w:rsidRDefault="00BE70DD" w:rsidP="00BE70DD">
      <w:p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ПОЗНАВАТЕЛЬНОЕ РАЗВИТИЕ:</w:t>
      </w:r>
    </w:p>
    <w:p w:rsidR="00BE70DD" w:rsidRPr="00EE59DB" w:rsidRDefault="00BE70DD" w:rsidP="00BE70D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закрепить знания детей о </w:t>
      </w:r>
      <w:proofErr w:type="gramStart"/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казачье</w:t>
      </w:r>
      <w:proofErr w:type="gramEnd"/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собрании, символах казачьей власти, об условиях походной жизни. </w:t>
      </w:r>
    </w:p>
    <w:p w:rsidR="00BE70DD" w:rsidRPr="00EE59DB" w:rsidRDefault="00BE70DD" w:rsidP="00BE70D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самостоятельно распределять роли и воспитывать любовь к родному краю и казачьим песням, интерес к историческому прошлому Донского края.</w:t>
      </w:r>
    </w:p>
    <w:p w:rsidR="00BE70DD" w:rsidRPr="00EE59DB" w:rsidRDefault="00BE70DD" w:rsidP="00BE70DD">
      <w:p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РЕЧЕВОЕ РАЗВИТИЕ:</w:t>
      </w:r>
    </w:p>
    <w:p w:rsidR="00BE70DD" w:rsidRPr="00EE59DB" w:rsidRDefault="00BE70DD" w:rsidP="00BE70D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использовать в речи слова и выражения, необходимые для характеристики атамана.</w:t>
      </w:r>
    </w:p>
    <w:p w:rsidR="00BE70DD" w:rsidRPr="00EE59DB" w:rsidRDefault="00BE70DD" w:rsidP="00BE70D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умение отвечать на вопросы, используя навыки объяснительной речи.</w:t>
      </w:r>
    </w:p>
    <w:p w:rsidR="00BE70DD" w:rsidRPr="00EE59DB" w:rsidRDefault="00BE70DD" w:rsidP="00BE70D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делать логические умозаключения</w:t>
      </w:r>
    </w:p>
    <w:p w:rsidR="00BE70DD" w:rsidRPr="00EE59DB" w:rsidRDefault="00BE70DD" w:rsidP="00BE70D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Обогащать словарный запас детей: майдан, булава, бунчук, насека, атаман.</w:t>
      </w:r>
    </w:p>
    <w:p w:rsidR="00BE70DD" w:rsidRPr="00EE59DB" w:rsidRDefault="00BE70DD" w:rsidP="00BE70DD">
      <w:p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ХУДОЖЕСТВЕННО-ЭСТЕТИЧЕСКОЕ РАЗВИТИЕ:</w:t>
      </w:r>
    </w:p>
    <w:p w:rsidR="00BE70DD" w:rsidRPr="00EE59DB" w:rsidRDefault="00BE70DD" w:rsidP="00BE70D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согласовывать свои движения с музыкой</w:t>
      </w:r>
    </w:p>
    <w:p w:rsidR="00BE70DD" w:rsidRPr="00EE59DB" w:rsidRDefault="00BE70DD" w:rsidP="00BE70DD">
      <w:pPr>
        <w:shd w:val="clear" w:color="auto" w:fill="FFFFFF"/>
        <w:autoSpaceDE w:val="0"/>
        <w:autoSpaceDN w:val="0"/>
        <w:adjustRightInd w:val="0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ФИЗИЧЕСКОЕ РАЗВИТИЕ:</w:t>
      </w:r>
    </w:p>
    <w:p w:rsidR="00280C89" w:rsidRPr="00274C68" w:rsidRDefault="00BE70DD" w:rsidP="00274C6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сохранению и укреплению физического и психического здоровья детей средствами двигательной активности детей под музыкальное сопровождение.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Словарная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майдан, булава, бунчук, насека, атаман.</w:t>
      </w:r>
    </w:p>
    <w:p w:rsidR="00BE70DD" w:rsidRPr="00274C68" w:rsidRDefault="007F3E81" w:rsidP="00274C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Методическое обеспечение: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казачьи символы, фл</w:t>
      </w:r>
      <w:r w:rsidR="004C6E31">
        <w:rPr>
          <w:rFonts w:ascii="Times New Roman" w:eastAsia="Times New Roman" w:hAnsi="Times New Roman" w:cs="Times New Roman"/>
          <w:color w:val="000000"/>
          <w:sz w:val="28"/>
          <w:szCs w:val="28"/>
        </w:rPr>
        <w:t>аг, материал для ручного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0DD" w:rsidRDefault="00BE70DD" w:rsidP="004C6E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BE70DD" w:rsidRDefault="00BE70DD" w:rsidP="004C6E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F3E81" w:rsidRPr="004C6E31" w:rsidRDefault="004C6E31" w:rsidP="004C6E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Ход НОД:</w:t>
      </w:r>
    </w:p>
    <w:p w:rsidR="00A90B07" w:rsidRDefault="00A90B07" w:rsidP="00A90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 казачьих костюмах, входят в зал с песней « Эх, донские казаки». Здороваются:            « Здорово ночевали!» </w:t>
      </w:r>
    </w:p>
    <w:p w:rsidR="00A90B07" w:rsidRPr="006050C2" w:rsidRDefault="00A90B07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605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Девочк</w:t>
      </w:r>
      <w:proofErr w:type="gramStart"/>
      <w:r w:rsidRPr="00605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а-</w:t>
      </w:r>
      <w:proofErr w:type="gramEnd"/>
      <w:r w:rsidRPr="00605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казачка: </w:t>
      </w:r>
    </w:p>
    <w:p w:rsidR="00FE23A9" w:rsidRPr="006050C2" w:rsidRDefault="00FE23A9" w:rsidP="00FE23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гости дорогие!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величать,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на пороге встречать.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Бог тому,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нашем дому: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Дорогим гостям,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 хозяюшкам,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малым детушкам!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Наделил бы вас Господь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житьем, и </w:t>
      </w:r>
      <w:proofErr w:type="gramStart"/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бытьем</w:t>
      </w:r>
      <w:proofErr w:type="gramEnd"/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здоровьецем</w:t>
      </w:r>
      <w:proofErr w:type="spellEnd"/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90B07" w:rsidRPr="006050C2" w:rsidRDefault="00A90B07" w:rsidP="00FE23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5C4D" w:rsidRPr="006050C2" w:rsidRDefault="00A90B07" w:rsidP="00FE23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0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(спрашивает детей)</w:t>
      </w:r>
      <w:r w:rsidR="00FE23A9"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за народ собрался?</w:t>
      </w:r>
      <w:r w:rsidR="00FE23A9"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Дети: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Казаки!</w:t>
      </w:r>
      <w:r w:rsidR="00FE23A9"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5C4D" w:rsidRPr="006050C2" w:rsidRDefault="00F05C4D" w:rsidP="00FE23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0B07" w:rsidRPr="006050C2" w:rsidRDefault="00A90B07" w:rsidP="00FE23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050C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Мальчи</w:t>
      </w:r>
      <w:proofErr w:type="gramStart"/>
      <w:r w:rsidRPr="006050C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к-</w:t>
      </w:r>
      <w:proofErr w:type="gramEnd"/>
      <w:r w:rsidRPr="006050C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казак:</w:t>
      </w:r>
    </w:p>
    <w:p w:rsidR="00F05C4D" w:rsidRPr="006050C2" w:rsidRDefault="00F05C4D" w:rsidP="00F05C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050C2">
        <w:rPr>
          <w:rFonts w:ascii="Times New Roman" w:hAnsi="Times New Roman" w:cs="Times New Roman"/>
          <w:sz w:val="28"/>
          <w:szCs w:val="28"/>
        </w:rPr>
        <w:t>Мы Донские казаки, дети гордой мы реки</w:t>
      </w:r>
    </w:p>
    <w:p w:rsidR="00F05C4D" w:rsidRPr="006050C2" w:rsidRDefault="00E16FF5" w:rsidP="00F05C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05C4D" w:rsidRPr="006050C2">
        <w:rPr>
          <w:rFonts w:ascii="Times New Roman" w:hAnsi="Times New Roman" w:cs="Times New Roman"/>
          <w:sz w:val="28"/>
          <w:szCs w:val="28"/>
        </w:rPr>
        <w:t>сть река могучий Дон, и она наш общий дом,</w:t>
      </w:r>
    </w:p>
    <w:p w:rsidR="00F05C4D" w:rsidRPr="006050C2" w:rsidRDefault="00E16FF5" w:rsidP="00F05C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05C4D" w:rsidRPr="006050C2">
        <w:rPr>
          <w:rFonts w:ascii="Times New Roman" w:hAnsi="Times New Roman" w:cs="Times New Roman"/>
          <w:sz w:val="28"/>
          <w:szCs w:val="28"/>
        </w:rPr>
        <w:t>сть различия в одежде, может, что не то едим,</w:t>
      </w:r>
    </w:p>
    <w:p w:rsidR="00F05C4D" w:rsidRPr="006050C2" w:rsidRDefault="00E16FF5" w:rsidP="00F05C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5C4D" w:rsidRPr="006050C2">
        <w:rPr>
          <w:rFonts w:ascii="Times New Roman" w:hAnsi="Times New Roman" w:cs="Times New Roman"/>
          <w:sz w:val="28"/>
          <w:szCs w:val="28"/>
        </w:rPr>
        <w:t>о Отчизну любим дружно, от любого защитим.</w:t>
      </w:r>
    </w:p>
    <w:p w:rsidR="00A90B07" w:rsidRPr="006050C2" w:rsidRDefault="00A90B07" w:rsidP="00F05C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0B07" w:rsidRPr="006050C2" w:rsidRDefault="006050C2" w:rsidP="00FE23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0C2">
        <w:rPr>
          <w:rStyle w:val="a9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A90B07" w:rsidRPr="006050C2">
        <w:rPr>
          <w:rStyle w:val="a9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90B07"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B07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Поглядите-ка на наших казачат, приоделись они, приосанились. Поглядите, какие они удалые, да нарядные </w:t>
      </w:r>
      <w:r w:rsidR="00A90B07" w:rsidRPr="00E16F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(обращается к детям)</w:t>
      </w:r>
      <w:r w:rsidR="00A90B07"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B07"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B07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давайте-ка, сядем, казачата в тесный кружок.</w:t>
      </w:r>
      <w:r w:rsidR="00A90B07"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B07"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B07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Посидим, побеседуем, да былое вспомним.</w:t>
      </w:r>
      <w:r w:rsidR="00A90B07"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B07"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B07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Посидим рядком, да поговорим ладком о родной стороне, о жизни казачьей.</w:t>
      </w:r>
      <w:r w:rsidR="00A90B07"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0B07"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B07" w:rsidRPr="006050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Садимся в круг</w:t>
      </w:r>
    </w:p>
    <w:p w:rsidR="004C6E31" w:rsidRPr="00BE70DD" w:rsidRDefault="00FE23A9" w:rsidP="00BE70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0C2" w:rsidRPr="006050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</w:t>
      </w:r>
      <w:r w:rsidRPr="006050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скажите мне, кто это такие - казаки?</w:t>
      </w:r>
    </w:p>
    <w:p w:rsidR="004C6E31" w:rsidRDefault="00FE23A9" w:rsidP="00F05C4D">
      <w:pPr>
        <w:widowControl w:val="0"/>
        <w:autoSpaceDE w:val="0"/>
        <w:autoSpaceDN w:val="0"/>
        <w:adjustRightInd w:val="0"/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0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Дети:</w:t>
      </w:r>
      <w:r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Казаки – вольные, смелые люди, которые жили по границам России и защищали ее от врагов.</w:t>
      </w:r>
      <w:r w:rsidRPr="00605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5C4D" w:rsidRPr="006050C2" w:rsidRDefault="00FE23A9" w:rsidP="00F05C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0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B07" w:rsidRPr="006050C2">
        <w:rPr>
          <w:rFonts w:ascii="Times New Roman" w:hAnsi="Times New Roman" w:cs="Times New Roman"/>
          <w:sz w:val="28"/>
          <w:szCs w:val="28"/>
        </w:rPr>
        <w:t>В</w:t>
      </w:r>
      <w:r w:rsidR="00F05C4D" w:rsidRPr="006050C2">
        <w:rPr>
          <w:rFonts w:ascii="Times New Roman" w:hAnsi="Times New Roman" w:cs="Times New Roman"/>
          <w:sz w:val="28"/>
          <w:szCs w:val="28"/>
        </w:rPr>
        <w:t>се казаки любят волю,</w:t>
      </w:r>
    </w:p>
    <w:p w:rsidR="00F05C4D" w:rsidRPr="006050C2" w:rsidRDefault="00F05C4D" w:rsidP="00F05C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050C2">
        <w:rPr>
          <w:rFonts w:ascii="Times New Roman" w:hAnsi="Times New Roman" w:cs="Times New Roman"/>
          <w:sz w:val="28"/>
          <w:szCs w:val="28"/>
        </w:rPr>
        <w:t>Любят Русь всего сильней</w:t>
      </w:r>
    </w:p>
    <w:p w:rsidR="00F05C4D" w:rsidRPr="006050C2" w:rsidRDefault="00F05C4D" w:rsidP="00F05C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050C2">
        <w:rPr>
          <w:rFonts w:ascii="Times New Roman" w:hAnsi="Times New Roman" w:cs="Times New Roman"/>
          <w:sz w:val="28"/>
          <w:szCs w:val="28"/>
        </w:rPr>
        <w:t>Любят землю, любят долю</w:t>
      </w:r>
    </w:p>
    <w:p w:rsidR="00F05C4D" w:rsidRDefault="00F05C4D" w:rsidP="00F05C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050C2">
        <w:rPr>
          <w:rFonts w:ascii="Times New Roman" w:hAnsi="Times New Roman" w:cs="Times New Roman"/>
          <w:sz w:val="28"/>
          <w:szCs w:val="28"/>
        </w:rPr>
        <w:t>Ту, что бог дал для людей.</w:t>
      </w:r>
    </w:p>
    <w:p w:rsidR="00860FAB" w:rsidRDefault="00860FAB" w:rsidP="00860FA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0FAB">
        <w:rPr>
          <w:rStyle w:val="c6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Казаки, давайте вспомним главную казачью заповедь: Люби Россию, ибо она твоя мать.</w:t>
      </w:r>
    </w:p>
    <w:p w:rsidR="00860FAB" w:rsidRDefault="00860FAB" w:rsidP="00860FA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860FAB">
        <w:rPr>
          <w:rStyle w:val="c1"/>
          <w:rFonts w:eastAsiaTheme="majorEastAsia"/>
          <w:b/>
          <w:i/>
          <w:color w:val="000000"/>
          <w:sz w:val="28"/>
          <w:szCs w:val="28"/>
        </w:rPr>
        <w:t>Воспитатель: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Так какое же главное призвание казака?</w:t>
      </w:r>
    </w:p>
    <w:p w:rsidR="006050C2" w:rsidRPr="00860FAB" w:rsidRDefault="00860FAB" w:rsidP="00860FA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60FAB">
        <w:rPr>
          <w:rStyle w:val="c1"/>
          <w:rFonts w:eastAsiaTheme="majorEastAsia"/>
          <w:b/>
          <w:i/>
          <w:color w:val="000000"/>
          <w:sz w:val="28"/>
          <w:szCs w:val="28"/>
        </w:rPr>
        <w:t>Дети: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Pr="00860FAB">
        <w:rPr>
          <w:rStyle w:val="c1"/>
          <w:rFonts w:eastAsiaTheme="majorEastAsia"/>
          <w:color w:val="000000"/>
          <w:sz w:val="28"/>
          <w:szCs w:val="28"/>
        </w:rPr>
        <w:t>Защищать Родину.</w:t>
      </w:r>
    </w:p>
    <w:p w:rsidR="00BE70DD" w:rsidRDefault="00BE70DD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E70DD" w:rsidRDefault="00BE70DD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E70DD" w:rsidRDefault="00BE70DD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050C2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="00A90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0B07" w:rsidRPr="00F41BA8">
        <w:rPr>
          <w:rFonts w:ascii="Times New Roman" w:eastAsia="Times New Roman" w:hAnsi="Times New Roman" w:cs="Times New Roman"/>
          <w:sz w:val="28"/>
          <w:szCs w:val="28"/>
        </w:rPr>
        <w:t>Казачата, мы сели в круг</w:t>
      </w:r>
      <w:r w:rsidRPr="00F41B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0B07" w:rsidRPr="00F41BA8">
        <w:rPr>
          <w:rFonts w:ascii="Times New Roman" w:eastAsia="Times New Roman" w:hAnsi="Times New Roman" w:cs="Times New Roman"/>
          <w:sz w:val="28"/>
          <w:szCs w:val="28"/>
        </w:rPr>
        <w:t>Раньше казаки тоже собирались в круг, для чего?</w:t>
      </w:r>
      <w:r w:rsidR="00A90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50C2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0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решать важные вопросы.</w:t>
      </w:r>
    </w:p>
    <w:p w:rsidR="006050C2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0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называется, то место, где казаки собирались в круг?</w:t>
      </w:r>
    </w:p>
    <w:p w:rsidR="006050C2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0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Майдан.</w:t>
      </w:r>
    </w:p>
    <w:p w:rsidR="006050C2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0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майдан?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Круглое место свободное то построек.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Казаки на майдане ст</w:t>
      </w:r>
      <w:r w:rsidR="004C6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ановились в круг. Почему? 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кругу все равны, поэтому свои собрания называли кругом. На казачьем кругу решались важные вопросы казачьей жизни. Вот как поется в одной из старинных народных песен о казачьем круге.</w:t>
      </w:r>
    </w:p>
    <w:p w:rsidR="00E16FF5" w:rsidRDefault="00E16FF5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Собирались казаки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люди вольные,</w:t>
      </w:r>
    </w:p>
    <w:p w:rsid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Собирались они, братцы,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единый круг:</w:t>
      </w:r>
    </w:p>
    <w:p w:rsid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донские,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яицкие; 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 у них Ермак, сын Тимофеевич,</w:t>
      </w:r>
    </w:p>
    <w:p w:rsid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Есаул у них Асташка, сын Лаврентьевич. </w:t>
      </w:r>
    </w:p>
    <w:p w:rsidR="006050C2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думали думушку все единую. </w:t>
      </w:r>
    </w:p>
    <w:p w:rsidR="00E16FF5" w:rsidRDefault="00E16FF5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E81" w:rsidRDefault="00E16FF5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E81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думушку думали все единую?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объявлять войну, с кем заключить мир; когда выступать в поход; когда отправлять послов; кого выбрать атаманом; где построить новый город; принятие в казаки; женитьба и развод.</w:t>
      </w:r>
    </w:p>
    <w:p w:rsidR="007F3E81" w:rsidRPr="006050C2" w:rsidRDefault="007F3E81" w:rsidP="006050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 собирался один раз в год - весной, специальные послы объезжали все казачьи городки и приглашали на собрание круга. На круг имели право приходить только мужчины не моложе 17 лет.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занятия казаков.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границ, охота и рыбная ловля.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такой был у казаков «атаман»?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сильный, умный, храбрый. Он был главным.</w:t>
      </w:r>
    </w:p>
    <w:p w:rsidR="004C6E31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0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Главным у казаков был казачий атаман, его выбирали из самых смелых казаков. Это казачий командир</w:t>
      </w:r>
      <w:r w:rsidR="00AD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D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AD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слайда №2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него хранилось казачье знамя</w:t>
      </w:r>
      <w:r w:rsidR="00AD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слайд №3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ним в бой шли казаки</w:t>
      </w:r>
      <w:r w:rsidR="00AD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слайд №4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1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Атаман всегда был </w:t>
      </w:r>
    </w:p>
    <w:p w:rsidR="006050C2" w:rsidRDefault="00E16FF5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D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AD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отвечал за воинскую дисциплину и порядок. Было раньше, да и сейчас среди казаков есть такое выражение: если мальчик упадёт, ко</w:t>
      </w:r>
      <w:r w:rsid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ленку разобьёт, то ему говорили.</w:t>
      </w:r>
    </w:p>
    <w:p w:rsidR="006050C2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ему говорили?</w:t>
      </w:r>
    </w:p>
    <w:p w:rsidR="00FE23A9" w:rsidRPr="00BF64EE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0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«Терпи</w:t>
      </w:r>
      <w:r w:rsidR="00FE23A9" w:rsidRPr="0060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казак, атаманом будешь!»</w:t>
      </w:r>
    </w:p>
    <w:p w:rsidR="006050C2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«атаман», в переводе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татарского,</w:t>
      </w:r>
      <w:r w:rsidR="00605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</w:t>
      </w:r>
      <w:r w:rsidR="006050C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050C2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0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«отец — командир».</w:t>
      </w:r>
    </w:p>
    <w:p w:rsidR="007F3E81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вы знаете пословицы о казаках и атаманах?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Атаманом артель крепка.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атаман при булаве, а булава при атамане.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атамана казак кругом сирота.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Терпи казак, атаманом будешь.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 сам не поест, а коня накормит.</w:t>
      </w:r>
    </w:p>
    <w:p w:rsidR="00BE70DD" w:rsidRDefault="00BE70DD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0DD" w:rsidRDefault="00BE70DD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0DD" w:rsidRDefault="00BE70DD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 без коня, что солдат без ружья.</w:t>
      </w:r>
    </w:p>
    <w:p w:rsidR="00F05C4D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казаки Россию обороняли, чести не роняли.</w:t>
      </w:r>
    </w:p>
    <w:p w:rsidR="00860FAB" w:rsidRDefault="00860FAB" w:rsidP="00605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FAB">
        <w:rPr>
          <w:rFonts w:ascii="Times New Roman" w:hAnsi="Times New Roman" w:cs="Times New Roman"/>
          <w:sz w:val="28"/>
          <w:szCs w:val="28"/>
        </w:rPr>
        <w:t xml:space="preserve"> Тот не казак,</w:t>
      </w:r>
      <w:r>
        <w:rPr>
          <w:rFonts w:ascii="Times New Roman" w:hAnsi="Times New Roman" w:cs="Times New Roman"/>
          <w:sz w:val="28"/>
          <w:szCs w:val="28"/>
        </w:rPr>
        <w:t xml:space="preserve"> кто не мечтает стать атаманом</w:t>
      </w:r>
    </w:p>
    <w:p w:rsidR="00280C89" w:rsidRPr="00860FAB" w:rsidRDefault="00860FAB" w:rsidP="00605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0FAB">
        <w:rPr>
          <w:rFonts w:ascii="Times New Roman" w:hAnsi="Times New Roman" w:cs="Times New Roman"/>
          <w:sz w:val="28"/>
          <w:szCs w:val="28"/>
        </w:rPr>
        <w:t>Из плох</w:t>
      </w:r>
      <w:r>
        <w:rPr>
          <w:rFonts w:ascii="Times New Roman" w:hAnsi="Times New Roman" w:cs="Times New Roman"/>
          <w:sz w:val="28"/>
          <w:szCs w:val="28"/>
        </w:rPr>
        <w:t>ого казака атамана не получится.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Кто шагает дружно в ряд,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Посмотри, посмотри</w:t>
      </w:r>
      <w:r>
        <w:rPr>
          <w:rStyle w:val="c1"/>
          <w:color w:val="000000"/>
          <w:sz w:val="28"/>
          <w:szCs w:val="28"/>
          <w:shd w:val="clear" w:color="auto" w:fill="FFFFFF"/>
        </w:rPr>
        <w:t>.       (Рука приставлена ко лбу, повороты вправо, влево.)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Это наш лихой отряд,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Казаки, казаки                      </w:t>
      </w:r>
      <w:r>
        <w:rPr>
          <w:rStyle w:val="c1"/>
          <w:color w:val="000000"/>
          <w:sz w:val="28"/>
          <w:szCs w:val="28"/>
          <w:shd w:val="clear" w:color="auto" w:fill="FFFFFF"/>
        </w:rPr>
        <w:t>(ходьба)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Кто за казаком идет,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 поводу, в поводу.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То коня казак ведет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Под узду, под узду</w:t>
      </w:r>
      <w:r>
        <w:rPr>
          <w:rStyle w:val="c1"/>
          <w:color w:val="000000"/>
          <w:sz w:val="28"/>
          <w:szCs w:val="28"/>
          <w:shd w:val="clear" w:color="auto" w:fill="FFFFFF"/>
        </w:rPr>
        <w:t>.                 (На носочках)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Скачет резво конь лихой,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 седоком, с седоком,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Охраняя наш покой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 казаком, с казаком.                  </w:t>
      </w:r>
      <w:r>
        <w:rPr>
          <w:rStyle w:val="c1"/>
          <w:color w:val="000000"/>
          <w:sz w:val="28"/>
          <w:szCs w:val="28"/>
          <w:shd w:val="clear" w:color="auto" w:fill="FFFFFF"/>
        </w:rPr>
        <w:t>(Скачут)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Будем мы с моим конем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На границе стоять,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Нашу землю от врагов</w:t>
      </w:r>
    </w:p>
    <w:p w:rsidR="00860FAB" w:rsidRDefault="00860FAB" w:rsidP="00860FA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Охранять, охранять.            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(Рука приставлена ко лбу, повороты вправо, влево.)</w:t>
      </w:r>
    </w:p>
    <w:p w:rsidR="006050C2" w:rsidRPr="006050C2" w:rsidRDefault="006050C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все вопросы мог решать атаман. Когда надо было решать важные вопросы, то казаки собирались на общее собрание. Проходило оно в главном казачьем городке. Какой главный город казачества? </w:t>
      </w:r>
    </w:p>
    <w:p w:rsid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Новочеркасск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D7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="00AD7E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AD7E4A">
        <w:rPr>
          <w:rFonts w:ascii="Times New Roman" w:eastAsia="Times New Roman" w:hAnsi="Times New Roman" w:cs="Times New Roman"/>
          <w:color w:val="000000"/>
          <w:sz w:val="28"/>
          <w:szCs w:val="28"/>
        </w:rPr>
        <w:t>лайд № 6</w:t>
      </w:r>
      <w:r w:rsidR="000D44A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D44A7" w:rsidRDefault="000D44A7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4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0D4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1BA8">
        <w:rPr>
          <w:rFonts w:ascii="Times New Roman" w:eastAsia="Times New Roman" w:hAnsi="Times New Roman" w:cs="Times New Roman"/>
          <w:sz w:val="28"/>
          <w:szCs w:val="28"/>
        </w:rPr>
        <w:t xml:space="preserve">Кто был </w:t>
      </w:r>
      <w:r w:rsidR="00583941" w:rsidRPr="00F41BA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41BA8" w:rsidRPr="00F41BA8">
        <w:rPr>
          <w:rFonts w:ascii="Times New Roman" w:eastAsia="Times New Roman" w:hAnsi="Times New Roman" w:cs="Times New Roman"/>
          <w:sz w:val="28"/>
          <w:szCs w:val="28"/>
        </w:rPr>
        <w:t>наменитым</w:t>
      </w:r>
      <w:r w:rsidR="00583941" w:rsidRPr="00F41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BA8">
        <w:rPr>
          <w:rFonts w:ascii="Times New Roman" w:eastAsia="Times New Roman" w:hAnsi="Times New Roman" w:cs="Times New Roman"/>
          <w:sz w:val="28"/>
          <w:szCs w:val="28"/>
        </w:rPr>
        <w:t xml:space="preserve">атаманом донских казаков и </w:t>
      </w:r>
      <w:r w:rsidR="00583941" w:rsidRPr="00F41BA8">
        <w:rPr>
          <w:rFonts w:ascii="Times New Roman" w:eastAsia="Times New Roman" w:hAnsi="Times New Roman" w:cs="Times New Roman"/>
          <w:sz w:val="28"/>
          <w:szCs w:val="28"/>
        </w:rPr>
        <w:t>этому атаману был</w:t>
      </w:r>
      <w:r w:rsidR="004C6E3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83941" w:rsidRPr="00F41BA8">
        <w:rPr>
          <w:rFonts w:ascii="Times New Roman" w:eastAsia="Times New Roman" w:hAnsi="Times New Roman" w:cs="Times New Roman"/>
          <w:sz w:val="28"/>
          <w:szCs w:val="28"/>
        </w:rPr>
        <w:t xml:space="preserve"> поставлен</w:t>
      </w:r>
      <w:r w:rsidR="004C6E31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583941" w:rsidRPr="00F41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BA8">
        <w:rPr>
          <w:rFonts w:ascii="Times New Roman" w:eastAsia="Times New Roman" w:hAnsi="Times New Roman" w:cs="Times New Roman"/>
          <w:sz w:val="28"/>
          <w:szCs w:val="28"/>
        </w:rPr>
        <w:t>памятники в городе Новочеркасске?</w:t>
      </w:r>
    </w:p>
    <w:p w:rsidR="000D44A7" w:rsidRDefault="000D44A7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4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Дети: </w:t>
      </w:r>
      <w:r w:rsidRPr="000D44A7">
        <w:rPr>
          <w:rFonts w:ascii="Times New Roman" w:eastAsia="Times New Roman" w:hAnsi="Times New Roman" w:cs="Times New Roman"/>
          <w:sz w:val="28"/>
          <w:szCs w:val="28"/>
        </w:rPr>
        <w:t>Платов</w:t>
      </w:r>
      <w:proofErr w:type="gramStart"/>
      <w:r w:rsidRPr="000D44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D7E4A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="00AD7E4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D7E4A">
        <w:rPr>
          <w:rFonts w:ascii="Times New Roman" w:eastAsia="Times New Roman" w:hAnsi="Times New Roman" w:cs="Times New Roman"/>
          <w:sz w:val="28"/>
          <w:szCs w:val="28"/>
        </w:rPr>
        <w:t>лайд №7)</w:t>
      </w:r>
    </w:p>
    <w:p w:rsidR="00F41BA8" w:rsidRPr="000D44A7" w:rsidRDefault="00F41BA8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1BA8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нашем городе тоже есть памятник Матвею Платову в казачьей пристани. Если кто еще не видел, то сходите с родителями и посмотрите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D7E4A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="00AD7E4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D7E4A">
        <w:rPr>
          <w:rFonts w:ascii="Times New Roman" w:eastAsia="Times New Roman" w:hAnsi="Times New Roman" w:cs="Times New Roman"/>
          <w:sz w:val="28"/>
          <w:szCs w:val="28"/>
        </w:rPr>
        <w:t>лайд№ 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символы казачьей власти вы знаете?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бунчук, булава, насека, флаг, печать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D4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находят </w:t>
      </w:r>
      <w:r w:rsidR="00BF64E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на столе )</w:t>
      </w:r>
      <w:r w:rsidR="00AD7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Бунчук — это символ казачьей власти. Древо с позолоченным шаром на конце, из шара выпускались конские волосы. Булава - это ореховая палка, у которой на конце серебряный шар. Насека - это жезл из крепкого дерева. Знак атаманской власти. На жезле делались насечки по числу избранных атаманов. Насеку атаман держал в левой руке, опираясь не нее как на посох.</w:t>
      </w:r>
    </w:p>
    <w:p w:rsidR="000D44A7" w:rsidRDefault="007F3E81" w:rsidP="007F3E81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Казачий флаг Дона символизирует три основные группы населения нашего края. </w:t>
      </w:r>
      <w:r w:rsidR="000D44A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Какие?</w:t>
      </w:r>
    </w:p>
    <w:p w:rsidR="00A722F2" w:rsidRDefault="000D44A7" w:rsidP="00A722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E81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- это казачество, желтый - калмыки, красный - все остальное население края (греки, армяне, русские и. т. д.) Есть еще одно толкование донского флага: верхняя полоса синяя - это донская вода, средняя желтая - хлебно - пшеничное изобилие края, красная полоса - кровь пролитая казаками за свою землю</w:t>
      </w:r>
      <w:proofErr w:type="gramStart"/>
      <w:r w:rsidR="007F3E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722F2" w:rsidRPr="00A7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2F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A722F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A722F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 слайдов № 9-12)</w:t>
      </w:r>
    </w:p>
    <w:p w:rsidR="008A42AD" w:rsidRDefault="008A42AD" w:rsidP="007F3E81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печатью Войска Донского была печать — скачущий олень с вонзенной в него стрелой,</w:t>
      </w:r>
      <w:r w:rsidR="00A7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7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A722F2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символизируя казака бегущего от неволи, раненого, но свободного. Печать стала казачьим гербом.</w:t>
      </w:r>
    </w:p>
    <w:p w:rsidR="007F3E81" w:rsidRP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4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Казачий герб</w:t>
      </w:r>
      <w:r w:rsidR="00E16F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="00F41B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 </w:t>
      </w:r>
      <w:proofErr w:type="gramEnd"/>
      <w:r w:rsidR="00F41B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слайд </w:t>
      </w:r>
      <w:r w:rsidR="00A72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№14</w:t>
      </w:r>
      <w:r w:rsidR="000D44A7" w:rsidRPr="000D44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Гербов немало есть на свете,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ты наш раненый Олень,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Напомнил, что твои мы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Пронзен стрелой наш прошлый день.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нам досталась доля злая: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Стрела в нас накрепко вошла,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даже мучась и страдая.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свои мы верили дела.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Олень уйдет в родное поле,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 отведает травы,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станет сильным на приволье -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Хулы превыше и молвы.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если нам легенде верить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Богиня (давние дела!)</w:t>
      </w:r>
    </w:p>
    <w:p w:rsid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Любимца обратила в зверя,</w:t>
      </w:r>
    </w:p>
    <w:p w:rsidR="004C6E31" w:rsidRDefault="004C6E3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тем от гибели спасла... </w:t>
      </w:r>
    </w:p>
    <w:p w:rsid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следу шли собаки злые</w:t>
      </w:r>
    </w:p>
    <w:p w:rsid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(Уж это без сомненья быль),</w:t>
      </w:r>
    </w:p>
    <w:p w:rsid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годы страшные России </w:t>
      </w:r>
    </w:p>
    <w:p w:rsid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Укрыл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пронзенного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ковыль. </w:t>
      </w:r>
    </w:p>
    <w:p w:rsid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герб наш, ты наш, посох зрячий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!... </w:t>
      </w:r>
      <w:proofErr w:type="gramEnd"/>
    </w:p>
    <w:p w:rsid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Кровоточит вчерашний день, </w:t>
      </w:r>
    </w:p>
    <w:p w:rsidR="000D44A7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 казачий? 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Бессмертный атаман - Олень!</w:t>
      </w:r>
    </w:p>
    <w:p w:rsidR="000D44A7" w:rsidRDefault="000D44A7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означает герб казаков?</w:t>
      </w:r>
    </w:p>
    <w:p w:rsidR="000D44A7" w:rsidRDefault="000D44A7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ранен, но не побежден.</w:t>
      </w:r>
    </w:p>
    <w:p w:rsidR="007F3E81" w:rsidRDefault="00E16FF5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3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7F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proofErr w:type="gramStart"/>
      <w:r w:rsidR="007F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="007F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сложи</w:t>
      </w:r>
      <w:r w:rsidR="000D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герб и флаг казаков из частей</w:t>
      </w:r>
      <w:r w:rsidR="007F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атамана есть помощник. Как его называли?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есаул.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на кругу мы будем выбирать атамана группы. Вых</w:t>
      </w:r>
      <w:r w:rsid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 казаки, становитесь в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Какими качествами должен обладать атаман?</w:t>
      </w:r>
    </w:p>
    <w:p w:rsid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должен быть честным, умным, справедливым</w:t>
      </w:r>
      <w:r w:rsidR="004C6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мудрым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 w:rsid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44A7" w:rsidRPr="000D44A7" w:rsidRDefault="000D44A7" w:rsidP="000D44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A7">
        <w:rPr>
          <w:rFonts w:ascii="Times New Roman" w:hAnsi="Times New Roman" w:cs="Times New Roman"/>
          <w:b/>
          <w:i/>
          <w:sz w:val="28"/>
          <w:szCs w:val="28"/>
        </w:rPr>
        <w:t xml:space="preserve">Казачка </w:t>
      </w:r>
      <w:proofErr w:type="spellStart"/>
      <w:r w:rsidRPr="000D44A7">
        <w:rPr>
          <w:rFonts w:ascii="Times New Roman" w:hAnsi="Times New Roman" w:cs="Times New Roman"/>
          <w:b/>
          <w:i/>
          <w:sz w:val="28"/>
          <w:szCs w:val="28"/>
        </w:rPr>
        <w:t>Глаша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41BA8">
        <w:rPr>
          <w:rFonts w:ascii="Times New Roman" w:hAnsi="Times New Roman" w:cs="Times New Roman"/>
          <w:sz w:val="28"/>
          <w:szCs w:val="28"/>
        </w:rPr>
        <w:t>У н</w:t>
      </w:r>
      <w:r w:rsidR="00BA2D7E" w:rsidRPr="00BA2D7E">
        <w:rPr>
          <w:rFonts w:ascii="Times New Roman" w:hAnsi="Times New Roman" w:cs="Times New Roman"/>
          <w:sz w:val="28"/>
          <w:szCs w:val="28"/>
        </w:rPr>
        <w:t xml:space="preserve">ас </w:t>
      </w:r>
      <w:r w:rsidR="00F41BA8">
        <w:rPr>
          <w:rFonts w:ascii="Times New Roman" w:hAnsi="Times New Roman" w:cs="Times New Roman"/>
          <w:sz w:val="28"/>
          <w:szCs w:val="28"/>
        </w:rPr>
        <w:t>сегодня выборы</w:t>
      </w:r>
      <w:r w:rsidR="00BA2D7E" w:rsidRPr="00BA2D7E">
        <w:rPr>
          <w:rFonts w:ascii="Times New Roman" w:hAnsi="Times New Roman" w:cs="Times New Roman"/>
          <w:sz w:val="28"/>
          <w:szCs w:val="28"/>
        </w:rPr>
        <w:t xml:space="preserve"> атамана, а ведь это  большой праздник для казаков. Но нам</w:t>
      </w:r>
      <w:proofErr w:type="gramStart"/>
      <w:r w:rsidR="00BA2D7E" w:rsidRPr="00BA2D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2D7E" w:rsidRPr="00BA2D7E">
        <w:rPr>
          <w:rFonts w:ascii="Times New Roman" w:hAnsi="Times New Roman" w:cs="Times New Roman"/>
          <w:sz w:val="28"/>
          <w:szCs w:val="28"/>
        </w:rPr>
        <w:t xml:space="preserve"> казачкам, не положено быть на выборах атамана.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BA8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F41BA8">
        <w:rPr>
          <w:rFonts w:ascii="Times New Roman" w:hAnsi="Times New Roman" w:cs="Times New Roman"/>
          <w:sz w:val="28"/>
          <w:szCs w:val="28"/>
        </w:rPr>
        <w:t>, мои дорогие, давайте с вами пойдем и подготовимся к празднику.  Сде</w:t>
      </w:r>
      <w:r w:rsidR="00583941" w:rsidRPr="00F41BA8">
        <w:rPr>
          <w:rFonts w:ascii="Times New Roman" w:hAnsi="Times New Roman" w:cs="Times New Roman"/>
          <w:sz w:val="28"/>
          <w:szCs w:val="28"/>
        </w:rPr>
        <w:t>лаем каждая  себе красивые бусы для народного гуляния после выборов атамана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D7E">
        <w:rPr>
          <w:rFonts w:ascii="Times New Roman" w:hAnsi="Times New Roman" w:cs="Times New Roman"/>
          <w:sz w:val="28"/>
          <w:szCs w:val="28"/>
        </w:rPr>
        <w:t>(</w:t>
      </w:r>
      <w:r w:rsidRPr="00BA2D7E">
        <w:rPr>
          <w:rFonts w:ascii="Times New Roman" w:hAnsi="Times New Roman" w:cs="Times New Roman"/>
          <w:i/>
          <w:sz w:val="28"/>
          <w:szCs w:val="28"/>
        </w:rPr>
        <w:t xml:space="preserve"> девочк</w:t>
      </w:r>
      <w:proofErr w:type="gramStart"/>
      <w:r w:rsidRPr="00BA2D7E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BA2D7E">
        <w:rPr>
          <w:rFonts w:ascii="Times New Roman" w:hAnsi="Times New Roman" w:cs="Times New Roman"/>
          <w:i/>
          <w:sz w:val="28"/>
          <w:szCs w:val="28"/>
        </w:rPr>
        <w:t xml:space="preserve"> казачки идут за столы и делают бусы)</w:t>
      </w:r>
    </w:p>
    <w:p w:rsidR="00BE70DD" w:rsidRDefault="00BE70DD" w:rsidP="003903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eastAsia="en-US"/>
        </w:rPr>
      </w:pPr>
    </w:p>
    <w:p w:rsidR="003903A3" w:rsidRPr="00BA2D7E" w:rsidRDefault="00BA2D7E" w:rsidP="003903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A2D7E">
        <w:rPr>
          <w:rStyle w:val="a8"/>
          <w:b/>
          <w:color w:val="000000"/>
          <w:sz w:val="28"/>
          <w:szCs w:val="28"/>
        </w:rPr>
        <w:t>Воспитатель:</w:t>
      </w:r>
    </w:p>
    <w:p w:rsidR="003903A3" w:rsidRPr="00BA2D7E" w:rsidRDefault="003903A3" w:rsidP="00F41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7E">
        <w:rPr>
          <w:rStyle w:val="a8"/>
          <w:i w:val="0"/>
          <w:color w:val="000000"/>
          <w:sz w:val="28"/>
          <w:szCs w:val="28"/>
        </w:rPr>
        <w:t>На Дону казаки гуляли – атамана выбирали.</w:t>
      </w:r>
    </w:p>
    <w:p w:rsidR="003903A3" w:rsidRPr="00BA2D7E" w:rsidRDefault="003903A3" w:rsidP="00F41BA8">
      <w:pPr>
        <w:pStyle w:val="a3"/>
        <w:shd w:val="clear" w:color="auto" w:fill="FFFFFF"/>
        <w:spacing w:before="0" w:beforeAutospacing="0" w:after="0" w:afterAutospacing="0"/>
        <w:rPr>
          <w:rStyle w:val="a8"/>
          <w:i w:val="0"/>
          <w:color w:val="000000"/>
          <w:sz w:val="28"/>
          <w:szCs w:val="28"/>
        </w:rPr>
      </w:pPr>
      <w:r w:rsidRPr="00BA2D7E">
        <w:rPr>
          <w:rStyle w:val="a8"/>
          <w:i w:val="0"/>
          <w:color w:val="000000"/>
          <w:sz w:val="28"/>
          <w:szCs w:val="28"/>
        </w:rPr>
        <w:t>А мы возьмем с нашего круга.</w:t>
      </w:r>
    </w:p>
    <w:p w:rsidR="00FE23A9" w:rsidRPr="00BA2D7E" w:rsidRDefault="00FE23A9" w:rsidP="00FE23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D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Воспитатель: </w:t>
      </w:r>
      <w:r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выбирали атамана, есаул спрашивал: « Любо ли, братцы, вам, чтобы атаманом был ...» За кого казаки крикнут громче всего « Любо!», тот и считался избранным. </w:t>
      </w:r>
    </w:p>
    <w:p w:rsidR="00FE23A9" w:rsidRPr="00BA2D7E" w:rsidRDefault="00BA2D7E" w:rsidP="003903A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A2D7E">
        <w:rPr>
          <w:b/>
          <w:i/>
          <w:color w:val="000000"/>
          <w:sz w:val="28"/>
          <w:szCs w:val="28"/>
        </w:rPr>
        <w:t>Игра «Папаха»</w:t>
      </w:r>
    </w:p>
    <w:p w:rsidR="003903A3" w:rsidRPr="00BA2D7E" w:rsidRDefault="003903A3" w:rsidP="00F41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7E">
        <w:rPr>
          <w:rStyle w:val="a8"/>
          <w:bCs/>
          <w:color w:val="000000"/>
          <w:sz w:val="28"/>
          <w:szCs w:val="28"/>
        </w:rPr>
        <w:t>Мальчики становятся в круг, передают папаху и приговаривают:</w:t>
      </w:r>
    </w:p>
    <w:p w:rsidR="003903A3" w:rsidRPr="00BA2D7E" w:rsidRDefault="003903A3" w:rsidP="00F41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7E">
        <w:rPr>
          <w:rStyle w:val="a8"/>
          <w:i w:val="0"/>
          <w:color w:val="000000"/>
          <w:sz w:val="28"/>
          <w:szCs w:val="28"/>
        </w:rPr>
        <w:t xml:space="preserve">Ты, </w:t>
      </w:r>
      <w:proofErr w:type="spellStart"/>
      <w:r w:rsidRPr="00BA2D7E">
        <w:rPr>
          <w:rStyle w:val="a8"/>
          <w:i w:val="0"/>
          <w:color w:val="000000"/>
          <w:sz w:val="28"/>
          <w:szCs w:val="28"/>
        </w:rPr>
        <w:t>ляти</w:t>
      </w:r>
      <w:proofErr w:type="spellEnd"/>
      <w:r w:rsidRPr="00BA2D7E">
        <w:rPr>
          <w:rStyle w:val="a8"/>
          <w:i w:val="0"/>
          <w:color w:val="000000"/>
          <w:sz w:val="28"/>
          <w:szCs w:val="28"/>
        </w:rPr>
        <w:t xml:space="preserve">, </w:t>
      </w:r>
      <w:proofErr w:type="spellStart"/>
      <w:r w:rsidRPr="00BA2D7E">
        <w:rPr>
          <w:rStyle w:val="a8"/>
          <w:i w:val="0"/>
          <w:color w:val="000000"/>
          <w:sz w:val="28"/>
          <w:szCs w:val="28"/>
        </w:rPr>
        <w:t>ляти</w:t>
      </w:r>
      <w:proofErr w:type="spellEnd"/>
      <w:r w:rsidRPr="00BA2D7E">
        <w:rPr>
          <w:rStyle w:val="a8"/>
          <w:i w:val="0"/>
          <w:color w:val="000000"/>
          <w:sz w:val="28"/>
          <w:szCs w:val="28"/>
        </w:rPr>
        <w:t>, папаха,</w:t>
      </w:r>
    </w:p>
    <w:p w:rsidR="003903A3" w:rsidRPr="00BA2D7E" w:rsidRDefault="003903A3" w:rsidP="00F41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7E">
        <w:rPr>
          <w:rStyle w:val="a8"/>
          <w:i w:val="0"/>
          <w:color w:val="000000"/>
          <w:sz w:val="28"/>
          <w:szCs w:val="28"/>
        </w:rPr>
        <w:t xml:space="preserve">Ты </w:t>
      </w:r>
      <w:proofErr w:type="spellStart"/>
      <w:r w:rsidRPr="00BA2D7E">
        <w:rPr>
          <w:rStyle w:val="a8"/>
          <w:i w:val="0"/>
          <w:color w:val="000000"/>
          <w:sz w:val="28"/>
          <w:szCs w:val="28"/>
        </w:rPr>
        <w:t>ляти</w:t>
      </w:r>
      <w:proofErr w:type="spellEnd"/>
      <w:r w:rsidRPr="00BA2D7E">
        <w:rPr>
          <w:rStyle w:val="a8"/>
          <w:i w:val="0"/>
          <w:color w:val="000000"/>
          <w:sz w:val="28"/>
          <w:szCs w:val="28"/>
        </w:rPr>
        <w:t xml:space="preserve">, </w:t>
      </w:r>
      <w:proofErr w:type="spellStart"/>
      <w:r w:rsidRPr="00BA2D7E">
        <w:rPr>
          <w:rStyle w:val="a8"/>
          <w:i w:val="0"/>
          <w:color w:val="000000"/>
          <w:sz w:val="28"/>
          <w:szCs w:val="28"/>
        </w:rPr>
        <w:t>ляти</w:t>
      </w:r>
      <w:proofErr w:type="spellEnd"/>
      <w:r w:rsidRPr="00BA2D7E">
        <w:rPr>
          <w:rStyle w:val="a8"/>
          <w:i w:val="0"/>
          <w:color w:val="000000"/>
          <w:sz w:val="28"/>
          <w:szCs w:val="28"/>
        </w:rPr>
        <w:t xml:space="preserve"> вперед</w:t>
      </w:r>
    </w:p>
    <w:p w:rsidR="003903A3" w:rsidRPr="00BA2D7E" w:rsidRDefault="003903A3" w:rsidP="00F41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7E">
        <w:rPr>
          <w:rStyle w:val="a8"/>
          <w:i w:val="0"/>
          <w:color w:val="000000"/>
          <w:sz w:val="28"/>
          <w:szCs w:val="28"/>
        </w:rPr>
        <w:t>У кого папаха встанет</w:t>
      </w:r>
    </w:p>
    <w:p w:rsidR="003903A3" w:rsidRPr="00BA2D7E" w:rsidRDefault="003903A3" w:rsidP="00F41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7E">
        <w:rPr>
          <w:rStyle w:val="a8"/>
          <w:i w:val="0"/>
          <w:color w:val="000000"/>
          <w:sz w:val="28"/>
          <w:szCs w:val="28"/>
        </w:rPr>
        <w:t>Тот нехай на круг идет.</w:t>
      </w:r>
    </w:p>
    <w:p w:rsidR="003903A3" w:rsidRPr="00BA2D7E" w:rsidRDefault="00BA2D7E" w:rsidP="00F41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(</w:t>
      </w:r>
      <w:r w:rsidR="003903A3" w:rsidRPr="00BA2D7E">
        <w:rPr>
          <w:rStyle w:val="a8"/>
          <w:color w:val="000000"/>
          <w:sz w:val="28"/>
          <w:szCs w:val="28"/>
        </w:rPr>
        <w:t>У кого в руках оказалась папаха, выходит на середину круга и танцует</w:t>
      </w:r>
      <w:r>
        <w:rPr>
          <w:rStyle w:val="a8"/>
          <w:color w:val="000000"/>
          <w:sz w:val="28"/>
          <w:szCs w:val="28"/>
        </w:rPr>
        <w:t>)</w:t>
      </w:r>
      <w:r w:rsidR="003903A3" w:rsidRPr="00BA2D7E">
        <w:rPr>
          <w:rStyle w:val="a8"/>
          <w:color w:val="000000"/>
          <w:sz w:val="28"/>
          <w:szCs w:val="28"/>
        </w:rPr>
        <w:t>.</w:t>
      </w:r>
    </w:p>
    <w:p w:rsidR="003903A3" w:rsidRPr="00BA2D7E" w:rsidRDefault="00BA2D7E" w:rsidP="00F41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7E">
        <w:rPr>
          <w:rStyle w:val="a8"/>
          <w:b/>
          <w:color w:val="000000"/>
          <w:sz w:val="28"/>
          <w:szCs w:val="28"/>
        </w:rPr>
        <w:t>Есаул</w:t>
      </w:r>
      <w:r w:rsidR="003903A3" w:rsidRPr="00BA2D7E">
        <w:rPr>
          <w:rStyle w:val="a8"/>
          <w:b/>
          <w:color w:val="000000"/>
          <w:sz w:val="28"/>
          <w:szCs w:val="28"/>
        </w:rPr>
        <w:t>:</w:t>
      </w:r>
      <w:r w:rsidR="003903A3" w:rsidRPr="00BA2D7E">
        <w:rPr>
          <w:rStyle w:val="a8"/>
          <w:i w:val="0"/>
          <w:color w:val="000000"/>
          <w:sz w:val="28"/>
          <w:szCs w:val="28"/>
        </w:rPr>
        <w:t xml:space="preserve"> Люб вам этот атаман?</w:t>
      </w:r>
    </w:p>
    <w:p w:rsidR="003903A3" w:rsidRPr="00BA2D7E" w:rsidRDefault="003903A3" w:rsidP="00F41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D7E">
        <w:rPr>
          <w:rStyle w:val="a8"/>
          <w:b/>
          <w:color w:val="000000"/>
          <w:sz w:val="28"/>
          <w:szCs w:val="28"/>
        </w:rPr>
        <w:t>Казаки:</w:t>
      </w:r>
      <w:r w:rsidRPr="00BA2D7E">
        <w:rPr>
          <w:rStyle w:val="a8"/>
          <w:i w:val="0"/>
          <w:color w:val="000000"/>
          <w:sz w:val="28"/>
          <w:szCs w:val="28"/>
        </w:rPr>
        <w:t xml:space="preserve"> Не люб! (или Люб!)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Атамана выбрали, ему вручили знаки власти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булава - в правую руку, нас</w:t>
      </w:r>
      <w:r w:rsidR="00F41BA8">
        <w:rPr>
          <w:rFonts w:ascii="Times New Roman" w:eastAsia="Times New Roman" w:hAnsi="Times New Roman" w:cs="Times New Roman"/>
          <w:color w:val="000000"/>
          <w:sz w:val="28"/>
          <w:szCs w:val="28"/>
        </w:rPr>
        <w:t>ека - в левую. Он атаман группы</w:t>
      </w:r>
      <w:r w:rsid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>, одели на атамана папаху.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Атамана выбирали на год, если он не справлялся со своими обязанностями, его переизбирали.</w:t>
      </w:r>
    </w:p>
    <w:p w:rsidR="00BA2D7E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Воспитатель: 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наши казачки хотят молвить слово:</w:t>
      </w:r>
    </w:p>
    <w:p w:rsidR="00E16FF5" w:rsidRDefault="00E16FF5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E31" w:rsidRDefault="004C6E3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 вы гости приуныли </w:t>
      </w:r>
    </w:p>
    <w:p w:rsid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сыграть ли песню нам </w:t>
      </w:r>
    </w:p>
    <w:p w:rsid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 майдане песни пели, </w:t>
      </w:r>
    </w:p>
    <w:p w:rsidR="00F41BA8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теперь покажем вам.</w:t>
      </w:r>
    </w:p>
    <w:p w:rsidR="00F41BA8" w:rsidRDefault="00F41BA8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E81" w:rsidRPr="00F41BA8" w:rsidRDefault="00FE23A9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D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Песня «А</w:t>
      </w:r>
      <w:r w:rsidR="007F3E81" w:rsidRPr="00BA2D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у нас на Дону!»</w:t>
      </w:r>
    </w:p>
    <w:p w:rsidR="00053836" w:rsidRPr="00FE23A9" w:rsidRDefault="00053836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36" w:rsidRPr="00BA2D7E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F3E81"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>А у нас на Дону / 2 раза казаки гуляли.</w:t>
      </w:r>
    </w:p>
    <w:p w:rsidR="007F3E81" w:rsidRPr="00FE23A9" w:rsidRDefault="007F3E81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у нас на Дону атамана в кругу</w:t>
      </w:r>
    </w:p>
    <w:p w:rsidR="00053836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да выбирали. </w:t>
      </w:r>
    </w:p>
    <w:p w:rsidR="00E16FF5" w:rsidRPr="00FE23A9" w:rsidRDefault="00E16FF5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E81" w:rsidRPr="00BA2D7E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</w:p>
    <w:p w:rsidR="00053836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Эй, атаман, лихой атаман </w:t>
      </w:r>
    </w:p>
    <w:p w:rsidR="00BA2D7E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Батька ты наш </w:t>
      </w:r>
      <w:proofErr w:type="spellStart"/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родимай</w:t>
      </w:r>
      <w:proofErr w:type="spellEnd"/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836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Тихий Дон береги, казаков </w:t>
      </w:r>
      <w:r w:rsidR="00FE21ED" w:rsidRPr="00BA2D7E">
        <w:rPr>
          <w:rFonts w:ascii="Times New Roman" w:eastAsia="Times New Roman" w:hAnsi="Times New Roman" w:cs="Times New Roman"/>
          <w:sz w:val="28"/>
          <w:szCs w:val="28"/>
        </w:rPr>
        <w:t xml:space="preserve">защити </w:t>
      </w:r>
    </w:p>
    <w:p w:rsidR="007F3E81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спаси Россию.</w:t>
      </w:r>
    </w:p>
    <w:p w:rsidR="00053836" w:rsidRPr="00FE23A9" w:rsidRDefault="00053836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36" w:rsidRPr="00BA2D7E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F3E81"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Собирай атаман казаков на майдан </w:t>
      </w:r>
    </w:p>
    <w:p w:rsidR="007F3E81" w:rsidRPr="00BA2D7E" w:rsidRDefault="007F3E81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>Злое лихолетье.</w:t>
      </w:r>
    </w:p>
    <w:p w:rsidR="007F3E81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Слышишь</w:t>
      </w:r>
      <w:proofErr w:type="gramEnd"/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кони храпят, и казачки не спят</w:t>
      </w:r>
    </w:p>
    <w:p w:rsidR="007F3E81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спокойно детям.</w:t>
      </w:r>
    </w:p>
    <w:p w:rsidR="00BE70DD" w:rsidRDefault="00BE70DD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3E81" w:rsidRPr="00BA2D7E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</w:p>
    <w:p w:rsidR="007F3E81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Эй, атаман, лихой атаман</w:t>
      </w:r>
    </w:p>
    <w:p w:rsidR="007F3E81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Батька ты наш родимый</w:t>
      </w:r>
    </w:p>
    <w:p w:rsidR="007F3E81" w:rsidRPr="00FE23A9" w:rsidRDefault="00BA2D7E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Тихий Дон береги, казаков защити</w:t>
      </w:r>
    </w:p>
    <w:p w:rsidR="00053836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И спаси Россию.</w:t>
      </w:r>
    </w:p>
    <w:p w:rsidR="00A722F2" w:rsidRDefault="00A722F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2F2" w:rsidRDefault="00A722F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2F2" w:rsidRPr="00FE23A9" w:rsidRDefault="00A722F2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36" w:rsidRPr="00BA2D7E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3.Атаман </w:t>
      </w:r>
      <w:r w:rsidR="007F3E81"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D49"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герой </w:t>
      </w:r>
    </w:p>
    <w:p w:rsidR="00053836" w:rsidRPr="00FE23A9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F3E81"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Россию постой </w:t>
      </w:r>
    </w:p>
    <w:p w:rsidR="007F3E81" w:rsidRPr="00FE23A9" w:rsidRDefault="007F3E81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казачью долю.</w:t>
      </w:r>
    </w:p>
    <w:p w:rsidR="00BA2D7E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 тяжелый неси,</w:t>
      </w:r>
    </w:p>
    <w:p w:rsidR="007F3E81" w:rsidRPr="00BA2D7E" w:rsidRDefault="00BA2D7E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F3E81"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о Россию спаси,</w:t>
      </w:r>
    </w:p>
    <w:p w:rsidR="007F3E81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И казачью волю.</w:t>
      </w:r>
    </w:p>
    <w:p w:rsidR="00FE23A9" w:rsidRPr="00FE23A9" w:rsidRDefault="00FE23A9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7E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3E81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Эй, атаман, лихой атаман</w:t>
      </w:r>
    </w:p>
    <w:p w:rsidR="007F3E81" w:rsidRPr="00FE23A9" w:rsidRDefault="00FE21ED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Батька ты наш </w:t>
      </w:r>
      <w:proofErr w:type="spellStart"/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родима</w:t>
      </w:r>
      <w:r w:rsidR="007F3E81"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</w:p>
    <w:p w:rsidR="007F3E81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>ихий Дон береги, казаков защити</w:t>
      </w:r>
    </w:p>
    <w:p w:rsidR="007F3E81" w:rsidRPr="00FE23A9" w:rsidRDefault="007F3E81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И спаси Россию.</w:t>
      </w:r>
    </w:p>
    <w:p w:rsidR="00053836" w:rsidRPr="00FE23A9" w:rsidRDefault="00053836" w:rsidP="007F3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36" w:rsidRPr="00BA2D7E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F3E81"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летит вестовой </w:t>
      </w:r>
      <w:r w:rsidR="00053836"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053836" w:rsidRPr="00BA2D7E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F3E81"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степи </w:t>
      </w:r>
      <w:proofErr w:type="gramStart"/>
      <w:r w:rsidR="007F3E81"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7F3E81"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донской </w:t>
      </w:r>
    </w:p>
    <w:p w:rsidR="007F3E81" w:rsidRPr="00BA2D7E" w:rsidRDefault="007F3E81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7E">
        <w:rPr>
          <w:rFonts w:ascii="Times New Roman" w:eastAsia="Times New Roman" w:hAnsi="Times New Roman" w:cs="Times New Roman"/>
          <w:color w:val="000000"/>
          <w:sz w:val="28"/>
          <w:szCs w:val="28"/>
        </w:rPr>
        <w:t>Ночь пришла в станицу</w:t>
      </w:r>
    </w:p>
    <w:p w:rsidR="00BA2D7E" w:rsidRDefault="007F3E81" w:rsidP="00BA2D7E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хорунжий не спит с той поры огневой </w:t>
      </w:r>
    </w:p>
    <w:p w:rsidR="00FE21ED" w:rsidRDefault="007F3E81" w:rsidP="00BA2D7E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встает </w:t>
      </w:r>
      <w:proofErr w:type="gramStart"/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крестится</w:t>
      </w:r>
      <w:proofErr w:type="gramEnd"/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6E31" w:rsidRDefault="004C6E31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6E31" w:rsidRDefault="004C6E31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2D7E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2D7E" w:rsidRPr="00FE23A9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Эй, атаман, лихой атаман</w:t>
      </w:r>
    </w:p>
    <w:p w:rsidR="00BA2D7E" w:rsidRPr="00FE23A9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Батька ты наш </w:t>
      </w:r>
      <w:proofErr w:type="spellStart"/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родимай</w:t>
      </w:r>
      <w:proofErr w:type="spellEnd"/>
    </w:p>
    <w:p w:rsidR="00BA2D7E" w:rsidRPr="00FE23A9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ихий Дон береги, казаков защити</w:t>
      </w:r>
    </w:p>
    <w:p w:rsidR="00BA2D7E" w:rsidRPr="00FE23A9" w:rsidRDefault="00BA2D7E" w:rsidP="00BA2D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A9">
        <w:rPr>
          <w:rFonts w:ascii="Times New Roman" w:eastAsia="Times New Roman" w:hAnsi="Times New Roman" w:cs="Times New Roman"/>
          <w:color w:val="000000"/>
          <w:sz w:val="28"/>
          <w:szCs w:val="28"/>
        </w:rPr>
        <w:t>И спаси Россию.</w:t>
      </w:r>
    </w:p>
    <w:p w:rsidR="00BA2D7E" w:rsidRDefault="00BA2D7E" w:rsidP="00BA2D7E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BA8" w:rsidRPr="00BA2D7E" w:rsidRDefault="00F41BA8" w:rsidP="00BA2D7E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E81" w:rsidRDefault="00BA2D7E" w:rsidP="00FE21E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E16FF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16FF5">
        <w:rPr>
          <w:rFonts w:ascii="Times New Roman" w:hAnsi="Times New Roman" w:cs="Times New Roman"/>
          <w:sz w:val="28"/>
          <w:szCs w:val="28"/>
        </w:rPr>
        <w:t xml:space="preserve"> К</w:t>
      </w:r>
      <w:r w:rsidRPr="00E16FF5">
        <w:rPr>
          <w:rFonts w:ascii="Times New Roman" w:hAnsi="Times New Roman" w:cs="Times New Roman"/>
          <w:sz w:val="28"/>
          <w:szCs w:val="28"/>
        </w:rPr>
        <w:t xml:space="preserve">ак хорошо вы спели, казачата. А </w:t>
      </w:r>
      <w:r w:rsidR="00E16FF5" w:rsidRPr="00E16FF5">
        <w:rPr>
          <w:rFonts w:ascii="Times New Roman" w:hAnsi="Times New Roman" w:cs="Times New Roman"/>
          <w:sz w:val="28"/>
          <w:szCs w:val="28"/>
        </w:rPr>
        <w:t>теперь казаки пригласите своих казачек на кадриль. Веселиться, так веселиться.</w:t>
      </w:r>
    </w:p>
    <w:p w:rsidR="00E16FF5" w:rsidRPr="00E16FF5" w:rsidRDefault="00E16FF5" w:rsidP="00FE21ED">
      <w:pPr>
        <w:tabs>
          <w:tab w:val="left" w:pos="14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16FF5">
        <w:rPr>
          <w:rFonts w:ascii="Times New Roman" w:hAnsi="Times New Roman" w:cs="Times New Roman"/>
          <w:b/>
          <w:i/>
          <w:sz w:val="28"/>
          <w:szCs w:val="28"/>
        </w:rPr>
        <w:t xml:space="preserve">После кадрили казачата прощаются с гостями и уходят. </w:t>
      </w:r>
    </w:p>
    <w:sectPr w:rsidR="00E16FF5" w:rsidRPr="00E16FF5" w:rsidSect="00AD7E4A">
      <w:pgSz w:w="11906" w:h="16838"/>
      <w:pgMar w:top="709" w:right="707" w:bottom="253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004"/>
    <w:multiLevelType w:val="hybridMultilevel"/>
    <w:tmpl w:val="C3D20394"/>
    <w:lvl w:ilvl="0" w:tplc="0A78D7D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3D71"/>
    <w:multiLevelType w:val="hybridMultilevel"/>
    <w:tmpl w:val="A18AA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A4A45"/>
    <w:multiLevelType w:val="hybridMultilevel"/>
    <w:tmpl w:val="15166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424DF"/>
    <w:multiLevelType w:val="hybridMultilevel"/>
    <w:tmpl w:val="126AB3C4"/>
    <w:lvl w:ilvl="0" w:tplc="DD4C4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7236C1"/>
    <w:multiLevelType w:val="hybridMultilevel"/>
    <w:tmpl w:val="6DBC5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D68BB"/>
    <w:multiLevelType w:val="hybridMultilevel"/>
    <w:tmpl w:val="31ECB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D4CB0"/>
    <w:multiLevelType w:val="hybridMultilevel"/>
    <w:tmpl w:val="69ECF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91F"/>
    <w:rsid w:val="00053836"/>
    <w:rsid w:val="000D44A7"/>
    <w:rsid w:val="00274C68"/>
    <w:rsid w:val="0027691F"/>
    <w:rsid w:val="00280C89"/>
    <w:rsid w:val="002B409D"/>
    <w:rsid w:val="003903A3"/>
    <w:rsid w:val="003D651D"/>
    <w:rsid w:val="00465699"/>
    <w:rsid w:val="004C6E31"/>
    <w:rsid w:val="004E5B09"/>
    <w:rsid w:val="00583941"/>
    <w:rsid w:val="006050C2"/>
    <w:rsid w:val="00681FD0"/>
    <w:rsid w:val="006F3EDC"/>
    <w:rsid w:val="007C5929"/>
    <w:rsid w:val="007F3E81"/>
    <w:rsid w:val="00860FAB"/>
    <w:rsid w:val="008A42AD"/>
    <w:rsid w:val="00A722F2"/>
    <w:rsid w:val="00A85D49"/>
    <w:rsid w:val="00A8695F"/>
    <w:rsid w:val="00A90B07"/>
    <w:rsid w:val="00AD7E4A"/>
    <w:rsid w:val="00B34ED1"/>
    <w:rsid w:val="00B95270"/>
    <w:rsid w:val="00BA2D7E"/>
    <w:rsid w:val="00BE70DD"/>
    <w:rsid w:val="00BF64EE"/>
    <w:rsid w:val="00E16FF5"/>
    <w:rsid w:val="00F05C4D"/>
    <w:rsid w:val="00F41BA8"/>
    <w:rsid w:val="00FE21ED"/>
    <w:rsid w:val="00FE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95F"/>
  </w:style>
  <w:style w:type="character" w:styleId="a4">
    <w:name w:val="Hyperlink"/>
    <w:basedOn w:val="a0"/>
    <w:uiPriority w:val="99"/>
    <w:semiHidden/>
    <w:unhideWhenUsed/>
    <w:rsid w:val="00A869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9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A42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053836"/>
    <w:pPr>
      <w:ind w:left="720"/>
      <w:contextualSpacing/>
    </w:pPr>
  </w:style>
  <w:style w:type="character" w:styleId="a8">
    <w:name w:val="Emphasis"/>
    <w:basedOn w:val="a0"/>
    <w:uiPriority w:val="20"/>
    <w:qFormat/>
    <w:rsid w:val="003903A3"/>
    <w:rPr>
      <w:i/>
      <w:iCs/>
    </w:rPr>
  </w:style>
  <w:style w:type="character" w:styleId="a9">
    <w:name w:val="Strong"/>
    <w:basedOn w:val="a0"/>
    <w:uiPriority w:val="22"/>
    <w:qFormat/>
    <w:rsid w:val="00FE23A9"/>
    <w:rPr>
      <w:b/>
      <w:bCs/>
    </w:rPr>
  </w:style>
  <w:style w:type="paragraph" w:customStyle="1" w:styleId="c9">
    <w:name w:val="c9"/>
    <w:basedOn w:val="a"/>
    <w:rsid w:val="0086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0FAB"/>
  </w:style>
  <w:style w:type="character" w:customStyle="1" w:styleId="c1">
    <w:name w:val="c1"/>
    <w:basedOn w:val="a0"/>
    <w:rsid w:val="00860FAB"/>
  </w:style>
  <w:style w:type="paragraph" w:customStyle="1" w:styleId="c16">
    <w:name w:val="c16"/>
    <w:basedOn w:val="a"/>
    <w:rsid w:val="0086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0FAB"/>
  </w:style>
  <w:style w:type="character" w:customStyle="1" w:styleId="c13">
    <w:name w:val="c13"/>
    <w:basedOn w:val="a0"/>
    <w:rsid w:val="00860FAB"/>
  </w:style>
  <w:style w:type="paragraph" w:customStyle="1" w:styleId="c7">
    <w:name w:val="c7"/>
    <w:basedOn w:val="a"/>
    <w:rsid w:val="0086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95F"/>
  </w:style>
  <w:style w:type="character" w:styleId="a4">
    <w:name w:val="Hyperlink"/>
    <w:basedOn w:val="a0"/>
    <w:uiPriority w:val="99"/>
    <w:semiHidden/>
    <w:unhideWhenUsed/>
    <w:rsid w:val="00A869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9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A42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Пользователь</cp:lastModifiedBy>
  <cp:revision>22</cp:revision>
  <cp:lastPrinted>2018-03-21T10:32:00Z</cp:lastPrinted>
  <dcterms:created xsi:type="dcterms:W3CDTF">2018-03-06T17:08:00Z</dcterms:created>
  <dcterms:modified xsi:type="dcterms:W3CDTF">2023-05-24T17:30:00Z</dcterms:modified>
</cp:coreProperties>
</file>