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8B" w:rsidRPr="00C74B2D" w:rsidRDefault="00CA3D8B" w:rsidP="00250D76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50D7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Интерактивная интеллектуальная игра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«В краю великих вдохновений» </w:t>
      </w:r>
      <w:r w:rsidRPr="00C74B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(о пребывании А.С. Пушкина в Болдине, к 225-летию со дня рождения)</w:t>
      </w:r>
    </w:p>
    <w:p w:rsidR="00CA3D8B" w:rsidRDefault="00CA3D8B" w:rsidP="00CA3D8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Автор: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Рожкова Елена Фёдоровна</w:t>
      </w:r>
    </w:p>
    <w:p w:rsidR="00CA3D8B" w:rsidRDefault="00CA3D8B" w:rsidP="00CA3D8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Организация: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МАОУ СШ № 6</w:t>
      </w:r>
    </w:p>
    <w:p w:rsidR="00CA3D8B" w:rsidRDefault="00CA3D8B" w:rsidP="00CA3D8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Населённый пункт: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Нижегородская область, город Бор</w:t>
      </w:r>
    </w:p>
    <w:p w:rsidR="00CA3D8B" w:rsidRDefault="00CA3D8B" w:rsidP="00CA3D8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Цели мероприятия: </w:t>
      </w:r>
    </w:p>
    <w:p w:rsidR="00CA3D8B" w:rsidRDefault="00CA3D8B" w:rsidP="00CA3D8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3D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интерес к дальнейшему изучению творчества А.С. Пушкина</w:t>
      </w:r>
    </w:p>
    <w:p w:rsidR="00CA3D8B" w:rsidRPr="00CA3D8B" w:rsidRDefault="00CA3D8B" w:rsidP="00CA3D8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умения работать в группе.</w:t>
      </w:r>
    </w:p>
    <w:p w:rsidR="00CA3D8B" w:rsidRDefault="00CA3D8B" w:rsidP="00CA3D8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проектор, компьютер, колонки, экран.</w:t>
      </w:r>
    </w:p>
    <w:p w:rsidR="00CA3D8B" w:rsidRDefault="00CA3D8B" w:rsidP="00CA3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Оформление мероприятия: </w:t>
      </w:r>
      <w:r>
        <w:rPr>
          <w:rFonts w:ascii="Times New Roman" w:hAnsi="Times New Roman"/>
          <w:sz w:val="28"/>
          <w:szCs w:val="28"/>
        </w:rPr>
        <w:t>презентация</w:t>
      </w:r>
    </w:p>
    <w:p w:rsidR="00CA3D8B" w:rsidRDefault="00CA3D8B" w:rsidP="00CA3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/>
          <w:sz w:val="28"/>
          <w:szCs w:val="28"/>
        </w:rPr>
        <w:t>: учащиеся 7-8 классов</w:t>
      </w:r>
    </w:p>
    <w:p w:rsidR="00DC47F9" w:rsidRDefault="00DC47F9" w:rsidP="00DC47F9">
      <w:pPr>
        <w:jc w:val="center"/>
        <w:rPr>
          <w:rFonts w:ascii="Times New Roman" w:hAnsi="Times New Roman"/>
          <w:sz w:val="28"/>
          <w:szCs w:val="28"/>
        </w:rPr>
      </w:pPr>
    </w:p>
    <w:p w:rsidR="00DC47F9" w:rsidRDefault="00DC47F9" w:rsidP="00DC47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04A78" w:rsidRDefault="00604A78" w:rsidP="0060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40FF" w:rsidRPr="005340FF">
        <w:rPr>
          <w:rFonts w:ascii="Times New Roman" w:hAnsi="Times New Roman"/>
          <w:sz w:val="28"/>
          <w:szCs w:val="28"/>
        </w:rPr>
        <w:t xml:space="preserve">Игра </w:t>
      </w:r>
      <w:r w:rsidR="005340FF">
        <w:rPr>
          <w:rFonts w:ascii="Times New Roman" w:hAnsi="Times New Roman"/>
          <w:sz w:val="28"/>
          <w:szCs w:val="28"/>
        </w:rPr>
        <w:t xml:space="preserve">может быть использована на уроке литературы по данной теме, </w:t>
      </w:r>
      <w:r>
        <w:rPr>
          <w:rFonts w:ascii="Times New Roman" w:hAnsi="Times New Roman"/>
          <w:sz w:val="28"/>
          <w:szCs w:val="28"/>
        </w:rPr>
        <w:t>а  также во внеурочной деятельности к памятным датам А.С. Пушкина.</w:t>
      </w:r>
    </w:p>
    <w:p w:rsidR="00DC47F9" w:rsidRDefault="00DC47F9" w:rsidP="00604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сос</w:t>
      </w:r>
      <w:r w:rsidR="0019496F">
        <w:rPr>
          <w:rFonts w:ascii="Times New Roman" w:hAnsi="Times New Roman"/>
          <w:sz w:val="28"/>
          <w:szCs w:val="28"/>
        </w:rPr>
        <w:t xml:space="preserve">тавлена на основе гиперссылок, </w:t>
      </w:r>
      <w:r>
        <w:rPr>
          <w:rFonts w:ascii="Times New Roman" w:hAnsi="Times New Roman"/>
          <w:sz w:val="28"/>
          <w:szCs w:val="28"/>
        </w:rPr>
        <w:t xml:space="preserve">управляющих кнопок.  Состоит из пяти категорий: </w:t>
      </w:r>
    </w:p>
    <w:p w:rsidR="00DC47F9" w:rsidRDefault="00DC47F9" w:rsidP="00604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 истории села Болдино</w:t>
      </w:r>
      <w:r w:rsidR="00604A78">
        <w:rPr>
          <w:rFonts w:ascii="Times New Roman" w:hAnsi="Times New Roman"/>
          <w:sz w:val="28"/>
          <w:szCs w:val="28"/>
        </w:rPr>
        <w:t xml:space="preserve"> </w:t>
      </w:r>
    </w:p>
    <w:p w:rsidR="00DC47F9" w:rsidRDefault="00DC47F9" w:rsidP="00604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2.Первый приезд</w:t>
      </w:r>
      <w:r w:rsidR="004A1EC5">
        <w:rPr>
          <w:rFonts w:ascii="Times New Roman" w:hAnsi="Times New Roman"/>
          <w:sz w:val="28"/>
          <w:szCs w:val="28"/>
        </w:rPr>
        <w:t xml:space="preserve"> А.С. Пушкина в Болдино</w:t>
      </w:r>
      <w:r>
        <w:rPr>
          <w:rFonts w:ascii="Times New Roman" w:hAnsi="Times New Roman"/>
          <w:sz w:val="28"/>
          <w:szCs w:val="28"/>
        </w:rPr>
        <w:t>: 3.09.1830 года</w:t>
      </w:r>
    </w:p>
    <w:p w:rsidR="00DC47F9" w:rsidRDefault="004A1EC5" w:rsidP="00DC47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3.Вторая болдинская осень</w:t>
      </w:r>
      <w:r w:rsidR="00DC47F9">
        <w:rPr>
          <w:rFonts w:ascii="Times New Roman" w:hAnsi="Times New Roman"/>
          <w:sz w:val="28"/>
          <w:szCs w:val="28"/>
        </w:rPr>
        <w:t>: 1.10.1833 года</w:t>
      </w:r>
    </w:p>
    <w:p w:rsidR="00DC47F9" w:rsidRDefault="00875487" w:rsidP="00DC47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4.Последний</w:t>
      </w:r>
      <w:r w:rsidR="00C74B2D">
        <w:rPr>
          <w:rFonts w:ascii="Times New Roman" w:hAnsi="Times New Roman"/>
          <w:sz w:val="28"/>
          <w:szCs w:val="28"/>
        </w:rPr>
        <w:t xml:space="preserve"> </w:t>
      </w:r>
      <w:r w:rsidR="00DC47F9">
        <w:rPr>
          <w:rFonts w:ascii="Times New Roman" w:hAnsi="Times New Roman"/>
          <w:sz w:val="28"/>
          <w:szCs w:val="28"/>
        </w:rPr>
        <w:t xml:space="preserve"> приезд:</w:t>
      </w:r>
      <w:r w:rsidR="004A1EC5">
        <w:rPr>
          <w:rFonts w:ascii="Times New Roman" w:hAnsi="Times New Roman"/>
          <w:sz w:val="28"/>
          <w:szCs w:val="28"/>
        </w:rPr>
        <w:t xml:space="preserve"> </w:t>
      </w:r>
      <w:r w:rsidR="00DC47F9">
        <w:rPr>
          <w:rFonts w:ascii="Times New Roman" w:hAnsi="Times New Roman"/>
          <w:sz w:val="28"/>
          <w:szCs w:val="28"/>
        </w:rPr>
        <w:t>13.09.1834 года</w:t>
      </w:r>
    </w:p>
    <w:p w:rsidR="00DC47F9" w:rsidRDefault="00DC47F9" w:rsidP="00DC47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5.Эпиграфы к произведениям А.С. Пушкина.</w:t>
      </w:r>
    </w:p>
    <w:p w:rsidR="00DC47F9" w:rsidRDefault="00DC47F9" w:rsidP="00DC47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каждой категории по 5 вопросов. Стоимость 1-го вопроса -10 баллов.</w:t>
      </w:r>
    </w:p>
    <w:p w:rsidR="00DC47F9" w:rsidRDefault="00DC47F9" w:rsidP="00852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4A78">
        <w:rPr>
          <w:rFonts w:ascii="Times New Roman" w:hAnsi="Times New Roman"/>
          <w:b/>
          <w:sz w:val="28"/>
          <w:szCs w:val="28"/>
        </w:rPr>
        <w:t xml:space="preserve">Слайд № 2: </w:t>
      </w:r>
      <w:r>
        <w:rPr>
          <w:rFonts w:ascii="Times New Roman" w:hAnsi="Times New Roman"/>
          <w:sz w:val="28"/>
          <w:szCs w:val="28"/>
        </w:rPr>
        <w:t xml:space="preserve">игровое поле. </w:t>
      </w:r>
      <w:r w:rsidR="005E2560">
        <w:rPr>
          <w:rFonts w:ascii="Times New Roman" w:hAnsi="Times New Roman"/>
          <w:sz w:val="28"/>
          <w:szCs w:val="28"/>
        </w:rPr>
        <w:t xml:space="preserve"> Переход на слайд с вопросом происходит по кнопке с номером вопроса.  С помощью кнопки </w:t>
      </w:r>
      <w:r w:rsidR="00875487">
        <w:rPr>
          <w:rFonts w:ascii="Times New Roman" w:hAnsi="Times New Roman"/>
          <w:sz w:val="28"/>
          <w:szCs w:val="28"/>
        </w:rPr>
        <w:t>«далее»</w:t>
      </w:r>
      <w:r w:rsidR="001D7023">
        <w:rPr>
          <w:rFonts w:ascii="Times New Roman" w:hAnsi="Times New Roman"/>
          <w:sz w:val="28"/>
          <w:szCs w:val="28"/>
        </w:rPr>
        <w:t xml:space="preserve"> </w:t>
      </w:r>
      <w:r w:rsidR="001D7023">
        <w:rPr>
          <w:rFonts w:ascii="Times New Roman" w:hAnsi="Times New Roman" w:cs="Times New Roman"/>
          <w:sz w:val="28"/>
          <w:szCs w:val="28"/>
        </w:rPr>
        <w:t>► проверяем, правильно ли команда ответила на вопрос.</w:t>
      </w:r>
      <w:r w:rsidR="005C2FD5">
        <w:rPr>
          <w:rFonts w:ascii="Times New Roman" w:hAnsi="Times New Roman" w:cs="Times New Roman"/>
          <w:sz w:val="28"/>
          <w:szCs w:val="28"/>
        </w:rPr>
        <w:t xml:space="preserve"> </w:t>
      </w:r>
      <w:r w:rsidR="00852118" w:rsidRPr="00852118">
        <w:rPr>
          <w:rFonts w:ascii="Times New Roman" w:hAnsi="Times New Roman" w:cs="Times New Roman"/>
          <w:sz w:val="28"/>
          <w:szCs w:val="28"/>
        </w:rPr>
        <w:t xml:space="preserve">Возврат на игровое поле осуществляется по кнопке </w:t>
      </w:r>
      <w:r w:rsidR="009E0E77">
        <w:rPr>
          <w:rFonts w:ascii="Times New Roman" w:hAnsi="Times New Roman" w:cs="Times New Roman"/>
          <w:sz w:val="28"/>
          <w:szCs w:val="28"/>
        </w:rPr>
      </w:r>
      <w:r w:rsidR="00B54A70">
        <w:rPr>
          <w:rFonts w:ascii="Times New Roman" w:hAnsi="Times New Roman" w:cs="Times New Roman"/>
          <w:sz w:val="28"/>
          <w:szCs w:val="28"/>
        </w:rPr>
        <w:pict>
          <v:shapetype id="_x0000_t190" coordsize="21600,21600" o:spt="190" adj="1350" path="m,l,21600r21600,l21600,xem@0@0nfl@0@2@1@2@1@0xem,nfl@0@0em,21600nfl@0@2em21600,21600nfl@1@2em21600,nfl@1@0em@3@9nfl@11@4@28@4@28@10@33@10@33@4@12@4@32@26@32@24@31@24@31@25xem@31@25nfl@32@26em@28@4nfl@33@4em@29@10nfl@29@27@30@27@30@1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10 0 @9"/>
              <v:f eqn="prod @13 1 16"/>
              <v:f eqn="prod @13 1 8"/>
              <v:f eqn="prod @13 3 16"/>
              <v:f eqn="prod @13 5 16"/>
              <v:f eqn="prod @13 7 16"/>
              <v:f eqn="prod @13 9 16"/>
              <v:f eqn="prod @13 11 16"/>
              <v:f eqn="prod @13 3 4"/>
              <v:f eqn="prod @13 13 16"/>
              <v:f eqn="prod @13 7 8"/>
              <v:f eqn="sum @9 @14 0"/>
              <v:f eqn="sum @9 @16 0"/>
              <v:f eqn="sum @9 @17 0"/>
              <v:f eqn="sum @9 @21 0"/>
              <v:f eqn="sum @11 @15 0"/>
              <v:f eqn="sum @11 @18 0"/>
              <v:f eqn="sum @11 @19 0"/>
              <v:f eqn="sum @11 @20 0"/>
              <v:f eqn="sum @11 @22 0"/>
              <v:f eqn="sum @11 @23 0"/>
              <v:f eqn="sum @3 @5 0"/>
              <v:f eqn="sum @4 @5 0"/>
              <v:f eqn="sum @9 @5 0"/>
              <v:f eqn="sum @10 @5 0"/>
              <v:f eqn="sum @11 @5 0"/>
              <v:f eqn="sum @12 @5 0"/>
              <v:f eqn="sum @24 @5 0"/>
              <v:f eqn="sum @25 @5 0"/>
              <v:f eqn="sum @26 @5 0"/>
              <v:f eqn="sum @27 @5 0"/>
              <v:f eqn="sum @28 @5 0"/>
              <v:f eqn="sum @29 @5 0"/>
              <v:f eqn="sum @30 @5 0"/>
              <v:f eqn="sum @31 @5 0"/>
              <v:f eqn="sum @32 @5 0"/>
              <v:f eqn="sum @33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AutoShape 4" o:spid="_x0000_s1026" type="#_x0000_t190" style="width:25.35pt;height:23.55pt;visibility:visible;mso-wrap-style:none;mso-position-horizontal-relative:char;mso-position-vertical-relative:line;v-text-anchor:middle" stroked="f">
            <v:fill color2="#c06" o:opacity2="34079f" rotate="t" focusposition=".5,.5" focussize="" focus="100%" type="gradientRadial">
              <o:fill v:ext="view" type="gradientCenter"/>
            </v:fill>
            <v:textbox style="mso-next-textbox:#AutoShape 4;mso-rotate-with-shape:t">
              <w:txbxContent>
                <w:p w:rsidR="00852118" w:rsidRDefault="00852118" w:rsidP="008521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852118">
        <w:rPr>
          <w:rFonts w:ascii="Times New Roman" w:hAnsi="Times New Roman" w:cs="Times New Roman"/>
          <w:sz w:val="28"/>
          <w:szCs w:val="28"/>
        </w:rPr>
        <w:t xml:space="preserve"> в правом нижнем углу.</w:t>
      </w:r>
      <w:r w:rsidR="00875487">
        <w:rPr>
          <w:rFonts w:ascii="Times New Roman" w:hAnsi="Times New Roman" w:cs="Times New Roman"/>
          <w:sz w:val="28"/>
          <w:szCs w:val="28"/>
        </w:rPr>
        <w:t xml:space="preserve"> Сыгравший номер при возврате на игровое поле меняет цвет.</w:t>
      </w:r>
    </w:p>
    <w:p w:rsidR="005340FF" w:rsidRPr="005340FF" w:rsidRDefault="005340FF" w:rsidP="008521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0F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C47F9" w:rsidRDefault="005340FF" w:rsidP="00DC47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игре участвуют три команды по 5-6 человек. По очереди  каждая команда  выбирает категорию и номер</w:t>
      </w:r>
      <w:r w:rsidRPr="005E2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вопроса на слайде № 2 и отвечает. При правильном ответе команде присуждается 10 баллов. Результаты фиксируются на доске. По окончании игры подсчитываются баллы у каждой команды. Выявляется  победитель. </w:t>
      </w:r>
    </w:p>
    <w:p w:rsidR="00604A78" w:rsidRDefault="00604A78" w:rsidP="00DC47F9">
      <w:pPr>
        <w:spacing w:after="0"/>
        <w:rPr>
          <w:rFonts w:ascii="Times New Roman" w:hAnsi="Times New Roman"/>
          <w:sz w:val="28"/>
          <w:szCs w:val="28"/>
        </w:rPr>
      </w:pPr>
    </w:p>
    <w:p w:rsidR="00604A78" w:rsidRDefault="00F524DA" w:rsidP="00C52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7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Использованные  источники: </w:t>
      </w:r>
    </w:p>
    <w:p w:rsidR="00986796" w:rsidRPr="00B42D13" w:rsidRDefault="009E0E77" w:rsidP="00B42D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986796" w:rsidRPr="00B42D1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https://alexanderpushkin.ru/boldino.html?ysclid=lvxkdnhdv1802732057</w:t>
        </w:r>
      </w:hyperlink>
    </w:p>
    <w:p w:rsidR="00986796" w:rsidRPr="00B42D13" w:rsidRDefault="009E0E77" w:rsidP="00B42D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5C097A" w:rsidRPr="00B42D1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https://ru.wikipedia.org/wiki/Болдинская_осень</w:t>
        </w:r>
      </w:hyperlink>
    </w:p>
    <w:p w:rsidR="005C097A" w:rsidRPr="00B42D13" w:rsidRDefault="005C097A" w:rsidP="00B42D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D13">
        <w:rPr>
          <w:rFonts w:ascii="Times New Roman" w:hAnsi="Times New Roman" w:cs="Times New Roman"/>
          <w:color w:val="000000" w:themeColor="text1"/>
          <w:sz w:val="28"/>
          <w:szCs w:val="28"/>
        </w:rPr>
        <w:t>https://nn.aif.ru/culture/details/108477?ysclid=lvxkh9ai6l534785984</w:t>
      </w:r>
    </w:p>
    <w:p w:rsidR="006A38BA" w:rsidRPr="00B42D13" w:rsidRDefault="006A38BA" w:rsidP="00B42D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13">
        <w:rPr>
          <w:rFonts w:ascii="Times New Roman" w:hAnsi="Times New Roman" w:cs="Times New Roman"/>
          <w:sz w:val="28"/>
          <w:szCs w:val="28"/>
        </w:rPr>
        <w:t xml:space="preserve">Пушкин в </w:t>
      </w:r>
      <w:r w:rsidR="00A418E7">
        <w:rPr>
          <w:rFonts w:ascii="Times New Roman" w:hAnsi="Times New Roman" w:cs="Times New Roman"/>
          <w:sz w:val="28"/>
          <w:szCs w:val="28"/>
        </w:rPr>
        <w:t xml:space="preserve">Болдине. - 3-е изд.. – </w:t>
      </w:r>
      <w:proofErr w:type="spellStart"/>
      <w:r w:rsidR="00A418E7">
        <w:rPr>
          <w:rFonts w:ascii="Times New Roman" w:hAnsi="Times New Roman" w:cs="Times New Roman"/>
          <w:sz w:val="28"/>
          <w:szCs w:val="28"/>
        </w:rPr>
        <w:t>Горький</w:t>
      </w:r>
      <w:proofErr w:type="gramStart"/>
      <w:r w:rsidR="00A418E7">
        <w:rPr>
          <w:rFonts w:ascii="Times New Roman" w:hAnsi="Times New Roman" w:cs="Times New Roman"/>
          <w:sz w:val="28"/>
          <w:szCs w:val="28"/>
        </w:rPr>
        <w:t>:</w:t>
      </w:r>
      <w:r w:rsidRPr="00B42D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D13">
        <w:rPr>
          <w:rFonts w:ascii="Times New Roman" w:hAnsi="Times New Roman" w:cs="Times New Roman"/>
          <w:sz w:val="28"/>
          <w:szCs w:val="28"/>
        </w:rPr>
        <w:t>олго-Вятское</w:t>
      </w:r>
      <w:proofErr w:type="spellEnd"/>
      <w:r w:rsidRPr="00B42D13">
        <w:rPr>
          <w:rFonts w:ascii="Times New Roman" w:hAnsi="Times New Roman" w:cs="Times New Roman"/>
          <w:sz w:val="28"/>
          <w:szCs w:val="28"/>
        </w:rPr>
        <w:t xml:space="preserve"> кн. изд.,1974. – 320с., ил..</w:t>
      </w:r>
    </w:p>
    <w:p w:rsidR="006A38BA" w:rsidRPr="00B42D13" w:rsidRDefault="006A38BA" w:rsidP="00B42D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13">
        <w:rPr>
          <w:rFonts w:ascii="Times New Roman" w:hAnsi="Times New Roman" w:cs="Times New Roman"/>
          <w:sz w:val="28"/>
          <w:szCs w:val="28"/>
        </w:rPr>
        <w:t>Ерёмин А.А. Пушкин в Болдине /А.А. Ерёмин. – Горький: Волго-Вятское кн. изд., 1972. – 144с</w:t>
      </w:r>
      <w:proofErr w:type="gramStart"/>
      <w:r w:rsidRPr="00B42D1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52B79" w:rsidRPr="00B42D13" w:rsidRDefault="00C52B79" w:rsidP="00B42D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13">
        <w:rPr>
          <w:rFonts w:ascii="Times New Roman" w:hAnsi="Times New Roman" w:cs="Times New Roman"/>
          <w:sz w:val="28"/>
          <w:szCs w:val="28"/>
        </w:rPr>
        <w:t xml:space="preserve">Левина Ю.И. Пушкинское Болдино: экскурсия / Ю.И. Левина; </w:t>
      </w:r>
      <w:proofErr w:type="spellStart"/>
      <w:r w:rsidRPr="00B42D1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2D13">
        <w:rPr>
          <w:rFonts w:ascii="Times New Roman" w:hAnsi="Times New Roman" w:cs="Times New Roman"/>
          <w:sz w:val="28"/>
          <w:szCs w:val="28"/>
        </w:rPr>
        <w:t>. В. Кали</w:t>
      </w:r>
      <w:r w:rsidR="00B54A70">
        <w:rPr>
          <w:rFonts w:ascii="Times New Roman" w:hAnsi="Times New Roman" w:cs="Times New Roman"/>
          <w:sz w:val="28"/>
          <w:szCs w:val="28"/>
        </w:rPr>
        <w:t>нин. – Горький: Волго-Вятское кн</w:t>
      </w:r>
      <w:proofErr w:type="gramStart"/>
      <w:r w:rsidRPr="00B42D1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42D13">
        <w:rPr>
          <w:rFonts w:ascii="Times New Roman" w:hAnsi="Times New Roman" w:cs="Times New Roman"/>
          <w:sz w:val="28"/>
          <w:szCs w:val="28"/>
        </w:rPr>
        <w:t>зд., 1970. – 72 с., ил..</w:t>
      </w:r>
    </w:p>
    <w:p w:rsidR="00DB3E56" w:rsidRPr="00B42D13" w:rsidRDefault="00DB3E56" w:rsidP="00B42D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13">
        <w:rPr>
          <w:rFonts w:ascii="Times New Roman" w:hAnsi="Times New Roman" w:cs="Times New Roman"/>
          <w:sz w:val="28"/>
          <w:szCs w:val="28"/>
        </w:rPr>
        <w:t>Суркова И.Ю. Перелистывая сказки Пушкина: (литературный ринг по произведениям А.С. Пушкина</w:t>
      </w:r>
      <w:proofErr w:type="gramStart"/>
      <w:r w:rsidRPr="00B42D13">
        <w:rPr>
          <w:rFonts w:ascii="Times New Roman" w:hAnsi="Times New Roman" w:cs="Times New Roman"/>
          <w:sz w:val="28"/>
          <w:szCs w:val="28"/>
        </w:rPr>
        <w:t xml:space="preserve"> </w:t>
      </w:r>
      <w:r w:rsidR="00B54A7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54A70">
        <w:rPr>
          <w:rFonts w:ascii="Times New Roman" w:hAnsi="Times New Roman" w:cs="Times New Roman"/>
          <w:sz w:val="28"/>
          <w:szCs w:val="28"/>
        </w:rPr>
        <w:t xml:space="preserve"> </w:t>
      </w:r>
      <w:r w:rsidR="0080073F" w:rsidRPr="00B42D13">
        <w:rPr>
          <w:rFonts w:ascii="Times New Roman" w:hAnsi="Times New Roman" w:cs="Times New Roman"/>
          <w:sz w:val="28"/>
          <w:szCs w:val="28"/>
        </w:rPr>
        <w:t xml:space="preserve"> </w:t>
      </w:r>
      <w:r w:rsidRPr="00B42D13">
        <w:rPr>
          <w:rFonts w:ascii="Times New Roman" w:hAnsi="Times New Roman" w:cs="Times New Roman"/>
          <w:sz w:val="28"/>
          <w:szCs w:val="28"/>
        </w:rPr>
        <w:t>//</w:t>
      </w:r>
      <w:r w:rsidR="0080073F" w:rsidRPr="00B42D13">
        <w:rPr>
          <w:rFonts w:ascii="Times New Roman" w:hAnsi="Times New Roman" w:cs="Times New Roman"/>
          <w:sz w:val="28"/>
          <w:szCs w:val="28"/>
        </w:rPr>
        <w:t xml:space="preserve"> </w:t>
      </w:r>
      <w:r w:rsidRPr="00B42D13">
        <w:rPr>
          <w:rFonts w:ascii="Times New Roman" w:hAnsi="Times New Roman" w:cs="Times New Roman"/>
          <w:sz w:val="28"/>
          <w:szCs w:val="28"/>
        </w:rPr>
        <w:t xml:space="preserve">Читаем, учимся, играем. </w:t>
      </w:r>
      <w:r w:rsidR="004F074C" w:rsidRPr="00B42D13">
        <w:rPr>
          <w:rFonts w:ascii="Times New Roman" w:hAnsi="Times New Roman" w:cs="Times New Roman"/>
          <w:sz w:val="28"/>
          <w:szCs w:val="28"/>
        </w:rPr>
        <w:t>–</w:t>
      </w:r>
      <w:r w:rsidR="0080073F" w:rsidRPr="00B42D13">
        <w:rPr>
          <w:rFonts w:ascii="Times New Roman" w:hAnsi="Times New Roman" w:cs="Times New Roman"/>
          <w:sz w:val="28"/>
          <w:szCs w:val="28"/>
        </w:rPr>
        <w:t xml:space="preserve"> </w:t>
      </w:r>
      <w:r w:rsidRPr="00B42D13">
        <w:rPr>
          <w:rFonts w:ascii="Times New Roman" w:hAnsi="Times New Roman" w:cs="Times New Roman"/>
          <w:sz w:val="28"/>
          <w:szCs w:val="28"/>
        </w:rPr>
        <w:t xml:space="preserve"> 2014</w:t>
      </w:r>
      <w:r w:rsidR="0080073F" w:rsidRPr="00B42D13">
        <w:rPr>
          <w:rFonts w:ascii="Times New Roman" w:hAnsi="Times New Roman" w:cs="Times New Roman"/>
          <w:sz w:val="28"/>
          <w:szCs w:val="28"/>
        </w:rPr>
        <w:t>. -№8. -</w:t>
      </w:r>
      <w:r w:rsidR="004F074C" w:rsidRPr="00B42D13">
        <w:rPr>
          <w:rFonts w:ascii="Times New Roman" w:hAnsi="Times New Roman" w:cs="Times New Roman"/>
          <w:sz w:val="28"/>
          <w:szCs w:val="28"/>
        </w:rPr>
        <w:t xml:space="preserve"> с.32 – 36.</w:t>
      </w:r>
    </w:p>
    <w:p w:rsidR="0080073F" w:rsidRPr="00B42D13" w:rsidRDefault="0080073F" w:rsidP="00B42D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D13">
        <w:rPr>
          <w:rFonts w:ascii="Times New Roman" w:hAnsi="Times New Roman" w:cs="Times New Roman"/>
          <w:sz w:val="28"/>
          <w:szCs w:val="28"/>
        </w:rPr>
        <w:t>Зархи</w:t>
      </w:r>
      <w:proofErr w:type="spellEnd"/>
      <w:r w:rsidRPr="00B42D13">
        <w:rPr>
          <w:rFonts w:ascii="Times New Roman" w:hAnsi="Times New Roman" w:cs="Times New Roman"/>
          <w:sz w:val="28"/>
          <w:szCs w:val="28"/>
        </w:rPr>
        <w:t xml:space="preserve"> С.Б. Болдинская осень: (литературно-музыкальная композиция) // Читаем, учимся, играем. – 2004. - № 3. – с.62-66.</w:t>
      </w:r>
    </w:p>
    <w:p w:rsidR="0080073F" w:rsidRPr="00852118" w:rsidRDefault="0080073F" w:rsidP="00C52B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1142" w:rsidRDefault="00521142" w:rsidP="00C52B79">
      <w:pPr>
        <w:spacing w:after="0" w:line="240" w:lineRule="auto"/>
      </w:pPr>
    </w:p>
    <w:sectPr w:rsidR="00521142" w:rsidSect="0052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4D35"/>
    <w:multiLevelType w:val="hybridMultilevel"/>
    <w:tmpl w:val="3528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E05F1"/>
    <w:multiLevelType w:val="hybridMultilevel"/>
    <w:tmpl w:val="BE78775E"/>
    <w:lvl w:ilvl="0" w:tplc="F386F6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42C51"/>
    <w:multiLevelType w:val="hybridMultilevel"/>
    <w:tmpl w:val="9D568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3799"/>
    <w:multiLevelType w:val="hybridMultilevel"/>
    <w:tmpl w:val="3638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8B"/>
    <w:rsid w:val="0019496F"/>
    <w:rsid w:val="001D7023"/>
    <w:rsid w:val="00250D76"/>
    <w:rsid w:val="002D005F"/>
    <w:rsid w:val="004A1EC5"/>
    <w:rsid w:val="004F074C"/>
    <w:rsid w:val="00521142"/>
    <w:rsid w:val="005340FF"/>
    <w:rsid w:val="005C097A"/>
    <w:rsid w:val="005C2FD5"/>
    <w:rsid w:val="005E2560"/>
    <w:rsid w:val="00604A78"/>
    <w:rsid w:val="006A38BA"/>
    <w:rsid w:val="0080073F"/>
    <w:rsid w:val="00852118"/>
    <w:rsid w:val="00875487"/>
    <w:rsid w:val="00887978"/>
    <w:rsid w:val="00973C34"/>
    <w:rsid w:val="00986796"/>
    <w:rsid w:val="009E0E77"/>
    <w:rsid w:val="00A418E7"/>
    <w:rsid w:val="00B42D13"/>
    <w:rsid w:val="00B54A70"/>
    <w:rsid w:val="00C10F0A"/>
    <w:rsid w:val="00C52B79"/>
    <w:rsid w:val="00C74B2D"/>
    <w:rsid w:val="00CA3D8B"/>
    <w:rsid w:val="00D212AF"/>
    <w:rsid w:val="00D85B17"/>
    <w:rsid w:val="00DB3E56"/>
    <w:rsid w:val="00DC47F9"/>
    <w:rsid w:val="00F524DA"/>
    <w:rsid w:val="00F5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1;&#1086;&#1083;&#1076;&#1080;&#1085;&#1089;&#1082;&#1072;&#1103;_&#1086;&#1089;&#1077;&#1085;&#1100;" TargetMode="External"/><Relationship Id="rId5" Type="http://schemas.openxmlformats.org/officeDocument/2006/relationships/hyperlink" Target="https://alexanderpushkin.ru/boldino.html?ysclid=lvxkdnhdv1802732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2024-05-07T12:17:00Z</dcterms:created>
  <dcterms:modified xsi:type="dcterms:W3CDTF">2024-05-13T06:52:00Z</dcterms:modified>
</cp:coreProperties>
</file>