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44" w:rsidRDefault="005A5144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7"/>
          <w:bdr w:val="none" w:sz="0" w:space="0" w:color="auto" w:frame="1"/>
        </w:rPr>
      </w:pPr>
    </w:p>
    <w:p w:rsidR="005A5144" w:rsidRDefault="005A5144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7"/>
          <w:bdr w:val="none" w:sz="0" w:space="0" w:color="auto" w:frame="1"/>
        </w:rPr>
      </w:pPr>
    </w:p>
    <w:p w:rsidR="005A5144" w:rsidRDefault="005A5144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7"/>
          <w:bdr w:val="none" w:sz="0" w:space="0" w:color="auto" w:frame="1"/>
        </w:rPr>
      </w:pPr>
    </w:p>
    <w:p w:rsidR="005A5144" w:rsidRDefault="005A5144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7"/>
          <w:bdr w:val="none" w:sz="0" w:space="0" w:color="auto" w:frame="1"/>
        </w:rPr>
      </w:pPr>
    </w:p>
    <w:p w:rsidR="005A5144" w:rsidRDefault="005A5144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7"/>
          <w:bdr w:val="none" w:sz="0" w:space="0" w:color="auto" w:frame="1"/>
        </w:rPr>
      </w:pPr>
    </w:p>
    <w:p w:rsidR="005A5144" w:rsidRPr="007E267B" w:rsidRDefault="005A5144" w:rsidP="005A514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F497D" w:themeColor="text2"/>
          <w:sz w:val="48"/>
          <w:szCs w:val="48"/>
          <w:bdr w:val="none" w:sz="0" w:space="0" w:color="auto" w:frame="1"/>
        </w:rPr>
      </w:pPr>
      <w:r w:rsidRPr="007E267B">
        <w:rPr>
          <w:b/>
          <w:color w:val="1F497D" w:themeColor="text2"/>
          <w:sz w:val="48"/>
          <w:szCs w:val="48"/>
          <w:bdr w:val="none" w:sz="0" w:space="0" w:color="auto" w:frame="1"/>
        </w:rPr>
        <w:t>Конспект НОД</w:t>
      </w:r>
    </w:p>
    <w:p w:rsidR="007E267B" w:rsidRPr="007E267B" w:rsidRDefault="005A5144" w:rsidP="005A514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1F497D" w:themeColor="text2"/>
          <w:sz w:val="40"/>
          <w:szCs w:val="40"/>
          <w:bdr w:val="none" w:sz="0" w:space="0" w:color="auto" w:frame="1"/>
        </w:rPr>
      </w:pPr>
      <w:r w:rsidRPr="007E267B">
        <w:rPr>
          <w:i/>
          <w:color w:val="1F497D" w:themeColor="text2"/>
          <w:sz w:val="40"/>
          <w:szCs w:val="40"/>
          <w:bdr w:val="none" w:sz="0" w:space="0" w:color="auto" w:frame="1"/>
        </w:rPr>
        <w:t xml:space="preserve">по познавательному развитию </w:t>
      </w:r>
    </w:p>
    <w:p w:rsidR="005A5144" w:rsidRPr="007E267B" w:rsidRDefault="005A5144" w:rsidP="007E267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70C0"/>
          <w:sz w:val="56"/>
          <w:szCs w:val="56"/>
          <w:bdr w:val="none" w:sz="0" w:space="0" w:color="auto" w:frame="1"/>
        </w:rPr>
      </w:pPr>
      <w:r w:rsidRPr="007E267B">
        <w:rPr>
          <w:b/>
          <w:i/>
          <w:color w:val="0070C0"/>
          <w:sz w:val="56"/>
          <w:szCs w:val="56"/>
          <w:bdr w:val="none" w:sz="0" w:space="0" w:color="auto" w:frame="1"/>
        </w:rPr>
        <w:t>«Путешествие в старину»</w:t>
      </w:r>
    </w:p>
    <w:p w:rsidR="007E267B" w:rsidRPr="007E267B" w:rsidRDefault="007E267B" w:rsidP="007E267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1F497D" w:themeColor="text2"/>
          <w:sz w:val="40"/>
          <w:szCs w:val="40"/>
          <w:bdr w:val="none" w:sz="0" w:space="0" w:color="auto" w:frame="1"/>
        </w:rPr>
      </w:pPr>
      <w:r w:rsidRPr="007E267B">
        <w:rPr>
          <w:i/>
          <w:color w:val="1F497D" w:themeColor="text2"/>
          <w:sz w:val="40"/>
          <w:szCs w:val="40"/>
          <w:bdr w:val="none" w:sz="0" w:space="0" w:color="auto" w:frame="1"/>
        </w:rPr>
        <w:t xml:space="preserve"> старшая группа</w:t>
      </w:r>
    </w:p>
    <w:p w:rsidR="005A5144" w:rsidRPr="007E267B" w:rsidRDefault="005A5144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color w:val="7030A0"/>
          <w:sz w:val="40"/>
          <w:szCs w:val="40"/>
          <w:bdr w:val="none" w:sz="0" w:space="0" w:color="auto" w:frame="1"/>
        </w:rPr>
      </w:pPr>
    </w:p>
    <w:p w:rsidR="005A5144" w:rsidRDefault="005A5144" w:rsidP="005A514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7"/>
          <w:szCs w:val="27"/>
          <w:bdr w:val="none" w:sz="0" w:space="0" w:color="auto" w:frame="1"/>
        </w:rPr>
      </w:pPr>
    </w:p>
    <w:p w:rsidR="005A5144" w:rsidRDefault="005A5144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7"/>
          <w:bdr w:val="none" w:sz="0" w:space="0" w:color="auto" w:frame="1"/>
        </w:rPr>
      </w:pPr>
    </w:p>
    <w:p w:rsidR="005A5144" w:rsidRDefault="005A5144" w:rsidP="005A514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7"/>
          <w:szCs w:val="27"/>
          <w:bdr w:val="none" w:sz="0" w:space="0" w:color="auto" w:frame="1"/>
        </w:rPr>
      </w:pPr>
      <w:r>
        <w:rPr>
          <w:noProof/>
          <w:sz w:val="27"/>
          <w:szCs w:val="27"/>
          <w:bdr w:val="none" w:sz="0" w:space="0" w:color="auto" w:frame="1"/>
        </w:rPr>
        <w:drawing>
          <wp:inline distT="0" distB="0" distL="0" distR="0">
            <wp:extent cx="4811076" cy="3209812"/>
            <wp:effectExtent l="19050" t="0" r="8574" b="0"/>
            <wp:docPr id="1" name="Рисунок 1" descr="C:\Users\hp1\Downloads\печь\f8a4d0ae1c57156e24bfb1a1cfaf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печь\f8a4d0ae1c57156e24bfb1a1cfaf47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141" cy="321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144" w:rsidRDefault="005A5144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7"/>
          <w:bdr w:val="none" w:sz="0" w:space="0" w:color="auto" w:frame="1"/>
        </w:rPr>
      </w:pPr>
    </w:p>
    <w:p w:rsidR="005A5144" w:rsidRDefault="005A5144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7"/>
          <w:bdr w:val="none" w:sz="0" w:space="0" w:color="auto" w:frame="1"/>
        </w:rPr>
      </w:pPr>
    </w:p>
    <w:p w:rsidR="007E267B" w:rsidRDefault="007E267B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7"/>
          <w:bdr w:val="none" w:sz="0" w:space="0" w:color="auto" w:frame="1"/>
        </w:rPr>
      </w:pPr>
    </w:p>
    <w:p w:rsidR="005A5144" w:rsidRDefault="005A5144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7"/>
          <w:bdr w:val="none" w:sz="0" w:space="0" w:color="auto" w:frame="1"/>
        </w:rPr>
      </w:pPr>
    </w:p>
    <w:p w:rsidR="005A5144" w:rsidRPr="007E267B" w:rsidRDefault="007E267B" w:rsidP="007E267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z w:val="28"/>
          <w:szCs w:val="28"/>
          <w:bdr w:val="none" w:sz="0" w:space="0" w:color="auto" w:frame="1"/>
        </w:rPr>
      </w:pPr>
      <w:r w:rsidRPr="007E267B">
        <w:rPr>
          <w:b/>
          <w:sz w:val="28"/>
          <w:szCs w:val="28"/>
          <w:bdr w:val="none" w:sz="0" w:space="0" w:color="auto" w:frame="1"/>
        </w:rPr>
        <w:t>Подготовила и провела:</w:t>
      </w:r>
    </w:p>
    <w:p w:rsidR="007E267B" w:rsidRPr="007E267B" w:rsidRDefault="007E267B" w:rsidP="007E267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z w:val="28"/>
          <w:szCs w:val="28"/>
          <w:bdr w:val="none" w:sz="0" w:space="0" w:color="auto" w:frame="1"/>
        </w:rPr>
      </w:pPr>
      <w:r w:rsidRPr="007E267B">
        <w:rPr>
          <w:b/>
          <w:sz w:val="28"/>
          <w:szCs w:val="28"/>
          <w:bdr w:val="none" w:sz="0" w:space="0" w:color="auto" w:frame="1"/>
        </w:rPr>
        <w:t>Воспитатель 1 категории</w:t>
      </w:r>
    </w:p>
    <w:p w:rsidR="007E267B" w:rsidRPr="007E267B" w:rsidRDefault="007E267B" w:rsidP="007E267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z w:val="28"/>
          <w:szCs w:val="28"/>
          <w:bdr w:val="none" w:sz="0" w:space="0" w:color="auto" w:frame="1"/>
        </w:rPr>
      </w:pPr>
      <w:r w:rsidRPr="007E267B">
        <w:rPr>
          <w:b/>
          <w:sz w:val="28"/>
          <w:szCs w:val="28"/>
          <w:bdr w:val="none" w:sz="0" w:space="0" w:color="auto" w:frame="1"/>
        </w:rPr>
        <w:t>МДОБУ Д /с КВ «Солнышко»</w:t>
      </w:r>
    </w:p>
    <w:p w:rsidR="007E267B" w:rsidRPr="007E267B" w:rsidRDefault="007E267B" w:rsidP="007E267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z w:val="28"/>
          <w:szCs w:val="28"/>
          <w:bdr w:val="none" w:sz="0" w:space="0" w:color="auto" w:frame="1"/>
        </w:rPr>
      </w:pPr>
      <w:r w:rsidRPr="007E267B">
        <w:rPr>
          <w:b/>
          <w:sz w:val="28"/>
          <w:szCs w:val="28"/>
          <w:bdr w:val="none" w:sz="0" w:space="0" w:color="auto" w:frame="1"/>
        </w:rPr>
        <w:t>Колодко Т.В.</w:t>
      </w:r>
    </w:p>
    <w:p w:rsidR="005A5144" w:rsidRDefault="005A5144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EastAsia"/>
        </w:rPr>
      </w:pPr>
    </w:p>
    <w:p w:rsidR="007E267B" w:rsidRDefault="007E267B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7"/>
          <w:bdr w:val="none" w:sz="0" w:space="0" w:color="auto" w:frame="1"/>
        </w:rPr>
      </w:pPr>
    </w:p>
    <w:p w:rsidR="005A5144" w:rsidRDefault="005A5144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7"/>
          <w:bdr w:val="none" w:sz="0" w:space="0" w:color="auto" w:frame="1"/>
        </w:rPr>
      </w:pPr>
    </w:p>
    <w:p w:rsidR="005A5144" w:rsidRDefault="005A5144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7"/>
          <w:bdr w:val="none" w:sz="0" w:space="0" w:color="auto" w:frame="1"/>
        </w:rPr>
      </w:pPr>
    </w:p>
    <w:p w:rsidR="006B6A9C" w:rsidRPr="006B6A9C" w:rsidRDefault="006B6A9C" w:rsidP="006B6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9C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НОД по познавательному развитию «Путешествие в старину»</w:t>
      </w:r>
    </w:p>
    <w:p w:rsidR="006B6A9C" w:rsidRPr="006B6A9C" w:rsidRDefault="006B6A9C" w:rsidP="006B6A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6A9C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 </w:t>
      </w:r>
      <w:r w:rsidRPr="006B6A9C">
        <w:rPr>
          <w:rFonts w:ascii="Times New Roman" w:hAnsi="Times New Roman" w:cs="Times New Roman"/>
          <w:color w:val="000000"/>
          <w:sz w:val="28"/>
          <w:szCs w:val="28"/>
        </w:rPr>
        <w:t xml:space="preserve"> В настоящее время, к сожалению, наблюдается утрата интереса к </w:t>
      </w:r>
      <w:r w:rsidRPr="006B6A9C">
        <w:rPr>
          <w:rFonts w:ascii="Times New Roman" w:hAnsi="Times New Roman" w:cs="Times New Roman"/>
          <w:sz w:val="28"/>
          <w:szCs w:val="28"/>
        </w:rPr>
        <w:t>прошлому истории,</w:t>
      </w:r>
      <w:r w:rsidRPr="006B6A9C">
        <w:rPr>
          <w:rFonts w:ascii="Times New Roman" w:hAnsi="Times New Roman" w:cs="Times New Roman"/>
          <w:color w:val="000000"/>
          <w:sz w:val="28"/>
          <w:szCs w:val="28"/>
        </w:rPr>
        <w:t xml:space="preserve"> его наследию. Дети дошкольного возраста поверхностно знакомы с тем, как жили люди раньше, как выглядело их жильё, и как люди устраивали и украшали  свой быт. </w:t>
      </w:r>
    </w:p>
    <w:p w:rsidR="006E3E67" w:rsidRDefault="006B6A9C" w:rsidP="006B6A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6A9C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6B6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E67">
        <w:rPr>
          <w:rFonts w:ascii="Times New Roman" w:hAnsi="Times New Roman" w:cs="Times New Roman"/>
          <w:sz w:val="28"/>
          <w:szCs w:val="28"/>
        </w:rPr>
        <w:t xml:space="preserve">Познакомить детей с особенностями быта, традициями и культурой русского народа. </w:t>
      </w:r>
    </w:p>
    <w:p w:rsidR="006B6A9C" w:rsidRPr="006B6A9C" w:rsidRDefault="006B6A9C" w:rsidP="006B6A9C">
      <w:pPr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color w:val="000000"/>
          <w:sz w:val="28"/>
          <w:szCs w:val="28"/>
        </w:rPr>
        <w:t>Инновационная направленность</w:t>
      </w:r>
      <w:r w:rsidRPr="006B6A9C">
        <w:rPr>
          <w:rFonts w:ascii="Times New Roman" w:hAnsi="Times New Roman" w:cs="Times New Roman"/>
          <w:b/>
          <w:sz w:val="28"/>
          <w:szCs w:val="28"/>
        </w:rPr>
        <w:t>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Занятие позволяет  детям проникнуть  в историю русского быта. Приобщиться в ходе  практической  деятельности  к русской  культуре, играм, и к  художественному  труду.</w:t>
      </w:r>
    </w:p>
    <w:p w:rsidR="006B6A9C" w:rsidRPr="006B6A9C" w:rsidRDefault="006B6A9C" w:rsidP="006B6A9C">
      <w:pPr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Образовательная область -  познавательное развитие: расширение кругозора детей из таблицы</w:t>
      </w:r>
    </w:p>
    <w:p w:rsidR="006B6A9C" w:rsidRPr="006B6A9C" w:rsidRDefault="006B6A9C" w:rsidP="006B6A9C">
      <w:pPr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на протяжении всего занятия, дети познают быт и культуру русской избы.</w:t>
      </w:r>
    </w:p>
    <w:p w:rsidR="006B6A9C" w:rsidRPr="006B6A9C" w:rsidRDefault="006B6A9C" w:rsidP="006B6A9C">
      <w:pPr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Образовательная область -  речевое развитие:  в ходе занятия дети общаются, делятся впечатлениями, пытаются сочинять небыли.</w:t>
      </w:r>
    </w:p>
    <w:p w:rsidR="006B6A9C" w:rsidRPr="006B6A9C" w:rsidRDefault="006B6A9C" w:rsidP="006B6A9C">
      <w:pPr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Образовательная область  - социально – коммуникативное развитие: дети не только систематизируют  знания  об истории, быте и культуре русского народа , но и  сами проживают отдельные моменты из жизни людей (игры, труд)</w:t>
      </w:r>
    </w:p>
    <w:p w:rsidR="006B6A9C" w:rsidRPr="006B6A9C" w:rsidRDefault="006B6A9C" w:rsidP="006B6A9C">
      <w:pPr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 xml:space="preserve">Образовательная область -  художественно – эстетическое развитие: В данном контексте дети с интересом рассматривают  предметы  старины: ложки, рушник, игрушки, а также участвуют в изготовлении куклы своими руками. </w:t>
      </w:r>
    </w:p>
    <w:p w:rsidR="006B6A9C" w:rsidRPr="006B6A9C" w:rsidRDefault="006B6A9C" w:rsidP="006B6A9C">
      <w:pPr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Образовательная область  - физическое развитие: на занятии была проведена  игра средней  подвижности  «Чурилки»</w:t>
      </w:r>
    </w:p>
    <w:p w:rsidR="006B6A9C" w:rsidRPr="006B6A9C" w:rsidRDefault="006B6A9C" w:rsidP="006B6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sz w:val="28"/>
          <w:szCs w:val="28"/>
        </w:rPr>
        <w:t xml:space="preserve">Степень распространения представленного материала: </w:t>
      </w:r>
      <w:r w:rsidRPr="006B6A9C">
        <w:rPr>
          <w:rFonts w:ascii="Times New Roman" w:hAnsi="Times New Roman" w:cs="Times New Roman"/>
          <w:sz w:val="28"/>
          <w:szCs w:val="28"/>
        </w:rPr>
        <w:t xml:space="preserve">может быть использовано педагогами данного детского сада и коллегами из других детских садов. </w:t>
      </w:r>
    </w:p>
    <w:p w:rsidR="006B6A9C" w:rsidRPr="006B6A9C" w:rsidRDefault="006B6A9C" w:rsidP="006B6A9C">
      <w:pPr>
        <w:rPr>
          <w:rFonts w:ascii="Times New Roman" w:hAnsi="Times New Roman" w:cs="Times New Roman"/>
          <w:sz w:val="28"/>
          <w:szCs w:val="28"/>
        </w:rPr>
      </w:pPr>
    </w:p>
    <w:p w:rsidR="006B6A9C" w:rsidRPr="006B6A9C" w:rsidRDefault="006B6A9C" w:rsidP="006B6A9C">
      <w:pPr>
        <w:rPr>
          <w:rFonts w:ascii="Times New Roman" w:hAnsi="Times New Roman" w:cs="Times New Roman"/>
          <w:sz w:val="28"/>
          <w:szCs w:val="28"/>
        </w:rPr>
      </w:pPr>
    </w:p>
    <w:p w:rsidR="006B6A9C" w:rsidRDefault="006B6A9C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</w:p>
    <w:p w:rsidR="006B6A9C" w:rsidRDefault="006B6A9C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</w:p>
    <w:p w:rsidR="006B6A9C" w:rsidRDefault="006B6A9C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</w:p>
    <w:p w:rsidR="006B6A9C" w:rsidRDefault="006B6A9C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</w:p>
    <w:p w:rsidR="006B6A9C" w:rsidRDefault="006B6A9C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</w:p>
    <w:p w:rsidR="006B6A9C" w:rsidRDefault="006B6A9C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</w:p>
    <w:p w:rsidR="006B6A9C" w:rsidRDefault="006B6A9C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  <w:r w:rsidRPr="006B6A9C">
        <w:rPr>
          <w:b/>
          <w:i/>
          <w:sz w:val="28"/>
          <w:szCs w:val="28"/>
          <w:bdr w:val="none" w:sz="0" w:space="0" w:color="auto" w:frame="1"/>
        </w:rPr>
        <w:t>Вид деятельности:</w:t>
      </w:r>
      <w:r>
        <w:rPr>
          <w:sz w:val="28"/>
          <w:szCs w:val="28"/>
          <w:bdr w:val="none" w:sz="0" w:space="0" w:color="auto" w:frame="1"/>
        </w:rPr>
        <w:t xml:space="preserve"> Познавательно – исследовательская деятельность</w:t>
      </w:r>
    </w:p>
    <w:p w:rsidR="006B6A9C" w:rsidRDefault="006B6A9C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  <w:r w:rsidRPr="006B6A9C">
        <w:rPr>
          <w:b/>
          <w:i/>
          <w:sz w:val="28"/>
          <w:szCs w:val="28"/>
          <w:bdr w:val="none" w:sz="0" w:space="0" w:color="auto" w:frame="1"/>
        </w:rPr>
        <w:lastRenderedPageBreak/>
        <w:t>Тип деятельности:</w:t>
      </w:r>
      <w:r>
        <w:rPr>
          <w:sz w:val="28"/>
          <w:szCs w:val="28"/>
          <w:bdr w:val="none" w:sz="0" w:space="0" w:color="auto" w:frame="1"/>
        </w:rPr>
        <w:t xml:space="preserve"> Интегрированное</w:t>
      </w:r>
    </w:p>
    <w:p w:rsidR="006E3E67" w:rsidRDefault="00B06AD8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  <w:r w:rsidRPr="006B6A9C">
        <w:rPr>
          <w:b/>
          <w:i/>
          <w:sz w:val="28"/>
          <w:szCs w:val="28"/>
          <w:bdr w:val="none" w:sz="0" w:space="0" w:color="auto" w:frame="1"/>
        </w:rPr>
        <w:t>Цель:</w:t>
      </w:r>
      <w:r w:rsidRPr="006B6A9C">
        <w:rPr>
          <w:sz w:val="28"/>
          <w:szCs w:val="28"/>
          <w:bdr w:val="none" w:sz="0" w:space="0" w:color="auto" w:frame="1"/>
        </w:rPr>
        <w:t xml:space="preserve"> </w:t>
      </w:r>
      <w:r w:rsidR="006E3E67">
        <w:rPr>
          <w:sz w:val="28"/>
          <w:szCs w:val="28"/>
        </w:rPr>
        <w:t xml:space="preserve">Познакомить детей с особенностями быта, традициями и культурой русского народа. </w:t>
      </w:r>
    </w:p>
    <w:p w:rsidR="00B06AD8" w:rsidRPr="006B6A9C" w:rsidRDefault="00B06AD8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  <w:bdr w:val="none" w:sz="0" w:space="0" w:color="auto" w:frame="1"/>
        </w:rPr>
      </w:pPr>
      <w:r w:rsidRPr="006B6A9C">
        <w:rPr>
          <w:b/>
          <w:i/>
          <w:sz w:val="28"/>
          <w:szCs w:val="28"/>
          <w:bdr w:val="none" w:sz="0" w:space="0" w:color="auto" w:frame="1"/>
        </w:rPr>
        <w:t xml:space="preserve">Задачи: </w:t>
      </w:r>
    </w:p>
    <w:p w:rsidR="00B06AD8" w:rsidRPr="006B6A9C" w:rsidRDefault="00B06AD8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  <w:r w:rsidRPr="006B6A9C">
        <w:rPr>
          <w:sz w:val="28"/>
          <w:szCs w:val="28"/>
          <w:bdr w:val="none" w:sz="0" w:space="0" w:color="auto" w:frame="1"/>
        </w:rPr>
        <w:t xml:space="preserve">- </w:t>
      </w:r>
      <w:r w:rsidR="00731415">
        <w:rPr>
          <w:sz w:val="28"/>
          <w:szCs w:val="28"/>
        </w:rPr>
        <w:t xml:space="preserve">Ознакомить детей с бытом, традицией и особенностями культуры русского народа. </w:t>
      </w:r>
    </w:p>
    <w:p w:rsidR="00B06AD8" w:rsidRPr="006B6A9C" w:rsidRDefault="00B06AD8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  <w:r w:rsidRPr="006B6A9C">
        <w:rPr>
          <w:sz w:val="28"/>
          <w:szCs w:val="28"/>
          <w:bdr w:val="none" w:sz="0" w:space="0" w:color="auto" w:frame="1"/>
        </w:rPr>
        <w:t>- Развивать речевую и познавательную активность. Способствовать развитию положительных эмоций.</w:t>
      </w:r>
    </w:p>
    <w:p w:rsidR="00B06AD8" w:rsidRPr="006B6A9C" w:rsidRDefault="00B06AD8" w:rsidP="00B06A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  <w:r w:rsidRPr="006B6A9C">
        <w:rPr>
          <w:sz w:val="28"/>
          <w:szCs w:val="28"/>
          <w:bdr w:val="none" w:sz="0" w:space="0" w:color="auto" w:frame="1"/>
        </w:rPr>
        <w:t>- Воспитывать уважение к традициям русского народа, культуру поведения, самостоятельность.</w:t>
      </w: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B06AD8" w:rsidP="00B06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D8" w:rsidRPr="006B6A9C" w:rsidRDefault="006B6A9C" w:rsidP="006B6A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Ход деятельности: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Дети вместе с основным воспитателем беседуют о погоде, смотрят в окно.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lastRenderedPageBreak/>
        <w:t xml:space="preserve">Входит воспитатель, в руках сундучок.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Здравствуйте ребята, я вас не отвлекаю? Помните, мы с вами в прошлый раз  познакомились с авторской сказкой Ирины Никитиной, как она называлась?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  <w:r w:rsidRPr="006B6A9C">
        <w:rPr>
          <w:rFonts w:ascii="Times New Roman" w:hAnsi="Times New Roman" w:cs="Times New Roman"/>
          <w:sz w:val="28"/>
          <w:szCs w:val="28"/>
        </w:rPr>
        <w:t xml:space="preserve"> «Сказка про волшебный сундучок»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Вос- 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А какое же волшебство было связано с этим сундучком?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Пёрышки в сундучке исполняли желание девочки.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Вос- 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Да, действительно,  в сундучке были волшебные пёрышки, они исполняли желания девочки Сары. Как только желание исполнялось, пёрышки исчезали.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Я вот вчера была в гостях у своей любимой бабушки и увидела там такой же сундучок, решила принести его в группу и вам показать.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6A9C">
        <w:rPr>
          <w:rFonts w:ascii="Times New Roman" w:hAnsi="Times New Roman" w:cs="Times New Roman"/>
          <w:i/>
          <w:sz w:val="28"/>
          <w:szCs w:val="28"/>
        </w:rPr>
        <w:t xml:space="preserve">Рассматривание сундучка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Вос-ль: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Какой он красивый, расписной, как будто бы из сказки. Мне было очень интересно, когда бабушка сказала, что раньше в таких сундуках хранили различные вещи и предметы.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А хотите мы с вами посмотрим, что же моя бабушка хранила в сундуке. Но чтобы его открыть, необходимо сказать, слова волшебные, так меня бабушка учила: «Сундучок, сундучок, разукрашенный бочок, свою крышку открывай, нас скорее удивляй!»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Вос –</w:t>
      </w:r>
      <w:r w:rsidR="006B6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6A9C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Посмотрите, что это?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Ответы</w:t>
      </w:r>
      <w:r w:rsidRPr="006B6A9C">
        <w:rPr>
          <w:rFonts w:ascii="Times New Roman" w:hAnsi="Times New Roman" w:cs="Times New Roman"/>
          <w:sz w:val="28"/>
          <w:szCs w:val="28"/>
        </w:rPr>
        <w:t xml:space="preserve"> </w:t>
      </w:r>
      <w:r w:rsidRPr="006B6A9C">
        <w:rPr>
          <w:rFonts w:ascii="Times New Roman" w:hAnsi="Times New Roman" w:cs="Times New Roman"/>
          <w:b/>
          <w:i/>
          <w:sz w:val="28"/>
          <w:szCs w:val="28"/>
        </w:rPr>
        <w:t>детей:</w:t>
      </w:r>
      <w:r w:rsidRPr="006B6A9C">
        <w:rPr>
          <w:rFonts w:ascii="Times New Roman" w:hAnsi="Times New Roman" w:cs="Times New Roman"/>
          <w:sz w:val="28"/>
          <w:szCs w:val="28"/>
        </w:rPr>
        <w:t xml:space="preserve"> Рушник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Вос – 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Да, ребята, это рушник. Не зря он оказался у бабушки в сунду</w:t>
      </w:r>
      <w:r w:rsidR="006B6A9C">
        <w:rPr>
          <w:rFonts w:ascii="Times New Roman" w:hAnsi="Times New Roman" w:cs="Times New Roman"/>
          <w:sz w:val="28"/>
          <w:szCs w:val="28"/>
        </w:rPr>
        <w:t>чке</w:t>
      </w:r>
      <w:r w:rsidRPr="006B6A9C">
        <w:rPr>
          <w:rFonts w:ascii="Times New Roman" w:hAnsi="Times New Roman" w:cs="Times New Roman"/>
          <w:sz w:val="28"/>
          <w:szCs w:val="28"/>
        </w:rPr>
        <w:t>,</w:t>
      </w:r>
      <w:r w:rsidR="006B6A9C">
        <w:rPr>
          <w:rFonts w:ascii="Times New Roman" w:hAnsi="Times New Roman" w:cs="Times New Roman"/>
          <w:sz w:val="28"/>
          <w:szCs w:val="28"/>
        </w:rPr>
        <w:t xml:space="preserve"> </w:t>
      </w:r>
      <w:r w:rsidRPr="006B6A9C">
        <w:rPr>
          <w:rFonts w:ascii="Times New Roman" w:hAnsi="Times New Roman" w:cs="Times New Roman"/>
          <w:sz w:val="28"/>
          <w:szCs w:val="28"/>
        </w:rPr>
        <w:t>это предмет старины. А для чего же нужен был рушник?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Вос – 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В старину рушник использовали по назначению, т.е. вытирали руки, лицо, это,  то же самое, что и полотенце в наше время. А ещё им украшали избу. Использовали его на свадьбах и  когда рождались дети.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А хозяйки, рушником накрывали каравай свежего испеченного хлеба, чтобы хлеб оставался  румяным и ароматным.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Вос – 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А как вы думаете, что же ещё есть в бабушкином сундучке?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детей: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6A9C">
        <w:rPr>
          <w:rFonts w:ascii="Times New Roman" w:hAnsi="Times New Roman" w:cs="Times New Roman"/>
          <w:i/>
          <w:sz w:val="28"/>
          <w:szCs w:val="28"/>
        </w:rPr>
        <w:t>Воспитатель,  вместе с детьми заглядывает  в сундучок.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Вос –</w:t>
      </w:r>
      <w:r w:rsidR="006B6A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6A9C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Ничего тут нет. Я то, думала, что у бабушки тут  чугунный горшок  или ложки деревянные,  а может быть и скатерть для стола. Ну да ладно, уберу рушник на место.  </w:t>
      </w:r>
      <w:r w:rsidRPr="006B6A9C">
        <w:rPr>
          <w:rFonts w:ascii="Times New Roman" w:hAnsi="Times New Roman" w:cs="Times New Roman"/>
          <w:i/>
          <w:sz w:val="28"/>
          <w:szCs w:val="28"/>
        </w:rPr>
        <w:t xml:space="preserve">(Из рушника падают четыре пёрышка)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 xml:space="preserve">Ой, посмотрите, перышки, какие – то разноцветные. Странно, для чего они нужны?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</w:p>
    <w:p w:rsidR="007B3247" w:rsidRPr="006B6A9C" w:rsidRDefault="006B6A9C" w:rsidP="007B3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Вос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6A9C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="007B3247" w:rsidRPr="006B6A9C">
        <w:rPr>
          <w:rFonts w:ascii="Times New Roman" w:hAnsi="Times New Roman" w:cs="Times New Roman"/>
          <w:sz w:val="28"/>
          <w:szCs w:val="28"/>
        </w:rPr>
        <w:t xml:space="preserve">А всё - таки, вот бы нам оказаться в старине и узнать, как там всё устроено? </w:t>
      </w:r>
      <w:r w:rsidR="007B3247" w:rsidRPr="006B6A9C">
        <w:rPr>
          <w:rFonts w:ascii="Times New Roman" w:hAnsi="Times New Roman" w:cs="Times New Roman"/>
          <w:b/>
          <w:sz w:val="28"/>
          <w:szCs w:val="28"/>
        </w:rPr>
        <w:t>(звучит сказочная мелодия, одно пёрышко убираю)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Ой, посмотрите в сундучке уже 3 пёрышка, и музыка</w:t>
      </w:r>
      <w:r w:rsidR="006B6A9C">
        <w:rPr>
          <w:rFonts w:ascii="Times New Roman" w:hAnsi="Times New Roman" w:cs="Times New Roman"/>
          <w:sz w:val="28"/>
          <w:szCs w:val="28"/>
        </w:rPr>
        <w:t>,</w:t>
      </w:r>
      <w:r w:rsidRPr="006B6A9C">
        <w:rPr>
          <w:rFonts w:ascii="Times New Roman" w:hAnsi="Times New Roman" w:cs="Times New Roman"/>
          <w:sz w:val="28"/>
          <w:szCs w:val="28"/>
        </w:rPr>
        <w:t xml:space="preserve"> какая – то играет,  </w:t>
      </w:r>
      <w:r w:rsidRPr="006B6A9C">
        <w:rPr>
          <w:rFonts w:ascii="Times New Roman" w:hAnsi="Times New Roman" w:cs="Times New Roman"/>
          <w:i/>
          <w:sz w:val="28"/>
          <w:szCs w:val="28"/>
        </w:rPr>
        <w:t>(звучит русская народная музыка)</w:t>
      </w:r>
      <w:r w:rsidRPr="006B6A9C">
        <w:rPr>
          <w:rFonts w:ascii="Times New Roman" w:hAnsi="Times New Roman" w:cs="Times New Roman"/>
          <w:sz w:val="28"/>
          <w:szCs w:val="28"/>
        </w:rPr>
        <w:t xml:space="preserve"> вы слышите? Пойдемте, посмотрим, откуда музыка звучит.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6A9C">
        <w:rPr>
          <w:rFonts w:ascii="Times New Roman" w:hAnsi="Times New Roman" w:cs="Times New Roman"/>
          <w:i/>
          <w:sz w:val="28"/>
          <w:szCs w:val="28"/>
        </w:rPr>
        <w:t>Воспитатель и дети направляются в музыкальный зал.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Ребята, вот мы с вами и попали в старину, в настоящую русскую избу. Посмотрите, как здесь нарядно и красиво.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Что в русской избе было самое главное?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8C6"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Печь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8C6">
        <w:rPr>
          <w:rFonts w:ascii="Times New Roman" w:hAnsi="Times New Roman" w:cs="Times New Roman"/>
          <w:b/>
          <w:i/>
          <w:sz w:val="28"/>
          <w:szCs w:val="28"/>
        </w:rPr>
        <w:t>Вос – 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Конечно же, русская печь. Как про неё говорили?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8C6"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  <w:r w:rsidRPr="006B6A9C">
        <w:rPr>
          <w:rFonts w:ascii="Times New Roman" w:hAnsi="Times New Roman" w:cs="Times New Roman"/>
          <w:sz w:val="28"/>
          <w:szCs w:val="28"/>
        </w:rPr>
        <w:t xml:space="preserve">  «Печь – матушка», «Печь – кормилица»,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8C6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А ещё говорили что печь – поила, кормила и спать укладывала. Что значит, спать укладывала? </w:t>
      </w:r>
    </w:p>
    <w:p w:rsidR="007B3247" w:rsidRPr="006128C6" w:rsidRDefault="007B3247" w:rsidP="007B3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28C6"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8C6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А для чего ещё печь нужна была?</w:t>
      </w:r>
    </w:p>
    <w:p w:rsidR="007B3247" w:rsidRPr="006128C6" w:rsidRDefault="007B3247" w:rsidP="007B3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28C6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детей: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8C6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Правильно ребята, на печи сушили одежду, обувь, грибы, ягоды, мелкую рыбёшку.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8C6">
        <w:rPr>
          <w:rFonts w:ascii="Times New Roman" w:hAnsi="Times New Roman" w:cs="Times New Roman"/>
          <w:b/>
          <w:i/>
          <w:sz w:val="28"/>
          <w:szCs w:val="28"/>
        </w:rPr>
        <w:t>Вос – 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А какие предметы всегда стояли рядом с печью?</w:t>
      </w:r>
    </w:p>
    <w:p w:rsidR="007B3247" w:rsidRPr="006B6A9C" w:rsidRDefault="007B3247" w:rsidP="00612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8C6"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  <w:r w:rsidRPr="006B6A9C">
        <w:rPr>
          <w:rFonts w:ascii="Times New Roman" w:hAnsi="Times New Roman" w:cs="Times New Roman"/>
          <w:sz w:val="28"/>
          <w:szCs w:val="28"/>
        </w:rPr>
        <w:t xml:space="preserve"> Ухват, кочерга, хлебная лопата.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8C6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Печь  считали гордостью русского народа.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Рядом с печью всегда стоял стол, он обязательно был покрыт скатертью. В обычное время, когда за столом никто не находился, на столе всегда был хлеб, и солонка с солью. Это должно было обеспечить достаток и благополучие в доме.</w:t>
      </w:r>
    </w:p>
    <w:p w:rsidR="007B3247" w:rsidRPr="00B34191" w:rsidRDefault="007B3247" w:rsidP="007B3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 xml:space="preserve">Вот бы посмотреть, как кушали в старину …   </w:t>
      </w:r>
      <w:r w:rsidRPr="00B34191">
        <w:rPr>
          <w:rFonts w:ascii="Times New Roman" w:hAnsi="Times New Roman" w:cs="Times New Roman"/>
          <w:i/>
          <w:sz w:val="28"/>
          <w:szCs w:val="28"/>
        </w:rPr>
        <w:t>Звучит сказочная музыка   (убираю  второе пёрышко)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Посмотрите ребята в окошко (экран мультимедиа)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Вот она - семья. У каждого домочадца было своё место за столом. А самое почётное место во главе стола занимал хозяин дома. Он и обеспечивал порядок за столом, если кто-нибудь баловался, мог получить и ложкой в лоб.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–ль</w:t>
      </w:r>
      <w:r w:rsidRPr="006B6A9C">
        <w:rPr>
          <w:rFonts w:ascii="Times New Roman" w:hAnsi="Times New Roman" w:cs="Times New Roman"/>
          <w:sz w:val="28"/>
          <w:szCs w:val="28"/>
        </w:rPr>
        <w:t>: Интересно то, что в давние времена ложка у каждого была своя, и чужой пользоваться было нельзя, запасных ложек не было.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 xml:space="preserve">Вос –ль: </w:t>
      </w:r>
      <w:r w:rsidRPr="006B6A9C">
        <w:rPr>
          <w:rFonts w:ascii="Times New Roman" w:hAnsi="Times New Roman" w:cs="Times New Roman"/>
          <w:sz w:val="28"/>
          <w:szCs w:val="28"/>
        </w:rPr>
        <w:t xml:space="preserve">А как вы думаете, когда гости приходили, где же ложку было  взять? </w:t>
      </w:r>
    </w:p>
    <w:p w:rsidR="007B3247" w:rsidRPr="00B34191" w:rsidRDefault="007B3247" w:rsidP="007B3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детей: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 А когда приходили гости, принято было приносить ложку с собой. Была в народе такая пословица «Запасливый гость без ложки не ходит».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Ложки использовали, не только для приёма пиши, но и играли на них. Хотите тоже попробовать? </w:t>
      </w:r>
    </w:p>
    <w:p w:rsidR="007B3247" w:rsidRPr="00B34191" w:rsidRDefault="007B3247" w:rsidP="007B32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Игра с ложками.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Даа, хорошо народ веселился в старину. Но не только весельем был занят народ, но и делами каждодневными. Жаль, что я не могу вам всего этого показать…</w:t>
      </w:r>
    </w:p>
    <w:p w:rsidR="007B3247" w:rsidRPr="00B34191" w:rsidRDefault="007B3247" w:rsidP="007B3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4191">
        <w:rPr>
          <w:rFonts w:ascii="Times New Roman" w:hAnsi="Times New Roman" w:cs="Times New Roman"/>
          <w:i/>
          <w:sz w:val="28"/>
          <w:szCs w:val="28"/>
        </w:rPr>
        <w:t>Звучит сказочная музыка (убираю третье пёрышко)</w:t>
      </w:r>
    </w:p>
    <w:p w:rsidR="007B3247" w:rsidRPr="00B34191" w:rsidRDefault="007B3247" w:rsidP="007B3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Ребята, кажется, я всё поняла – всё дело в волшебных пёрышках, это они исполняют  наши желания. Даже сейчас, посмотрите на наше окно – мы можем увидеть, чем вечерами занимались люди в избе: кто - то пряжу прял да вышивал, кто – </w:t>
      </w:r>
      <w:r w:rsidRPr="006B6A9C">
        <w:rPr>
          <w:rFonts w:ascii="Times New Roman" w:hAnsi="Times New Roman" w:cs="Times New Roman"/>
          <w:sz w:val="28"/>
          <w:szCs w:val="28"/>
        </w:rPr>
        <w:lastRenderedPageBreak/>
        <w:t>то хлеб да пироги пёк</w:t>
      </w:r>
      <w:r w:rsidR="005B54DD" w:rsidRPr="006B6A9C">
        <w:rPr>
          <w:rFonts w:ascii="Times New Roman" w:hAnsi="Times New Roman" w:cs="Times New Roman"/>
          <w:sz w:val="28"/>
          <w:szCs w:val="28"/>
        </w:rPr>
        <w:t xml:space="preserve">, </w:t>
      </w:r>
      <w:r w:rsidRPr="006B6A9C">
        <w:rPr>
          <w:rFonts w:ascii="Times New Roman" w:hAnsi="Times New Roman" w:cs="Times New Roman"/>
          <w:sz w:val="28"/>
          <w:szCs w:val="28"/>
        </w:rPr>
        <w:t>кто –то ложки делал</w:t>
      </w:r>
      <w:r w:rsidR="005B54DD" w:rsidRPr="006B6A9C">
        <w:rPr>
          <w:rFonts w:ascii="Times New Roman" w:hAnsi="Times New Roman" w:cs="Times New Roman"/>
          <w:sz w:val="28"/>
          <w:szCs w:val="28"/>
        </w:rPr>
        <w:t>, а к</w:t>
      </w:r>
      <w:r w:rsidRPr="006B6A9C">
        <w:rPr>
          <w:rFonts w:ascii="Times New Roman" w:hAnsi="Times New Roman" w:cs="Times New Roman"/>
          <w:sz w:val="28"/>
          <w:szCs w:val="28"/>
        </w:rPr>
        <w:t>то то, корзины и лапти плёл из лыка</w:t>
      </w:r>
      <w:r w:rsidR="005B54DD" w:rsidRPr="006B6A9C">
        <w:rPr>
          <w:rFonts w:ascii="Times New Roman" w:hAnsi="Times New Roman" w:cs="Times New Roman"/>
          <w:sz w:val="28"/>
          <w:szCs w:val="28"/>
        </w:rPr>
        <w:t xml:space="preserve"> </w:t>
      </w:r>
      <w:r w:rsidR="005B54DD" w:rsidRPr="00B34191">
        <w:rPr>
          <w:rFonts w:ascii="Times New Roman" w:hAnsi="Times New Roman" w:cs="Times New Roman"/>
          <w:i/>
          <w:sz w:val="28"/>
          <w:szCs w:val="28"/>
        </w:rPr>
        <w:t>(рассматриваем слайды)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– 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Этим всем занимались взрослые, а что же делали дети в это время, как вы думаете?</w:t>
      </w:r>
    </w:p>
    <w:p w:rsidR="007B3247" w:rsidRPr="00B34191" w:rsidRDefault="007B3247" w:rsidP="007B3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</w:p>
    <w:p w:rsidR="007B3247" w:rsidRPr="00B34191" w:rsidRDefault="007B3247" w:rsidP="007B3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Любили дети и в игры поиграть. Была такая интересная игра, она называлась </w:t>
      </w:r>
      <w:r w:rsidRPr="00B34191">
        <w:rPr>
          <w:rFonts w:ascii="Times New Roman" w:hAnsi="Times New Roman" w:cs="Times New Roman"/>
          <w:b/>
          <w:sz w:val="28"/>
          <w:szCs w:val="28"/>
        </w:rPr>
        <w:t>«Чурилки»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Выбирают двоих детей, одному завязывают платком глаза, другому дают колокольчик, затем дети ведут хоровод вокруг них и поют:</w:t>
      </w:r>
    </w:p>
    <w:p w:rsidR="007B3247" w:rsidRPr="006B6A9C" w:rsidRDefault="007B3247" w:rsidP="007B324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A9C">
        <w:rPr>
          <w:rFonts w:ascii="Times New Roman" w:hAnsi="Times New Roman" w:cs="Times New Roman"/>
          <w:i/>
          <w:sz w:val="28"/>
          <w:szCs w:val="28"/>
        </w:rPr>
        <w:t>Колокольцы бубенцы,</w:t>
      </w:r>
    </w:p>
    <w:p w:rsidR="007B3247" w:rsidRPr="006B6A9C" w:rsidRDefault="007B3247" w:rsidP="007B324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A9C">
        <w:rPr>
          <w:rFonts w:ascii="Times New Roman" w:hAnsi="Times New Roman" w:cs="Times New Roman"/>
          <w:i/>
          <w:sz w:val="28"/>
          <w:szCs w:val="28"/>
        </w:rPr>
        <w:t>Раззвонились удальцы.</w:t>
      </w:r>
    </w:p>
    <w:p w:rsidR="007B3247" w:rsidRPr="006B6A9C" w:rsidRDefault="007B3247" w:rsidP="007B324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A9C">
        <w:rPr>
          <w:rFonts w:ascii="Times New Roman" w:hAnsi="Times New Roman" w:cs="Times New Roman"/>
          <w:i/>
          <w:sz w:val="28"/>
          <w:szCs w:val="28"/>
        </w:rPr>
        <w:t>Диги –диги –диги –дон,</w:t>
      </w:r>
    </w:p>
    <w:p w:rsidR="007B3247" w:rsidRPr="006B6A9C" w:rsidRDefault="007B3247" w:rsidP="007B324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A9C">
        <w:rPr>
          <w:rFonts w:ascii="Times New Roman" w:hAnsi="Times New Roman" w:cs="Times New Roman"/>
          <w:i/>
          <w:sz w:val="28"/>
          <w:szCs w:val="28"/>
        </w:rPr>
        <w:t>Отгадай, откуда звон?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После этих слов игрок с колокольчиком начинает звонить и ходить по кругу, а жмурка старается его поймать.</w:t>
      </w:r>
    </w:p>
    <w:p w:rsidR="007B3247" w:rsidRPr="00B34191" w:rsidRDefault="007B3247" w:rsidP="007B3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– 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Но самое любимое занятие для детей были – игры с незатейливыми игрушками. Это деревянные лошадки, глиняные  свистульки, а ещё  были куклы из лыка. </w:t>
      </w:r>
      <w:r w:rsidR="00420360" w:rsidRPr="00B34191">
        <w:rPr>
          <w:rFonts w:ascii="Times New Roman" w:hAnsi="Times New Roman" w:cs="Times New Roman"/>
          <w:i/>
          <w:sz w:val="28"/>
          <w:szCs w:val="28"/>
        </w:rPr>
        <w:t>(рассматриваем слайды</w:t>
      </w:r>
      <w:r w:rsidRPr="00B34191">
        <w:rPr>
          <w:rFonts w:ascii="Times New Roman" w:hAnsi="Times New Roman" w:cs="Times New Roman"/>
          <w:i/>
          <w:sz w:val="28"/>
          <w:szCs w:val="28"/>
        </w:rPr>
        <w:t>)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Л</w:t>
      </w:r>
      <w:r w:rsidR="005B54DD" w:rsidRPr="006B6A9C">
        <w:rPr>
          <w:rFonts w:ascii="Times New Roman" w:hAnsi="Times New Roman" w:cs="Times New Roman"/>
          <w:sz w:val="28"/>
          <w:szCs w:val="28"/>
        </w:rPr>
        <w:t xml:space="preserve">ыко - </w:t>
      </w:r>
      <w:r w:rsidRPr="006B6A9C">
        <w:rPr>
          <w:rFonts w:ascii="Times New Roman" w:hAnsi="Times New Roman" w:cs="Times New Roman"/>
          <w:sz w:val="28"/>
          <w:szCs w:val="28"/>
        </w:rPr>
        <w:t xml:space="preserve">природный материал. Его получали из молодых  стволов деревьев, таких как дуб, берёза, а чаще всего липа.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 xml:space="preserve">Этот материал люди заготавливали весной, так как именно в это время кора деревьев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 xml:space="preserve">была мягкая, не окрепшая. Всё лето и осень его вымачивали и сушили.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А затем долгими зимними вечерами плели из лыка корзины, лапти и различную хозяйственную утварь.</w:t>
      </w:r>
      <w:r w:rsidR="00420360" w:rsidRPr="006B6A9C">
        <w:rPr>
          <w:rFonts w:ascii="Times New Roman" w:hAnsi="Times New Roman" w:cs="Times New Roman"/>
          <w:sz w:val="28"/>
          <w:szCs w:val="28"/>
        </w:rPr>
        <w:t xml:space="preserve"> </w:t>
      </w:r>
      <w:r w:rsidR="00420360" w:rsidRPr="00B34191">
        <w:rPr>
          <w:rFonts w:ascii="Times New Roman" w:hAnsi="Times New Roman" w:cs="Times New Roman"/>
          <w:i/>
          <w:sz w:val="28"/>
          <w:szCs w:val="28"/>
        </w:rPr>
        <w:t>(рассматриваем слайды)</w:t>
      </w:r>
      <w:r w:rsidRPr="006B6A9C">
        <w:rPr>
          <w:rFonts w:ascii="Times New Roman" w:hAnsi="Times New Roman" w:cs="Times New Roman"/>
          <w:sz w:val="28"/>
          <w:szCs w:val="28"/>
        </w:rPr>
        <w:t xml:space="preserve">  </w:t>
      </w:r>
      <w:r w:rsidRPr="006B6A9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</w:t>
      </w:r>
    </w:p>
    <w:p w:rsidR="007B3247" w:rsidRPr="00B34191" w:rsidRDefault="007B3247" w:rsidP="007B3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 xml:space="preserve">А в это время маленькие дети со старшими братьями и сёстрами плели кукол из лыка для развлечения, и с удовольствием с ними играли. </w:t>
      </w:r>
      <w:r w:rsidR="005B54DD" w:rsidRPr="00B34191">
        <w:rPr>
          <w:rFonts w:ascii="Times New Roman" w:hAnsi="Times New Roman" w:cs="Times New Roman"/>
          <w:i/>
          <w:sz w:val="28"/>
          <w:szCs w:val="28"/>
        </w:rPr>
        <w:t>(рассматриваем слайды)</w:t>
      </w:r>
    </w:p>
    <w:p w:rsidR="007B3247" w:rsidRPr="00B34191" w:rsidRDefault="007B3247" w:rsidP="007B3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Считалось раньше, что куклы, сделанные своими руками,  приносили в дом счастье и отпугивали различные болезни от себя.</w:t>
      </w:r>
      <w:r w:rsidR="00420360" w:rsidRPr="006B6A9C">
        <w:rPr>
          <w:rFonts w:ascii="Times New Roman" w:hAnsi="Times New Roman" w:cs="Times New Roman"/>
          <w:sz w:val="28"/>
          <w:szCs w:val="28"/>
        </w:rPr>
        <w:t xml:space="preserve">  </w:t>
      </w:r>
      <w:r w:rsidR="00420360" w:rsidRPr="00B34191">
        <w:rPr>
          <w:rFonts w:ascii="Times New Roman" w:hAnsi="Times New Roman" w:cs="Times New Roman"/>
          <w:i/>
          <w:sz w:val="28"/>
          <w:szCs w:val="28"/>
        </w:rPr>
        <w:t>(р</w:t>
      </w:r>
      <w:r w:rsidRPr="00B34191">
        <w:rPr>
          <w:rFonts w:ascii="Times New Roman" w:hAnsi="Times New Roman" w:cs="Times New Roman"/>
          <w:i/>
          <w:sz w:val="28"/>
          <w:szCs w:val="28"/>
        </w:rPr>
        <w:t>ассматриваем слайды)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Вы наверное заметили, что все куклы были без лица, дело в том что не принято было делать куклам лицо, считалось это могло притянуть в дом беду.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Вот бы нам тоже сплести таких кукол…</w:t>
      </w:r>
    </w:p>
    <w:p w:rsidR="007B3247" w:rsidRPr="00B34191" w:rsidRDefault="007B3247" w:rsidP="007B3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 xml:space="preserve">Звучит сказочная музыка.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стол накрытый скатертью.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– 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B34191">
        <w:rPr>
          <w:rFonts w:ascii="Times New Roman" w:hAnsi="Times New Roman" w:cs="Times New Roman"/>
          <w:sz w:val="28"/>
          <w:szCs w:val="28"/>
        </w:rPr>
        <w:t xml:space="preserve"> </w:t>
      </w:r>
      <w:r w:rsidRPr="006B6A9C">
        <w:rPr>
          <w:rFonts w:ascii="Times New Roman" w:hAnsi="Times New Roman" w:cs="Times New Roman"/>
          <w:sz w:val="28"/>
          <w:szCs w:val="28"/>
        </w:rPr>
        <w:t>не успела</w:t>
      </w:r>
      <w:r w:rsidR="00B34191">
        <w:rPr>
          <w:rFonts w:ascii="Times New Roman" w:hAnsi="Times New Roman" w:cs="Times New Roman"/>
          <w:sz w:val="28"/>
          <w:szCs w:val="28"/>
        </w:rPr>
        <w:t>,</w:t>
      </w:r>
      <w:r w:rsidRPr="006B6A9C">
        <w:rPr>
          <w:rFonts w:ascii="Times New Roman" w:hAnsi="Times New Roman" w:cs="Times New Roman"/>
          <w:sz w:val="28"/>
          <w:szCs w:val="28"/>
        </w:rPr>
        <w:t xml:space="preserve"> я и помечтать, как пёрышки снова нам помогли, ну прям как в сказке.Посмотрите, здесь есть всё для изготовления таких кукол (заготовки, косыночки и фартуки, а ещё украшение для наших кукол – бусы).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Ну что же, присаживайтесь на лавку,  и мы</w:t>
      </w:r>
      <w:r w:rsidR="004D510D" w:rsidRPr="006B6A9C">
        <w:rPr>
          <w:rFonts w:ascii="Times New Roman" w:hAnsi="Times New Roman" w:cs="Times New Roman"/>
          <w:sz w:val="28"/>
          <w:szCs w:val="28"/>
        </w:rPr>
        <w:t xml:space="preserve"> </w:t>
      </w:r>
      <w:r w:rsidRPr="006B6A9C">
        <w:rPr>
          <w:rFonts w:ascii="Times New Roman" w:hAnsi="Times New Roman" w:cs="Times New Roman"/>
          <w:sz w:val="28"/>
          <w:szCs w:val="28"/>
        </w:rPr>
        <w:t>с вами попробуем сделать  таких кукол.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Вот наша заготовка, у неё уже есть руки, это деревянные п</w:t>
      </w:r>
      <w:r w:rsidR="005B54DD" w:rsidRPr="006B6A9C">
        <w:rPr>
          <w:rFonts w:ascii="Times New Roman" w:hAnsi="Times New Roman" w:cs="Times New Roman"/>
          <w:sz w:val="28"/>
          <w:szCs w:val="28"/>
        </w:rPr>
        <w:t xml:space="preserve">алочки. </w:t>
      </w:r>
      <w:r w:rsidR="001F4AD8" w:rsidRPr="006B6A9C">
        <w:rPr>
          <w:rFonts w:ascii="Times New Roman" w:hAnsi="Times New Roman" w:cs="Times New Roman"/>
          <w:sz w:val="28"/>
          <w:szCs w:val="28"/>
        </w:rPr>
        <w:t>На</w:t>
      </w:r>
      <w:r w:rsidR="005B54DD" w:rsidRPr="006B6A9C">
        <w:rPr>
          <w:rFonts w:ascii="Times New Roman" w:hAnsi="Times New Roman" w:cs="Times New Roman"/>
          <w:sz w:val="28"/>
          <w:szCs w:val="28"/>
        </w:rPr>
        <w:t>д</w:t>
      </w:r>
      <w:r w:rsidRPr="006B6A9C">
        <w:rPr>
          <w:rFonts w:ascii="Times New Roman" w:hAnsi="Times New Roman" w:cs="Times New Roman"/>
          <w:sz w:val="28"/>
          <w:szCs w:val="28"/>
        </w:rPr>
        <w:t xml:space="preserve">енем </w:t>
      </w:r>
      <w:r w:rsidR="001F4AD8" w:rsidRPr="006B6A9C">
        <w:rPr>
          <w:rFonts w:ascii="Times New Roman" w:hAnsi="Times New Roman" w:cs="Times New Roman"/>
          <w:sz w:val="28"/>
          <w:szCs w:val="28"/>
        </w:rPr>
        <w:t xml:space="preserve">фартук, повяжем голову косынкой и бусы для красоты. </w:t>
      </w:r>
      <w:r w:rsidRPr="006B6A9C">
        <w:rPr>
          <w:rFonts w:ascii="Times New Roman" w:hAnsi="Times New Roman" w:cs="Times New Roman"/>
          <w:sz w:val="28"/>
          <w:szCs w:val="28"/>
        </w:rPr>
        <w:t>Вот моя кукла и готова. А теперь вы попробуйте.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lastRenderedPageBreak/>
        <w:t>Очень важно выполнять работу и думать о чём – то приятном, тогда наши куклы принесут нам счастье в дом.</w:t>
      </w:r>
    </w:p>
    <w:p w:rsidR="007B3247" w:rsidRPr="00B34191" w:rsidRDefault="007B3247" w:rsidP="007B3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191">
        <w:rPr>
          <w:rFonts w:ascii="Times New Roman" w:hAnsi="Times New Roman" w:cs="Times New Roman"/>
          <w:b/>
          <w:sz w:val="28"/>
          <w:szCs w:val="28"/>
        </w:rPr>
        <w:t>Дети выполняют работу.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Раньше не было телефонов и телевизоров и, во время какой – либо работы люди любили развлекать себя словесными играми, песнями, частушками, но больше всего они любили сочинять небылицы. А вы знаете, что такое небылицы?</w:t>
      </w:r>
    </w:p>
    <w:p w:rsidR="007B3247" w:rsidRPr="00B34191" w:rsidRDefault="007B3247" w:rsidP="007B3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детей: 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 - 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Небылица – это шуточный рассказ о том, чего не может быть и не бывает на свете. Вот, например:   </w:t>
      </w:r>
    </w:p>
    <w:p w:rsidR="007B3247" w:rsidRPr="00B34191" w:rsidRDefault="007B3247" w:rsidP="007B3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191">
        <w:rPr>
          <w:rFonts w:ascii="Times New Roman" w:hAnsi="Times New Roman" w:cs="Times New Roman"/>
          <w:sz w:val="24"/>
          <w:szCs w:val="24"/>
        </w:rPr>
        <w:t xml:space="preserve">Сидит ёжик на берёзе – </w:t>
      </w:r>
    </w:p>
    <w:p w:rsidR="007B3247" w:rsidRPr="00B34191" w:rsidRDefault="007B3247" w:rsidP="007B3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191">
        <w:rPr>
          <w:rFonts w:ascii="Times New Roman" w:hAnsi="Times New Roman" w:cs="Times New Roman"/>
          <w:sz w:val="24"/>
          <w:szCs w:val="24"/>
        </w:rPr>
        <w:t>Новая рубашечка</w:t>
      </w:r>
    </w:p>
    <w:p w:rsidR="007B3247" w:rsidRPr="00B34191" w:rsidRDefault="007B3247" w:rsidP="007B3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191">
        <w:rPr>
          <w:rFonts w:ascii="Times New Roman" w:hAnsi="Times New Roman" w:cs="Times New Roman"/>
          <w:sz w:val="24"/>
          <w:szCs w:val="24"/>
        </w:rPr>
        <w:t>На головке сапожок,</w:t>
      </w:r>
    </w:p>
    <w:p w:rsidR="007B3247" w:rsidRPr="00B34191" w:rsidRDefault="007B3247" w:rsidP="007B3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191">
        <w:rPr>
          <w:rFonts w:ascii="Times New Roman" w:hAnsi="Times New Roman" w:cs="Times New Roman"/>
          <w:sz w:val="24"/>
          <w:szCs w:val="24"/>
        </w:rPr>
        <w:t>На ноге фуражечка.</w:t>
      </w:r>
    </w:p>
    <w:p w:rsidR="007B3247" w:rsidRPr="00B34191" w:rsidRDefault="007B3247" w:rsidP="007B32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191">
        <w:rPr>
          <w:rFonts w:ascii="Times New Roman" w:hAnsi="Times New Roman" w:cs="Times New Roman"/>
          <w:sz w:val="24"/>
          <w:szCs w:val="24"/>
        </w:rPr>
        <w:t>Или вот такая, например:</w:t>
      </w:r>
    </w:p>
    <w:p w:rsidR="007B3247" w:rsidRPr="00B34191" w:rsidRDefault="007B3247" w:rsidP="007B3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191">
        <w:rPr>
          <w:rFonts w:ascii="Times New Roman" w:hAnsi="Times New Roman" w:cs="Times New Roman"/>
          <w:sz w:val="24"/>
          <w:szCs w:val="24"/>
        </w:rPr>
        <w:t>Между небом и землёй</w:t>
      </w:r>
    </w:p>
    <w:p w:rsidR="007B3247" w:rsidRPr="00B34191" w:rsidRDefault="007B3247" w:rsidP="007B3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191">
        <w:rPr>
          <w:rFonts w:ascii="Times New Roman" w:hAnsi="Times New Roman" w:cs="Times New Roman"/>
          <w:sz w:val="24"/>
          <w:szCs w:val="24"/>
        </w:rPr>
        <w:t>Поросёнок рылся</w:t>
      </w:r>
    </w:p>
    <w:p w:rsidR="007B3247" w:rsidRPr="00B34191" w:rsidRDefault="007B3247" w:rsidP="007B3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191">
        <w:rPr>
          <w:rFonts w:ascii="Times New Roman" w:hAnsi="Times New Roman" w:cs="Times New Roman"/>
          <w:sz w:val="24"/>
          <w:szCs w:val="24"/>
        </w:rPr>
        <w:t xml:space="preserve">И нечаянно хвостом </w:t>
      </w:r>
    </w:p>
    <w:p w:rsidR="007B3247" w:rsidRPr="00B34191" w:rsidRDefault="007B3247" w:rsidP="007B3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191">
        <w:rPr>
          <w:rFonts w:ascii="Times New Roman" w:hAnsi="Times New Roman" w:cs="Times New Roman"/>
          <w:sz w:val="24"/>
          <w:szCs w:val="24"/>
        </w:rPr>
        <w:t>К небу прицепился.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А  давайте с вами, пока вы заняты делом попробуем сочинить свои  небылицы.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Во время плетения кукол, воспитатель вместе с детьми сочиняет небылицы.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Ну что же, ребята, нам пора возвращаться в наше время. Очень хорошо, что у нас с вами останутся такие замечательные куклы, и мы заберём их с собой, покажем родителям и друзьям, а может быть,  вы много таких дома сделаете. Ребята, а где же наш сундучок, нам нужно</w:t>
      </w:r>
      <w:r w:rsidR="00B34191">
        <w:rPr>
          <w:rFonts w:ascii="Times New Roman" w:hAnsi="Times New Roman" w:cs="Times New Roman"/>
          <w:sz w:val="28"/>
          <w:szCs w:val="28"/>
        </w:rPr>
        <w:t xml:space="preserve"> непременно забрать его с собой?</w:t>
      </w:r>
    </w:p>
    <w:p w:rsidR="007B3247" w:rsidRPr="00B34191" w:rsidRDefault="007B3247" w:rsidP="007B3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191">
        <w:rPr>
          <w:rFonts w:ascii="Times New Roman" w:hAnsi="Times New Roman" w:cs="Times New Roman"/>
          <w:sz w:val="24"/>
          <w:szCs w:val="24"/>
        </w:rPr>
        <w:t>С миром красочным, волшебным</w:t>
      </w:r>
    </w:p>
    <w:p w:rsidR="007B3247" w:rsidRPr="00B34191" w:rsidRDefault="007B3247" w:rsidP="007B3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191">
        <w:rPr>
          <w:rFonts w:ascii="Times New Roman" w:hAnsi="Times New Roman" w:cs="Times New Roman"/>
          <w:sz w:val="24"/>
          <w:szCs w:val="24"/>
        </w:rPr>
        <w:t>Нам пора прощаться,</w:t>
      </w:r>
    </w:p>
    <w:p w:rsidR="007B3247" w:rsidRPr="00B34191" w:rsidRDefault="007B3247" w:rsidP="007B3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191">
        <w:rPr>
          <w:rFonts w:ascii="Times New Roman" w:hAnsi="Times New Roman" w:cs="Times New Roman"/>
          <w:sz w:val="24"/>
          <w:szCs w:val="24"/>
        </w:rPr>
        <w:t>И всем вместе в детский сад</w:t>
      </w:r>
    </w:p>
    <w:p w:rsidR="007B3247" w:rsidRPr="00B34191" w:rsidRDefault="007B3247" w:rsidP="007B3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191">
        <w:rPr>
          <w:rFonts w:ascii="Times New Roman" w:hAnsi="Times New Roman" w:cs="Times New Roman"/>
          <w:sz w:val="24"/>
          <w:szCs w:val="24"/>
        </w:rPr>
        <w:t xml:space="preserve"> Нужно возвращаться.</w:t>
      </w:r>
    </w:p>
    <w:p w:rsidR="007B3247" w:rsidRPr="00B34191" w:rsidRDefault="007B3247" w:rsidP="007B3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191">
        <w:rPr>
          <w:rFonts w:ascii="Times New Roman" w:hAnsi="Times New Roman" w:cs="Times New Roman"/>
          <w:b/>
          <w:sz w:val="28"/>
          <w:szCs w:val="28"/>
        </w:rPr>
        <w:t>Звучит музыка из группы.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Из музыкального зала все переходят в группу.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9C">
        <w:rPr>
          <w:rFonts w:ascii="Times New Roman" w:hAnsi="Times New Roman" w:cs="Times New Roman"/>
          <w:sz w:val="28"/>
          <w:szCs w:val="28"/>
        </w:rPr>
        <w:t>Подведение итога в группе.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–ль 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Вот мы и в детском саду. А где же мы с вами до этого были?</w:t>
      </w:r>
    </w:p>
    <w:p w:rsidR="007B3247" w:rsidRPr="006B6A9C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  <w:r w:rsidRPr="006B6A9C">
        <w:rPr>
          <w:rFonts w:ascii="Times New Roman" w:hAnsi="Times New Roman" w:cs="Times New Roman"/>
          <w:sz w:val="28"/>
          <w:szCs w:val="28"/>
        </w:rPr>
        <w:t xml:space="preserve"> В русской избе.</w:t>
      </w:r>
    </w:p>
    <w:p w:rsidR="007B3247" w:rsidRDefault="007B3247" w:rsidP="007B3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191">
        <w:rPr>
          <w:rFonts w:ascii="Times New Roman" w:hAnsi="Times New Roman" w:cs="Times New Roman"/>
          <w:b/>
          <w:i/>
          <w:sz w:val="28"/>
          <w:szCs w:val="28"/>
        </w:rPr>
        <w:t>Вос –ль:</w:t>
      </w:r>
      <w:r w:rsidRPr="006B6A9C">
        <w:rPr>
          <w:rFonts w:ascii="Times New Roman" w:hAnsi="Times New Roman" w:cs="Times New Roman"/>
          <w:sz w:val="28"/>
          <w:szCs w:val="28"/>
        </w:rPr>
        <w:t xml:space="preserve"> Что нового вы узнали, с чем познакомились?  Что вам больше всего понравилось в русской избе? А как же называется природный материал, из которого мы с вами сделали таких красивых кукол</w:t>
      </w:r>
      <w:r w:rsidR="00B34191">
        <w:rPr>
          <w:rFonts w:ascii="Times New Roman" w:hAnsi="Times New Roman" w:cs="Times New Roman"/>
          <w:sz w:val="28"/>
          <w:szCs w:val="28"/>
        </w:rPr>
        <w:t>? Ну что же, па мне пора возвращать бабушке сундучок, заодно расскажу ей о нашем путешествии в старину…</w:t>
      </w:r>
    </w:p>
    <w:p w:rsidR="00CB2B98" w:rsidRDefault="00CB2B98" w:rsidP="007B3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B98" w:rsidRDefault="00CB2B98" w:rsidP="007B3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B98" w:rsidRDefault="00CB2B98" w:rsidP="007B3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B98" w:rsidRDefault="00CB2B98" w:rsidP="007B3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B98" w:rsidRDefault="00CB2B98" w:rsidP="007B3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B98" w:rsidRDefault="00CB2B98" w:rsidP="007B3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B98" w:rsidRPr="006B6A9C" w:rsidRDefault="00CB2B98" w:rsidP="007B3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B98" w:rsidRDefault="00CB2B98" w:rsidP="00CB2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B2B98" w:rsidSect="00CB2B98">
          <w:headerReference w:type="default" r:id="rId7"/>
          <w:pgSz w:w="11906" w:h="16838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CB2B98" w:rsidRPr="00A06C84" w:rsidRDefault="00CB2B98" w:rsidP="00CB2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6C84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деятельность в детском саду (конспект занятия)</w:t>
      </w:r>
    </w:p>
    <w:tbl>
      <w:tblPr>
        <w:tblW w:w="15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4111"/>
        <w:gridCol w:w="8363"/>
        <w:gridCol w:w="1817"/>
      </w:tblGrid>
      <w:tr w:rsidR="00CB2B98" w:rsidRPr="00A06C84" w:rsidTr="006C3F4F">
        <w:tc>
          <w:tcPr>
            <w:tcW w:w="13255" w:type="dxa"/>
            <w:gridSpan w:val="3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информация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06C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8363" w:type="dxa"/>
          </w:tcPr>
          <w:p w:rsidR="00CB2B98" w:rsidRPr="00C70C9A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010CB0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10C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 детей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 -  исследовательская деятельность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13255" w:type="dxa"/>
            <w:gridSpan w:val="3"/>
          </w:tcPr>
          <w:p w:rsidR="00CB2B98" w:rsidRPr="00A06C84" w:rsidRDefault="00CB2B98" w:rsidP="00CB2B98">
            <w:pPr>
              <w:tabs>
                <w:tab w:val="left" w:pos="420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C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старину»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приемы реализации содержания </w:t>
            </w:r>
            <w:bookmarkStart w:id="0" w:name="_GoBack"/>
            <w:bookmarkEnd w:id="0"/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Наглядный: рассматривание предметов русского быта, просмотр презентации, показ изготовления куклы.</w:t>
            </w:r>
          </w:p>
          <w:p w:rsidR="00CB2B98" w:rsidRPr="00A06C84" w:rsidRDefault="00CB2B98" w:rsidP="006C3F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6C84">
              <w:rPr>
                <w:rFonts w:ascii="Times New Roman" w:hAnsi="Times New Roman"/>
                <w:sz w:val="28"/>
                <w:szCs w:val="28"/>
              </w:rPr>
              <w:t>Словесный: подача воспитателем нового материала.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2B98" w:rsidRPr="00A06C84" w:rsidRDefault="00CB2B98" w:rsidP="006C3F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6C84">
              <w:rPr>
                <w:rFonts w:ascii="Times New Roman" w:hAnsi="Times New Roman"/>
                <w:sz w:val="28"/>
                <w:szCs w:val="28"/>
              </w:rPr>
              <w:t>Практический: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игра на ложках,</w:t>
            </w:r>
            <w:r w:rsidRPr="00A06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хороводная игра «Чурилки», </w:t>
            </w:r>
            <w:r w:rsidRPr="00A06C84">
              <w:rPr>
                <w:rFonts w:ascii="Times New Roman" w:hAnsi="Times New Roman"/>
                <w:sz w:val="28"/>
                <w:szCs w:val="28"/>
              </w:rPr>
              <w:t>выполнение работы детьми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изготовлению кукол</w:t>
            </w:r>
            <w:r w:rsidRPr="00A06C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2B98" w:rsidRPr="00A06C84" w:rsidRDefault="00CB2B98" w:rsidP="006C3F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развитие», «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развитие», «социально – коммуникативное развитие».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группа: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5 -6 лет.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8363" w:type="dxa"/>
          </w:tcPr>
          <w:p w:rsidR="00CB2B98" w:rsidRPr="00A06C84" w:rsidRDefault="006E3E67" w:rsidP="006E3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особенностями быта, традициями и культурой русского народа. 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rPr>
          <w:trHeight w:val="228"/>
        </w:trPr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CB2B98" w:rsidRPr="00A06C84" w:rsidRDefault="006E3E67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детей с бытом, традицией и особенностями культуры русского народа.</w:t>
            </w:r>
            <w:r w:rsidR="00CB2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6E3E67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67"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речевую и познавательную активность. Способствовать развитию положительных эмоций.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уважение к традициям русского народа, культуру поведения, самостоятельность.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7.1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CB2B98" w:rsidRPr="007A7013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</w:t>
            </w:r>
            <w:r w:rsidRPr="007A7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накапливают </w:t>
            </w:r>
            <w:r w:rsidRPr="007A7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знания о культуре русского народа,  традициях,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предметах русского быта</w:t>
            </w:r>
            <w:r w:rsidRPr="007A7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CB2B98" w:rsidRPr="007A7013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Ребёнок обладает установкой положительного отношения к миру, к </w:t>
            </w:r>
            <w:r w:rsidRPr="007A7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другим людям, самому себе;</w:t>
            </w:r>
          </w:p>
          <w:p w:rsidR="00CB2B98" w:rsidRPr="007A7013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Ребёнок обладает развитым воображением, которое реализуется в практической деятельности;</w:t>
            </w:r>
          </w:p>
          <w:p w:rsidR="00CB2B98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Ребёнок хорошо владеет устной речью и мож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 выразить свои мысли</w:t>
            </w:r>
            <w:r w:rsidRPr="007A7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B2B98" w:rsidRPr="007A7013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ребёнка развито образное и пространственное мышление (способен соблюдать пропорции, кругозор, умение конструировать из природного материала)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7.3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 xml:space="preserve">У детей развита мелкая моторика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зрительно-двига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тельная готовность, что обеспечивает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рческое решение поставленных задач.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  <w:tcBorders>
              <w:top w:val="nil"/>
            </w:tcBorders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проводится в музыкальном зале. Ход занятия разворачивается в русской избе. По залу расставлены предметы и атрибуты русского быта.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мультимедиа для показа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слайдов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 xml:space="preserve">. Предметно развивающая среда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каждого ребёнка (заготовки кукол из лыка, различные кусочки ткани, украшение для кукол – бусы)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, образец готовой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быте русского народа. Чтение авторской сказки Ирины Никитиной «Сказка про волшебный сундучок».Р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ассматривание и чтение книг о русских народных промысл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ах, рассматривание иллюстраций, заучивание пословиц, поговорок, 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просматривание презентаций.</w:t>
            </w:r>
          </w:p>
          <w:p w:rsidR="00CB2B98" w:rsidRPr="00A06C84" w:rsidRDefault="00CB2B98" w:rsidP="006C3F4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98" w:rsidRPr="00A06C84" w:rsidRDefault="00CB2B98" w:rsidP="006C3F4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2B98" w:rsidRDefault="00CB2B98" w:rsidP="00CB2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B98" w:rsidRDefault="00CB2B98" w:rsidP="00CB2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B98" w:rsidRDefault="00CB2B98" w:rsidP="00CB2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B98" w:rsidRPr="00A06C84" w:rsidRDefault="00CB2B98" w:rsidP="00CB2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4111"/>
        <w:gridCol w:w="8363"/>
        <w:gridCol w:w="1817"/>
      </w:tblGrid>
      <w:tr w:rsidR="00CB2B98" w:rsidRPr="00A06C84" w:rsidTr="006C3F4F">
        <w:tc>
          <w:tcPr>
            <w:tcW w:w="13255" w:type="dxa"/>
            <w:gridSpan w:val="3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Конспект занятия (образовательной деятельности)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  <w:p w:rsidR="00CB2B98" w:rsidRPr="00A06C84" w:rsidRDefault="00CB2B98" w:rsidP="006C3F4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вносит в группу сундучок. Рассматривание рушника из сундучка.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перышки «переносят» детей в старину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CB2B98" w:rsidRPr="00A06C84" w:rsidTr="006C3F4F">
        <w:trPr>
          <w:trHeight w:val="12"/>
        </w:trPr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русской избы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ранее приобретенных знаний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 русской печи, предметах русского быта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CB2B98" w:rsidRPr="00A06C84" w:rsidTr="006C3F4F">
        <w:trPr>
          <w:trHeight w:val="353"/>
        </w:trPr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/>
                <w:b/>
                <w:sz w:val="28"/>
                <w:szCs w:val="28"/>
              </w:rPr>
              <w:t>Добывание (сообщение и приятие) нового знания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природным материалом - лыко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CB2B98" w:rsidRPr="00A06C84" w:rsidTr="006C3F4F">
        <w:trPr>
          <w:trHeight w:val="278"/>
        </w:trPr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детьми кукол из лыка. Сочинение небылиц.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готовых работ</w:t>
            </w: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. Анализ и взаимоанализ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CB2B98" w:rsidRPr="00A06C84" w:rsidTr="006C3F4F">
        <w:tc>
          <w:tcPr>
            <w:tcW w:w="781" w:type="dxa"/>
          </w:tcPr>
          <w:p w:rsidR="00CB2B98" w:rsidRPr="00EC5787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C57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474" w:type="dxa"/>
            <w:gridSpan w:val="2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Дальнейшая разработка темы (развивающая среда)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детей к тому, что на следующих занятиях продолжим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знакомиться с новыми видами народных кукол.</w:t>
            </w: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B98" w:rsidRPr="00A06C84" w:rsidTr="006C3F4F">
        <w:tc>
          <w:tcPr>
            <w:tcW w:w="78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C84"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4111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CB2B98" w:rsidRPr="00A06C84" w:rsidRDefault="00CB2B98" w:rsidP="006C3F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2B98" w:rsidRPr="00A06C84" w:rsidRDefault="00CB2B98" w:rsidP="00CB2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CC4" w:rsidRPr="006B6A9C" w:rsidRDefault="00490CC4">
      <w:pPr>
        <w:rPr>
          <w:rFonts w:ascii="Times New Roman" w:hAnsi="Times New Roman" w:cs="Times New Roman"/>
          <w:sz w:val="28"/>
          <w:szCs w:val="28"/>
        </w:rPr>
      </w:pPr>
    </w:p>
    <w:sectPr w:rsidR="00490CC4" w:rsidRPr="006B6A9C" w:rsidSect="00CB2B98">
      <w:pgSz w:w="16838" w:h="11906" w:orient="landscape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0FA" w:rsidRDefault="004D00FA" w:rsidP="007E267B">
      <w:pPr>
        <w:spacing w:after="0" w:line="240" w:lineRule="auto"/>
      </w:pPr>
      <w:r>
        <w:separator/>
      </w:r>
    </w:p>
  </w:endnote>
  <w:endnote w:type="continuationSeparator" w:id="1">
    <w:p w:rsidR="004D00FA" w:rsidRDefault="004D00FA" w:rsidP="007E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0FA" w:rsidRDefault="004D00FA" w:rsidP="007E267B">
      <w:pPr>
        <w:spacing w:after="0" w:line="240" w:lineRule="auto"/>
      </w:pPr>
      <w:r>
        <w:separator/>
      </w:r>
    </w:p>
  </w:footnote>
  <w:footnote w:type="continuationSeparator" w:id="1">
    <w:p w:rsidR="004D00FA" w:rsidRDefault="004D00FA" w:rsidP="007E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7B" w:rsidRPr="007E267B" w:rsidRDefault="007E267B" w:rsidP="007E267B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7E267B">
      <w:rPr>
        <w:rFonts w:ascii="Times New Roman" w:hAnsi="Times New Roman" w:cs="Times New Roman"/>
        <w:sz w:val="24"/>
        <w:szCs w:val="24"/>
      </w:rPr>
      <w:t>МДОБУ Д/с комбинированного вида «Солнышко» п Домбаровский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3247"/>
    <w:rsid w:val="00064C1C"/>
    <w:rsid w:val="00170A24"/>
    <w:rsid w:val="001B459B"/>
    <w:rsid w:val="001F4AD8"/>
    <w:rsid w:val="003747D8"/>
    <w:rsid w:val="00420360"/>
    <w:rsid w:val="00430FD2"/>
    <w:rsid w:val="00490CC4"/>
    <w:rsid w:val="004D00FA"/>
    <w:rsid w:val="004D510D"/>
    <w:rsid w:val="0052282F"/>
    <w:rsid w:val="005A5144"/>
    <w:rsid w:val="005B54DD"/>
    <w:rsid w:val="006128C6"/>
    <w:rsid w:val="006B6A9C"/>
    <w:rsid w:val="006E3E67"/>
    <w:rsid w:val="00703754"/>
    <w:rsid w:val="00731415"/>
    <w:rsid w:val="007B3247"/>
    <w:rsid w:val="007E267B"/>
    <w:rsid w:val="00893504"/>
    <w:rsid w:val="00962F07"/>
    <w:rsid w:val="00B06AD8"/>
    <w:rsid w:val="00B34191"/>
    <w:rsid w:val="00C065CC"/>
    <w:rsid w:val="00C642C9"/>
    <w:rsid w:val="00CB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E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267B"/>
  </w:style>
  <w:style w:type="paragraph" w:styleId="a8">
    <w:name w:val="footer"/>
    <w:basedOn w:val="a"/>
    <w:link w:val="a9"/>
    <w:uiPriority w:val="99"/>
    <w:semiHidden/>
    <w:unhideWhenUsed/>
    <w:rsid w:val="007E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267B"/>
  </w:style>
  <w:style w:type="paragraph" w:styleId="aa">
    <w:name w:val="List Paragraph"/>
    <w:basedOn w:val="a"/>
    <w:uiPriority w:val="99"/>
    <w:qFormat/>
    <w:rsid w:val="00CB2B9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777</cp:lastModifiedBy>
  <cp:revision>8</cp:revision>
  <cp:lastPrinted>2020-12-06T16:20:00Z</cp:lastPrinted>
  <dcterms:created xsi:type="dcterms:W3CDTF">2020-12-04T06:53:00Z</dcterms:created>
  <dcterms:modified xsi:type="dcterms:W3CDTF">2023-04-22T07:04:00Z</dcterms:modified>
</cp:coreProperties>
</file>