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FA" w:rsidRPr="00F30025" w:rsidRDefault="00F30025" w:rsidP="00F30025">
      <w:pPr>
        <w:tabs>
          <w:tab w:val="left" w:pos="86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025">
        <w:rPr>
          <w:rFonts w:ascii="Times New Roman" w:hAnsi="Times New Roman" w:cs="Times New Roman"/>
          <w:sz w:val="24"/>
          <w:szCs w:val="24"/>
        </w:rPr>
        <w:t>Мероприятие по внеурочной деятельности</w:t>
      </w:r>
    </w:p>
    <w:p w:rsidR="00CD63CD" w:rsidRPr="00A90F56" w:rsidRDefault="00CD63CD" w:rsidP="00F30025">
      <w:pPr>
        <w:tabs>
          <w:tab w:val="left" w:pos="86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56">
        <w:rPr>
          <w:rFonts w:ascii="Times New Roman" w:hAnsi="Times New Roman" w:cs="Times New Roman"/>
          <w:b/>
          <w:sz w:val="24"/>
          <w:szCs w:val="24"/>
        </w:rPr>
        <w:t>Турнир «Широкая масленица»</w:t>
      </w:r>
    </w:p>
    <w:p w:rsidR="00CD63CD" w:rsidRDefault="00CB07FA" w:rsidP="003C0639">
      <w:pPr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Познакомить с традициями русского народа, русскими праздниками, укладом жизни крестьянской семьи</w:t>
      </w:r>
    </w:p>
    <w:p w:rsidR="00CB07FA" w:rsidRDefault="00CB07FA" w:rsidP="003C0639">
      <w:pPr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07FA" w:rsidRDefault="00CB07FA" w:rsidP="00CB07FA">
      <w:pPr>
        <w:pStyle w:val="a5"/>
        <w:numPr>
          <w:ilvl w:val="0"/>
          <w:numId w:val="2"/>
        </w:numPr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Обобщить знания о русском народном костюме</w:t>
      </w:r>
    </w:p>
    <w:p w:rsidR="00CB07FA" w:rsidRDefault="00CB07FA" w:rsidP="00CB07FA">
      <w:pPr>
        <w:pStyle w:val="a5"/>
        <w:numPr>
          <w:ilvl w:val="0"/>
          <w:numId w:val="2"/>
        </w:numPr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Познакомить с особенностями народного праздника</w:t>
      </w:r>
    </w:p>
    <w:p w:rsidR="009F1B87" w:rsidRPr="00CB07FA" w:rsidRDefault="009F1B87" w:rsidP="00CB07FA">
      <w:pPr>
        <w:pStyle w:val="a5"/>
        <w:numPr>
          <w:ilvl w:val="0"/>
          <w:numId w:val="2"/>
        </w:numPr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Открыть особенности росписи и оформления художественного языка орнамента</w:t>
      </w:r>
    </w:p>
    <w:p w:rsidR="00CB07FA" w:rsidRDefault="00BA4B7F" w:rsidP="003C0639">
      <w:pPr>
        <w:tabs>
          <w:tab w:val="left" w:pos="8693"/>
        </w:tabs>
      </w:pPr>
      <w:r w:rsidRPr="008D2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27AE">
        <w:rPr>
          <w:rFonts w:ascii="Times New Roman" w:hAnsi="Times New Roman" w:cs="Times New Roman"/>
          <w:b/>
          <w:sz w:val="24"/>
          <w:szCs w:val="24"/>
        </w:rPr>
        <w:t>Инструменты, материалы</w:t>
      </w:r>
      <w:r>
        <w:rPr>
          <w:rFonts w:ascii="Times New Roman" w:hAnsi="Times New Roman" w:cs="Times New Roman"/>
          <w:sz w:val="24"/>
          <w:szCs w:val="24"/>
        </w:rPr>
        <w:t xml:space="preserve">: краски, кисти, презентация, роспись, костюм, аппликация изба, распечатанные вопросы в мешочке,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житончики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«Солнце»</w:t>
      </w:r>
      <w:r w:rsidR="00396007">
        <w:rPr>
          <w:rFonts w:ascii="Times New Roman" w:hAnsi="Times New Roman" w:cs="Times New Roman"/>
          <w:sz w:val="24"/>
          <w:szCs w:val="24"/>
        </w:rPr>
        <w:t>, шаблон полотенце, конвертики</w:t>
      </w:r>
      <w:r w:rsidR="00C94567">
        <w:rPr>
          <w:rFonts w:ascii="Times New Roman" w:hAnsi="Times New Roman" w:cs="Times New Roman"/>
          <w:sz w:val="24"/>
          <w:szCs w:val="24"/>
        </w:rPr>
        <w:t>, учебники с закладкой.</w:t>
      </w:r>
      <w:r w:rsidR="00CB07FA" w:rsidRPr="00CB07FA">
        <w:t xml:space="preserve"> </w:t>
      </w:r>
      <w:proofErr w:type="gramEnd"/>
    </w:p>
    <w:p w:rsidR="00CB07FA" w:rsidRPr="00A90F56" w:rsidRDefault="00CB07FA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CB07FA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CD63CD" w:rsidRPr="00A90F56" w:rsidRDefault="00CD63CD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A90F56">
        <w:rPr>
          <w:rFonts w:ascii="Times New Roman" w:hAnsi="Times New Roman" w:cs="Times New Roman"/>
          <w:sz w:val="24"/>
          <w:szCs w:val="24"/>
        </w:rPr>
        <w:t>Масленица один из самых сытных и любимых народных праздников. Он ассоциируется с началом весны и с изобилием румяных блинчиков. Масленица празднуется за семь недель до Пасхи. Отмечают этот веселый праздник, целую неделю. В православные времена праздник отмечали в день весеннего равноденствия, когда световой день полноправно отнимал у ночи свои права. Блины в эти дни пекли не просто так – круглые и горячие лакомства прославляли весеннее солнце, которое все ярче светило и радовало теплыми лучами. Главный масленичный обряд - сжигание чучела</w:t>
      </w:r>
      <w:r w:rsidR="004E4A98" w:rsidRPr="00A90F56">
        <w:rPr>
          <w:rFonts w:ascii="Times New Roman" w:hAnsi="Times New Roman" w:cs="Times New Roman"/>
          <w:sz w:val="24"/>
          <w:szCs w:val="24"/>
        </w:rPr>
        <w:t xml:space="preserve">. Предавая огню соломенную </w:t>
      </w:r>
      <w:r w:rsidRPr="00A90F56">
        <w:rPr>
          <w:rFonts w:ascii="Times New Roman" w:hAnsi="Times New Roman" w:cs="Times New Roman"/>
          <w:sz w:val="24"/>
          <w:szCs w:val="24"/>
        </w:rPr>
        <w:t>Зимушку</w:t>
      </w:r>
      <w:r w:rsidR="004E4A98" w:rsidRPr="00A90F56">
        <w:rPr>
          <w:rFonts w:ascii="Times New Roman" w:hAnsi="Times New Roman" w:cs="Times New Roman"/>
          <w:sz w:val="24"/>
          <w:szCs w:val="24"/>
        </w:rPr>
        <w:t>, древние люди верили, что так холода быстрее отступят, а весна придет вовремя и будет богатый урожай.</w:t>
      </w:r>
    </w:p>
    <w:p w:rsidR="00CD03B8" w:rsidRPr="00A90F56" w:rsidRDefault="00CD03B8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A90F56">
        <w:rPr>
          <w:rFonts w:ascii="Times New Roman" w:hAnsi="Times New Roman" w:cs="Times New Roman"/>
          <w:sz w:val="24"/>
          <w:szCs w:val="24"/>
        </w:rPr>
        <w:t xml:space="preserve">Наш турнир среди представителей учащихся 5-х классов </w:t>
      </w:r>
      <w:r w:rsidR="00710BEC">
        <w:rPr>
          <w:rFonts w:ascii="Times New Roman" w:hAnsi="Times New Roman" w:cs="Times New Roman"/>
          <w:sz w:val="24"/>
          <w:szCs w:val="24"/>
        </w:rPr>
        <w:t xml:space="preserve"> школ города </w:t>
      </w:r>
      <w:r w:rsidRPr="00A90F56">
        <w:rPr>
          <w:rFonts w:ascii="Times New Roman" w:hAnsi="Times New Roman" w:cs="Times New Roman"/>
          <w:sz w:val="24"/>
          <w:szCs w:val="24"/>
        </w:rPr>
        <w:t xml:space="preserve">посвящен традициям </w:t>
      </w:r>
      <w:r w:rsidR="00F30025">
        <w:rPr>
          <w:rFonts w:ascii="Times New Roman" w:hAnsi="Times New Roman" w:cs="Times New Roman"/>
          <w:sz w:val="24"/>
          <w:szCs w:val="24"/>
        </w:rPr>
        <w:t>русского народа, а точнее знанию русских традиций, народного декоративно-прикладного творчества</w:t>
      </w:r>
      <w:r w:rsidRPr="00A90F56">
        <w:rPr>
          <w:rFonts w:ascii="Times New Roman" w:hAnsi="Times New Roman" w:cs="Times New Roman"/>
          <w:sz w:val="24"/>
          <w:szCs w:val="24"/>
        </w:rPr>
        <w:t>.</w:t>
      </w:r>
    </w:p>
    <w:p w:rsidR="00CD03B8" w:rsidRPr="00A90F56" w:rsidRDefault="00CD03B8" w:rsidP="003C0639">
      <w:pPr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 w:rsidRPr="00A90F56">
        <w:rPr>
          <w:rFonts w:ascii="Times New Roman" w:hAnsi="Times New Roman" w:cs="Times New Roman"/>
          <w:b/>
          <w:sz w:val="24"/>
          <w:szCs w:val="24"/>
        </w:rPr>
        <w:t xml:space="preserve">Предложить детям </w:t>
      </w:r>
      <w:r w:rsidR="00396007">
        <w:rPr>
          <w:rFonts w:ascii="Times New Roman" w:hAnsi="Times New Roman" w:cs="Times New Roman"/>
          <w:b/>
          <w:sz w:val="24"/>
          <w:szCs w:val="24"/>
        </w:rPr>
        <w:t xml:space="preserve">представиться, </w:t>
      </w:r>
      <w:r w:rsidRPr="00A90F56">
        <w:rPr>
          <w:rFonts w:ascii="Times New Roman" w:hAnsi="Times New Roman" w:cs="Times New Roman"/>
          <w:b/>
          <w:sz w:val="24"/>
          <w:szCs w:val="24"/>
        </w:rPr>
        <w:t>поделиться на две команды представители каждой школы становятся участниками разных команд</w:t>
      </w:r>
      <w:r w:rsidR="00084EFD" w:rsidRPr="00A90F56">
        <w:rPr>
          <w:rFonts w:ascii="Times New Roman" w:hAnsi="Times New Roman" w:cs="Times New Roman"/>
          <w:b/>
          <w:sz w:val="24"/>
          <w:szCs w:val="24"/>
        </w:rPr>
        <w:t>. Дать имя своей команде, не забывая, что мы на масленице.</w:t>
      </w:r>
    </w:p>
    <w:p w:rsidR="00084EFD" w:rsidRPr="00A90F56" w:rsidRDefault="00CD03B8" w:rsidP="00084EFD">
      <w:pPr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 w:rsidRPr="00A90F56">
        <w:rPr>
          <w:rFonts w:ascii="Times New Roman" w:hAnsi="Times New Roman" w:cs="Times New Roman"/>
          <w:b/>
          <w:sz w:val="24"/>
          <w:szCs w:val="24"/>
        </w:rPr>
        <w:t>Наш тур</w:t>
      </w:r>
      <w:r w:rsidR="00710BEC">
        <w:rPr>
          <w:rFonts w:ascii="Times New Roman" w:hAnsi="Times New Roman" w:cs="Times New Roman"/>
          <w:b/>
          <w:sz w:val="24"/>
          <w:szCs w:val="24"/>
        </w:rPr>
        <w:t>нир будут оценивать члены жюри.</w:t>
      </w:r>
    </w:p>
    <w:p w:rsidR="00084EFD" w:rsidRPr="00A90F56" w:rsidRDefault="00084EFD" w:rsidP="00084EFD">
      <w:pPr>
        <w:pStyle w:val="a5"/>
        <w:numPr>
          <w:ilvl w:val="0"/>
          <w:numId w:val="1"/>
        </w:numPr>
        <w:tabs>
          <w:tab w:val="left" w:pos="86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0F56">
        <w:rPr>
          <w:rFonts w:ascii="Times New Roman" w:hAnsi="Times New Roman" w:cs="Times New Roman"/>
          <w:sz w:val="24"/>
          <w:szCs w:val="24"/>
        </w:rPr>
        <w:t>Глаголем, кошелем и брусом</w:t>
      </w:r>
    </w:p>
    <w:p w:rsidR="00084EFD" w:rsidRPr="00A90F56" w:rsidRDefault="00A90F56" w:rsidP="00084EFD">
      <w:pPr>
        <w:tabs>
          <w:tab w:val="left" w:pos="86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EFD" w:rsidRPr="00A90F56">
        <w:rPr>
          <w:rFonts w:ascii="Times New Roman" w:hAnsi="Times New Roman" w:cs="Times New Roman"/>
          <w:sz w:val="24"/>
          <w:szCs w:val="24"/>
        </w:rPr>
        <w:t xml:space="preserve">Дом строили с резным крыльцом, </w:t>
      </w:r>
    </w:p>
    <w:p w:rsidR="00084EFD" w:rsidRPr="00A90F56" w:rsidRDefault="00A90F56" w:rsidP="00084EFD">
      <w:pPr>
        <w:tabs>
          <w:tab w:val="left" w:pos="86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EFD" w:rsidRPr="00A90F56">
        <w:rPr>
          <w:rFonts w:ascii="Times New Roman" w:hAnsi="Times New Roman" w:cs="Times New Roman"/>
          <w:sz w:val="24"/>
          <w:szCs w:val="24"/>
        </w:rPr>
        <w:t>С обдуманным мужицким вкусом</w:t>
      </w:r>
    </w:p>
    <w:p w:rsidR="00084EFD" w:rsidRPr="00A90F56" w:rsidRDefault="00A90F56" w:rsidP="00084EFD">
      <w:pPr>
        <w:tabs>
          <w:tab w:val="left" w:pos="86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EFD" w:rsidRPr="00A90F56">
        <w:rPr>
          <w:rFonts w:ascii="Times New Roman" w:hAnsi="Times New Roman" w:cs="Times New Roman"/>
          <w:sz w:val="24"/>
          <w:szCs w:val="24"/>
        </w:rPr>
        <w:t>И каждый со своим лицом</w:t>
      </w:r>
    </w:p>
    <w:p w:rsidR="00084EFD" w:rsidRPr="00A90F56" w:rsidRDefault="00084EFD" w:rsidP="00084EFD">
      <w:pPr>
        <w:tabs>
          <w:tab w:val="left" w:pos="86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03B8" w:rsidRPr="00A90F56" w:rsidRDefault="00084EFD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A90F56">
        <w:rPr>
          <w:rFonts w:ascii="Times New Roman" w:hAnsi="Times New Roman" w:cs="Times New Roman"/>
          <w:sz w:val="24"/>
          <w:szCs w:val="24"/>
        </w:rPr>
        <w:t xml:space="preserve"> На масленицу солнышко пригревало больше, и светило ярче и лучики осве</w:t>
      </w:r>
      <w:r w:rsidR="00A90F56" w:rsidRPr="00A90F56">
        <w:rPr>
          <w:rFonts w:ascii="Times New Roman" w:hAnsi="Times New Roman" w:cs="Times New Roman"/>
          <w:sz w:val="24"/>
          <w:szCs w:val="24"/>
        </w:rPr>
        <w:t xml:space="preserve">щали  весь крестьянский дом. </w:t>
      </w:r>
      <w:r w:rsidRPr="00A90F56">
        <w:rPr>
          <w:rFonts w:ascii="Times New Roman" w:hAnsi="Times New Roman" w:cs="Times New Roman"/>
          <w:sz w:val="24"/>
          <w:szCs w:val="24"/>
        </w:rPr>
        <w:t>Возведение дома сопровождалось множеством обрядов. Начало строительства отмечалось обрядом жертвоприношения курицы, барана. Он проводился во время укладки первого венца избы. Под бревна первого венца,  укладывали деньги, шерсть, зерно - символы богатства и семейного тепла, ладан - символ святости дома. Окончание строительства отмечалось богатым угощени</w:t>
      </w:r>
      <w:r w:rsidR="00A90F56" w:rsidRPr="00A90F56">
        <w:rPr>
          <w:rFonts w:ascii="Times New Roman" w:hAnsi="Times New Roman" w:cs="Times New Roman"/>
          <w:sz w:val="24"/>
          <w:szCs w:val="24"/>
        </w:rPr>
        <w:t>ем всех участвовавших в работе.</w:t>
      </w:r>
    </w:p>
    <w:p w:rsidR="00A90F56" w:rsidRPr="00A90F56" w:rsidRDefault="00A90F56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A90F56">
        <w:rPr>
          <w:rFonts w:ascii="Times New Roman" w:hAnsi="Times New Roman" w:cs="Times New Roman"/>
          <w:sz w:val="24"/>
          <w:szCs w:val="24"/>
        </w:rPr>
        <w:t xml:space="preserve">Задача каждой из команд построить избу у вас есть конверты вам необходимо оформить избу декоративным убранством и </w:t>
      </w:r>
      <w:r w:rsidR="00710BEC">
        <w:rPr>
          <w:rFonts w:ascii="Times New Roman" w:hAnsi="Times New Roman" w:cs="Times New Roman"/>
          <w:sz w:val="24"/>
          <w:szCs w:val="24"/>
        </w:rPr>
        <w:t>объяснить название каждого фрагмента</w:t>
      </w:r>
      <w:r w:rsidRPr="00A90F56">
        <w:rPr>
          <w:rFonts w:ascii="Times New Roman" w:hAnsi="Times New Roman" w:cs="Times New Roman"/>
          <w:sz w:val="24"/>
          <w:szCs w:val="24"/>
        </w:rPr>
        <w:t xml:space="preserve">. Та команда, которая завершит </w:t>
      </w:r>
      <w:r w:rsidRPr="00A90F56">
        <w:rPr>
          <w:rFonts w:ascii="Times New Roman" w:hAnsi="Times New Roman" w:cs="Times New Roman"/>
          <w:sz w:val="24"/>
          <w:szCs w:val="24"/>
        </w:rPr>
        <w:lastRenderedPageBreak/>
        <w:t>строительство, и расска</w:t>
      </w:r>
      <w:r w:rsidR="00710BEC">
        <w:rPr>
          <w:rFonts w:ascii="Times New Roman" w:hAnsi="Times New Roman" w:cs="Times New Roman"/>
          <w:sz w:val="24"/>
          <w:szCs w:val="24"/>
        </w:rPr>
        <w:t>жет о каждом фрагменте фасада русской избы, получает С</w:t>
      </w:r>
      <w:r w:rsidRPr="00A90F56">
        <w:rPr>
          <w:rFonts w:ascii="Times New Roman" w:hAnsi="Times New Roman" w:cs="Times New Roman"/>
          <w:b/>
          <w:sz w:val="24"/>
          <w:szCs w:val="24"/>
        </w:rPr>
        <w:t>имволическое солнышко</w:t>
      </w:r>
      <w:r w:rsidR="00310336">
        <w:rPr>
          <w:rFonts w:ascii="Times New Roman" w:hAnsi="Times New Roman" w:cs="Times New Roman"/>
          <w:b/>
          <w:sz w:val="24"/>
          <w:szCs w:val="24"/>
        </w:rPr>
        <w:t>.</w:t>
      </w:r>
    </w:p>
    <w:p w:rsidR="00084EFD" w:rsidRPr="00A90F56" w:rsidRDefault="00084EFD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</w:p>
    <w:p w:rsidR="004E4A98" w:rsidRPr="00EE74D0" w:rsidRDefault="00EE74D0" w:rsidP="00EE74D0">
      <w:pPr>
        <w:pStyle w:val="a5"/>
        <w:numPr>
          <w:ilvl w:val="0"/>
          <w:numId w:val="1"/>
        </w:num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 как на масленицу, так и на другие народные праздники было </w:t>
      </w:r>
      <w:r w:rsidR="004E4A98" w:rsidRPr="00EE74D0">
        <w:rPr>
          <w:rFonts w:ascii="Times New Roman" w:hAnsi="Times New Roman" w:cs="Times New Roman"/>
          <w:sz w:val="24"/>
          <w:szCs w:val="24"/>
        </w:rPr>
        <w:t>Перетягивание каната</w:t>
      </w:r>
      <w:r>
        <w:rPr>
          <w:rFonts w:ascii="Times New Roman" w:hAnsi="Times New Roman" w:cs="Times New Roman"/>
          <w:sz w:val="24"/>
          <w:szCs w:val="24"/>
        </w:rPr>
        <w:t>, у нас канат будет виртуальный. У кого больше правильных ответов тот и выигрывает и получает солнышко.</w:t>
      </w:r>
      <w:r w:rsidR="00257D5C">
        <w:rPr>
          <w:rFonts w:ascii="Times New Roman" w:hAnsi="Times New Roman" w:cs="Times New Roman"/>
          <w:sz w:val="24"/>
          <w:szCs w:val="24"/>
        </w:rPr>
        <w:t xml:space="preserve"> И</w:t>
      </w:r>
      <w:r w:rsidR="00BF4666">
        <w:rPr>
          <w:rFonts w:ascii="Times New Roman" w:hAnsi="Times New Roman" w:cs="Times New Roman"/>
          <w:sz w:val="24"/>
          <w:szCs w:val="24"/>
        </w:rPr>
        <w:t xml:space="preserve"> </w:t>
      </w:r>
      <w:r w:rsidR="00257D5C">
        <w:rPr>
          <w:rFonts w:ascii="Times New Roman" w:hAnsi="Times New Roman" w:cs="Times New Roman"/>
          <w:sz w:val="24"/>
          <w:szCs w:val="24"/>
        </w:rPr>
        <w:t>так мешочек с вопросами.</w:t>
      </w:r>
    </w:p>
    <w:p w:rsidR="004E4A98" w:rsidRPr="00310336" w:rsidRDefault="004E4A98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Где находилось почетное место в избе?  красный угол</w:t>
      </w:r>
    </w:p>
    <w:p w:rsidR="004E4A98" w:rsidRPr="00310336" w:rsidRDefault="004E4A98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Вид искусства</w:t>
      </w:r>
      <w:r w:rsidR="00257D5C" w:rsidRPr="00310336">
        <w:rPr>
          <w:rFonts w:ascii="Times New Roman" w:hAnsi="Times New Roman" w:cs="Times New Roman"/>
          <w:sz w:val="24"/>
          <w:szCs w:val="24"/>
        </w:rPr>
        <w:t>,</w:t>
      </w:r>
      <w:r w:rsidRPr="00310336">
        <w:rPr>
          <w:rFonts w:ascii="Times New Roman" w:hAnsi="Times New Roman" w:cs="Times New Roman"/>
          <w:sz w:val="24"/>
          <w:szCs w:val="24"/>
        </w:rPr>
        <w:t xml:space="preserve"> который служит для украшения человека? ДПИ</w:t>
      </w:r>
    </w:p>
    <w:p w:rsidR="004E4A98" w:rsidRPr="00310336" w:rsidRDefault="004E4A98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Какой цвет в русском народном костюме обозначает жизнь? Красный</w:t>
      </w:r>
    </w:p>
    <w:p w:rsidR="004E4A98" w:rsidRPr="00310336" w:rsidRDefault="004E4A98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 xml:space="preserve">Где появилась </w:t>
      </w:r>
      <w:r w:rsidR="00310336">
        <w:rPr>
          <w:rFonts w:ascii="Times New Roman" w:hAnsi="Times New Roman" w:cs="Times New Roman"/>
          <w:sz w:val="24"/>
          <w:szCs w:val="24"/>
        </w:rPr>
        <w:t>Городецкая роспись в Поволжье и</w:t>
      </w:r>
      <w:r w:rsidRPr="00310336">
        <w:rPr>
          <w:rFonts w:ascii="Times New Roman" w:hAnsi="Times New Roman" w:cs="Times New Roman"/>
          <w:sz w:val="24"/>
          <w:szCs w:val="24"/>
        </w:rPr>
        <w:t>ли в Сибири? Поволжье</w:t>
      </w:r>
    </w:p>
    <w:p w:rsidR="004E4A98" w:rsidRPr="00310336" w:rsidRDefault="004E4A98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Чем грунтуют дымковскую игрушку? Мел на молоке</w:t>
      </w:r>
    </w:p>
    <w:p w:rsidR="004E4A98" w:rsidRPr="00310336" w:rsidRDefault="004E4A98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 xml:space="preserve">Из какого материала делают </w:t>
      </w:r>
      <w:proofErr w:type="spellStart"/>
      <w:r w:rsidRPr="00310336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310336">
        <w:rPr>
          <w:rFonts w:ascii="Times New Roman" w:hAnsi="Times New Roman" w:cs="Times New Roman"/>
          <w:sz w:val="24"/>
          <w:szCs w:val="24"/>
        </w:rPr>
        <w:t xml:space="preserve"> подносы? Железо</w:t>
      </w:r>
    </w:p>
    <w:p w:rsidR="004E4A98" w:rsidRPr="00310336" w:rsidRDefault="004E4A98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Основные цвета хохломской росписи? Красны</w:t>
      </w:r>
      <w:r w:rsidR="00310336">
        <w:rPr>
          <w:rFonts w:ascii="Times New Roman" w:hAnsi="Times New Roman" w:cs="Times New Roman"/>
          <w:sz w:val="24"/>
          <w:szCs w:val="24"/>
        </w:rPr>
        <w:t>й</w:t>
      </w:r>
      <w:r w:rsidRPr="00310336">
        <w:rPr>
          <w:rFonts w:ascii="Times New Roman" w:hAnsi="Times New Roman" w:cs="Times New Roman"/>
          <w:sz w:val="24"/>
          <w:szCs w:val="24"/>
        </w:rPr>
        <w:t>, черный, золотой</w:t>
      </w:r>
      <w:r w:rsidR="00310336">
        <w:rPr>
          <w:rFonts w:ascii="Times New Roman" w:hAnsi="Times New Roman" w:cs="Times New Roman"/>
          <w:sz w:val="24"/>
          <w:szCs w:val="24"/>
        </w:rPr>
        <w:t xml:space="preserve"> </w:t>
      </w:r>
      <w:r w:rsidRPr="00310336">
        <w:rPr>
          <w:rFonts w:ascii="Times New Roman" w:hAnsi="Times New Roman" w:cs="Times New Roman"/>
          <w:sz w:val="24"/>
          <w:szCs w:val="24"/>
        </w:rPr>
        <w:t>(желтый)</w:t>
      </w:r>
    </w:p>
    <w:p w:rsidR="004E4A98" w:rsidRPr="00310336" w:rsidRDefault="004E4A98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Что подвешивают к потолку в избе?</w:t>
      </w:r>
      <w:r w:rsidR="006A0FDE" w:rsidRPr="00310336">
        <w:rPr>
          <w:rFonts w:ascii="Times New Roman" w:hAnsi="Times New Roman" w:cs="Times New Roman"/>
          <w:sz w:val="24"/>
          <w:szCs w:val="24"/>
        </w:rPr>
        <w:t xml:space="preserve"> Люлька</w:t>
      </w:r>
    </w:p>
    <w:p w:rsidR="006A0FDE" w:rsidRPr="00310336" w:rsidRDefault="006A0FDE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Что мастерил юноша в подарок своей невесте? Прялку</w:t>
      </w:r>
    </w:p>
    <w:p w:rsidR="006A0FDE" w:rsidRPr="00310336" w:rsidRDefault="006A0FDE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В какой народный праздник брали штурмом снежный городок? Масленица</w:t>
      </w:r>
    </w:p>
    <w:p w:rsidR="006A0FDE" w:rsidRPr="00310336" w:rsidRDefault="006A0FDE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И</w:t>
      </w:r>
      <w:r w:rsidR="00310336">
        <w:rPr>
          <w:rFonts w:ascii="Times New Roman" w:hAnsi="Times New Roman" w:cs="Times New Roman"/>
          <w:sz w:val="24"/>
          <w:szCs w:val="24"/>
        </w:rPr>
        <w:t>з</w:t>
      </w:r>
      <w:r w:rsidRPr="00310336">
        <w:rPr>
          <w:rFonts w:ascii="Times New Roman" w:hAnsi="Times New Roman" w:cs="Times New Roman"/>
          <w:sz w:val="24"/>
          <w:szCs w:val="24"/>
        </w:rPr>
        <w:t xml:space="preserve"> какой по цвету глины делали Гжельскую майолику? Красная</w:t>
      </w:r>
    </w:p>
    <w:p w:rsidR="006A0FDE" w:rsidRPr="00310336" w:rsidRDefault="006A0FDE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Как называлось нежилое помещение, в избе которое располагалось сразу после крыльца? Сени</w:t>
      </w:r>
    </w:p>
    <w:p w:rsidR="006A0FDE" w:rsidRPr="00310336" w:rsidRDefault="006A0FDE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Что было обязательным в красном углу? Икона</w:t>
      </w:r>
    </w:p>
    <w:p w:rsidR="006A0FDE" w:rsidRPr="00310336" w:rsidRDefault="006A0FDE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У какого древнерусского изделия есть серьги? Прялка</w:t>
      </w:r>
    </w:p>
    <w:p w:rsidR="006A0FDE" w:rsidRPr="00310336" w:rsidRDefault="006A0FDE" w:rsidP="00310336">
      <w:pPr>
        <w:pStyle w:val="a5"/>
        <w:numPr>
          <w:ilvl w:val="0"/>
          <w:numId w:val="3"/>
        </w:numPr>
        <w:tabs>
          <w:tab w:val="left" w:pos="8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336">
        <w:rPr>
          <w:rFonts w:ascii="Times New Roman" w:hAnsi="Times New Roman" w:cs="Times New Roman"/>
          <w:sz w:val="24"/>
          <w:szCs w:val="24"/>
        </w:rPr>
        <w:t>Как называется полотенце с вышивкой и кружевом? Рушник</w:t>
      </w:r>
    </w:p>
    <w:p w:rsidR="004E4A98" w:rsidRPr="00A90F56" w:rsidRDefault="004E4A98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</w:p>
    <w:p w:rsidR="00CD63CD" w:rsidRDefault="002C6572" w:rsidP="00257D5C">
      <w:pPr>
        <w:pStyle w:val="a5"/>
        <w:numPr>
          <w:ilvl w:val="0"/>
          <w:numId w:val="1"/>
        </w:num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праздник – это большое событие, объединяющее людей в радости. Праздник это нарядные костюмы, озорные шутки-прибаутки и песни</w:t>
      </w:r>
      <w:r w:rsidR="00886033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есня русского человека сопровож</w:t>
      </w:r>
      <w:r w:rsidR="00886033">
        <w:rPr>
          <w:rFonts w:ascii="Times New Roman" w:hAnsi="Times New Roman" w:cs="Times New Roman"/>
          <w:sz w:val="24"/>
          <w:szCs w:val="24"/>
        </w:rPr>
        <w:t>дает всегда</w:t>
      </w:r>
      <w:r w:rsidR="00310336">
        <w:rPr>
          <w:rFonts w:ascii="Times New Roman" w:hAnsi="Times New Roman" w:cs="Times New Roman"/>
          <w:sz w:val="24"/>
          <w:szCs w:val="24"/>
        </w:rPr>
        <w:t>: в поле, за прялкой, за сохой, на сенокосе. В праздники и будни</w:t>
      </w:r>
      <w:r w:rsidR="00886033">
        <w:rPr>
          <w:rFonts w:ascii="Times New Roman" w:hAnsi="Times New Roman" w:cs="Times New Roman"/>
          <w:sz w:val="24"/>
          <w:szCs w:val="24"/>
        </w:rPr>
        <w:t>.</w:t>
      </w:r>
    </w:p>
    <w:p w:rsidR="00886033" w:rsidRDefault="00BF4666" w:rsidP="00886033">
      <w:pPr>
        <w:tabs>
          <w:tab w:val="left" w:pos="86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Русская народная песня как она душевна, как хороша. </w:t>
      </w:r>
      <w:r w:rsidR="00886033" w:rsidRPr="006A41CE">
        <w:rPr>
          <w:rFonts w:ascii="Times New Roman" w:hAnsi="Times New Roman" w:cs="Times New Roman"/>
          <w:b/>
          <w:sz w:val="24"/>
          <w:szCs w:val="24"/>
        </w:rPr>
        <w:t>Думаю, что русские народные песни</w:t>
      </w:r>
      <w:r w:rsidR="00310336">
        <w:rPr>
          <w:rFonts w:ascii="Times New Roman" w:hAnsi="Times New Roman" w:cs="Times New Roman"/>
          <w:b/>
          <w:sz w:val="24"/>
          <w:szCs w:val="24"/>
        </w:rPr>
        <w:t xml:space="preserve"> очень певучи. </w:t>
      </w:r>
      <w:r w:rsidR="00886033" w:rsidRPr="006A41CE">
        <w:rPr>
          <w:rFonts w:ascii="Times New Roman" w:hAnsi="Times New Roman" w:cs="Times New Roman"/>
          <w:b/>
          <w:sz w:val="24"/>
          <w:szCs w:val="24"/>
        </w:rPr>
        <w:t>Вам буде</w:t>
      </w:r>
      <w:r w:rsidR="006A41CE" w:rsidRPr="006A41CE">
        <w:rPr>
          <w:rFonts w:ascii="Times New Roman" w:hAnsi="Times New Roman" w:cs="Times New Roman"/>
          <w:b/>
          <w:sz w:val="24"/>
          <w:szCs w:val="24"/>
        </w:rPr>
        <w:t>т предложено в течение</w:t>
      </w:r>
      <w:r w:rsidR="00886033" w:rsidRPr="006A41CE">
        <w:rPr>
          <w:rFonts w:ascii="Times New Roman" w:hAnsi="Times New Roman" w:cs="Times New Roman"/>
          <w:b/>
          <w:sz w:val="24"/>
          <w:szCs w:val="24"/>
        </w:rPr>
        <w:t xml:space="preserve"> 5 минут вспомнить песни</w:t>
      </w:r>
      <w:r>
        <w:rPr>
          <w:rFonts w:ascii="Times New Roman" w:hAnsi="Times New Roman" w:cs="Times New Roman"/>
          <w:b/>
          <w:sz w:val="24"/>
          <w:szCs w:val="24"/>
        </w:rPr>
        <w:t>, в которых встречает</w:t>
      </w:r>
      <w:r w:rsidR="00886033" w:rsidRPr="006A41CE">
        <w:rPr>
          <w:rFonts w:ascii="Times New Roman" w:hAnsi="Times New Roman" w:cs="Times New Roman"/>
          <w:b/>
          <w:sz w:val="24"/>
          <w:szCs w:val="24"/>
        </w:rPr>
        <w:t>ся любой цвет</w:t>
      </w:r>
      <w:r w:rsidR="006A41CE">
        <w:rPr>
          <w:rFonts w:ascii="Times New Roman" w:hAnsi="Times New Roman" w:cs="Times New Roman"/>
          <w:b/>
          <w:sz w:val="24"/>
          <w:szCs w:val="24"/>
        </w:rPr>
        <w:t>,</w:t>
      </w:r>
      <w:r w:rsidR="00886033" w:rsidRPr="006A41CE">
        <w:rPr>
          <w:rFonts w:ascii="Times New Roman" w:hAnsi="Times New Roman" w:cs="Times New Roman"/>
          <w:b/>
          <w:sz w:val="24"/>
          <w:szCs w:val="24"/>
        </w:rPr>
        <w:t xml:space="preserve"> и по окончанию времени всей командой спеть пару строчек из песни</w:t>
      </w:r>
      <w:r w:rsidR="00886033" w:rsidRPr="00886033">
        <w:rPr>
          <w:rFonts w:ascii="Times New Roman" w:hAnsi="Times New Roman" w:cs="Times New Roman"/>
          <w:sz w:val="24"/>
          <w:szCs w:val="24"/>
        </w:rPr>
        <w:t>.</w:t>
      </w:r>
      <w:r w:rsidR="00310336">
        <w:rPr>
          <w:rFonts w:ascii="Times New Roman" w:hAnsi="Times New Roman" w:cs="Times New Roman"/>
          <w:sz w:val="24"/>
          <w:szCs w:val="24"/>
        </w:rPr>
        <w:t xml:space="preserve"> </w:t>
      </w:r>
      <w:r w:rsidR="00310336" w:rsidRPr="00310336">
        <w:rPr>
          <w:rFonts w:ascii="Times New Roman" w:hAnsi="Times New Roman" w:cs="Times New Roman"/>
          <w:b/>
          <w:sz w:val="24"/>
          <w:szCs w:val="24"/>
        </w:rPr>
        <w:t>Жюри оценит</w:t>
      </w:r>
      <w:r w:rsidRPr="00310336">
        <w:rPr>
          <w:rFonts w:ascii="Times New Roman" w:hAnsi="Times New Roman" w:cs="Times New Roman"/>
          <w:b/>
          <w:sz w:val="24"/>
          <w:szCs w:val="24"/>
        </w:rPr>
        <w:t xml:space="preserve"> команду</w:t>
      </w:r>
      <w:r w:rsidR="00310336">
        <w:rPr>
          <w:rFonts w:ascii="Times New Roman" w:hAnsi="Times New Roman" w:cs="Times New Roman"/>
          <w:b/>
          <w:sz w:val="24"/>
          <w:szCs w:val="24"/>
        </w:rPr>
        <w:t>.</w:t>
      </w:r>
    </w:p>
    <w:p w:rsidR="00F41D28" w:rsidRDefault="00886033" w:rsidP="00BF4666">
      <w:pPr>
        <w:pStyle w:val="a5"/>
        <w:numPr>
          <w:ilvl w:val="0"/>
          <w:numId w:val="1"/>
        </w:num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нескольких веков в различных концах земли русской складывались свои характерные особенности в оде</w:t>
      </w:r>
      <w:r w:rsidR="00310336">
        <w:rPr>
          <w:rFonts w:ascii="Times New Roman" w:hAnsi="Times New Roman" w:cs="Times New Roman"/>
          <w:sz w:val="24"/>
          <w:szCs w:val="24"/>
        </w:rPr>
        <w:t>жде,</w:t>
      </w:r>
      <w:r>
        <w:rPr>
          <w:rFonts w:ascii="Times New Roman" w:hAnsi="Times New Roman" w:cs="Times New Roman"/>
          <w:sz w:val="24"/>
          <w:szCs w:val="24"/>
        </w:rPr>
        <w:t xml:space="preserve"> люди строго придерживались местных традиций.</w:t>
      </w:r>
      <w:r w:rsidR="00386049">
        <w:rPr>
          <w:rFonts w:ascii="Times New Roman" w:hAnsi="Times New Roman" w:cs="Times New Roman"/>
          <w:sz w:val="24"/>
          <w:szCs w:val="24"/>
        </w:rPr>
        <w:t xml:space="preserve"> И именно на масленицу мы видим</w:t>
      </w:r>
      <w:r w:rsidR="00310336">
        <w:rPr>
          <w:rFonts w:ascii="Times New Roman" w:hAnsi="Times New Roman" w:cs="Times New Roman"/>
          <w:sz w:val="24"/>
          <w:szCs w:val="24"/>
        </w:rPr>
        <w:t xml:space="preserve"> людей в </w:t>
      </w:r>
      <w:r w:rsidR="00386049">
        <w:rPr>
          <w:rFonts w:ascii="Times New Roman" w:hAnsi="Times New Roman" w:cs="Times New Roman"/>
          <w:sz w:val="24"/>
          <w:szCs w:val="24"/>
        </w:rPr>
        <w:t xml:space="preserve">ряженых в костюмах, которые носили прабабушки и прадедушки. </w:t>
      </w:r>
      <w:r>
        <w:rPr>
          <w:rFonts w:ascii="Times New Roman" w:hAnsi="Times New Roman" w:cs="Times New Roman"/>
          <w:sz w:val="24"/>
          <w:szCs w:val="24"/>
        </w:rPr>
        <w:t xml:space="preserve"> Из каких элементов</w:t>
      </w:r>
      <w:r w:rsidR="00310336">
        <w:rPr>
          <w:rFonts w:ascii="Times New Roman" w:hAnsi="Times New Roman" w:cs="Times New Roman"/>
          <w:sz w:val="24"/>
          <w:szCs w:val="24"/>
        </w:rPr>
        <w:t xml:space="preserve"> состоит Русский </w:t>
      </w:r>
      <w:proofErr w:type="gramStart"/>
      <w:r w:rsidR="00310336">
        <w:rPr>
          <w:rFonts w:ascii="Times New Roman" w:hAnsi="Times New Roman" w:cs="Times New Roman"/>
          <w:sz w:val="24"/>
          <w:szCs w:val="24"/>
        </w:rPr>
        <w:t>народны</w:t>
      </w:r>
      <w:proofErr w:type="gramEnd"/>
      <w:r w:rsidR="00310336">
        <w:rPr>
          <w:rFonts w:ascii="Times New Roman" w:hAnsi="Times New Roman" w:cs="Times New Roman"/>
          <w:sz w:val="24"/>
          <w:szCs w:val="24"/>
        </w:rPr>
        <w:t xml:space="preserve"> костюм? К</w:t>
      </w:r>
      <w:r>
        <w:rPr>
          <w:rFonts w:ascii="Times New Roman" w:hAnsi="Times New Roman" w:cs="Times New Roman"/>
          <w:sz w:val="24"/>
          <w:szCs w:val="24"/>
        </w:rPr>
        <w:t>акую</w:t>
      </w:r>
      <w:r w:rsidR="00310336">
        <w:rPr>
          <w:rFonts w:ascii="Times New Roman" w:hAnsi="Times New Roman" w:cs="Times New Roman"/>
          <w:sz w:val="24"/>
          <w:szCs w:val="24"/>
        </w:rPr>
        <w:t xml:space="preserve"> тайну хранит народное «</w:t>
      </w:r>
      <w:proofErr w:type="spellStart"/>
      <w:r w:rsidR="00310336">
        <w:rPr>
          <w:rFonts w:ascii="Times New Roman" w:hAnsi="Times New Roman" w:cs="Times New Roman"/>
          <w:sz w:val="24"/>
          <w:szCs w:val="24"/>
        </w:rPr>
        <w:t>узоречье</w:t>
      </w:r>
      <w:proofErr w:type="spellEnd"/>
      <w:r w:rsidR="00310336">
        <w:rPr>
          <w:rFonts w:ascii="Times New Roman" w:hAnsi="Times New Roman" w:cs="Times New Roman"/>
          <w:sz w:val="24"/>
          <w:szCs w:val="24"/>
        </w:rPr>
        <w:t>»?</w:t>
      </w:r>
    </w:p>
    <w:p w:rsidR="00386049" w:rsidRPr="00BF4666" w:rsidRDefault="00886033" w:rsidP="00F41D28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666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="00F41D28">
        <w:rPr>
          <w:rFonts w:ascii="Times New Roman" w:hAnsi="Times New Roman" w:cs="Times New Roman"/>
          <w:b/>
          <w:sz w:val="24"/>
          <w:szCs w:val="24"/>
        </w:rPr>
        <w:t>будет предложена презентация</w:t>
      </w:r>
      <w:r w:rsidR="00F30025">
        <w:rPr>
          <w:rFonts w:ascii="Times New Roman" w:hAnsi="Times New Roman" w:cs="Times New Roman"/>
          <w:b/>
          <w:sz w:val="24"/>
          <w:szCs w:val="24"/>
        </w:rPr>
        <w:t>,</w:t>
      </w:r>
      <w:r w:rsidR="00F41D28">
        <w:rPr>
          <w:rFonts w:ascii="Times New Roman" w:hAnsi="Times New Roman" w:cs="Times New Roman"/>
          <w:b/>
          <w:sz w:val="24"/>
          <w:szCs w:val="24"/>
        </w:rPr>
        <w:t xml:space="preserve"> в которой дивное многоцветие деталей русского народного костюма</w:t>
      </w:r>
      <w:r w:rsidR="00386049" w:rsidRPr="00BF4666">
        <w:rPr>
          <w:rFonts w:ascii="Times New Roman" w:hAnsi="Times New Roman" w:cs="Times New Roman"/>
          <w:b/>
          <w:sz w:val="24"/>
          <w:szCs w:val="24"/>
        </w:rPr>
        <w:t>.</w:t>
      </w:r>
      <w:r w:rsidRPr="00BF4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28">
        <w:rPr>
          <w:rFonts w:ascii="Times New Roman" w:hAnsi="Times New Roman" w:cs="Times New Roman"/>
          <w:b/>
          <w:sz w:val="24"/>
          <w:szCs w:val="24"/>
        </w:rPr>
        <w:t>Командам</w:t>
      </w:r>
      <w:r w:rsidR="00386049" w:rsidRPr="00BF4666">
        <w:rPr>
          <w:rFonts w:ascii="Times New Roman" w:hAnsi="Times New Roman" w:cs="Times New Roman"/>
          <w:b/>
          <w:sz w:val="24"/>
          <w:szCs w:val="24"/>
        </w:rPr>
        <w:t xml:space="preserve"> предстоит </w:t>
      </w:r>
      <w:r w:rsidR="00F41D28">
        <w:rPr>
          <w:rFonts w:ascii="Times New Roman" w:hAnsi="Times New Roman" w:cs="Times New Roman"/>
          <w:b/>
          <w:sz w:val="24"/>
          <w:szCs w:val="24"/>
        </w:rPr>
        <w:t>определить</w:t>
      </w:r>
      <w:r w:rsidR="00834AF1">
        <w:rPr>
          <w:rFonts w:ascii="Times New Roman" w:hAnsi="Times New Roman" w:cs="Times New Roman"/>
          <w:b/>
          <w:sz w:val="24"/>
          <w:szCs w:val="24"/>
        </w:rPr>
        <w:t>,</w:t>
      </w:r>
      <w:r w:rsidR="00F41D28">
        <w:rPr>
          <w:rFonts w:ascii="Times New Roman" w:hAnsi="Times New Roman" w:cs="Times New Roman"/>
          <w:b/>
          <w:sz w:val="24"/>
          <w:szCs w:val="24"/>
        </w:rPr>
        <w:t xml:space="preserve"> как называется</w:t>
      </w:r>
      <w:r w:rsidR="00386049" w:rsidRPr="00BF4666">
        <w:rPr>
          <w:rFonts w:ascii="Times New Roman" w:hAnsi="Times New Roman" w:cs="Times New Roman"/>
          <w:b/>
          <w:sz w:val="24"/>
          <w:szCs w:val="24"/>
        </w:rPr>
        <w:t xml:space="preserve"> элемент одежды</w:t>
      </w:r>
      <w:r w:rsidR="00F41D28">
        <w:rPr>
          <w:rFonts w:ascii="Times New Roman" w:hAnsi="Times New Roman" w:cs="Times New Roman"/>
          <w:b/>
          <w:sz w:val="24"/>
          <w:szCs w:val="24"/>
        </w:rPr>
        <w:t>,</w:t>
      </w:r>
      <w:r w:rsidR="00386049" w:rsidRPr="00BF4666">
        <w:rPr>
          <w:rFonts w:ascii="Times New Roman" w:hAnsi="Times New Roman" w:cs="Times New Roman"/>
          <w:b/>
          <w:sz w:val="24"/>
          <w:szCs w:val="24"/>
        </w:rPr>
        <w:t xml:space="preserve"> команда первая и правильно ответившая на вопросы, побеждает в этом туре.</w:t>
      </w:r>
    </w:p>
    <w:p w:rsidR="006A41CE" w:rsidRDefault="006A41CE" w:rsidP="006A41CE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</w:p>
    <w:p w:rsidR="00BF4666" w:rsidRDefault="00386049" w:rsidP="003C0639">
      <w:pPr>
        <w:pStyle w:val="a5"/>
        <w:numPr>
          <w:ilvl w:val="0"/>
          <w:numId w:val="1"/>
        </w:num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промыслы сохранились в разных уголках России и наш город не иск</w:t>
      </w:r>
      <w:r w:rsidR="006A41CE">
        <w:rPr>
          <w:rFonts w:ascii="Times New Roman" w:hAnsi="Times New Roman" w:cs="Times New Roman"/>
          <w:sz w:val="24"/>
          <w:szCs w:val="24"/>
        </w:rPr>
        <w:t xml:space="preserve">лючение, у нас есть </w:t>
      </w:r>
      <w:r w:rsidR="00FF2683">
        <w:rPr>
          <w:rFonts w:ascii="Times New Roman" w:hAnsi="Times New Roman" w:cs="Times New Roman"/>
          <w:sz w:val="24"/>
          <w:szCs w:val="24"/>
        </w:rPr>
        <w:t>«</w:t>
      </w:r>
      <w:r w:rsidR="006A41CE">
        <w:rPr>
          <w:rFonts w:ascii="Times New Roman" w:hAnsi="Times New Roman" w:cs="Times New Roman"/>
          <w:sz w:val="24"/>
          <w:szCs w:val="24"/>
        </w:rPr>
        <w:t>Дом  Р</w:t>
      </w:r>
      <w:r>
        <w:rPr>
          <w:rFonts w:ascii="Times New Roman" w:hAnsi="Times New Roman" w:cs="Times New Roman"/>
          <w:sz w:val="24"/>
          <w:szCs w:val="24"/>
        </w:rPr>
        <w:t>емесел</w:t>
      </w:r>
      <w:r w:rsidR="00FF26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где творят люди удивительной профессии -  мастера декоративно-прикладного искусства, </w:t>
      </w:r>
      <w:r w:rsidR="006A41CE">
        <w:rPr>
          <w:rFonts w:ascii="Times New Roman" w:hAnsi="Times New Roman" w:cs="Times New Roman"/>
          <w:sz w:val="24"/>
          <w:szCs w:val="24"/>
        </w:rPr>
        <w:t xml:space="preserve">И удивительные туеса, игрушки, посуда оказываются на городской ярмарке в праздничный день Масленицы. </w:t>
      </w:r>
    </w:p>
    <w:p w:rsidR="00BF4666" w:rsidRPr="00BF4666" w:rsidRDefault="00BF4666" w:rsidP="00BF46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39FA" w:rsidRDefault="006A41CE" w:rsidP="00BF4666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 w:rsidRPr="00BF4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Вам ребята предстоит вспомнить </w:t>
      </w:r>
      <w:r w:rsidR="00F41D28">
        <w:rPr>
          <w:rFonts w:ascii="Times New Roman" w:hAnsi="Times New Roman" w:cs="Times New Roman"/>
          <w:b/>
          <w:sz w:val="24"/>
          <w:szCs w:val="24"/>
        </w:rPr>
        <w:t>виды росписи посуды, игрушек. О</w:t>
      </w:r>
      <w:r w:rsidRPr="00BF4666">
        <w:rPr>
          <w:rFonts w:ascii="Times New Roman" w:hAnsi="Times New Roman" w:cs="Times New Roman"/>
          <w:b/>
          <w:sz w:val="24"/>
          <w:szCs w:val="24"/>
        </w:rPr>
        <w:t>пред</w:t>
      </w:r>
      <w:r w:rsidR="00F41D28">
        <w:rPr>
          <w:rFonts w:ascii="Times New Roman" w:hAnsi="Times New Roman" w:cs="Times New Roman"/>
          <w:b/>
          <w:sz w:val="24"/>
          <w:szCs w:val="24"/>
        </w:rPr>
        <w:t xml:space="preserve">елить </w:t>
      </w:r>
      <w:r w:rsidRPr="00BF4666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F41D28">
        <w:rPr>
          <w:rFonts w:ascii="Times New Roman" w:hAnsi="Times New Roman" w:cs="Times New Roman"/>
          <w:b/>
          <w:sz w:val="24"/>
          <w:szCs w:val="24"/>
        </w:rPr>
        <w:t>звание росписи,</w:t>
      </w:r>
      <w:r w:rsidRPr="00BF4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28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r w:rsidRPr="00BF4666">
        <w:rPr>
          <w:rFonts w:ascii="Times New Roman" w:hAnsi="Times New Roman" w:cs="Times New Roman"/>
          <w:b/>
          <w:sz w:val="24"/>
          <w:szCs w:val="24"/>
        </w:rPr>
        <w:t>экране</w:t>
      </w:r>
      <w:r w:rsidR="00F41D28">
        <w:rPr>
          <w:rFonts w:ascii="Times New Roman" w:hAnsi="Times New Roman" w:cs="Times New Roman"/>
          <w:b/>
          <w:sz w:val="24"/>
          <w:szCs w:val="24"/>
        </w:rPr>
        <w:t>)</w:t>
      </w:r>
      <w:r w:rsidRPr="00BF4666">
        <w:rPr>
          <w:rFonts w:ascii="Times New Roman" w:hAnsi="Times New Roman" w:cs="Times New Roman"/>
          <w:b/>
          <w:sz w:val="24"/>
          <w:szCs w:val="24"/>
        </w:rPr>
        <w:t xml:space="preserve"> указав какие основные краски используются для росписи.</w:t>
      </w:r>
    </w:p>
    <w:p w:rsidR="00BF4666" w:rsidRPr="00BF4666" w:rsidRDefault="00BF4666" w:rsidP="00BF4666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</w:p>
    <w:p w:rsidR="00FF2683" w:rsidRDefault="006A41CE" w:rsidP="00FF2683">
      <w:pPr>
        <w:pStyle w:val="a5"/>
        <w:numPr>
          <w:ilvl w:val="0"/>
          <w:numId w:val="1"/>
        </w:num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6A41CE">
        <w:rPr>
          <w:rFonts w:ascii="Times New Roman" w:hAnsi="Times New Roman" w:cs="Times New Roman"/>
          <w:sz w:val="24"/>
          <w:szCs w:val="24"/>
        </w:rPr>
        <w:t>Волшебная ярмарка, скоморохи, ряженные,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1CE">
        <w:rPr>
          <w:rFonts w:ascii="Times New Roman" w:hAnsi="Times New Roman" w:cs="Times New Roman"/>
          <w:sz w:val="24"/>
          <w:szCs w:val="24"/>
        </w:rPr>
        <w:t>ист, гомон, звуки гармошки</w:t>
      </w:r>
      <w:r>
        <w:rPr>
          <w:rFonts w:ascii="Times New Roman" w:hAnsi="Times New Roman" w:cs="Times New Roman"/>
          <w:sz w:val="24"/>
          <w:szCs w:val="24"/>
        </w:rPr>
        <w:t>, балалайки, дудочки</w:t>
      </w:r>
      <w:r w:rsidR="00FF2683">
        <w:rPr>
          <w:rFonts w:ascii="Times New Roman" w:hAnsi="Times New Roman" w:cs="Times New Roman"/>
          <w:sz w:val="24"/>
          <w:szCs w:val="24"/>
        </w:rPr>
        <w:t xml:space="preserve">. </w:t>
      </w:r>
      <w:r w:rsidR="00FF2683" w:rsidRPr="00FF2683">
        <w:rPr>
          <w:rFonts w:ascii="Times New Roman" w:hAnsi="Times New Roman" w:cs="Times New Roman"/>
          <w:sz w:val="24"/>
          <w:szCs w:val="24"/>
        </w:rPr>
        <w:t>Звучание</w:t>
      </w:r>
      <w:r w:rsidR="00FF2683">
        <w:rPr>
          <w:rFonts w:ascii="Times New Roman" w:hAnsi="Times New Roman" w:cs="Times New Roman"/>
          <w:sz w:val="24"/>
          <w:szCs w:val="24"/>
        </w:rPr>
        <w:t xml:space="preserve"> народных инструментов особенное, оно сродни русской души, есть инструменты печальные, есть радостные, есть мелодичные, есть звонкие громкие.</w:t>
      </w:r>
    </w:p>
    <w:p w:rsidR="00FF2683" w:rsidRDefault="00FF2683" w:rsidP="001517C4">
      <w:pPr>
        <w:tabs>
          <w:tab w:val="left" w:pos="8693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2683">
        <w:rPr>
          <w:rFonts w:ascii="Times New Roman" w:hAnsi="Times New Roman" w:cs="Times New Roman"/>
          <w:b/>
          <w:sz w:val="24"/>
          <w:szCs w:val="24"/>
        </w:rPr>
        <w:t>Узнайте</w:t>
      </w:r>
      <w:proofErr w:type="gramEnd"/>
      <w:r w:rsidRPr="00FF2683">
        <w:rPr>
          <w:rFonts w:ascii="Times New Roman" w:hAnsi="Times New Roman" w:cs="Times New Roman"/>
          <w:b/>
          <w:sz w:val="24"/>
          <w:szCs w:val="24"/>
        </w:rPr>
        <w:t xml:space="preserve"> какой инструмент звучит.</w:t>
      </w:r>
    </w:p>
    <w:p w:rsidR="00FF2683" w:rsidRDefault="00BF4666" w:rsidP="00FF2683">
      <w:pPr>
        <w:pStyle w:val="a5"/>
        <w:numPr>
          <w:ilvl w:val="0"/>
          <w:numId w:val="1"/>
        </w:num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века, а крестьянское иску</w:t>
      </w:r>
      <w:r w:rsidR="00853EDA">
        <w:rPr>
          <w:rFonts w:ascii="Times New Roman" w:hAnsi="Times New Roman" w:cs="Times New Roman"/>
          <w:sz w:val="24"/>
          <w:szCs w:val="24"/>
        </w:rPr>
        <w:t>сство развивалось, и живет и поныне</w:t>
      </w:r>
      <w:r w:rsidR="001517C4">
        <w:rPr>
          <w:rFonts w:ascii="Times New Roman" w:hAnsi="Times New Roman" w:cs="Times New Roman"/>
          <w:sz w:val="24"/>
          <w:szCs w:val="24"/>
        </w:rPr>
        <w:t>,</w:t>
      </w:r>
      <w:r w:rsidR="00853EDA">
        <w:rPr>
          <w:rFonts w:ascii="Times New Roman" w:hAnsi="Times New Roman" w:cs="Times New Roman"/>
          <w:sz w:val="24"/>
          <w:szCs w:val="24"/>
        </w:rPr>
        <w:t xml:space="preserve"> передаваясь из поколения в покол</w:t>
      </w:r>
      <w:r w:rsidR="001517C4">
        <w:rPr>
          <w:rFonts w:ascii="Times New Roman" w:hAnsi="Times New Roman" w:cs="Times New Roman"/>
          <w:sz w:val="24"/>
          <w:szCs w:val="24"/>
        </w:rPr>
        <w:t>ения, в росписи, резьбе</w:t>
      </w:r>
      <w:r w:rsidR="00853EDA">
        <w:rPr>
          <w:rFonts w:ascii="Times New Roman" w:hAnsi="Times New Roman" w:cs="Times New Roman"/>
          <w:sz w:val="24"/>
          <w:szCs w:val="24"/>
        </w:rPr>
        <w:t>,</w:t>
      </w:r>
      <w:r w:rsidR="001517C4">
        <w:rPr>
          <w:rFonts w:ascii="Times New Roman" w:hAnsi="Times New Roman" w:cs="Times New Roman"/>
          <w:sz w:val="24"/>
          <w:szCs w:val="24"/>
        </w:rPr>
        <w:t xml:space="preserve"> в красоте народной вышивке</w:t>
      </w:r>
      <w:r w:rsidR="00853EDA">
        <w:rPr>
          <w:rFonts w:ascii="Times New Roman" w:hAnsi="Times New Roman" w:cs="Times New Roman"/>
          <w:sz w:val="24"/>
          <w:szCs w:val="24"/>
        </w:rPr>
        <w:t xml:space="preserve"> и сейчас живет в свадебных рушниках, на которых подают хлеб и соль будущей молодой семье, как символ благополучия.</w:t>
      </w:r>
    </w:p>
    <w:p w:rsidR="001517C4" w:rsidRDefault="001517C4" w:rsidP="001517C4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</w:p>
    <w:p w:rsidR="00FF2683" w:rsidRDefault="00853EDA" w:rsidP="00853EDA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 w:rsidRPr="00853EDA">
        <w:rPr>
          <w:rFonts w:ascii="Times New Roman" w:hAnsi="Times New Roman" w:cs="Times New Roman"/>
          <w:b/>
          <w:sz w:val="24"/>
          <w:szCs w:val="24"/>
        </w:rPr>
        <w:t xml:space="preserve">Прошу команды расписать рушник. Превратить реальные образы </w:t>
      </w:r>
      <w:proofErr w:type="gramStart"/>
      <w:r w:rsidRPr="00853E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53EDA">
        <w:rPr>
          <w:rFonts w:ascii="Times New Roman" w:hAnsi="Times New Roman" w:cs="Times New Roman"/>
          <w:b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b/>
          <w:sz w:val="24"/>
          <w:szCs w:val="24"/>
        </w:rPr>
        <w:t>ические.</w:t>
      </w:r>
      <w:r w:rsidRPr="00853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53EDA">
        <w:rPr>
          <w:rFonts w:ascii="Times New Roman" w:hAnsi="Times New Roman" w:cs="Times New Roman"/>
          <w:b/>
          <w:sz w:val="24"/>
          <w:szCs w:val="24"/>
        </w:rPr>
        <w:t>асписать с помощью солярных знаков, а если забыли, подсказкой будет учебник с закладкой.</w:t>
      </w:r>
    </w:p>
    <w:p w:rsidR="00853EDA" w:rsidRPr="00853EDA" w:rsidRDefault="00853EDA" w:rsidP="00853EDA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</w:p>
    <w:p w:rsidR="00FF2683" w:rsidRDefault="00FF2683" w:rsidP="00FF2683">
      <w:pPr>
        <w:pStyle w:val="a5"/>
        <w:numPr>
          <w:ilvl w:val="0"/>
          <w:numId w:val="1"/>
        </w:num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отчаянный смельчак на Масленицу влезал на столб. А столб почти такой же главный атрибут, как и чучело Масленицы. Стол</w:t>
      </w:r>
      <w:r w:rsidR="00BA4B7F">
        <w:rPr>
          <w:rFonts w:ascii="Times New Roman" w:hAnsi="Times New Roman" w:cs="Times New Roman"/>
          <w:sz w:val="24"/>
          <w:szCs w:val="24"/>
        </w:rPr>
        <w:t>б покоряют</w:t>
      </w:r>
      <w:r w:rsidR="001517C4">
        <w:rPr>
          <w:rFonts w:ascii="Times New Roman" w:hAnsi="Times New Roman" w:cs="Times New Roman"/>
          <w:sz w:val="24"/>
          <w:szCs w:val="24"/>
        </w:rPr>
        <w:t>,</w:t>
      </w:r>
      <w:r w:rsidR="00BA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чтобы достигнуть вершины преодолеть себя, получить приз</w:t>
      </w:r>
      <w:r w:rsidR="00BA4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51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ваших командах найдется смельчак, чтобы выполнить неизвестное задание, вы уже слаженная команда предлагаю вам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кого отправить на такое ответственное задание</w:t>
      </w:r>
      <w:r w:rsidR="00027013">
        <w:rPr>
          <w:rFonts w:ascii="Times New Roman" w:hAnsi="Times New Roman" w:cs="Times New Roman"/>
          <w:sz w:val="24"/>
          <w:szCs w:val="24"/>
        </w:rPr>
        <w:t>.</w:t>
      </w:r>
    </w:p>
    <w:p w:rsidR="00027013" w:rsidRDefault="00027013" w:rsidP="00853EDA">
      <w:pPr>
        <w:pStyle w:val="a5"/>
        <w:tabs>
          <w:tab w:val="left" w:pos="8693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027013" w:rsidRDefault="00A15BC1" w:rsidP="00027013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 w:rsidRPr="00A15BC1">
        <w:rPr>
          <w:rFonts w:ascii="Times New Roman" w:hAnsi="Times New Roman" w:cs="Times New Roman"/>
          <w:b/>
          <w:sz w:val="24"/>
          <w:szCs w:val="24"/>
        </w:rPr>
        <w:t>Представители команд</w:t>
      </w:r>
      <w:r w:rsidR="00027013" w:rsidRPr="00A15BC1">
        <w:rPr>
          <w:rFonts w:ascii="Times New Roman" w:hAnsi="Times New Roman" w:cs="Times New Roman"/>
          <w:b/>
          <w:sz w:val="24"/>
          <w:szCs w:val="24"/>
        </w:rPr>
        <w:t xml:space="preserve"> вых</w:t>
      </w:r>
      <w:r w:rsidRPr="00A15BC1">
        <w:rPr>
          <w:rFonts w:ascii="Times New Roman" w:hAnsi="Times New Roman" w:cs="Times New Roman"/>
          <w:b/>
          <w:sz w:val="24"/>
          <w:szCs w:val="24"/>
        </w:rPr>
        <w:t>одят, в конверте задание представитель команды его не озвучивает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15BC1">
        <w:rPr>
          <w:rFonts w:ascii="Times New Roman" w:hAnsi="Times New Roman" w:cs="Times New Roman"/>
          <w:b/>
          <w:sz w:val="24"/>
          <w:szCs w:val="24"/>
        </w:rPr>
        <w:t xml:space="preserve"> а выполняет. Нарисовать на доске героя русской народной сказк</w:t>
      </w:r>
      <w:r w:rsidR="001517C4">
        <w:rPr>
          <w:rFonts w:ascii="Times New Roman" w:hAnsi="Times New Roman" w:cs="Times New Roman"/>
          <w:b/>
          <w:sz w:val="24"/>
          <w:szCs w:val="24"/>
        </w:rPr>
        <w:t>и. Команда по рисунку называет с</w:t>
      </w:r>
      <w:r w:rsidRPr="00A15BC1">
        <w:rPr>
          <w:rFonts w:ascii="Times New Roman" w:hAnsi="Times New Roman" w:cs="Times New Roman"/>
          <w:b/>
          <w:sz w:val="24"/>
          <w:szCs w:val="24"/>
        </w:rPr>
        <w:t>казку.</w:t>
      </w:r>
    </w:p>
    <w:p w:rsidR="00BA4B7F" w:rsidRDefault="00BA4B7F" w:rsidP="00027013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</w:p>
    <w:p w:rsidR="00A15BC1" w:rsidRDefault="00A15BC1" w:rsidP="00027013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подводит итоги</w:t>
      </w:r>
      <w:r w:rsidR="001517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4B7F" w:rsidRPr="001517C4">
        <w:rPr>
          <w:rFonts w:ascii="Times New Roman" w:hAnsi="Times New Roman" w:cs="Times New Roman"/>
          <w:sz w:val="24"/>
          <w:szCs w:val="24"/>
        </w:rPr>
        <w:t>подписывает грамоты</w:t>
      </w:r>
      <w:r w:rsidR="001517C4">
        <w:rPr>
          <w:rFonts w:ascii="Times New Roman" w:hAnsi="Times New Roman" w:cs="Times New Roman"/>
          <w:sz w:val="24"/>
          <w:szCs w:val="24"/>
        </w:rPr>
        <w:t>)</w:t>
      </w:r>
    </w:p>
    <w:p w:rsidR="00BA4B7F" w:rsidRDefault="00BA4B7F" w:rsidP="00027013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</w:p>
    <w:p w:rsidR="00BA4B7F" w:rsidRDefault="00BA4B7F" w:rsidP="00027013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Предложить детям поиграть в ладоши</w:t>
      </w:r>
    </w:p>
    <w:p w:rsidR="00BA4B7F" w:rsidRPr="001517C4" w:rsidRDefault="00BA4B7F" w:rsidP="00027013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1517C4">
        <w:rPr>
          <w:rFonts w:ascii="Times New Roman" w:hAnsi="Times New Roman" w:cs="Times New Roman"/>
          <w:sz w:val="24"/>
          <w:szCs w:val="24"/>
        </w:rPr>
        <w:t>Хлопают все ученики 5-х классов</w:t>
      </w:r>
    </w:p>
    <w:p w:rsidR="00BA4B7F" w:rsidRPr="001517C4" w:rsidRDefault="00BA4B7F" w:rsidP="00027013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1517C4">
        <w:rPr>
          <w:rFonts w:ascii="Times New Roman" w:hAnsi="Times New Roman" w:cs="Times New Roman"/>
          <w:sz w:val="24"/>
          <w:szCs w:val="24"/>
        </w:rPr>
        <w:t>Хлопают только девочки</w:t>
      </w:r>
    </w:p>
    <w:p w:rsidR="00BA4B7F" w:rsidRPr="001517C4" w:rsidRDefault="00BA4B7F" w:rsidP="00027013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1517C4">
        <w:rPr>
          <w:rFonts w:ascii="Times New Roman" w:hAnsi="Times New Roman" w:cs="Times New Roman"/>
          <w:sz w:val="24"/>
          <w:szCs w:val="24"/>
        </w:rPr>
        <w:t>Хлопают только те, кто пришел в школу пешком</w:t>
      </w:r>
    </w:p>
    <w:p w:rsidR="00BA4B7F" w:rsidRPr="001517C4" w:rsidRDefault="00BA4B7F" w:rsidP="00027013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1517C4">
        <w:rPr>
          <w:rFonts w:ascii="Times New Roman" w:hAnsi="Times New Roman" w:cs="Times New Roman"/>
          <w:sz w:val="24"/>
          <w:szCs w:val="24"/>
        </w:rPr>
        <w:t xml:space="preserve">Хлопают те, кто любит урок </w:t>
      </w:r>
      <w:proofErr w:type="gramStart"/>
      <w:r w:rsidRPr="001517C4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BA4B7F" w:rsidRPr="001517C4" w:rsidRDefault="00BA4B7F" w:rsidP="00027013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1517C4">
        <w:rPr>
          <w:rFonts w:ascii="Times New Roman" w:hAnsi="Times New Roman" w:cs="Times New Roman"/>
          <w:sz w:val="24"/>
          <w:szCs w:val="24"/>
        </w:rPr>
        <w:t>Хлопают те</w:t>
      </w:r>
      <w:r w:rsidR="001517C4">
        <w:rPr>
          <w:rFonts w:ascii="Times New Roman" w:hAnsi="Times New Roman" w:cs="Times New Roman"/>
          <w:sz w:val="24"/>
          <w:szCs w:val="24"/>
        </w:rPr>
        <w:t>,</w:t>
      </w:r>
      <w:r w:rsidRPr="001517C4">
        <w:rPr>
          <w:rFonts w:ascii="Times New Roman" w:hAnsi="Times New Roman" w:cs="Times New Roman"/>
          <w:sz w:val="24"/>
          <w:szCs w:val="24"/>
        </w:rPr>
        <w:t xml:space="preserve"> кто приехал в школу общественным транспортом</w:t>
      </w:r>
    </w:p>
    <w:p w:rsidR="00BA4B7F" w:rsidRPr="001517C4" w:rsidRDefault="00251CBD" w:rsidP="00027013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1517C4">
        <w:rPr>
          <w:rFonts w:ascii="Times New Roman" w:hAnsi="Times New Roman" w:cs="Times New Roman"/>
          <w:sz w:val="24"/>
          <w:szCs w:val="24"/>
        </w:rPr>
        <w:t>Хлопают те, кто ненавидит каникулы</w:t>
      </w:r>
    </w:p>
    <w:p w:rsidR="00251CBD" w:rsidRPr="001517C4" w:rsidRDefault="00251CBD" w:rsidP="00027013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1517C4">
        <w:rPr>
          <w:rFonts w:ascii="Times New Roman" w:hAnsi="Times New Roman" w:cs="Times New Roman"/>
          <w:sz w:val="24"/>
          <w:szCs w:val="24"/>
        </w:rPr>
        <w:t>Хлопают те, кто ценит дружбу</w:t>
      </w:r>
    </w:p>
    <w:p w:rsidR="00251CBD" w:rsidRPr="001517C4" w:rsidRDefault="00251CBD" w:rsidP="00027013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 w:rsidRPr="001517C4">
        <w:rPr>
          <w:rFonts w:ascii="Times New Roman" w:hAnsi="Times New Roman" w:cs="Times New Roman"/>
          <w:sz w:val="24"/>
          <w:szCs w:val="24"/>
        </w:rPr>
        <w:t>Хлопают те</w:t>
      </w:r>
      <w:r w:rsidR="001517C4">
        <w:rPr>
          <w:rFonts w:ascii="Times New Roman" w:hAnsi="Times New Roman" w:cs="Times New Roman"/>
          <w:sz w:val="24"/>
          <w:szCs w:val="24"/>
        </w:rPr>
        <w:t>,</w:t>
      </w:r>
      <w:r w:rsidRPr="001517C4">
        <w:rPr>
          <w:rFonts w:ascii="Times New Roman" w:hAnsi="Times New Roman" w:cs="Times New Roman"/>
          <w:sz w:val="24"/>
          <w:szCs w:val="24"/>
        </w:rPr>
        <w:t xml:space="preserve"> у кого хорошее настроение</w:t>
      </w:r>
    </w:p>
    <w:p w:rsidR="00853EDA" w:rsidRDefault="00853EDA" w:rsidP="00027013">
      <w:pPr>
        <w:pStyle w:val="a5"/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</w:p>
    <w:p w:rsidR="005A3FDE" w:rsidRPr="001517C4" w:rsidRDefault="00853EDA" w:rsidP="00F15731">
      <w:pPr>
        <w:pStyle w:val="a5"/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слово </w:t>
      </w:r>
      <w:r w:rsidRPr="001517C4">
        <w:rPr>
          <w:rFonts w:ascii="Times New Roman" w:hAnsi="Times New Roman" w:cs="Times New Roman"/>
          <w:sz w:val="24"/>
          <w:szCs w:val="24"/>
        </w:rPr>
        <w:t>Отец или м</w:t>
      </w:r>
      <w:r w:rsidR="004327E6" w:rsidRPr="001517C4">
        <w:rPr>
          <w:rFonts w:ascii="Times New Roman" w:hAnsi="Times New Roman" w:cs="Times New Roman"/>
          <w:sz w:val="24"/>
          <w:szCs w:val="24"/>
        </w:rPr>
        <w:t>ама на масленицу</w:t>
      </w:r>
      <w:r w:rsidR="001517C4">
        <w:rPr>
          <w:rFonts w:ascii="Times New Roman" w:hAnsi="Times New Roman" w:cs="Times New Roman"/>
          <w:sz w:val="24"/>
          <w:szCs w:val="24"/>
        </w:rPr>
        <w:t xml:space="preserve"> угощали деток</w:t>
      </w:r>
      <w:r w:rsidR="004327E6" w:rsidRPr="001517C4">
        <w:rPr>
          <w:rFonts w:ascii="Times New Roman" w:hAnsi="Times New Roman" w:cs="Times New Roman"/>
          <w:sz w:val="24"/>
          <w:szCs w:val="24"/>
        </w:rPr>
        <w:t xml:space="preserve"> пряником мятным</w:t>
      </w:r>
      <w:r w:rsidRPr="001517C4">
        <w:rPr>
          <w:rFonts w:ascii="Times New Roman" w:hAnsi="Times New Roman" w:cs="Times New Roman"/>
          <w:sz w:val="24"/>
          <w:szCs w:val="24"/>
        </w:rPr>
        <w:t>, ну а мы полак</w:t>
      </w:r>
      <w:r w:rsidR="001517C4">
        <w:rPr>
          <w:rFonts w:ascii="Times New Roman" w:hAnsi="Times New Roman" w:cs="Times New Roman"/>
          <w:sz w:val="24"/>
          <w:szCs w:val="24"/>
        </w:rPr>
        <w:t>омимся конфетами. Угощайтесь.  С</w:t>
      </w:r>
      <w:r w:rsidRPr="001517C4">
        <w:rPr>
          <w:rFonts w:ascii="Times New Roman" w:hAnsi="Times New Roman" w:cs="Times New Roman"/>
          <w:sz w:val="24"/>
          <w:szCs w:val="24"/>
        </w:rPr>
        <w:t>пасибо всем</w:t>
      </w:r>
      <w:r w:rsidR="00F15731" w:rsidRPr="001517C4">
        <w:rPr>
          <w:rFonts w:ascii="Times New Roman" w:hAnsi="Times New Roman" w:cs="Times New Roman"/>
          <w:sz w:val="24"/>
          <w:szCs w:val="24"/>
        </w:rPr>
        <w:t>.</w:t>
      </w:r>
    </w:p>
    <w:p w:rsidR="005A3FDE" w:rsidRPr="00A90F56" w:rsidRDefault="005A3FDE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</w:p>
    <w:p w:rsidR="005A3FDE" w:rsidRPr="00A90F56" w:rsidRDefault="005A3FDE" w:rsidP="003C0639">
      <w:pPr>
        <w:tabs>
          <w:tab w:val="left" w:pos="8693"/>
        </w:tabs>
        <w:rPr>
          <w:rFonts w:ascii="Times New Roman" w:hAnsi="Times New Roman" w:cs="Times New Roman"/>
          <w:sz w:val="24"/>
          <w:szCs w:val="24"/>
        </w:rPr>
      </w:pPr>
    </w:p>
    <w:p w:rsidR="005A3FDE" w:rsidRPr="00A90F56" w:rsidRDefault="005A3FDE" w:rsidP="006A0FDE">
      <w:pPr>
        <w:tabs>
          <w:tab w:val="left" w:pos="8693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0F56">
        <w:rPr>
          <w:rFonts w:ascii="Times New Roman" w:hAnsi="Times New Roman" w:cs="Times New Roman"/>
          <w:b/>
          <w:noProof/>
          <w:vanish/>
          <w:sz w:val="24"/>
          <w:szCs w:val="24"/>
          <w:lang w:eastAsia="ru-RU"/>
        </w:rPr>
        <w:drawing>
          <wp:inline distT="0" distB="0" distL="0" distR="0" wp14:anchorId="216C5138" wp14:editId="53749A2C">
            <wp:extent cx="5940425" cy="4455319"/>
            <wp:effectExtent l="0" t="0" r="3175" b="2540"/>
            <wp:docPr id="1" name="Рисунок 1" descr="http://images.myshared.ru/9/951433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51433/slid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FDE" w:rsidRPr="00A90F56" w:rsidSect="005A3FD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756"/>
    <w:multiLevelType w:val="hybridMultilevel"/>
    <w:tmpl w:val="FC9A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498E"/>
    <w:multiLevelType w:val="hybridMultilevel"/>
    <w:tmpl w:val="1C60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F05DA"/>
    <w:multiLevelType w:val="hybridMultilevel"/>
    <w:tmpl w:val="6C00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39"/>
    <w:rsid w:val="00027013"/>
    <w:rsid w:val="00084EFD"/>
    <w:rsid w:val="00127254"/>
    <w:rsid w:val="001517C4"/>
    <w:rsid w:val="00251CBD"/>
    <w:rsid w:val="00257D5C"/>
    <w:rsid w:val="002C6572"/>
    <w:rsid w:val="00310336"/>
    <w:rsid w:val="00386049"/>
    <w:rsid w:val="00396007"/>
    <w:rsid w:val="003C0639"/>
    <w:rsid w:val="004327E6"/>
    <w:rsid w:val="004E4A98"/>
    <w:rsid w:val="005A3FDE"/>
    <w:rsid w:val="006A0FDE"/>
    <w:rsid w:val="006A41CE"/>
    <w:rsid w:val="006E39FA"/>
    <w:rsid w:val="00710BEC"/>
    <w:rsid w:val="00741785"/>
    <w:rsid w:val="00834AF1"/>
    <w:rsid w:val="00853EDA"/>
    <w:rsid w:val="008644DA"/>
    <w:rsid w:val="00886033"/>
    <w:rsid w:val="008D27AE"/>
    <w:rsid w:val="008E3407"/>
    <w:rsid w:val="009F1B87"/>
    <w:rsid w:val="00A15BC1"/>
    <w:rsid w:val="00A90F56"/>
    <w:rsid w:val="00BA4B7F"/>
    <w:rsid w:val="00BB1164"/>
    <w:rsid w:val="00BF4666"/>
    <w:rsid w:val="00C94567"/>
    <w:rsid w:val="00CB07FA"/>
    <w:rsid w:val="00CD03B8"/>
    <w:rsid w:val="00CD63CD"/>
    <w:rsid w:val="00DD39CB"/>
    <w:rsid w:val="00EE74D0"/>
    <w:rsid w:val="00F15731"/>
    <w:rsid w:val="00F30025"/>
    <w:rsid w:val="00F41D28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603F-ECF2-4FCE-8E54-7238ABB1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22</cp:revision>
  <dcterms:created xsi:type="dcterms:W3CDTF">2018-02-15T02:47:00Z</dcterms:created>
  <dcterms:modified xsi:type="dcterms:W3CDTF">2022-11-08T00:29:00Z</dcterms:modified>
</cp:coreProperties>
</file>