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F8" w:rsidRPr="00AF3279" w:rsidRDefault="00372EF8" w:rsidP="00225E4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F3279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372EF8" w:rsidRPr="00AF3279" w:rsidRDefault="00372EF8" w:rsidP="00225E41">
      <w:pPr>
        <w:pStyle w:val="a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F3279">
        <w:rPr>
          <w:rFonts w:ascii="Times New Roman" w:hAnsi="Times New Roman" w:cs="Times New Roman"/>
          <w:sz w:val="24"/>
          <w:szCs w:val="24"/>
          <w:u w:val="single"/>
        </w:rPr>
        <w:t>«Детский сад № 73 комбинированного вида»</w:t>
      </w:r>
    </w:p>
    <w:p w:rsidR="00372EF8" w:rsidRPr="00AF3279" w:rsidRDefault="00372EF8" w:rsidP="00225E4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F3279">
        <w:rPr>
          <w:rFonts w:ascii="Times New Roman" w:hAnsi="Times New Roman" w:cs="Times New Roman"/>
          <w:sz w:val="24"/>
          <w:szCs w:val="24"/>
        </w:rPr>
        <w:t>660055, г. Красноярск, пр. Металлургов 15</w:t>
      </w:r>
      <w:proofErr w:type="gramStart"/>
      <w:r w:rsidRPr="00AF327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AF3279">
        <w:rPr>
          <w:rFonts w:ascii="Times New Roman" w:hAnsi="Times New Roman" w:cs="Times New Roman"/>
          <w:sz w:val="24"/>
          <w:szCs w:val="24"/>
        </w:rPr>
        <w:t>, 224-05-73, 224-08-73</w:t>
      </w:r>
    </w:p>
    <w:p w:rsidR="00372EF8" w:rsidRPr="00AF3279" w:rsidRDefault="00372EF8" w:rsidP="00225E41">
      <w:pPr>
        <w:pStyle w:val="a3"/>
        <w:shd w:val="clear" w:color="auto" w:fill="FFFFFF" w:themeFill="background1"/>
        <w:spacing w:after="240" w:line="360" w:lineRule="auto"/>
        <w:ind w:firstLine="709"/>
        <w:jc w:val="center"/>
        <w:rPr>
          <w:b/>
        </w:rPr>
      </w:pPr>
    </w:p>
    <w:p w:rsidR="00372EF8" w:rsidRPr="00AF3279" w:rsidRDefault="00372EF8" w:rsidP="00C75059">
      <w:pPr>
        <w:pStyle w:val="a3"/>
        <w:shd w:val="clear" w:color="auto" w:fill="FFFFFF" w:themeFill="background1"/>
        <w:spacing w:after="240" w:line="360" w:lineRule="auto"/>
        <w:ind w:firstLine="709"/>
        <w:jc w:val="center"/>
        <w:rPr>
          <w:b/>
        </w:rPr>
      </w:pPr>
    </w:p>
    <w:p w:rsidR="00372EF8" w:rsidRPr="00AF3279" w:rsidRDefault="00372EF8" w:rsidP="00C75059">
      <w:pPr>
        <w:pStyle w:val="a3"/>
        <w:shd w:val="clear" w:color="auto" w:fill="FFFFFF" w:themeFill="background1"/>
        <w:spacing w:after="240" w:line="360" w:lineRule="auto"/>
        <w:ind w:firstLine="709"/>
        <w:jc w:val="center"/>
        <w:rPr>
          <w:b/>
        </w:rPr>
      </w:pPr>
    </w:p>
    <w:p w:rsidR="00372EF8" w:rsidRPr="00AF3279" w:rsidRDefault="00372EF8" w:rsidP="00C75059">
      <w:pPr>
        <w:pStyle w:val="a3"/>
        <w:shd w:val="clear" w:color="auto" w:fill="FFFFFF" w:themeFill="background1"/>
        <w:spacing w:after="240" w:line="360" w:lineRule="auto"/>
        <w:ind w:firstLine="709"/>
        <w:jc w:val="center"/>
        <w:rPr>
          <w:b/>
        </w:rPr>
      </w:pPr>
    </w:p>
    <w:p w:rsidR="00372EF8" w:rsidRPr="00AF3279" w:rsidRDefault="00372EF8" w:rsidP="00C75059">
      <w:pPr>
        <w:pStyle w:val="a3"/>
        <w:shd w:val="clear" w:color="auto" w:fill="FFFFFF" w:themeFill="background1"/>
        <w:spacing w:after="240" w:line="360" w:lineRule="auto"/>
        <w:ind w:firstLine="709"/>
        <w:jc w:val="center"/>
        <w:rPr>
          <w:b/>
        </w:rPr>
      </w:pPr>
    </w:p>
    <w:p w:rsidR="00372EF8" w:rsidRPr="00AF3279" w:rsidRDefault="00372EF8" w:rsidP="00C75059">
      <w:pPr>
        <w:pStyle w:val="a3"/>
        <w:shd w:val="clear" w:color="auto" w:fill="FFFFFF" w:themeFill="background1"/>
        <w:spacing w:after="240" w:line="360" w:lineRule="auto"/>
        <w:ind w:firstLine="709"/>
        <w:jc w:val="center"/>
        <w:rPr>
          <w:b/>
        </w:rPr>
      </w:pPr>
    </w:p>
    <w:p w:rsidR="00437621" w:rsidRPr="00AF3279" w:rsidRDefault="00437621" w:rsidP="0058738D">
      <w:pPr>
        <w:pStyle w:val="a3"/>
        <w:shd w:val="clear" w:color="auto" w:fill="FFFFFF" w:themeFill="background1"/>
        <w:spacing w:line="360" w:lineRule="auto"/>
        <w:ind w:firstLine="709"/>
        <w:jc w:val="center"/>
        <w:rPr>
          <w:b/>
        </w:rPr>
      </w:pPr>
      <w:proofErr w:type="gramStart"/>
      <w:r w:rsidRPr="00AF3279">
        <w:rPr>
          <w:b/>
        </w:rPr>
        <w:t>Проект</w:t>
      </w:r>
      <w:proofErr w:type="gramEnd"/>
      <w:r w:rsidRPr="00AF3279">
        <w:rPr>
          <w:b/>
        </w:rPr>
        <w:t xml:space="preserve"> направленный на поддержку детской инициативы</w:t>
      </w:r>
    </w:p>
    <w:p w:rsidR="00372EF8" w:rsidRPr="00AF3279" w:rsidRDefault="00437621" w:rsidP="00437621">
      <w:pPr>
        <w:pStyle w:val="a3"/>
        <w:shd w:val="clear" w:color="auto" w:fill="FFFFFF" w:themeFill="background1"/>
        <w:spacing w:after="240" w:line="360" w:lineRule="auto"/>
        <w:rPr>
          <w:b/>
        </w:rPr>
      </w:pPr>
      <w:r w:rsidRPr="00AF3279">
        <w:rPr>
          <w:b/>
        </w:rPr>
        <w:t xml:space="preserve">                                                         </w:t>
      </w:r>
      <w:r w:rsidR="00372EF8" w:rsidRPr="00AF3279">
        <w:rPr>
          <w:b/>
        </w:rPr>
        <w:t>«</w:t>
      </w:r>
      <w:r w:rsidR="006B71BB" w:rsidRPr="00AF3279">
        <w:rPr>
          <w:b/>
        </w:rPr>
        <w:t>Новогодний переполох</w:t>
      </w:r>
      <w:r w:rsidR="00372EF8" w:rsidRPr="00AF3279">
        <w:rPr>
          <w:b/>
        </w:rPr>
        <w:t>»</w:t>
      </w:r>
    </w:p>
    <w:p w:rsidR="00372EF8" w:rsidRPr="00AF3279" w:rsidRDefault="00372EF8" w:rsidP="00C75059">
      <w:pPr>
        <w:pStyle w:val="a3"/>
        <w:shd w:val="clear" w:color="auto" w:fill="FFFFFF" w:themeFill="background1"/>
        <w:spacing w:after="240" w:line="360" w:lineRule="auto"/>
        <w:ind w:firstLine="709"/>
        <w:jc w:val="center"/>
        <w:rPr>
          <w:b/>
        </w:rPr>
      </w:pPr>
    </w:p>
    <w:p w:rsidR="00437621" w:rsidRPr="00AF3279" w:rsidRDefault="00437621" w:rsidP="00DE4E77">
      <w:pPr>
        <w:pStyle w:val="a3"/>
        <w:shd w:val="clear" w:color="auto" w:fill="FFFFFF" w:themeFill="background1"/>
        <w:spacing w:after="240" w:line="360" w:lineRule="auto"/>
        <w:ind w:firstLine="709"/>
        <w:jc w:val="right"/>
      </w:pPr>
      <w:r w:rsidRPr="00AF3279">
        <w:t>Носенко Елена Анатольевна</w:t>
      </w:r>
      <w:r w:rsidR="006B71BB" w:rsidRPr="00AF3279">
        <w:t xml:space="preserve"> /</w:t>
      </w:r>
      <w:r w:rsidRPr="00AF3279">
        <w:t>воспитатель</w:t>
      </w:r>
    </w:p>
    <w:p w:rsidR="00437621" w:rsidRPr="00AF3279" w:rsidRDefault="00437621" w:rsidP="00DE4E77">
      <w:pPr>
        <w:pStyle w:val="a3"/>
        <w:shd w:val="clear" w:color="auto" w:fill="FFFFFF" w:themeFill="background1"/>
        <w:spacing w:after="240" w:line="360" w:lineRule="auto"/>
        <w:ind w:firstLine="709"/>
        <w:jc w:val="right"/>
      </w:pPr>
      <w:r w:rsidRPr="00AF3279">
        <w:t xml:space="preserve">                             Быканова Кристина Сергеевна /воспитатель</w:t>
      </w:r>
    </w:p>
    <w:p w:rsidR="00DE4E77" w:rsidRPr="00AF3279" w:rsidRDefault="00DE4E77" w:rsidP="00DE4E77">
      <w:pPr>
        <w:pStyle w:val="a3"/>
        <w:shd w:val="clear" w:color="auto" w:fill="FFFFFF" w:themeFill="background1"/>
        <w:spacing w:after="240" w:line="360" w:lineRule="auto"/>
        <w:ind w:firstLine="709"/>
        <w:jc w:val="center"/>
      </w:pPr>
    </w:p>
    <w:p w:rsidR="00DE4E77" w:rsidRPr="00AF3279" w:rsidRDefault="00DE4E77" w:rsidP="00DE4E77">
      <w:pPr>
        <w:pStyle w:val="a3"/>
        <w:shd w:val="clear" w:color="auto" w:fill="FFFFFF" w:themeFill="background1"/>
        <w:spacing w:after="240" w:line="360" w:lineRule="auto"/>
        <w:ind w:firstLine="709"/>
        <w:jc w:val="center"/>
      </w:pPr>
    </w:p>
    <w:p w:rsidR="00DE4E77" w:rsidRPr="00AF3279" w:rsidRDefault="00DE4E77" w:rsidP="00DE4E77">
      <w:pPr>
        <w:pStyle w:val="a3"/>
        <w:shd w:val="clear" w:color="auto" w:fill="FFFFFF" w:themeFill="background1"/>
        <w:spacing w:after="240" w:line="360" w:lineRule="auto"/>
        <w:ind w:firstLine="709"/>
        <w:jc w:val="center"/>
      </w:pPr>
    </w:p>
    <w:p w:rsidR="00DE4E77" w:rsidRPr="00AF3279" w:rsidRDefault="00DE4E77" w:rsidP="00DE4E77">
      <w:pPr>
        <w:pStyle w:val="a3"/>
        <w:shd w:val="clear" w:color="auto" w:fill="FFFFFF" w:themeFill="background1"/>
        <w:spacing w:after="240" w:line="360" w:lineRule="auto"/>
        <w:ind w:firstLine="709"/>
        <w:jc w:val="center"/>
      </w:pPr>
    </w:p>
    <w:p w:rsidR="00225E41" w:rsidRPr="00AF3279" w:rsidRDefault="00225E41" w:rsidP="00DE4E77">
      <w:pPr>
        <w:pStyle w:val="a3"/>
        <w:shd w:val="clear" w:color="auto" w:fill="FFFFFF" w:themeFill="background1"/>
        <w:spacing w:after="240" w:line="360" w:lineRule="auto"/>
        <w:ind w:firstLine="709"/>
        <w:jc w:val="center"/>
      </w:pPr>
    </w:p>
    <w:p w:rsidR="00AF3279" w:rsidRPr="00AF3279" w:rsidRDefault="00AF3279" w:rsidP="00DE4E77">
      <w:pPr>
        <w:pStyle w:val="a3"/>
        <w:shd w:val="clear" w:color="auto" w:fill="FFFFFF" w:themeFill="background1"/>
        <w:spacing w:after="240" w:line="360" w:lineRule="auto"/>
        <w:ind w:firstLine="709"/>
        <w:jc w:val="center"/>
      </w:pPr>
    </w:p>
    <w:p w:rsidR="00225E41" w:rsidRPr="00AF3279" w:rsidRDefault="00225E41" w:rsidP="00DE4E77">
      <w:pPr>
        <w:pStyle w:val="a3"/>
        <w:shd w:val="clear" w:color="auto" w:fill="FFFFFF" w:themeFill="background1"/>
        <w:spacing w:after="240" w:line="360" w:lineRule="auto"/>
        <w:ind w:firstLine="709"/>
        <w:jc w:val="center"/>
      </w:pPr>
    </w:p>
    <w:p w:rsidR="00437621" w:rsidRPr="00AF3279" w:rsidRDefault="00DE4E77" w:rsidP="00DE4E77">
      <w:pPr>
        <w:pStyle w:val="a3"/>
        <w:shd w:val="clear" w:color="auto" w:fill="FFFFFF" w:themeFill="background1"/>
        <w:spacing w:after="240" w:line="360" w:lineRule="auto"/>
        <w:ind w:firstLine="709"/>
        <w:jc w:val="center"/>
      </w:pPr>
      <w:r w:rsidRPr="00AF3279">
        <w:t>Красноярск 2023 г.</w:t>
      </w:r>
    </w:p>
    <w:p w:rsidR="009F7994" w:rsidRPr="00AF3279" w:rsidRDefault="009F7994" w:rsidP="006B71BB">
      <w:pPr>
        <w:pStyle w:val="a3"/>
        <w:shd w:val="clear" w:color="auto" w:fill="FFFFFF" w:themeFill="background1"/>
        <w:spacing w:after="240" w:line="360" w:lineRule="auto"/>
        <w:ind w:firstLine="709"/>
        <w:jc w:val="both"/>
      </w:pPr>
      <w:r w:rsidRPr="00AF3279">
        <w:lastRenderedPageBreak/>
        <w:t>Встреча Нового года для детей является волшебным временем, когда все ждут Дед Мороза и подарков, наряжают ёлку, письма деду Морозу пишут, все это не сравниться с другим праздником. Для большинства людей это семейный праздник со своими традициями и обычаями. Что такое новый год? Какие бывают елочные игрушки? Как украшали елку в старину наши предки? Разобраться в этом нам поможет прое</w:t>
      </w:r>
      <w:proofErr w:type="gramStart"/>
      <w:r w:rsidRPr="00AF3279">
        <w:t>кт с пр</w:t>
      </w:r>
      <w:proofErr w:type="gramEnd"/>
      <w:r w:rsidRPr="00AF3279">
        <w:t>именением технологии «образовательного события», как новой формы совместной деятельности детей, родителей и педагогов.</w:t>
      </w:r>
    </w:p>
    <w:p w:rsidR="00706CB5" w:rsidRPr="00AF3279" w:rsidRDefault="00706CB5" w:rsidP="006B71BB">
      <w:pPr>
        <w:pStyle w:val="a3"/>
        <w:shd w:val="clear" w:color="auto" w:fill="FFFFFF" w:themeFill="background1"/>
        <w:spacing w:after="240" w:line="360" w:lineRule="auto"/>
        <w:ind w:firstLine="709"/>
        <w:jc w:val="both"/>
        <w:rPr>
          <w:b/>
        </w:rPr>
      </w:pPr>
      <w:proofErr w:type="gramStart"/>
      <w:r w:rsidRPr="00AF3279">
        <w:rPr>
          <w:shd w:val="clear" w:color="auto" w:fill="F9FAFA"/>
        </w:rPr>
        <w:t>Важн</w:t>
      </w:r>
      <w:r w:rsidR="006B71BB" w:rsidRPr="00AF3279">
        <w:rPr>
          <w:shd w:val="clear" w:color="auto" w:fill="F9FAFA"/>
        </w:rPr>
        <w:t>ым</w:t>
      </w:r>
      <w:r w:rsidRPr="00AF3279">
        <w:rPr>
          <w:shd w:val="clear" w:color="auto" w:fill="F9FAFA"/>
        </w:rPr>
        <w:t xml:space="preserve"> значение</w:t>
      </w:r>
      <w:r w:rsidR="006B71BB" w:rsidRPr="00AF3279">
        <w:rPr>
          <w:shd w:val="clear" w:color="auto" w:fill="F9FAFA"/>
        </w:rPr>
        <w:t>м</w:t>
      </w:r>
      <w:proofErr w:type="gramEnd"/>
      <w:r w:rsidRPr="00AF3279">
        <w:rPr>
          <w:shd w:val="clear" w:color="auto" w:fill="F9FAFA"/>
        </w:rPr>
        <w:t xml:space="preserve"> для развития </w:t>
      </w:r>
      <w:r w:rsidR="006B71BB" w:rsidRPr="00AF3279">
        <w:rPr>
          <w:shd w:val="clear" w:color="auto" w:fill="F9FAFA"/>
        </w:rPr>
        <w:t>детской инициативы</w:t>
      </w:r>
      <w:r w:rsidRPr="00AF3279">
        <w:rPr>
          <w:shd w:val="clear" w:color="auto" w:fill="F9FAFA"/>
        </w:rPr>
        <w:t xml:space="preserve"> </w:t>
      </w:r>
      <w:r w:rsidR="006B71BB" w:rsidRPr="00AF3279">
        <w:rPr>
          <w:shd w:val="clear" w:color="auto" w:fill="F9FAFA"/>
        </w:rPr>
        <w:t>это</w:t>
      </w:r>
      <w:r w:rsidRPr="00AF3279">
        <w:rPr>
          <w:shd w:val="clear" w:color="auto" w:fill="F9FAFA"/>
        </w:rPr>
        <w:t xml:space="preserve"> праздники и развлечения, которые проводятся в группе и в детском саду. Досуговая деятельность рассматривается как приоритетное направление организации творческой деятельности ребёнка, основа формирования его общей культуры. Досуговые мероприятия, позволяют наиболее полно раскрыть индивидуальные потребности и способности дошкольников.</w:t>
      </w:r>
    </w:p>
    <w:p w:rsidR="00372EF8" w:rsidRPr="00AF3279" w:rsidRDefault="00706CB5" w:rsidP="006B71BB">
      <w:pPr>
        <w:pStyle w:val="a3"/>
        <w:shd w:val="clear" w:color="auto" w:fill="FFFFFF" w:themeFill="background1"/>
        <w:spacing w:after="240" w:line="360" w:lineRule="auto"/>
        <w:ind w:firstLine="709"/>
        <w:jc w:val="both"/>
        <w:rPr>
          <w:b/>
        </w:rPr>
      </w:pPr>
      <w:r w:rsidRPr="00AF3279">
        <w:rPr>
          <w:shd w:val="clear" w:color="auto" w:fill="FFFFFF"/>
        </w:rPr>
        <w:t xml:space="preserve">Мы учим детей ставить цель, планировать, выполнять контрольно-корректировочные действия. В этом случае общие способы действий формируются в ходе реализации содержания образовательного события.  </w:t>
      </w:r>
    </w:p>
    <w:p w:rsidR="00372EF8" w:rsidRPr="00AF3279" w:rsidRDefault="00437621" w:rsidP="006B71BB">
      <w:pPr>
        <w:pStyle w:val="a3"/>
        <w:shd w:val="clear" w:color="auto" w:fill="FFFFFF" w:themeFill="background1"/>
        <w:spacing w:after="240" w:line="360" w:lineRule="auto"/>
        <w:ind w:firstLine="709"/>
        <w:jc w:val="both"/>
      </w:pPr>
      <w:r w:rsidRPr="00AF3279">
        <w:t xml:space="preserve">Самым </w:t>
      </w:r>
      <w:r w:rsidR="006B71BB" w:rsidRPr="00AF3279">
        <w:t>активным</w:t>
      </w:r>
      <w:r w:rsidRPr="00AF3279">
        <w:t xml:space="preserve"> периодом для развития способностей является </w:t>
      </w:r>
      <w:r w:rsidR="006B71BB" w:rsidRPr="00AF3279">
        <w:t xml:space="preserve"> </w:t>
      </w:r>
      <w:r w:rsidRPr="00AF3279">
        <w:t xml:space="preserve">дошкольный возраст. Для </w:t>
      </w:r>
      <w:r w:rsidR="006B71BB" w:rsidRPr="00AF3279">
        <w:t>старшего дошкольного возраста</w:t>
      </w:r>
      <w:r w:rsidRPr="00AF3279">
        <w:t xml:space="preserve"> характерна высокая познавательная активност</w:t>
      </w:r>
      <w:r w:rsidR="006B71BB" w:rsidRPr="00AF3279">
        <w:t>ь, повышенная впечатлительность</w:t>
      </w:r>
      <w:r w:rsidRPr="00AF3279">
        <w:t xml:space="preserve">. У него развита интуиция, яркость, конкретность представляемых образов и легкость манипулирования ими. Одним из приоритетных направлений работы дошкольного учреждения, является работа </w:t>
      </w:r>
      <w:r w:rsidR="00706CB5" w:rsidRPr="00AF3279">
        <w:t xml:space="preserve">в формате образовательного события. </w:t>
      </w:r>
      <w:r w:rsidRPr="00AF3279">
        <w:t xml:space="preserve"> </w:t>
      </w:r>
      <w:r w:rsidR="00706CB5" w:rsidRPr="00AF3279">
        <w:t xml:space="preserve"> </w:t>
      </w:r>
    </w:p>
    <w:p w:rsidR="00493453" w:rsidRPr="00AF3279" w:rsidRDefault="00493453" w:rsidP="00225E41">
      <w:pPr>
        <w:pStyle w:val="a3"/>
        <w:shd w:val="clear" w:color="auto" w:fill="FFFFFF" w:themeFill="background1"/>
        <w:spacing w:line="360" w:lineRule="auto"/>
        <w:ind w:firstLine="709"/>
        <w:jc w:val="both"/>
      </w:pPr>
      <w:r w:rsidRPr="00AF3279">
        <w:t>Актуальность проекта заключается в том, чтобы направить детей старшего дошкольного возраста к индивидуально</w:t>
      </w:r>
      <w:r w:rsidR="00225E41" w:rsidRPr="00AF3279">
        <w:t>му подходу решения событий</w:t>
      </w:r>
      <w:r w:rsidRPr="00AF3279">
        <w:t xml:space="preserve">. В связи с введением ФОП </w:t>
      </w:r>
      <w:r w:rsidR="00706CB5" w:rsidRPr="00AF3279">
        <w:t>ДО следствия</w:t>
      </w:r>
      <w:r w:rsidRPr="00AF3279">
        <w:t xml:space="preserve"> освоения образовательной программы дошкольного образования являются инициатива детей. Такие как самостоятельность, любознательность, активность, эмоциональная отзывчивость, способность решать интеллектуальные, личностные задачи и др.</w:t>
      </w:r>
    </w:p>
    <w:p w:rsidR="00CE64DD" w:rsidRPr="00AF3279" w:rsidRDefault="00493453" w:rsidP="00493453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t xml:space="preserve">Изучив ФОП, была поставлена цель </w:t>
      </w:r>
      <w:proofErr w:type="gramStart"/>
      <w:r w:rsidR="00CE64DD" w:rsidRPr="00AF3279">
        <w:t>вовлечь</w:t>
      </w:r>
      <w:proofErr w:type="gramEnd"/>
      <w:r w:rsidR="00CE64DD" w:rsidRPr="00AF3279">
        <w:t xml:space="preserve"> детей в образовательное событие на тему предстоящего новогоднего праздника, создав при этом проблему, которую дети должны решить самостоятельно. </w:t>
      </w:r>
    </w:p>
    <w:p w:rsidR="00CE64DD" w:rsidRPr="00AF3279" w:rsidRDefault="00706CB5" w:rsidP="00493453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rPr>
          <w:b/>
        </w:rPr>
        <w:lastRenderedPageBreak/>
        <w:t>Цель</w:t>
      </w:r>
      <w:r w:rsidRPr="00AF3279">
        <w:t>: созда</w:t>
      </w:r>
      <w:r w:rsidR="00225E41" w:rsidRPr="00AF3279">
        <w:t>ние</w:t>
      </w:r>
      <w:r w:rsidRPr="00AF3279">
        <w:rPr>
          <w:color w:val="181818"/>
          <w:shd w:val="clear" w:color="auto" w:fill="FFFFFF"/>
        </w:rPr>
        <w:t> условия для проявления инициативы каждым ребенком своих творческих и познавательных способностей и интересов, обеспечение возможности творческой самореализации личности в различных видах деятельности.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для детей: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детской инициативы и творчества с использованием разнообразных видов деятельности в рамках проекта;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эстетическо-эмоциональный вкус;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детей искать способы решения проблемных ситуаций;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стремление согласовывать действия и договариваться;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желание работать в команде, умение слушать и слышать сверстников.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для родителей: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информации для использования его в процессе реализации проекта;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консультаций для родителей на тему «Семейные традиции нового года»;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Принять участие в изготовлении атрибутов для проекта.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для педагогов: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информации по теме новый год, традиции празднования нового года. 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с детьми, направленная на постановку проблемы образовательного события.</w:t>
      </w:r>
    </w:p>
    <w:p w:rsidR="00225E41" w:rsidRPr="00AF3279" w:rsidRDefault="00225E41" w:rsidP="00225E41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27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родителей желание принимать участие в мероприятиях.</w:t>
      </w:r>
    </w:p>
    <w:p w:rsidR="00225E41" w:rsidRPr="00AF3279" w:rsidRDefault="00225E41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t>Подбор музыкальных произведений.</w:t>
      </w:r>
    </w:p>
    <w:p w:rsidR="007557B6" w:rsidRPr="00AF3279" w:rsidRDefault="007557B6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rPr>
          <w:b/>
        </w:rPr>
        <w:t xml:space="preserve">Участники проекта: </w:t>
      </w:r>
      <w:r w:rsidRPr="00AF3279">
        <w:t>Воспитатели, дети старшего дошкольного возраста, родители воспитанников.</w:t>
      </w:r>
    </w:p>
    <w:p w:rsidR="007557B6" w:rsidRPr="00AF3279" w:rsidRDefault="007557B6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rPr>
          <w:b/>
        </w:rPr>
        <w:t>Продолжительность проекта</w:t>
      </w:r>
      <w:r w:rsidRPr="00AF3279">
        <w:t xml:space="preserve">: Краткосрочный </w:t>
      </w:r>
    </w:p>
    <w:p w:rsidR="007557B6" w:rsidRPr="00AF3279" w:rsidRDefault="007557B6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rPr>
          <w:b/>
        </w:rPr>
        <w:t>Сроки реализации</w:t>
      </w:r>
      <w:r w:rsidRPr="00AF3279">
        <w:t>: с 1.12 – 25.12.22г</w:t>
      </w:r>
    </w:p>
    <w:p w:rsidR="00225E41" w:rsidRPr="00AF3279" w:rsidRDefault="00225E41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  <w:rPr>
          <w:bCs/>
        </w:rPr>
      </w:pPr>
      <w:r w:rsidRPr="00AF3279">
        <w:rPr>
          <w:b/>
        </w:rPr>
        <w:t>Проблема</w:t>
      </w:r>
      <w:r w:rsidRPr="00AF3279">
        <w:t xml:space="preserve">: </w:t>
      </w:r>
      <w:r w:rsidRPr="00AF3279">
        <w:rPr>
          <w:bCs/>
        </w:rPr>
        <w:t xml:space="preserve">Анализируя знания детей о новогоднем празднике, выявлено что они не знают </w:t>
      </w:r>
      <w:proofErr w:type="gramStart"/>
      <w:r w:rsidRPr="00AF3279">
        <w:rPr>
          <w:bCs/>
        </w:rPr>
        <w:t>о</w:t>
      </w:r>
      <w:proofErr w:type="gramEnd"/>
      <w:r w:rsidRPr="00AF3279">
        <w:rPr>
          <w:bCs/>
        </w:rPr>
        <w:t xml:space="preserve"> истории появления праздника, его традициях.</w:t>
      </w:r>
    </w:p>
    <w:p w:rsidR="00225E41" w:rsidRPr="00AF3279" w:rsidRDefault="00225E41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rPr>
          <w:b/>
          <w:bCs/>
        </w:rPr>
        <w:t>Продукт проекта:</w:t>
      </w:r>
      <w:r w:rsidRPr="00AF3279">
        <w:rPr>
          <w:bCs/>
        </w:rPr>
        <w:t xml:space="preserve"> </w:t>
      </w:r>
      <w:r w:rsidRPr="00AF3279">
        <w:rPr>
          <w:bCs/>
          <w:iCs/>
        </w:rPr>
        <w:t>Пряники «Елочка», изготовленные детьми; письма деду морозу; карта-маршрут для деда Мороза</w:t>
      </w:r>
    </w:p>
    <w:p w:rsidR="00106CE4" w:rsidRPr="00AF3279" w:rsidRDefault="00106CE4" w:rsidP="007557B6">
      <w:pPr>
        <w:pStyle w:val="a3"/>
        <w:shd w:val="clear" w:color="auto" w:fill="FFFFFF" w:themeFill="background1"/>
        <w:spacing w:before="0" w:beforeAutospacing="0" w:after="240" w:afterAutospacing="0" w:line="360" w:lineRule="auto"/>
        <w:jc w:val="both"/>
        <w:rPr>
          <w:b/>
        </w:rPr>
      </w:pPr>
      <w:r w:rsidRPr="00AF3279">
        <w:rPr>
          <w:b/>
        </w:rPr>
        <w:t>Ожидаемый результат:</w:t>
      </w:r>
    </w:p>
    <w:p w:rsidR="00106CE4" w:rsidRPr="00AF3279" w:rsidRDefault="00106CE4" w:rsidP="006B71BB">
      <w:pPr>
        <w:pStyle w:val="a3"/>
        <w:shd w:val="clear" w:color="auto" w:fill="FFFFFF"/>
        <w:spacing w:line="360" w:lineRule="auto"/>
        <w:ind w:firstLine="709"/>
        <w:jc w:val="both"/>
        <w:rPr>
          <w:iCs/>
          <w:color w:val="000000"/>
        </w:rPr>
      </w:pPr>
      <w:r w:rsidRPr="00AF3279">
        <w:rPr>
          <w:iCs/>
          <w:color w:val="000000"/>
        </w:rPr>
        <w:lastRenderedPageBreak/>
        <w:t xml:space="preserve"> </w:t>
      </w:r>
      <w:r w:rsidR="006B71BB" w:rsidRPr="00AF3279">
        <w:rPr>
          <w:iCs/>
          <w:color w:val="000000"/>
        </w:rPr>
        <w:t xml:space="preserve">Результатом данного проекта является то, что дети активно вступают в беседу со своими сверстниками, а также нахождение решения для заданной проблемы самими детьми. </w:t>
      </w:r>
      <w:r w:rsidRPr="00AF3279">
        <w:rPr>
          <w:iCs/>
          <w:color w:val="000000"/>
        </w:rPr>
        <w:t xml:space="preserve">Расширение </w:t>
      </w:r>
      <w:r w:rsidR="006B71BB" w:rsidRPr="00AF3279">
        <w:rPr>
          <w:iCs/>
          <w:color w:val="000000"/>
        </w:rPr>
        <w:t>перспектив для творческой</w:t>
      </w:r>
      <w:r w:rsidRPr="00AF3279">
        <w:rPr>
          <w:iCs/>
          <w:color w:val="000000"/>
        </w:rPr>
        <w:t xml:space="preserve"> </w:t>
      </w:r>
      <w:r w:rsidR="006B71BB" w:rsidRPr="00AF3279">
        <w:rPr>
          <w:iCs/>
          <w:color w:val="000000"/>
        </w:rPr>
        <w:t xml:space="preserve">детской инициативы </w:t>
      </w:r>
      <w:r w:rsidRPr="00AF3279">
        <w:rPr>
          <w:iCs/>
          <w:color w:val="000000"/>
        </w:rPr>
        <w:t xml:space="preserve"> ребёнка, реализации его интересов. Повышение уровня развития его способностей. Формирование социально – значимой творческой личности, способной к самореализации.</w:t>
      </w:r>
      <w:r w:rsidRPr="00AF3279">
        <w:t xml:space="preserve"> </w:t>
      </w:r>
      <w:r w:rsidRPr="00AF3279">
        <w:rPr>
          <w:iCs/>
          <w:color w:val="000000"/>
        </w:rPr>
        <w:t xml:space="preserve">Обогащение знаний и представлений детей </w:t>
      </w:r>
      <w:proofErr w:type="gramStart"/>
      <w:r w:rsidRPr="00AF3279">
        <w:rPr>
          <w:iCs/>
          <w:color w:val="000000"/>
        </w:rPr>
        <w:t>о</w:t>
      </w:r>
      <w:proofErr w:type="gramEnd"/>
      <w:r w:rsidRPr="00AF3279">
        <w:rPr>
          <w:iCs/>
          <w:color w:val="000000"/>
        </w:rPr>
        <w:t xml:space="preserve"> истории   национальных традициях России, праздновании нового года.</w:t>
      </w:r>
    </w:p>
    <w:p w:rsidR="00106CE4" w:rsidRPr="00AF3279" w:rsidRDefault="00106CE4" w:rsidP="006B71B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279">
        <w:rPr>
          <w:rFonts w:ascii="Times New Roman" w:hAnsi="Times New Roman" w:cs="Times New Roman"/>
          <w:b/>
          <w:sz w:val="24"/>
          <w:szCs w:val="24"/>
        </w:rPr>
        <w:t>Деятельность в рамках проекта</w:t>
      </w:r>
      <w:r w:rsidR="006B71BB" w:rsidRPr="00AF3279">
        <w:rPr>
          <w:rFonts w:ascii="Times New Roman" w:hAnsi="Times New Roman" w:cs="Times New Roman"/>
          <w:b/>
          <w:sz w:val="24"/>
          <w:szCs w:val="24"/>
        </w:rPr>
        <w:t>:</w:t>
      </w:r>
    </w:p>
    <w:p w:rsidR="00106CE4" w:rsidRPr="00AF3279" w:rsidRDefault="00106CE4" w:rsidP="00CD487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279">
        <w:rPr>
          <w:rFonts w:ascii="Times New Roman" w:hAnsi="Times New Roman" w:cs="Times New Roman"/>
          <w:sz w:val="24"/>
          <w:szCs w:val="24"/>
        </w:rPr>
        <w:t xml:space="preserve">Детская инициатива выражается тогда, когда ребенок становится и инициатором, и исполнителем, и полноправным участником – субъектом социальных отношений. </w:t>
      </w:r>
    </w:p>
    <w:p w:rsidR="00106CE4" w:rsidRPr="00AF3279" w:rsidRDefault="00106CE4" w:rsidP="00CD487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279">
        <w:rPr>
          <w:rFonts w:ascii="Times New Roman" w:hAnsi="Times New Roman" w:cs="Times New Roman"/>
          <w:sz w:val="24"/>
          <w:szCs w:val="24"/>
        </w:rPr>
        <w:t xml:space="preserve">Использование технологии образовательного события   </w:t>
      </w:r>
      <w:proofErr w:type="gramStart"/>
      <w:r w:rsidRPr="00AF3279">
        <w:rPr>
          <w:rFonts w:ascii="Times New Roman" w:hAnsi="Times New Roman" w:cs="Times New Roman"/>
          <w:sz w:val="24"/>
          <w:szCs w:val="24"/>
        </w:rPr>
        <w:t>актуальна</w:t>
      </w:r>
      <w:proofErr w:type="gramEnd"/>
      <w:r w:rsidRPr="00AF3279">
        <w:rPr>
          <w:rFonts w:ascii="Times New Roman" w:hAnsi="Times New Roman" w:cs="Times New Roman"/>
          <w:sz w:val="24"/>
          <w:szCs w:val="24"/>
        </w:rPr>
        <w:t xml:space="preserve"> для развития инициативы и самостоятельности у детей, формирования умения делать выбор. Здесь важно быть партнером, помощником детей. Данная</w:t>
      </w:r>
      <w:r w:rsidR="00CD4879" w:rsidRPr="00AF3279">
        <w:rPr>
          <w:rFonts w:ascii="Times New Roman" w:hAnsi="Times New Roman" w:cs="Times New Roman"/>
          <w:sz w:val="24"/>
          <w:szCs w:val="24"/>
        </w:rPr>
        <w:t xml:space="preserve"> </w:t>
      </w:r>
      <w:r w:rsidRPr="00AF3279">
        <w:rPr>
          <w:rFonts w:ascii="Times New Roman" w:hAnsi="Times New Roman" w:cs="Times New Roman"/>
          <w:sz w:val="24"/>
          <w:szCs w:val="24"/>
        </w:rPr>
        <w:t xml:space="preserve">технология способствует пониманию детьми необходимости социального приспособления людей друг к другу: умение договариваться, откликаться на чужие идеи, умение сотрудничать, принимать чужую точку зрения. </w:t>
      </w:r>
    </w:p>
    <w:p w:rsidR="00CD4879" w:rsidRPr="00AF3279" w:rsidRDefault="00CD4879" w:rsidP="00225E41">
      <w:pPr>
        <w:pStyle w:val="a3"/>
        <w:shd w:val="clear" w:color="auto" w:fill="FFFFFF" w:themeFill="background1"/>
        <w:spacing w:after="240" w:afterAutospacing="0" w:line="360" w:lineRule="auto"/>
        <w:ind w:firstLine="709"/>
        <w:jc w:val="both"/>
        <w:rPr>
          <w:b/>
        </w:rPr>
      </w:pPr>
      <w:r w:rsidRPr="00AF3279">
        <w:rPr>
          <w:b/>
        </w:rPr>
        <w:t>Этапы проведения проекта</w:t>
      </w:r>
    </w:p>
    <w:p w:rsidR="007557B6" w:rsidRPr="00AF3279" w:rsidRDefault="007557B6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  <w:rPr>
          <w:b/>
        </w:rPr>
      </w:pPr>
      <w:r w:rsidRPr="00AF3279">
        <w:rPr>
          <w:b/>
        </w:rPr>
        <w:t>Подготовительный этап</w:t>
      </w:r>
    </w:p>
    <w:p w:rsidR="007557B6" w:rsidRPr="00AF3279" w:rsidRDefault="007557B6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t xml:space="preserve">Сбор информации по теме новый год, традиции празднования нового года. </w:t>
      </w:r>
    </w:p>
    <w:p w:rsidR="007557B6" w:rsidRPr="00AF3279" w:rsidRDefault="007557B6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t>Беседа с детьми, направленная на постановку проблемы образовательного события.</w:t>
      </w:r>
    </w:p>
    <w:p w:rsidR="007A7B33" w:rsidRPr="00AF3279" w:rsidRDefault="007A7B33" w:rsidP="00225E41">
      <w:pPr>
        <w:pStyle w:val="a3"/>
        <w:shd w:val="clear" w:color="auto" w:fill="FFFFFF" w:themeFill="background1"/>
        <w:spacing w:after="240" w:afterAutospacing="0" w:line="360" w:lineRule="auto"/>
        <w:ind w:firstLine="709"/>
        <w:jc w:val="both"/>
      </w:pPr>
      <w:r w:rsidRPr="00AF3279">
        <w:t>Формировать у родителей желание принимать участие в мероприятиях.</w:t>
      </w:r>
    </w:p>
    <w:p w:rsidR="007A7B33" w:rsidRPr="00AF3279" w:rsidRDefault="007A7B33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t>Подбор музыкальных произведений.</w:t>
      </w:r>
    </w:p>
    <w:p w:rsidR="007557B6" w:rsidRPr="00AF3279" w:rsidRDefault="007557B6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rPr>
          <w:b/>
        </w:rPr>
        <w:t>Основной этап</w:t>
      </w:r>
      <w:r w:rsidR="00152D7D" w:rsidRPr="00AF3279">
        <w:t xml:space="preserve"> включает в себя проведение образовательного </w:t>
      </w:r>
      <w:r w:rsidRPr="00AF3279">
        <w:t>события</w:t>
      </w:r>
      <w:r w:rsidR="00152D7D" w:rsidRPr="00AF3279">
        <w:t>, которое было разделено на 3 проблемные ситуации, направленные</w:t>
      </w:r>
      <w:r w:rsidRPr="00AF3279">
        <w:t xml:space="preserve"> на решение поставленных детьми проблем, и их реализация. </w:t>
      </w:r>
      <w:r w:rsidR="00152D7D" w:rsidRPr="00AF3279">
        <w:t xml:space="preserve">Первая ситуация заключалась в том, чем можно украсить новогоднюю елку если нет елочных игрушек. Детьми было принято решение сделать их своими руками и изготовить пряники и разукрасить, как это было принято в старые времена. Детьми было сделано тесто своими руками, затем изготовили пряничную заготовку в виде елочки. </w:t>
      </w:r>
    </w:p>
    <w:p w:rsidR="00152D7D" w:rsidRPr="00AF3279" w:rsidRDefault="00AF3279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3FAB527E" wp14:editId="2A887EF2">
            <wp:simplePos x="0" y="0"/>
            <wp:positionH relativeFrom="column">
              <wp:posOffset>3728085</wp:posOffset>
            </wp:positionH>
            <wp:positionV relativeFrom="paragraph">
              <wp:posOffset>37465</wp:posOffset>
            </wp:positionV>
            <wp:extent cx="160909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225" y="21380"/>
                <wp:lineTo x="2122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279">
        <w:rPr>
          <w:noProof/>
        </w:rPr>
        <w:drawing>
          <wp:anchor distT="0" distB="0" distL="114300" distR="114300" simplePos="0" relativeHeight="251659776" behindDoc="1" locked="0" layoutInCell="1" allowOverlap="1" wp14:anchorId="17A714CE" wp14:editId="7FD5E25F">
            <wp:simplePos x="0" y="0"/>
            <wp:positionH relativeFrom="column">
              <wp:posOffset>292735</wp:posOffset>
            </wp:positionH>
            <wp:positionV relativeFrom="paragraph">
              <wp:posOffset>41275</wp:posOffset>
            </wp:positionV>
            <wp:extent cx="1847215" cy="2000250"/>
            <wp:effectExtent l="0" t="0" r="635" b="0"/>
            <wp:wrapThrough wrapText="bothSides">
              <wp:wrapPolygon edited="0">
                <wp:start x="0" y="0"/>
                <wp:lineTo x="0" y="21394"/>
                <wp:lineTo x="21385" y="21394"/>
                <wp:lineTo x="2138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D7D" w:rsidRPr="00AF3279" w:rsidRDefault="00152D7D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152D7D" w:rsidRPr="00AF3279" w:rsidRDefault="00152D7D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225E41" w:rsidRPr="00AF3279" w:rsidRDefault="00225E41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AF3279" w:rsidRDefault="00AF3279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152D7D" w:rsidRPr="00AF3279" w:rsidRDefault="00225E41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rPr>
          <w:noProof/>
        </w:rPr>
        <w:drawing>
          <wp:anchor distT="0" distB="0" distL="114300" distR="114300" simplePos="0" relativeHeight="251661824" behindDoc="1" locked="0" layoutInCell="1" allowOverlap="1" wp14:anchorId="6EC34A2A" wp14:editId="55012B23">
            <wp:simplePos x="0" y="0"/>
            <wp:positionH relativeFrom="column">
              <wp:posOffset>413385</wp:posOffset>
            </wp:positionH>
            <wp:positionV relativeFrom="paragraph">
              <wp:posOffset>699135</wp:posOffset>
            </wp:positionV>
            <wp:extent cx="242824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351" y="21340"/>
                <wp:lineTo x="2135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279">
        <w:rPr>
          <w:noProof/>
        </w:rPr>
        <w:drawing>
          <wp:anchor distT="0" distB="0" distL="114300" distR="114300" simplePos="0" relativeHeight="251662848" behindDoc="1" locked="0" layoutInCell="1" allowOverlap="1" wp14:anchorId="28E0BD8D" wp14:editId="50D489E9">
            <wp:simplePos x="0" y="0"/>
            <wp:positionH relativeFrom="column">
              <wp:posOffset>4354195</wp:posOffset>
            </wp:positionH>
            <wp:positionV relativeFrom="paragraph">
              <wp:posOffset>697230</wp:posOffset>
            </wp:positionV>
            <wp:extent cx="1933575" cy="1449070"/>
            <wp:effectExtent l="0" t="0" r="9525" b="0"/>
            <wp:wrapThrough wrapText="bothSides">
              <wp:wrapPolygon edited="0">
                <wp:start x="0" y="0"/>
                <wp:lineTo x="0" y="21297"/>
                <wp:lineTo x="21494" y="21297"/>
                <wp:lineTo x="2149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2F8" w:rsidRPr="00AF3279">
        <w:t>Затем дети занялись декоративно-прикладными работами, оформляли пряники кондитерским кремом.</w:t>
      </w:r>
    </w:p>
    <w:p w:rsidR="00F842F8" w:rsidRPr="00AF3279" w:rsidRDefault="00F842F8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F842F8" w:rsidRPr="00AF3279" w:rsidRDefault="00F842F8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F842F8" w:rsidRPr="00AF3279" w:rsidRDefault="00F842F8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F842F8" w:rsidRPr="00AF3279" w:rsidRDefault="00F842F8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  <w:rPr>
          <w:b/>
        </w:rPr>
      </w:pPr>
    </w:p>
    <w:p w:rsidR="00F842F8" w:rsidRPr="00AF3279" w:rsidRDefault="00F842F8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t xml:space="preserve">Вторая проблемная ситуация возникла при отсутствии елки в группе, которую дети решили украсить своими прямиками. И у детей встал вопрос: «А где же взять елку?». Детьми было принято решение написать и отправить деду морозу письмо с просьбой, чтобы он прислал им елку. </w:t>
      </w:r>
    </w:p>
    <w:p w:rsidR="00F842F8" w:rsidRPr="00AF3279" w:rsidRDefault="00225E41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rPr>
          <w:noProof/>
        </w:rPr>
        <w:drawing>
          <wp:anchor distT="0" distB="0" distL="114300" distR="114300" simplePos="0" relativeHeight="251663872" behindDoc="1" locked="0" layoutInCell="1" allowOverlap="1" wp14:anchorId="04BB989F" wp14:editId="2BDAD199">
            <wp:simplePos x="0" y="0"/>
            <wp:positionH relativeFrom="column">
              <wp:posOffset>499110</wp:posOffset>
            </wp:positionH>
            <wp:positionV relativeFrom="paragraph">
              <wp:posOffset>24130</wp:posOffset>
            </wp:positionV>
            <wp:extent cx="2276475" cy="1704975"/>
            <wp:effectExtent l="0" t="0" r="9525" b="9525"/>
            <wp:wrapThrough wrapText="bothSides">
              <wp:wrapPolygon edited="0">
                <wp:start x="0" y="0"/>
                <wp:lineTo x="0" y="21479"/>
                <wp:lineTo x="21510" y="21479"/>
                <wp:lineTo x="2151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279">
        <w:rPr>
          <w:b/>
          <w:noProof/>
        </w:rPr>
        <w:drawing>
          <wp:anchor distT="0" distB="0" distL="114300" distR="114300" simplePos="0" relativeHeight="251664896" behindDoc="1" locked="0" layoutInCell="1" allowOverlap="1" wp14:anchorId="04A79927" wp14:editId="2CAB13FB">
            <wp:simplePos x="0" y="0"/>
            <wp:positionH relativeFrom="column">
              <wp:posOffset>3724275</wp:posOffset>
            </wp:positionH>
            <wp:positionV relativeFrom="paragraph">
              <wp:posOffset>32385</wp:posOffset>
            </wp:positionV>
            <wp:extent cx="2152650" cy="1614170"/>
            <wp:effectExtent l="0" t="0" r="0" b="5080"/>
            <wp:wrapThrough wrapText="bothSides">
              <wp:wrapPolygon edited="0">
                <wp:start x="0" y="0"/>
                <wp:lineTo x="0" y="21413"/>
                <wp:lineTo x="21409" y="21413"/>
                <wp:lineTo x="2140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2F8" w:rsidRPr="00AF3279" w:rsidRDefault="00F842F8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  <w:rPr>
          <w:b/>
        </w:rPr>
      </w:pPr>
    </w:p>
    <w:p w:rsidR="00F842F8" w:rsidRPr="00AF3279" w:rsidRDefault="00F842F8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  <w:rPr>
          <w:b/>
        </w:rPr>
      </w:pPr>
    </w:p>
    <w:p w:rsidR="00F842F8" w:rsidRPr="00AF3279" w:rsidRDefault="00F842F8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  <w:rPr>
          <w:b/>
        </w:rPr>
      </w:pPr>
    </w:p>
    <w:p w:rsidR="00AF3279" w:rsidRDefault="00AF3279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F842F8" w:rsidRPr="00AF3279" w:rsidRDefault="00F842F8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t>Совместно с педагогами был</w:t>
      </w:r>
      <w:r w:rsidR="00811907" w:rsidRPr="00AF3279">
        <w:t>о</w:t>
      </w:r>
      <w:r w:rsidRPr="00AF3279">
        <w:t xml:space="preserve"> организован</w:t>
      </w:r>
      <w:r w:rsidR="00811907" w:rsidRPr="00AF3279">
        <w:t>о театрализованное представление для детей. К ним в группу пришел герой – снеговик, помощник Деда Мороза, и принес елку, которую дети украсили новогодними пряниками.</w:t>
      </w:r>
    </w:p>
    <w:p w:rsidR="00811907" w:rsidRPr="00AF3279" w:rsidRDefault="00811907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3A2A6178" wp14:editId="06EA17E8">
            <wp:simplePos x="0" y="0"/>
            <wp:positionH relativeFrom="column">
              <wp:posOffset>500380</wp:posOffset>
            </wp:positionH>
            <wp:positionV relativeFrom="paragraph">
              <wp:posOffset>12700</wp:posOffset>
            </wp:positionV>
            <wp:extent cx="2065020" cy="1976755"/>
            <wp:effectExtent l="0" t="0" r="0" b="4445"/>
            <wp:wrapThrough wrapText="bothSides">
              <wp:wrapPolygon edited="0">
                <wp:start x="0" y="0"/>
                <wp:lineTo x="0" y="21440"/>
                <wp:lineTo x="21321" y="21440"/>
                <wp:lineTo x="2132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7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279">
        <w:rPr>
          <w:noProof/>
        </w:rPr>
        <w:drawing>
          <wp:anchor distT="0" distB="0" distL="114300" distR="114300" simplePos="0" relativeHeight="251667968" behindDoc="1" locked="0" layoutInCell="1" allowOverlap="1" wp14:anchorId="5DA3D48E" wp14:editId="711E2B0B">
            <wp:simplePos x="0" y="0"/>
            <wp:positionH relativeFrom="column">
              <wp:posOffset>3341370</wp:posOffset>
            </wp:positionH>
            <wp:positionV relativeFrom="paragraph">
              <wp:posOffset>10160</wp:posOffset>
            </wp:positionV>
            <wp:extent cx="2300605" cy="1881505"/>
            <wp:effectExtent l="0" t="0" r="4445" b="4445"/>
            <wp:wrapThrough wrapText="bothSides">
              <wp:wrapPolygon edited="0">
                <wp:start x="0" y="0"/>
                <wp:lineTo x="0" y="21432"/>
                <wp:lineTo x="21463" y="21432"/>
                <wp:lineTo x="2146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8" t="-664" r="13371"/>
                    <a:stretch/>
                  </pic:blipFill>
                  <pic:spPr bwMode="auto">
                    <a:xfrm>
                      <a:off x="0" y="0"/>
                      <a:ext cx="230060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907" w:rsidRPr="00AF3279" w:rsidRDefault="00811907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811907" w:rsidRPr="00AF3279" w:rsidRDefault="00811907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811907" w:rsidRPr="00AF3279" w:rsidRDefault="00811907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811907" w:rsidRPr="00AF3279" w:rsidRDefault="00811907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811907" w:rsidRPr="00AF3279" w:rsidRDefault="00811907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rPr>
          <w:noProof/>
        </w:rPr>
        <w:drawing>
          <wp:anchor distT="0" distB="0" distL="114300" distR="114300" simplePos="0" relativeHeight="251668992" behindDoc="1" locked="0" layoutInCell="1" allowOverlap="1" wp14:anchorId="2D662E92" wp14:editId="44156E55">
            <wp:simplePos x="0" y="0"/>
            <wp:positionH relativeFrom="column">
              <wp:posOffset>-90805</wp:posOffset>
            </wp:positionH>
            <wp:positionV relativeFrom="paragraph">
              <wp:posOffset>1065530</wp:posOffset>
            </wp:positionV>
            <wp:extent cx="2835910" cy="2245995"/>
            <wp:effectExtent l="0" t="0" r="0" b="0"/>
            <wp:wrapThrough wrapText="bothSides">
              <wp:wrapPolygon edited="0">
                <wp:start x="12174" y="757"/>
                <wp:lineTo x="-103" y="2294"/>
                <wp:lineTo x="1268" y="20353"/>
                <wp:lineTo x="2368" y="21718"/>
                <wp:lineTo x="3381" y="21621"/>
                <wp:lineTo x="3504" y="21242"/>
                <wp:lineTo x="21636" y="17861"/>
                <wp:lineTo x="20473" y="3273"/>
                <wp:lineTo x="19875" y="574"/>
                <wp:lineTo x="19842" y="26"/>
                <wp:lineTo x="12174" y="757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8943">
                      <a:off x="0" y="0"/>
                      <a:ext cx="2835910" cy="22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279">
        <w:t xml:space="preserve">Детям очень понравилось находить решения в поставленных задачах, и решили не останавливаться и попросить у деда мороза подарки на новый год. И что бы Дед Мороз </w:t>
      </w:r>
      <w:proofErr w:type="gramStart"/>
      <w:r w:rsidRPr="00AF3279">
        <w:t>побыстрее</w:t>
      </w:r>
      <w:proofErr w:type="gramEnd"/>
      <w:r w:rsidRPr="00AF3279">
        <w:t xml:space="preserve"> пришел к ним в детский сад на праздник, дети решили составить маршрутный лист для него.</w:t>
      </w:r>
    </w:p>
    <w:p w:rsidR="00811907" w:rsidRPr="00AF3279" w:rsidRDefault="00811907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rPr>
          <w:noProof/>
        </w:rPr>
        <w:drawing>
          <wp:anchor distT="0" distB="0" distL="114300" distR="114300" simplePos="0" relativeHeight="251670016" behindDoc="1" locked="0" layoutInCell="1" allowOverlap="1" wp14:anchorId="05367DD0" wp14:editId="16853A41">
            <wp:simplePos x="0" y="0"/>
            <wp:positionH relativeFrom="column">
              <wp:posOffset>160655</wp:posOffset>
            </wp:positionH>
            <wp:positionV relativeFrom="paragraph">
              <wp:posOffset>38735</wp:posOffset>
            </wp:positionV>
            <wp:extent cx="2476500" cy="1765935"/>
            <wp:effectExtent l="0" t="0" r="0" b="5715"/>
            <wp:wrapThrough wrapText="bothSides">
              <wp:wrapPolygon edited="0">
                <wp:start x="0" y="0"/>
                <wp:lineTo x="0" y="21437"/>
                <wp:lineTo x="21434" y="21437"/>
                <wp:lineTo x="2143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6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907" w:rsidRPr="00AF3279" w:rsidRDefault="00811907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811907" w:rsidRPr="00AF3279" w:rsidRDefault="00811907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811907" w:rsidRPr="00AF3279" w:rsidRDefault="00811907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7616A5" w:rsidRPr="00AF3279" w:rsidRDefault="0058738D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  <w:r w:rsidRPr="00AF3279">
        <w:rPr>
          <w:noProof/>
        </w:rPr>
        <w:drawing>
          <wp:anchor distT="0" distB="0" distL="114300" distR="114300" simplePos="0" relativeHeight="251671040" behindDoc="1" locked="0" layoutInCell="1" allowOverlap="1" wp14:anchorId="1018911B" wp14:editId="198362D9">
            <wp:simplePos x="0" y="0"/>
            <wp:positionH relativeFrom="column">
              <wp:posOffset>-2549525</wp:posOffset>
            </wp:positionH>
            <wp:positionV relativeFrom="paragraph">
              <wp:posOffset>721995</wp:posOffset>
            </wp:positionV>
            <wp:extent cx="5910580" cy="3647440"/>
            <wp:effectExtent l="0" t="0" r="0" b="0"/>
            <wp:wrapThrough wrapText="bothSides">
              <wp:wrapPolygon edited="0">
                <wp:start x="294" y="2636"/>
                <wp:lineTo x="-39" y="2916"/>
                <wp:lineTo x="909" y="20902"/>
                <wp:lineTo x="16906" y="19383"/>
                <wp:lineTo x="16988" y="19596"/>
                <wp:lineTo x="21492" y="18881"/>
                <wp:lineTo x="21556" y="17624"/>
                <wp:lineTo x="20754" y="-272"/>
                <wp:lineTo x="2096" y="2350"/>
                <wp:lineTo x="294" y="2636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5727">
                      <a:off x="0" y="0"/>
                      <a:ext cx="5910580" cy="364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279">
        <w:rPr>
          <w:b/>
        </w:rPr>
        <w:t xml:space="preserve">Заключительным этапом </w:t>
      </w:r>
      <w:r w:rsidRPr="00AF3279">
        <w:t>было проведение утренника «Новогодний переполох в детском саду» где дети получили долгожданные подарки от самого настоящего деда Мороза.</w:t>
      </w:r>
      <w:bookmarkStart w:id="0" w:name="_GoBack"/>
      <w:bookmarkEnd w:id="0"/>
    </w:p>
    <w:p w:rsidR="0058738D" w:rsidRPr="00AF3279" w:rsidRDefault="0058738D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58738D" w:rsidRPr="00AF3279" w:rsidRDefault="0058738D" w:rsidP="00225E41">
      <w:pPr>
        <w:pStyle w:val="a3"/>
        <w:shd w:val="clear" w:color="auto" w:fill="FFFFFF" w:themeFill="background1"/>
        <w:spacing w:before="0" w:beforeAutospacing="0" w:after="240" w:afterAutospacing="0" w:line="360" w:lineRule="auto"/>
        <w:ind w:firstLine="709"/>
        <w:jc w:val="both"/>
      </w:pPr>
    </w:p>
    <w:p w:rsidR="0058738D" w:rsidRPr="00AF3279" w:rsidRDefault="0058738D" w:rsidP="00225E41">
      <w:pPr>
        <w:pStyle w:val="a3"/>
        <w:shd w:val="clear" w:color="auto" w:fill="FFFFFF" w:themeFill="background1"/>
        <w:spacing w:after="240" w:afterAutospacing="0" w:line="360" w:lineRule="auto"/>
        <w:ind w:firstLine="709"/>
        <w:jc w:val="both"/>
      </w:pPr>
    </w:p>
    <w:p w:rsidR="0058738D" w:rsidRPr="00AF3279" w:rsidRDefault="0058738D" w:rsidP="00225E41">
      <w:pPr>
        <w:pStyle w:val="a3"/>
        <w:shd w:val="clear" w:color="auto" w:fill="FFFFFF" w:themeFill="background1"/>
        <w:spacing w:after="240" w:afterAutospacing="0" w:line="360" w:lineRule="auto"/>
        <w:ind w:firstLine="709"/>
        <w:jc w:val="both"/>
      </w:pPr>
    </w:p>
    <w:p w:rsidR="00225E41" w:rsidRPr="00AF3279" w:rsidRDefault="00106CE4" w:rsidP="00225E41">
      <w:pPr>
        <w:pStyle w:val="a3"/>
        <w:shd w:val="clear" w:color="auto" w:fill="FFFFFF" w:themeFill="background1"/>
        <w:spacing w:after="240" w:afterAutospacing="0" w:line="360" w:lineRule="auto"/>
        <w:ind w:firstLine="709"/>
        <w:rPr>
          <w:bCs/>
        </w:rPr>
      </w:pPr>
      <w:r w:rsidRPr="00AF3279">
        <w:rPr>
          <w:b/>
          <w:bCs/>
        </w:rPr>
        <w:lastRenderedPageBreak/>
        <w:t xml:space="preserve"> </w:t>
      </w:r>
      <w:r w:rsidR="0058738D" w:rsidRPr="00AF3279">
        <w:rPr>
          <w:b/>
          <w:bCs/>
        </w:rPr>
        <w:t>Распространение результатов проекта</w:t>
      </w:r>
      <w:r w:rsidR="0058738D" w:rsidRPr="00AF3279">
        <w:rPr>
          <w:bCs/>
        </w:rPr>
        <w:t xml:space="preserve"> заключается в том, что педагоги активно стали проводить образовательные события в обычных режимных моментах. </w:t>
      </w:r>
      <w:r w:rsidR="00225E41" w:rsidRPr="00AF3279">
        <w:rPr>
          <w:bCs/>
        </w:rPr>
        <w:t xml:space="preserve">Также печать на официальном сайте МАДОУ для педагогов и родителей ДОУ. </w:t>
      </w:r>
    </w:p>
    <w:p w:rsidR="0058738D" w:rsidRPr="00AF3279" w:rsidRDefault="0058738D" w:rsidP="007616A5">
      <w:pPr>
        <w:pStyle w:val="a3"/>
        <w:shd w:val="clear" w:color="auto" w:fill="FFFFFF" w:themeFill="background1"/>
        <w:spacing w:after="240" w:line="360" w:lineRule="auto"/>
        <w:jc w:val="both"/>
        <w:rPr>
          <w:bCs/>
          <w:i/>
        </w:rPr>
      </w:pPr>
      <w:r w:rsidRPr="00AF3279">
        <w:rPr>
          <w:bCs/>
          <w:i/>
        </w:rPr>
        <w:t>Список литературы:</w:t>
      </w:r>
    </w:p>
    <w:p w:rsidR="0058738D" w:rsidRPr="00AF3279" w:rsidRDefault="00710687" w:rsidP="00710687">
      <w:pPr>
        <w:pStyle w:val="a3"/>
        <w:numPr>
          <w:ilvl w:val="0"/>
          <w:numId w:val="6"/>
        </w:numPr>
        <w:shd w:val="clear" w:color="auto" w:fill="FFFFFF" w:themeFill="background1"/>
        <w:spacing w:after="240" w:line="360" w:lineRule="auto"/>
        <w:jc w:val="both"/>
      </w:pPr>
      <w:r w:rsidRPr="00AF3279">
        <w:rPr>
          <w:bCs/>
        </w:rPr>
        <w:t xml:space="preserve">Инновационная программа дошкольного образования «От рождения до школы» под ред. Н.Е. </w:t>
      </w:r>
      <w:proofErr w:type="spellStart"/>
      <w:r w:rsidRPr="00AF3279">
        <w:rPr>
          <w:bCs/>
        </w:rPr>
        <w:t>Вераксы</w:t>
      </w:r>
      <w:proofErr w:type="spellEnd"/>
      <w:r w:rsidRPr="00AF3279">
        <w:rPr>
          <w:bCs/>
        </w:rPr>
        <w:t>, Т.С. Комаровой, Э.М. Дорофеевой, М., 2022;</w:t>
      </w:r>
    </w:p>
    <w:p w:rsidR="00710687" w:rsidRPr="00AF3279" w:rsidRDefault="00710687" w:rsidP="00710687">
      <w:pPr>
        <w:pStyle w:val="a3"/>
        <w:numPr>
          <w:ilvl w:val="0"/>
          <w:numId w:val="6"/>
        </w:numPr>
        <w:shd w:val="clear" w:color="auto" w:fill="FFFFFF" w:themeFill="background1"/>
        <w:spacing w:after="240" w:line="360" w:lineRule="auto"/>
        <w:jc w:val="both"/>
      </w:pPr>
      <w:r w:rsidRPr="00AF3279">
        <w:rPr>
          <w:bCs/>
        </w:rPr>
        <w:t xml:space="preserve">«Новый год» под ред. </w:t>
      </w:r>
      <w:proofErr w:type="spellStart"/>
      <w:r w:rsidRPr="00AF3279">
        <w:rPr>
          <w:bCs/>
        </w:rPr>
        <w:t>Ю.Кольцовой</w:t>
      </w:r>
      <w:proofErr w:type="spellEnd"/>
      <w:r w:rsidRPr="00AF3279">
        <w:rPr>
          <w:bCs/>
        </w:rPr>
        <w:t xml:space="preserve">, Издательство: </w:t>
      </w:r>
      <w:proofErr w:type="spellStart"/>
      <w:r w:rsidRPr="00AF3279">
        <w:rPr>
          <w:bCs/>
        </w:rPr>
        <w:t>Бомбора</w:t>
      </w:r>
      <w:proofErr w:type="spellEnd"/>
      <w:r w:rsidRPr="00AF3279">
        <w:rPr>
          <w:bCs/>
        </w:rPr>
        <w:t xml:space="preserve"> 2021г.;</w:t>
      </w:r>
    </w:p>
    <w:p w:rsidR="00710687" w:rsidRPr="00AF3279" w:rsidRDefault="00710687" w:rsidP="00710687">
      <w:pPr>
        <w:pStyle w:val="a3"/>
        <w:numPr>
          <w:ilvl w:val="0"/>
          <w:numId w:val="6"/>
        </w:numPr>
        <w:shd w:val="clear" w:color="auto" w:fill="FFFFFF" w:themeFill="background1"/>
        <w:spacing w:after="240" w:line="360" w:lineRule="auto"/>
        <w:jc w:val="both"/>
      </w:pPr>
      <w:r w:rsidRPr="00AF3279">
        <w:rPr>
          <w:bCs/>
        </w:rPr>
        <w:t xml:space="preserve">«История елочных игрушек», </w:t>
      </w:r>
      <w:proofErr w:type="spellStart"/>
      <w:r w:rsidRPr="00AF3279">
        <w:rPr>
          <w:bCs/>
        </w:rPr>
        <w:t>А.Красникова</w:t>
      </w:r>
      <w:proofErr w:type="spellEnd"/>
      <w:r w:rsidRPr="00AF3279">
        <w:rPr>
          <w:bCs/>
        </w:rPr>
        <w:t>, издательство: РОСМЭН 2018г.;</w:t>
      </w:r>
    </w:p>
    <w:p w:rsidR="00710687" w:rsidRPr="00AF3279" w:rsidRDefault="007D33DF" w:rsidP="00710687">
      <w:pPr>
        <w:pStyle w:val="a3"/>
        <w:numPr>
          <w:ilvl w:val="0"/>
          <w:numId w:val="6"/>
        </w:numPr>
        <w:shd w:val="clear" w:color="auto" w:fill="FFFFFF" w:themeFill="background1"/>
        <w:spacing w:after="240" w:line="360" w:lineRule="auto"/>
        <w:jc w:val="both"/>
      </w:pPr>
      <w:r w:rsidRPr="00AF3279">
        <w:rPr>
          <w:bCs/>
        </w:rPr>
        <w:t xml:space="preserve">Образовательное событие как инновационная технология работы с детьми, </w:t>
      </w:r>
      <w:proofErr w:type="spellStart"/>
      <w:r w:rsidRPr="00AF3279">
        <w:rPr>
          <w:bCs/>
        </w:rPr>
        <w:t>Л.Логинова</w:t>
      </w:r>
      <w:proofErr w:type="spellEnd"/>
      <w:r w:rsidRPr="00AF3279">
        <w:rPr>
          <w:bCs/>
        </w:rPr>
        <w:t>, МОЗАИКА-СИНТЕЗ, М., 2021г.</w:t>
      </w:r>
    </w:p>
    <w:p w:rsidR="00B46D9D" w:rsidRPr="00AF3279" w:rsidRDefault="00B46D9D" w:rsidP="005873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46D9D" w:rsidRPr="00AF3279" w:rsidSect="0058738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50E7"/>
    <w:multiLevelType w:val="multilevel"/>
    <w:tmpl w:val="E00E0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F5DAC"/>
    <w:multiLevelType w:val="hybridMultilevel"/>
    <w:tmpl w:val="A8567742"/>
    <w:lvl w:ilvl="0" w:tplc="98743B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B54394B"/>
    <w:multiLevelType w:val="multilevel"/>
    <w:tmpl w:val="7E609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961A2B"/>
    <w:multiLevelType w:val="multilevel"/>
    <w:tmpl w:val="4546E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3370DF"/>
    <w:multiLevelType w:val="hybridMultilevel"/>
    <w:tmpl w:val="73AAD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F01ECA"/>
    <w:multiLevelType w:val="hybridMultilevel"/>
    <w:tmpl w:val="14B26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C3D"/>
    <w:rsid w:val="000E14A2"/>
    <w:rsid w:val="00106CE4"/>
    <w:rsid w:val="0012778F"/>
    <w:rsid w:val="00152D7D"/>
    <w:rsid w:val="00225E41"/>
    <w:rsid w:val="0026054B"/>
    <w:rsid w:val="00263940"/>
    <w:rsid w:val="0032199B"/>
    <w:rsid w:val="00330852"/>
    <w:rsid w:val="00346A60"/>
    <w:rsid w:val="00372EF8"/>
    <w:rsid w:val="00437621"/>
    <w:rsid w:val="00480EAC"/>
    <w:rsid w:val="00493453"/>
    <w:rsid w:val="005368A3"/>
    <w:rsid w:val="0058738D"/>
    <w:rsid w:val="00591ED8"/>
    <w:rsid w:val="006B71BB"/>
    <w:rsid w:val="006C62C6"/>
    <w:rsid w:val="006D081F"/>
    <w:rsid w:val="00701B77"/>
    <w:rsid w:val="00706CB5"/>
    <w:rsid w:val="00710687"/>
    <w:rsid w:val="007557B6"/>
    <w:rsid w:val="007616A5"/>
    <w:rsid w:val="007A7B33"/>
    <w:rsid w:val="007D33DF"/>
    <w:rsid w:val="00805B13"/>
    <w:rsid w:val="00811907"/>
    <w:rsid w:val="009F7994"/>
    <w:rsid w:val="00A17BF6"/>
    <w:rsid w:val="00A76FD4"/>
    <w:rsid w:val="00AF3279"/>
    <w:rsid w:val="00B46D9D"/>
    <w:rsid w:val="00B7312B"/>
    <w:rsid w:val="00C63C83"/>
    <w:rsid w:val="00C75059"/>
    <w:rsid w:val="00C82E7A"/>
    <w:rsid w:val="00CD4879"/>
    <w:rsid w:val="00CE64DD"/>
    <w:rsid w:val="00CF5C3D"/>
    <w:rsid w:val="00D3636F"/>
    <w:rsid w:val="00DE4E77"/>
    <w:rsid w:val="00E31C7A"/>
    <w:rsid w:val="00E35BE4"/>
    <w:rsid w:val="00EC66C7"/>
    <w:rsid w:val="00F46861"/>
    <w:rsid w:val="00F842F8"/>
    <w:rsid w:val="00F8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63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3C83"/>
  </w:style>
  <w:style w:type="paragraph" w:styleId="a4">
    <w:name w:val="No Spacing"/>
    <w:uiPriority w:val="1"/>
    <w:qFormat/>
    <w:rsid w:val="00805B13"/>
    <w:pPr>
      <w:spacing w:after="0" w:line="240" w:lineRule="auto"/>
    </w:pPr>
  </w:style>
  <w:style w:type="table" w:styleId="a5">
    <w:name w:val="Table Grid"/>
    <w:basedOn w:val="a1"/>
    <w:uiPriority w:val="59"/>
    <w:rsid w:val="00CD48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5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2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63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3C83"/>
  </w:style>
  <w:style w:type="paragraph" w:styleId="a4">
    <w:name w:val="No Spacing"/>
    <w:uiPriority w:val="1"/>
    <w:qFormat/>
    <w:rsid w:val="00805B13"/>
    <w:pPr>
      <w:spacing w:after="0" w:line="240" w:lineRule="auto"/>
    </w:pPr>
  </w:style>
  <w:style w:type="table" w:styleId="a5">
    <w:name w:val="Table Grid"/>
    <w:basedOn w:val="a1"/>
    <w:uiPriority w:val="59"/>
    <w:rsid w:val="00CD48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52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2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7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Danielo</cp:lastModifiedBy>
  <cp:revision>10</cp:revision>
  <dcterms:created xsi:type="dcterms:W3CDTF">2023-10-15T06:51:00Z</dcterms:created>
  <dcterms:modified xsi:type="dcterms:W3CDTF">2023-10-31T15:13:00Z</dcterms:modified>
</cp:coreProperties>
</file>