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Благодаря этим рекомендациям можно с легкостью провести  лабораторную работу в школе. Все описания соответствуют дидактическим карточкам. 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Рекомендации по проведению лабораторных работ 8-х классов</w:t>
      </w:r>
    </w:p>
    <w:p w:rsidR="00000000" w:rsidDel="00000000" w:rsidP="00000000" w:rsidRDefault="00000000" w:rsidRPr="00000000" w14:paraId="00000004">
      <w:pPr>
        <w:numPr>
          <w:ilvl w:val="0"/>
          <w:numId w:val="1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 Описание физических свойств веществ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Цель работы: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 исследовать физические свойства различных веществ.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Оборудование и реактивы: стеклянная палочка, спиртовка, держатель, стеклянная пластина, штатив; пробирки с веществами: водой, цинком, солью, серой.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Ход работы: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1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Рассмотрите вещества и опишите их свойства в таблице, сделайте вывод.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Образец оформления работы: </w:t>
      </w:r>
    </w:p>
    <w:tbl>
      <w:tblPr>
        <w:tblStyle w:val="Table1"/>
        <w:tblW w:w="10380.0" w:type="dxa"/>
        <w:jc w:val="left"/>
        <w:tblInd w:w="-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1935"/>
        <w:gridCol w:w="1935"/>
        <w:gridCol w:w="1935"/>
        <w:gridCol w:w="1935"/>
        <w:tblGridChange w:id="0">
          <w:tblGrid>
            <w:gridCol w:w="2640"/>
            <w:gridCol w:w="1935"/>
            <w:gridCol w:w="1935"/>
            <w:gridCol w:w="1935"/>
            <w:gridCol w:w="1935"/>
          </w:tblGrid>
        </w:tblGridChange>
      </w:tblGrid>
      <w:tr>
        <w:trPr>
          <w:cantSplit w:val="0"/>
          <w:trHeight w:val="531.972656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свойства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вещества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вода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сера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соль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цинк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цвет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бесцветная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желтая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белая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серебристо-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белый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агрегатное состояние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жидкое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твердое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твердое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твердое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плотность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малая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 (1,96)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(2,2)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(7.1)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Т плавления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низкая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(0°C)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(119°C)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(800°C)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(419°C)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Т кипения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низкая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(100°C)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(445°C)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(1465°C)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высокая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(906°C)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блеск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есть</w:t>
            </w:r>
          </w:p>
        </w:tc>
      </w:tr>
      <w:tr>
        <w:trPr>
          <w:cantSplit w:val="0"/>
          <w:trHeight w:val="531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растворимость в воде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хорошая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highlight w:val="white"/>
                <w:rtl w:val="0"/>
              </w:rPr>
              <w:t xml:space="preserve">нет</w:t>
            </w:r>
          </w:p>
        </w:tc>
      </w:tr>
    </w:tbl>
    <w:p w:rsidR="00000000" w:rsidDel="00000000" w:rsidP="00000000" w:rsidRDefault="00000000" w:rsidRPr="00000000" w14:paraId="00000043">
      <w:pPr>
        <w:spacing w:line="360" w:lineRule="auto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Вывод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: на примерах конкретных веществ изучили их физические свойства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2.  Разделение смесей с помощью магнита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познакомиться со способами разделения неоднородных смесей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магнит, листочки бумаги 10х10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смесь порошка железа с песком; железа с серой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Смесь поместить на лист бумаги, накрыть другим листом, поднести магнит и, не убирая его, перевернуть верхний листок с веществом, притягивающимся к магниту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15"/>
        </w:numPr>
        <w:spacing w:after="0" w:afterAutospacing="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Запишите наблюдения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5"/>
        </w:numPr>
        <w:spacing w:after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Ответьте на вопросы:</w:t>
      </w:r>
    </w:p>
    <w:p w:rsidR="00000000" w:rsidDel="00000000" w:rsidP="00000000" w:rsidRDefault="00000000" w:rsidRPr="00000000" w14:paraId="0000004D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1. Какие вещества или материалы выделились из смесей с помощью магнита?</w:t>
      </w:r>
    </w:p>
    <w:p w:rsidR="00000000" w:rsidDel="00000000" w:rsidP="00000000" w:rsidRDefault="00000000" w:rsidRPr="00000000" w14:paraId="0000004E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2. На чём основан метод магнитного разделения смесей? Приведите примеры использования этого метода на практике.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5"/>
        </w:numPr>
        <w:spacing w:befor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Сделайте вывод</w:t>
      </w:r>
    </w:p>
    <w:p w:rsidR="00000000" w:rsidDel="00000000" w:rsidP="00000000" w:rsidRDefault="00000000" w:rsidRPr="00000000" w14:paraId="00000050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: познакомились со способами разделения неоднородных смесей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1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3.  Примеры физических явлений (плавление воска, таяние льда) 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Цель работы: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на примере воска и льда изучить особенности перехода из твердого агрегатного состояния в жидкое состояние для кристаллических аморфных тел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Оборудование: штатив, два термометра, сосуд с водой и воском, спиртовка, спички, сосуд со льдом.</w:t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Ход работы: </w:t>
      </w:r>
    </w:p>
    <w:p w:rsidR="00000000" w:rsidDel="00000000" w:rsidP="00000000" w:rsidRDefault="00000000" w:rsidRPr="00000000" w14:paraId="00000056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Наблюдение за переходом из твердого вещества в жидкое состояние аморфного тела</w:t>
      </w:r>
    </w:p>
    <w:p w:rsidR="00000000" w:rsidDel="00000000" w:rsidP="00000000" w:rsidRDefault="00000000" w:rsidRPr="00000000" w14:paraId="00000057">
      <w:pPr>
        <w:widowControl w:val="0"/>
        <w:spacing w:befor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Закрепить сосуд с водой и воском в штативе, опустить в сосуд термометр. Измерить температуру в сосуде. Под сосуд с водой и воском поставить спиртовку и зажечь ее. Нагревание до тех пор, пока парафин не превратится в жидкость, одновременно следить за показаниями термометра и изменением состояния воска. Зафиксировать, при какой температуре весь воск превратиться в жидкость.</w:t>
      </w:r>
    </w:p>
    <w:p w:rsidR="00000000" w:rsidDel="00000000" w:rsidP="00000000" w:rsidRDefault="00000000" w:rsidRPr="00000000" w14:paraId="00000058">
      <w:pPr>
        <w:widowControl w:val="0"/>
        <w:spacing w:after="400"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Наблюдение за переходным состоянием из твердого вещества в жидкое состояние кристаллического тела</w:t>
      </w:r>
    </w:p>
    <w:p w:rsidR="00000000" w:rsidDel="00000000" w:rsidP="00000000" w:rsidRDefault="00000000" w:rsidRPr="00000000" w14:paraId="00000059">
      <w:pPr>
        <w:widowControl w:val="0"/>
        <w:spacing w:after="400" w:befor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сосуд со льдом опустить термометр и измерить температуру льда. Зафиксировать температуру, при которой лед начинает таять. Наблюдать за тем, как тает лед, постоянно фиксируя температуру льда. Зафиксировать температуру при которой весь лед растает.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чем отличия перехода из твердого агрегатного состояния в жидкое агрегатное состояние аморфных и кристаллических тел?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4"/>
        </w:numP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Сделать вывод</w:t>
      </w:r>
    </w:p>
    <w:p w:rsidR="00000000" w:rsidDel="00000000" w:rsidP="00000000" w:rsidRDefault="00000000" w:rsidRPr="00000000" w14:paraId="0000005C">
      <w:pPr>
        <w:widowControl w:val="0"/>
        <w:spacing w:after="400"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на примере воска и льда изучили особенности перехода из твердого агрегатного состояния в жидкое для кристаллических и аморфных тел.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4.  Примеры химических явлений (прокаливание медной проволоки, взаимодействие мела с кислотой) </w:t>
      </w:r>
    </w:p>
    <w:p w:rsidR="00000000" w:rsidDel="00000000" w:rsidP="00000000" w:rsidRDefault="00000000" w:rsidRPr="00000000" w14:paraId="0000005E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экспериментально осуществить реакции разных типов; исследовать условия и признаки химических реакций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спиртовка, спички, штатив для пробирок, 3 пробирки, стакан 50 мл, пробиркодержатель, тигельные щипцы, лист бумаги, лучинка</w:t>
      </w:r>
    </w:p>
    <w:p w:rsidR="00000000" w:rsidDel="00000000" w:rsidP="00000000" w:rsidRDefault="00000000" w:rsidRPr="00000000" w14:paraId="00000060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медная проволока, мел, раствор соляная кислота, раствор серная кислота</w:t>
      </w:r>
    </w:p>
    <w:p w:rsidR="00000000" w:rsidDel="00000000" w:rsidP="00000000" w:rsidRDefault="00000000" w:rsidRPr="00000000" w14:paraId="00000061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062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Зажгите спиртовку. Возьмите тигельными щипцами медную проволоку и внесите ее в пламя. Через некоторое время выньте проволоку из пламени и очистите с нее образовавшийся черный налет на лист бумаги. Опыт повторите несколько раз. Поместите полученный черный налет в пробирку и прилейте в нее раствор серной кислоты. Подогрейте смесь. </w:t>
      </w:r>
    </w:p>
    <w:p w:rsidR="00000000" w:rsidDel="00000000" w:rsidP="00000000" w:rsidRDefault="00000000" w:rsidRPr="00000000" w14:paraId="00000063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Что наблюдаете? Образовалось ли новое вещество при прокаливании меди? Запишите уравнение реакций и определите ее тип по признаку числа и состава исходных веществ и продуктов реакции. Какие признаки химической реакции вы наблюдаете? </w:t>
      </w:r>
    </w:p>
    <w:p w:rsidR="00000000" w:rsidDel="00000000" w:rsidP="00000000" w:rsidRDefault="00000000" w:rsidRPr="00000000" w14:paraId="00000064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Положите в небольшой стакан 1-2 кусочка мела. Прилейте в стакан раствор соляной кислоты, чтобы ею покрылись кусочки. Зажгите лучинку и внесите ее в стакан.</w:t>
      </w:r>
    </w:p>
    <w:p w:rsidR="00000000" w:rsidDel="00000000" w:rsidP="00000000" w:rsidRDefault="00000000" w:rsidRPr="00000000" w14:paraId="00000065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Образовались ли новые вещества при взаимодействии мрамора с кислотой?  Какие признаки химических реакций вы наблюдали? Запишите уравнения реакций и укажите ее тип по признаку числа и состава исходных веществ и продуктов реакции.</w:t>
      </w:r>
    </w:p>
    <w:p w:rsidR="00000000" w:rsidDel="00000000" w:rsidP="00000000" w:rsidRDefault="00000000" w:rsidRPr="00000000" w14:paraId="00000066">
      <w:pPr>
        <w:widowControl w:val="0"/>
        <w:spacing w:after="200" w:before="24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экспериментально осуществили реакции разных типов; исследовали условия и признаки химических реакций. (Можно описать полностью)</w:t>
      </w:r>
    </w:p>
    <w:p w:rsidR="00000000" w:rsidDel="00000000" w:rsidP="00000000" w:rsidRDefault="00000000" w:rsidRPr="00000000" w14:paraId="00000067">
      <w:pPr>
        <w:spacing w:after="200" w:line="24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5. Модели атомов и молекул (можно видеоурок или демонстрация моделей молекул)</w:t>
      </w:r>
    </w:p>
    <w:p w:rsidR="00000000" w:rsidDel="00000000" w:rsidP="00000000" w:rsidRDefault="00000000" w:rsidRPr="00000000" w14:paraId="00000068">
      <w:pPr>
        <w:widowControl w:val="0"/>
        <w:spacing w:after="240" w:line="252.00000000000003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модели атомов и молекул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Молекулы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мельчайшие частицы вещества, состав которых и химические свойства такие же, как у данного вещества. Молекулы - предельный результат механического дробления вещества.</w:t>
      </w:r>
    </w:p>
    <w:p w:rsidR="00000000" w:rsidDel="00000000" w:rsidP="00000000" w:rsidRDefault="00000000" w:rsidRPr="00000000" w14:paraId="0000006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Атомы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мельчайшие химические непредельные частицы, из которых состоят молекулы. Молекулы, в отличие от атомов, являются химически неделимыми частицами.</w:t>
      </w:r>
    </w:p>
    <w:p w:rsidR="00000000" w:rsidDel="00000000" w:rsidP="00000000" w:rsidRDefault="00000000" w:rsidRPr="00000000" w14:paraId="0000006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Молекулярные вещества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вещества, мельчайшими структурными частицами которых являются молекулы. </w:t>
      </w:r>
    </w:p>
    <w:p w:rsidR="00000000" w:rsidDel="00000000" w:rsidP="00000000" w:rsidRDefault="00000000" w:rsidRPr="00000000" w14:paraId="0000006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Молекулы - наименьшая частица молекулярного вещества, способная существовать самостоятельно и сохраняющая его химические свойства.</w:t>
      </w:r>
    </w:p>
    <w:p w:rsidR="00000000" w:rsidDel="00000000" w:rsidP="00000000" w:rsidRDefault="00000000" w:rsidRPr="00000000" w14:paraId="0000006D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Молекулярные вещества имеют низкие температуры плавления и кипения, находятся в стандартных условиях  в твердом, жидком или газообразном состоянии.</w:t>
      </w:r>
    </w:p>
    <w:p w:rsidR="00000000" w:rsidDel="00000000" w:rsidP="00000000" w:rsidRDefault="00000000" w:rsidRPr="00000000" w14:paraId="0000006E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Например: Вода - жидкость, t плавления= 0°С, </w:t>
      </w:r>
    </w:p>
    <w:p w:rsidR="00000000" w:rsidDel="00000000" w:rsidP="00000000" w:rsidRDefault="00000000" w:rsidRPr="00000000" w14:paraId="0000006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t кипения= 100°С</w:t>
      </w:r>
    </w:p>
    <w:p w:rsidR="00000000" w:rsidDel="00000000" w:rsidP="00000000" w:rsidRDefault="00000000" w:rsidRPr="00000000" w14:paraId="0000007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Вода - самое известное и весьма распространенное вещество на нашей планете: поверхность Земли на ¾ покрыта водой, человек на 65% состоит из воды, без воды невозможна жизнь, т.к. в водном растворе протекают все клеточные процессы организма. Вода - молекулярное вещество. Это одно из немногих веществ, которое в природных условиях встречается в твердом, жидком и газообразном состоянии, и единственное вещество, для которого в каждом из этих состояний есть свое название.</w:t>
      </w:r>
    </w:p>
    <w:p w:rsidR="00000000" w:rsidDel="00000000" w:rsidP="00000000" w:rsidRDefault="00000000" w:rsidRPr="00000000" w14:paraId="0000007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Примеры веществ  молекулярного строения: водород, кислород, углекислый газ, этиловый спирт, ацетон, вода.</w:t>
      </w:r>
    </w:p>
    <w:p w:rsidR="00000000" w:rsidDel="00000000" w:rsidP="00000000" w:rsidRDefault="00000000" w:rsidRPr="00000000" w14:paraId="0000007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Вещества немолекулярного строения:</w:t>
      </w:r>
    </w:p>
    <w:p w:rsidR="00000000" w:rsidDel="00000000" w:rsidP="00000000" w:rsidRDefault="00000000" w:rsidRPr="00000000" w14:paraId="0000007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Немолекулярные вещества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вещества, мельчайшими структурным или частицами которых являются атомы или ионы.</w:t>
      </w:r>
    </w:p>
    <w:p w:rsidR="00000000" w:rsidDel="00000000" w:rsidP="00000000" w:rsidRDefault="00000000" w:rsidRPr="00000000" w14:paraId="0000007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атом или группа атомов, обладающих положительным или отрицательным зарядом. </w:t>
      </w:r>
    </w:p>
    <w:p w:rsidR="00000000" w:rsidDel="00000000" w:rsidP="00000000" w:rsidRDefault="00000000" w:rsidRPr="00000000" w14:paraId="0000007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Например: Na+, Cl-</w:t>
      </w:r>
    </w:p>
    <w:p w:rsidR="00000000" w:rsidDel="00000000" w:rsidP="00000000" w:rsidRDefault="00000000" w:rsidRPr="00000000" w14:paraId="0000007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Немолекулярные вещества находятся в стандартных условиях в твердом агрегатном состоянии и имеют высокие температуры плавления и кипения.</w:t>
      </w:r>
    </w:p>
    <w:p w:rsidR="00000000" w:rsidDel="00000000" w:rsidP="00000000" w:rsidRDefault="00000000" w:rsidRPr="00000000" w14:paraId="0000007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Например: поваренная соль - твердое вещество, </w:t>
      </w:r>
    </w:p>
    <w:p w:rsidR="00000000" w:rsidDel="00000000" w:rsidP="00000000" w:rsidRDefault="00000000" w:rsidRPr="00000000" w14:paraId="0000007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 пл= 801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°С; t кип= 1465°С.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Железо - серебристо-белый, блестящий, ковкий металл. Это немолекулярное вещество. Среди металлов железо занимает второе место после алюминия  по распространенности в природе и первое место по значению для человечества. Вместе с другим металлом - никелем - оно образует ядро нашей планеты. Чистое железо не имеет широкого практического применения. Знаменитая Кутубская колонна, расположенная в окрестностях Дели, высотой около 7 метров и весов 6,5 т, имеющая возраст почти 2800 лет - один из немногих примеров использования чистого железа (99,72%); возможно, что именно чистого материала и объясняется долговечность и коррозионная устойчивость этого сооружения.</w:t>
      </w:r>
    </w:p>
    <w:p w:rsidR="00000000" w:rsidDel="00000000" w:rsidP="00000000" w:rsidRDefault="00000000" w:rsidRPr="00000000" w14:paraId="0000007B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Примеры веществ немолекулярного строения: алмаз, графит, металлы, соли.</w:t>
      </w:r>
    </w:p>
    <w:p w:rsidR="00000000" w:rsidDel="00000000" w:rsidP="00000000" w:rsidRDefault="00000000" w:rsidRPr="00000000" w14:paraId="0000007C">
      <w:pPr>
        <w:spacing w:line="360" w:lineRule="auto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изучили модели атомов и молекул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6. Ознакомление с образцами оксидов</w:t>
      </w:r>
    </w:p>
    <w:p w:rsidR="00000000" w:rsidDel="00000000" w:rsidP="00000000" w:rsidRDefault="00000000" w:rsidRPr="00000000" w14:paraId="0000007E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познакомиться с различными оксидами</w:t>
      </w:r>
    </w:p>
    <w:p w:rsidR="00000000" w:rsidDel="00000000" w:rsidP="00000000" w:rsidRDefault="00000000" w:rsidRPr="00000000" w14:paraId="0000007F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оксид меди (II), оксид железа (III), вода, оксид кальция, оксид серы (IV), оксид углерода (II)</w:t>
      </w:r>
    </w:p>
    <w:p w:rsidR="00000000" w:rsidDel="00000000" w:rsidP="00000000" w:rsidRDefault="00000000" w:rsidRPr="00000000" w14:paraId="00000080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1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Начертите таблицу и заполните ее</w:t>
      </w:r>
    </w:p>
    <w:p w:rsidR="00000000" w:rsidDel="00000000" w:rsidP="00000000" w:rsidRDefault="00000000" w:rsidRPr="00000000" w14:paraId="00000082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6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415"/>
        <w:gridCol w:w="2415"/>
        <w:gridCol w:w="2415"/>
        <w:gridCol w:w="2415"/>
        <w:tblGridChange w:id="0">
          <w:tblGrid>
            <w:gridCol w:w="2415"/>
            <w:gridCol w:w="2415"/>
            <w:gridCol w:w="2415"/>
            <w:gridCol w:w="2415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vMerge w:val="restart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оксида и формула</w:t>
            </w:r>
          </w:p>
        </w:tc>
        <w:tc>
          <w:tcPr>
            <w:gridSpan w:val="3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Физические свойства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Агрегатное состояние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Цвет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Запах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 меди (II)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твердый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черный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 железа (III)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твердый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красно-коричневый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вода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жидкое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бесцветный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 кальция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твердое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белый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нет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 серы (IV)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газ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бесцветный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резкий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 углерода (II)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газ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бесцветный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нет</w:t>
            </w:r>
          </w:p>
        </w:tc>
      </w:tr>
    </w:tbl>
    <w:p w:rsidR="00000000" w:rsidDel="00000000" w:rsidP="00000000" w:rsidRDefault="00000000" w:rsidRPr="00000000" w14:paraId="000000A3">
      <w:pPr>
        <w:widowControl w:val="0"/>
        <w:spacing w:after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1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Имеют немолекулярное строение: оксид меди (II), оксид железа (III), оксид кальция</w:t>
      </w:r>
    </w:p>
    <w:p w:rsidR="00000000" w:rsidDel="00000000" w:rsidP="00000000" w:rsidRDefault="00000000" w:rsidRPr="00000000" w14:paraId="000000A5">
      <w:pPr>
        <w:widowControl w:val="0"/>
        <w:spacing w:after="24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Имеют молекулярное строение: вода, оксид серы (IV), оксид углерода (II)</w:t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Вещества немолекулярного строения находиться в твердом агрегатном состоянии и имеют высокие температуры плавления. Вещества молекулярного строения могут быть твердыми, жидкими или газообразными, имеют низкие температуры плавления. 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1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оксиды можно получить, например, горением простых веществ: </w:t>
      </w:r>
    </w:p>
    <w:p w:rsidR="00000000" w:rsidDel="00000000" w:rsidP="00000000" w:rsidRDefault="00000000" w:rsidRPr="00000000" w14:paraId="000000A8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2Cu+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= 2CuO</w:t>
      </w:r>
    </w:p>
    <w:p w:rsidR="00000000" w:rsidDel="00000000" w:rsidP="00000000" w:rsidRDefault="00000000" w:rsidRPr="00000000" w14:paraId="000000A9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4Fe+3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+3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=2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O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2Ca+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=2CaO</w:t>
      </w:r>
    </w:p>
    <w:p w:rsidR="00000000" w:rsidDel="00000000" w:rsidP="00000000" w:rsidRDefault="00000000" w:rsidRPr="00000000" w14:paraId="000000A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S+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=S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C+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=C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numPr>
          <w:ilvl w:val="0"/>
          <w:numId w:val="1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Сделать вывод</w:t>
      </w:r>
    </w:p>
    <w:p w:rsidR="00000000" w:rsidDel="00000000" w:rsidP="00000000" w:rsidRDefault="00000000" w:rsidRPr="00000000" w14:paraId="000000AF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ознакомились с образцами оксидов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7. Взаимодействие кислот с металлами (2 шт) </w:t>
      </w:r>
    </w:p>
    <w:p w:rsidR="00000000" w:rsidDel="00000000" w:rsidP="00000000" w:rsidRDefault="00000000" w:rsidRPr="00000000" w14:paraId="000000B1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действие растворов кислот на индикаторы, отношение кислот к металлам, взаимодействие кислот с оксидами металлов</w:t>
      </w:r>
    </w:p>
    <w:p w:rsidR="00000000" w:rsidDel="00000000" w:rsidP="00000000" w:rsidRDefault="00000000" w:rsidRPr="00000000" w14:paraId="000000B2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пробирки, штатив для пробирок</w:t>
      </w:r>
    </w:p>
    <w:p w:rsidR="00000000" w:rsidDel="00000000" w:rsidP="00000000" w:rsidRDefault="00000000" w:rsidRPr="00000000" w14:paraId="000000B3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гранулы цинка, железные опилки, медные стружки или кусочек медной проволоки, соляная кислота, серная кислота, фенолфталеин, метилоранж, растворы лакмуса</w:t>
      </w:r>
    </w:p>
    <w:p w:rsidR="00000000" w:rsidDel="00000000" w:rsidP="00000000" w:rsidRDefault="00000000" w:rsidRPr="00000000" w14:paraId="000000B4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Ход работы:</w:t>
      </w:r>
    </w:p>
    <w:p w:rsidR="00000000" w:rsidDel="00000000" w:rsidP="00000000" w:rsidRDefault="00000000" w:rsidRPr="00000000" w14:paraId="000000B5">
      <w:pPr>
        <w:widowControl w:val="0"/>
        <w:numPr>
          <w:ilvl w:val="0"/>
          <w:numId w:val="6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Начертите таблицу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Что делали?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Что наблюдали?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Выводы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три пробирки налейте раствор серной кислоты и добавьте по капле выданных индикаторов. Как изменяется окраска индикатора? То же самое проделайте с соляной кислотой. Что наблюдаете? Наблюдение занесите в таблицу.</w:t>
      </w:r>
    </w:p>
    <w:p w:rsidR="00000000" w:rsidDel="00000000" w:rsidP="00000000" w:rsidRDefault="00000000" w:rsidRPr="00000000" w14:paraId="000000C3">
      <w:pPr>
        <w:widowControl w:val="0"/>
        <w:numPr>
          <w:ilvl w:val="0"/>
          <w:numId w:val="6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три пробирки с железом, цинком и медью прилейте раствор соляной кислоты. Что наблюдаете? Сделайте вывод об отношении кислот к металлам. Для этого воспользуйтесь схемой: </w:t>
      </w:r>
    </w:p>
    <w:tbl>
      <w:tblPr>
        <w:tblStyle w:val="Table4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35"/>
        <w:gridCol w:w="2235"/>
        <w:gridCol w:w="1650"/>
        <w:gridCol w:w="2820"/>
        <w:tblGridChange w:id="0">
          <w:tblGrid>
            <w:gridCol w:w="2235"/>
            <w:gridCol w:w="2235"/>
            <w:gridCol w:w="1650"/>
            <w:gridCol w:w="282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Отношение металлов к воде и некоторым металлам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K, Ca, Na, Mg,Al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Zn, Fe, Ni, Pb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bscript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Cu, Hg, Ag, Pt, Au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Реагирует с водой с выделением водорода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реагирует с водой при обычных условиях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реагирует с водой с растворами соляной и серной кислоты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Реагируют с растворами соляной и серной кислот с выделением водорода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4">
      <w:pPr>
        <w:widowControl w:val="0"/>
        <w:numPr>
          <w:ilvl w:val="0"/>
          <w:numId w:val="6"/>
        </w:numPr>
        <w:spacing w:after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выданные вам пробирки с оксидами цинка, железа и меди прилейте по 1 мл раствора серной кислоты. Содержимое пробирки взболтайте. Что наблюдаете? Почему происходит изменение цвета раствора? Напишите уравнение реакций взаимодействия серной кислоты с оксидами. По итогам опытов заполните таблицу, сделайте вывод.</w:t>
      </w:r>
    </w:p>
    <w:tbl>
      <w:tblPr>
        <w:tblStyle w:val="Table5"/>
        <w:tblW w:w="99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000"/>
        <w:gridCol w:w="3900"/>
        <w:tblGridChange w:id="0">
          <w:tblGrid>
            <w:gridCol w:w="3000"/>
            <w:gridCol w:w="3000"/>
            <w:gridCol w:w="39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Что делали?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Что наблюдали?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Выводы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В пробирки с серной кислотой добавили по капле выданных индикаторов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Лакмус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изменил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окраску с фиолетового на красный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Фенолфталеин окраску не изменил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Метилоранж изменил окраску с оранжевого на красный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 действием кислот меняют свои окраски лакмус и метилоранж, а фенолфталеин окраску не меняет. Для обнаружения кислот нужно использовать лакмус и метилоранж.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В пробирки с гранулами металлов прилили раствор соляной кислоты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 пробирки с железом и цинком выделяются пузырьки газа, в пробирке с медью реакции нет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Кислоты взаимодействуют с металлами, стоящие в ряду активности до водорода, с образованием соли и выделением газа водорода;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 реагируют с металлами стоящими в ряду активности после водорода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rtl w:val="0"/>
              </w:rPr>
              <w:t xml:space="preserve">Fe+2HCl= FeCl2+H2↑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rtl w:val="0"/>
              </w:rPr>
              <w:t xml:space="preserve">Zn+2HCl= ZnCl2+H2↑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Cu+HCl </w:t>
            </w:r>
            <m:oMath>
              <m:r>
                <m:t>≠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В пробирки с оксидами цинка, железа и меди прилили раствор серной кислоты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Оксиды растворяются, в пробирках с оксидами меди и железа - изменяется окраска растворов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Кислоты реагируют с оксидами металлов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FeO+H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FeSO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Zn+H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ZnSO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CuO+H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CuSO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8. Получение нерастворимых оснований</w:t>
      </w:r>
    </w:p>
    <w:p w:rsidR="00000000" w:rsidDel="00000000" w:rsidP="00000000" w:rsidRDefault="00000000" w:rsidRPr="00000000" w14:paraId="000000ED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способы получения нерастворимых оснований</w:t>
      </w:r>
    </w:p>
    <w:p w:rsidR="00000000" w:rsidDel="00000000" w:rsidP="00000000" w:rsidRDefault="00000000" w:rsidRPr="00000000" w14:paraId="000000EE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штатив для пробирок, 2 пробирки, тигельные щипцы, пипетка, фарфоровая или стеклянная пластина, спиртовка, спички</w:t>
      </w:r>
    </w:p>
    <w:p w:rsidR="00000000" w:rsidDel="00000000" w:rsidP="00000000" w:rsidRDefault="00000000" w:rsidRPr="00000000" w14:paraId="000000EF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сульфата или хлорида меди, гидроксид натрия, соляная кислота</w:t>
      </w:r>
    </w:p>
    <w:p w:rsidR="00000000" w:rsidDel="00000000" w:rsidP="00000000" w:rsidRDefault="00000000" w:rsidRPr="00000000" w14:paraId="000000F0">
      <w:pPr>
        <w:widowControl w:val="0"/>
        <w:numPr>
          <w:ilvl w:val="0"/>
          <w:numId w:val="7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две пробирки налейте по 1 мл раствора сульфата или хлорида меди (II). В каждую пробирку добавьте по 3-4 капли раствора гидроксида натрия. Опишите образовавшийся гидроксид меди (II).</w:t>
      </w:r>
    </w:p>
    <w:p w:rsidR="00000000" w:rsidDel="00000000" w:rsidP="00000000" w:rsidRDefault="00000000" w:rsidRPr="00000000" w14:paraId="000000F1">
      <w:pPr>
        <w:widowControl w:val="0"/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Примечание. Оставьте пробирки с полученным гидроксидом меди (II) для проведения следующих опытов. </w:t>
      </w:r>
    </w:p>
    <w:p w:rsidR="00000000" w:rsidDel="00000000" w:rsidP="00000000" w:rsidRDefault="00000000" w:rsidRPr="00000000" w14:paraId="000000F2">
      <w:pPr>
        <w:widowControl w:val="0"/>
        <w:numPr>
          <w:ilvl w:val="0"/>
          <w:numId w:val="7"/>
        </w:numPr>
        <w:spacing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Составьте молекулярное и ионные уравнения проведённой реакции. Укажите тип реакции по признаку "число и состав исходных веществ и продуктов реакции".</w:t>
      </w:r>
    </w:p>
    <w:p w:rsidR="00000000" w:rsidDel="00000000" w:rsidP="00000000" w:rsidRDefault="00000000" w:rsidRPr="00000000" w14:paraId="000000F3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CuSO4 + 2NaOH → Na2SO4  + Cu(OH)2↓</w:t>
      </w:r>
    </w:p>
    <w:p w:rsidR="00000000" w:rsidDel="00000000" w:rsidP="00000000" w:rsidRDefault="00000000" w:rsidRPr="00000000" w14:paraId="000000F4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2Na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2OH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-</m:t>
            </m:r>
          </m:sup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2Na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Cu(OH)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↓</w:t>
      </w:r>
    </w:p>
    <w:p w:rsidR="00000000" w:rsidDel="00000000" w:rsidP="00000000" w:rsidRDefault="00000000" w:rsidRPr="00000000" w14:paraId="000000F5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2OH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-</m:t>
            </m:r>
          </m:sup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Cu(OH)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↓ Эта реакция ионного обмена</w:t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7"/>
        </w:numPr>
        <w:spacing w:befor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Добавьте в одну из пробирок с полученным в предыдущем опыте гидроксидом меди (II) мл соляной кислоты. Что наблюдаете? </w:t>
      </w:r>
    </w:p>
    <w:p w:rsidR="00000000" w:rsidDel="00000000" w:rsidP="00000000" w:rsidRDefault="00000000" w:rsidRPr="00000000" w14:paraId="000000F7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добавлении соляной кислоты в гидроксид меди (II) наблюдается растворение осадка: </w:t>
      </w:r>
    </w:p>
    <w:p w:rsidR="00000000" w:rsidDel="00000000" w:rsidP="00000000" w:rsidRDefault="00000000" w:rsidRPr="00000000" w14:paraId="000000F8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2HCl + Cu(OH)2 → CuCl2 + 2H2O</w:t>
      </w:r>
    </w:p>
    <w:p w:rsidR="00000000" w:rsidDel="00000000" w:rsidP="00000000" w:rsidRDefault="00000000" w:rsidRPr="00000000" w14:paraId="000000F9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-</m:t>
            </m:r>
          </m:sup>
        </m:sSup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 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Cu(OH)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-</m:t>
            </m:r>
          </m:sup>
        </m:sSup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 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O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Cu(OH)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→ 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O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реакция ионного обмена, необратимая, некаталитическая. </w:t>
      </w:r>
    </w:p>
    <w:p w:rsidR="00000000" w:rsidDel="00000000" w:rsidP="00000000" w:rsidRDefault="00000000" w:rsidRPr="00000000" w14:paraId="000000FB">
      <w:pPr>
        <w:widowControl w:val="0"/>
        <w:numPr>
          <w:ilvl w:val="0"/>
          <w:numId w:val="7"/>
        </w:numPr>
        <w:spacing w:befor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Сделайте вывод</w:t>
      </w:r>
    </w:p>
    <w:p w:rsidR="00000000" w:rsidDel="00000000" w:rsidP="00000000" w:rsidRDefault="00000000" w:rsidRPr="00000000" w14:paraId="000000FC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Вывод: изучили способы взаимодействия нерастворимых оснований</w:t>
      </w:r>
    </w:p>
    <w:p w:rsidR="00000000" w:rsidDel="00000000" w:rsidP="00000000" w:rsidRDefault="00000000" w:rsidRPr="00000000" w14:paraId="000000FD">
      <w:pPr>
        <w:spacing w:line="360" w:lineRule="auto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9. Взаимодействие нерастворимых оснований с кислотами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FE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исследовать особенности взаимодействия нерастворимых оснований с кислотами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пробирки, штатив для пробирок</w:t>
      </w:r>
    </w:p>
    <w:p w:rsidR="00000000" w:rsidDel="00000000" w:rsidP="00000000" w:rsidRDefault="00000000" w:rsidRPr="00000000" w14:paraId="00000100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гидроксида натрия, раствор сульфата меди (II), соляная кислота, серная кислота</w:t>
      </w:r>
    </w:p>
    <w:p w:rsidR="00000000" w:rsidDel="00000000" w:rsidP="00000000" w:rsidRDefault="00000000" w:rsidRPr="00000000" w14:paraId="00000101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02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Получите немного гидроксида меди (II). для этого в две пробирки налейте по 1 мл раствора гидроксида натрия и добавьте по 1 мл раствора сульфата меди (II)</w:t>
      </w:r>
    </w:p>
    <w:p w:rsidR="00000000" w:rsidDel="00000000" w:rsidP="00000000" w:rsidRDefault="00000000" w:rsidRPr="00000000" w14:paraId="00000103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В одну пробирку с полученным осадком добавьте соляную кислоту, в другую – серную кислоту до полного растворения осадка. Какой цвет имеют образовавшиеся растворы?</w:t>
      </w:r>
    </w:p>
    <w:p w:rsidR="00000000" w:rsidDel="00000000" w:rsidP="00000000" w:rsidRDefault="00000000" w:rsidRPr="00000000" w14:paraId="00000104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Перенесите несколько капель с полученных растворов на стеклянную или фарфоровую пластину (чашку) и выпарьте</w:t>
      </w:r>
    </w:p>
    <w:p w:rsidR="00000000" w:rsidDel="00000000" w:rsidP="00000000" w:rsidRDefault="00000000" w:rsidRPr="00000000" w14:paraId="00000105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результате опыта на пластине или в чашке, получаем следующие вещества: </w:t>
      </w:r>
    </w:p>
    <w:p w:rsidR="00000000" w:rsidDel="00000000" w:rsidP="00000000" w:rsidRDefault="00000000" w:rsidRPr="00000000" w14:paraId="00000106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CuCl2 - хлорид меди (II)</w:t>
      </w:r>
    </w:p>
    <w:p w:rsidR="00000000" w:rsidDel="00000000" w:rsidP="00000000" w:rsidRDefault="00000000" w:rsidRPr="00000000" w14:paraId="00000107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CuSO4 - сульфат меди (II)</w:t>
      </w:r>
    </w:p>
    <w:p w:rsidR="00000000" w:rsidDel="00000000" w:rsidP="00000000" w:rsidRDefault="00000000" w:rsidRPr="00000000" w14:paraId="00000108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процессе опыта происходили следующие реакции:</w:t>
      </w:r>
    </w:p>
    <w:p w:rsidR="00000000" w:rsidDel="00000000" w:rsidP="00000000" w:rsidRDefault="00000000" w:rsidRPr="00000000" w14:paraId="00000109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2NaOH + CuSO4  → Cu(OH)2 + Na2SO4</w:t>
      </w:r>
    </w:p>
    <w:p w:rsidR="00000000" w:rsidDel="00000000" w:rsidP="00000000" w:rsidRDefault="00000000" w:rsidRPr="00000000" w14:paraId="0000010A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Cu(OH)2  + 2HCl → CuCl2 + 2H2O</w:t>
      </w:r>
    </w:p>
    <w:p w:rsidR="00000000" w:rsidDel="00000000" w:rsidP="00000000" w:rsidRDefault="00000000" w:rsidRPr="00000000" w14:paraId="0000010B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Cu(OH)2 + H2SO4 → CuSO4 + 2H2O</w:t>
      </w:r>
    </w:p>
    <w:p w:rsidR="00000000" w:rsidDel="00000000" w:rsidP="00000000" w:rsidRDefault="00000000" w:rsidRPr="00000000" w14:paraId="0000010C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Запишите наблюдения и составьте уравнения реакций</w:t>
      </w:r>
    </w:p>
    <w:p w:rsidR="00000000" w:rsidDel="00000000" w:rsidP="00000000" w:rsidRDefault="00000000" w:rsidRPr="00000000" w14:paraId="0000010D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Сделайте вывод</w:t>
      </w:r>
    </w:p>
    <w:p w:rsidR="00000000" w:rsidDel="00000000" w:rsidP="00000000" w:rsidRDefault="00000000" w:rsidRPr="00000000" w14:paraId="0000010E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исследовали особенности взаимодействия нерастворимых оснований с кислотами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10. Разложение гидроксида меди (II) при нагревании</w:t>
      </w:r>
    </w:p>
    <w:p w:rsidR="00000000" w:rsidDel="00000000" w:rsidP="00000000" w:rsidRDefault="00000000" w:rsidRPr="00000000" w14:paraId="00000110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опытным путем выявить реакции, происходящие при нагревании гидроксида меди (II)</w:t>
      </w:r>
    </w:p>
    <w:p w:rsidR="00000000" w:rsidDel="00000000" w:rsidP="00000000" w:rsidRDefault="00000000" w:rsidRPr="00000000" w14:paraId="00000111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пробирки, штатив для пробирок, спиртовка, пробиркодержатель, спички</w:t>
      </w:r>
    </w:p>
    <w:p w:rsidR="00000000" w:rsidDel="00000000" w:rsidP="00000000" w:rsidRDefault="00000000" w:rsidRPr="00000000" w14:paraId="00000112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гидроксид натрия, сульфат меди  (II) </w:t>
      </w:r>
    </w:p>
    <w:p w:rsidR="00000000" w:rsidDel="00000000" w:rsidP="00000000" w:rsidRDefault="00000000" w:rsidRPr="00000000" w14:paraId="00000113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14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Получите немного гидроксида меди (II). Для этого в пробирку налейте по 1 мл раствора гидроксида натрия и добавьте по 1 мл раствора сульфата меди (II)</w:t>
      </w:r>
    </w:p>
    <w:p w:rsidR="00000000" w:rsidDel="00000000" w:rsidP="00000000" w:rsidRDefault="00000000" w:rsidRPr="00000000" w14:paraId="00000115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Осторожно нагреть пробирку, в которой находится гидроксид меди (II), до изменения цвета. Опишите агрегатное состояние и цвет гидроксида меди (II). </w:t>
      </w:r>
    </w:p>
    <w:p w:rsidR="00000000" w:rsidDel="00000000" w:rsidP="00000000" w:rsidRDefault="00000000" w:rsidRPr="00000000" w14:paraId="00000116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Какие изменения произошли в пробирке в результате нагревания? Почему? (При выпаривании раствора образуются кристаллы зеленого цвета, это кристаллогидрат хлорида меди (II), При нагревании гидроксида меди(II) наблюдается его почернение, т.к., образуется оксид меди (II): Cu(OH)2  t → CuO + H2O</w:t>
      </w:r>
    </w:p>
    <w:p w:rsidR="00000000" w:rsidDel="00000000" w:rsidP="00000000" w:rsidRDefault="00000000" w:rsidRPr="00000000" w14:paraId="00000117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Сделайте вывод</w:t>
      </w:r>
    </w:p>
    <w:p w:rsidR="00000000" w:rsidDel="00000000" w:rsidP="00000000" w:rsidRDefault="00000000" w:rsidRPr="00000000" w14:paraId="00000118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опытным путем выявили реакции, происходящие при нагревании гидроксида меди (II)</w:t>
      </w:r>
    </w:p>
    <w:p w:rsidR="00000000" w:rsidDel="00000000" w:rsidP="00000000" w:rsidRDefault="00000000" w:rsidRPr="00000000" w14:paraId="00000119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11.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Взаимодействие гидроксида цинка с растворами кислот и щелочей</w:t>
      </w:r>
    </w:p>
    <w:p w:rsidR="00000000" w:rsidDel="00000000" w:rsidP="00000000" w:rsidRDefault="00000000" w:rsidRPr="00000000" w14:paraId="0000011A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получить гидроксид цинка и провести опыты, подтверждающие его свойства </w:t>
      </w:r>
    </w:p>
    <w:p w:rsidR="00000000" w:rsidDel="00000000" w:rsidP="00000000" w:rsidRDefault="00000000" w:rsidRPr="00000000" w14:paraId="0000011B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для пробирок, 2 пробирки</w:t>
      </w:r>
    </w:p>
    <w:p w:rsidR="00000000" w:rsidDel="00000000" w:rsidP="00000000" w:rsidRDefault="00000000" w:rsidRPr="00000000" w14:paraId="0000011C">
      <w:pPr>
        <w:widowControl w:val="0"/>
        <w:spacing w:after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гидроксида натрия, раствор хлорида цинка, серная кислота</w:t>
      </w:r>
    </w:p>
    <w:p w:rsidR="00000000" w:rsidDel="00000000" w:rsidP="00000000" w:rsidRDefault="00000000" w:rsidRPr="00000000" w14:paraId="0000011D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1E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В две пробирки налейте по 1 мл раствора хлорида цинка и прилейте несколько капель гидроксида натрия. Пробирки встряхните. Что наблюдаете? </w:t>
      </w:r>
    </w:p>
    <w:p w:rsidR="00000000" w:rsidDel="00000000" w:rsidP="00000000" w:rsidRDefault="00000000" w:rsidRPr="00000000" w14:paraId="0000011F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К одной пробирке с гидроксидом цинка прилейте несколько капель раствора серной кислоты, к другой - несколько капель щелочи (гидроксида натрия). Что наблюдаете? </w:t>
      </w:r>
    </w:p>
    <w:p w:rsidR="00000000" w:rsidDel="00000000" w:rsidP="00000000" w:rsidRDefault="00000000" w:rsidRPr="00000000" w14:paraId="00000120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Результаты проведенных опытов запишите в таблицу, сделайте вывод.</w:t>
      </w:r>
    </w:p>
    <w:p w:rsidR="00000000" w:rsidDel="00000000" w:rsidP="00000000" w:rsidRDefault="00000000" w:rsidRPr="00000000" w14:paraId="00000121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Ind w:w="-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3060"/>
        <w:gridCol w:w="4380"/>
        <w:tblGridChange w:id="0">
          <w:tblGrid>
            <w:gridCol w:w="3045"/>
            <w:gridCol w:w="3060"/>
            <w:gridCol w:w="43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Что делали?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Что наблюдали?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Выводы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 две пробирки налейте по 1 мл раствора хлорида цинка и прилейте несколько капель гидроксида натрия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образование студенистого осадка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ZnCl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2NaOH =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Zn(OH)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rdo" w:cs="Cardo" w:eastAsia="Cardo" w:hAnsi="Cardo"/>
                <w:i w:val="1"/>
                <w:sz w:val="24"/>
                <w:szCs w:val="24"/>
                <w:highlight w:val="white"/>
                <w:rtl w:val="0"/>
              </w:rPr>
              <w:t xml:space="preserve"> ↓ + 2NaCl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2) К одной пробирке с гидроксидом цинка прилейте несколько капель раствора серной кислоты, к другой - несколько капель щелочи (гидроксида натрия)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осадок растворился в обеих пробирках; в пробирке с серной кислотой произошло смена окрашивания на светло-зеленый оттенок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Zn(OH)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H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4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 = </w:t>
            </w:r>
            <m:oMath>
              <m:r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highlight w:val="white"/>
                </w:rPr>
                <m:t xml:space="preserve">Zn</m:t>
              </m:r>
            </m:oMath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4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 +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 2H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highlight w:val="white"/>
                </w:rPr>
                <m:t xml:space="preserve">O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Zn(OH)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 + 2NaOH =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Na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highlight w:val="white"/>
                </w:rPr>
                <m:t xml:space="preserve">Zn</m:t>
              </m:r>
            </m:oMath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2H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highlight w:val="white"/>
                </w:rPr>
                <m:t xml:space="preserve">O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Рекомендации по проведению лабораторных работ для 9-х классов</w:t>
      </w:r>
    </w:p>
    <w:p w:rsidR="00000000" w:rsidDel="00000000" w:rsidP="00000000" w:rsidRDefault="00000000" w:rsidRPr="00000000" w14:paraId="0000012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1. Реакции ионного обмена в растворах электролитов: сульфата меди (II) и  щелочи, карбоната натрия и соляной кислоты, реакция нейтрализации между гидроксидом калия и соляной кислотой</w:t>
      </w:r>
    </w:p>
    <w:p w:rsidR="00000000" w:rsidDel="00000000" w:rsidP="00000000" w:rsidRDefault="00000000" w:rsidRPr="00000000" w14:paraId="0000012F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реакции ионного обмена с различными результатами</w:t>
      </w:r>
    </w:p>
    <w:p w:rsidR="00000000" w:rsidDel="00000000" w:rsidP="00000000" w:rsidRDefault="00000000" w:rsidRPr="00000000" w14:paraId="00000130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для пробирок, 4 пробирки, 2 стакана 50 мл, спиртовка, спички, пробиркодержатель</w:t>
      </w:r>
    </w:p>
    <w:p w:rsidR="00000000" w:rsidDel="00000000" w:rsidP="00000000" w:rsidRDefault="00000000" w:rsidRPr="00000000" w14:paraId="00000131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сульфата меди (II), раствор гидроксида натрия, раствор карбоната натрия, порошок карбоната натрия, раствор соляной кислоты, раствор гидроксида калия</w:t>
      </w:r>
    </w:p>
    <w:p w:rsidR="00000000" w:rsidDel="00000000" w:rsidP="00000000" w:rsidRDefault="00000000" w:rsidRPr="00000000" w14:paraId="00000132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33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Начертите таблицу:</w:t>
      </w:r>
    </w:p>
    <w:p w:rsidR="00000000" w:rsidDel="00000000" w:rsidP="00000000" w:rsidRDefault="00000000" w:rsidRPr="00000000" w14:paraId="00000134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00.0" w:type="dxa"/>
        <w:jc w:val="left"/>
        <w:tblInd w:w="-7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2340"/>
        <w:gridCol w:w="5085"/>
        <w:tblGridChange w:id="0">
          <w:tblGrid>
            <w:gridCol w:w="3075"/>
            <w:gridCol w:w="2340"/>
            <w:gridCol w:w="50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Что делали?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Что наблюдали?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Выводы и уравнения реакций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В пробирку налили 2-3 мл раствора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сульфата меди (II) и 1 мл раствора щелочи (гидроксид натрия)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выпадение синего осадка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CuSO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4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2NaOH</m:t>
                  </m:r>
                </m:e>
                <m:sub/>
              </m:sSub>
            </m:oMath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white"/>
                <w:rtl w:val="0"/>
              </w:rPr>
              <w:t xml:space="preserve">→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Na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4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Cu(OH)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white"/>
                <w:rtl w:val="0"/>
              </w:rPr>
              <w:t xml:space="preserve">↓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Cu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2+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+ </w:t>
            </w:r>
            <m:oMath>
              <m:sSubSup>
                <m:sSub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b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4</m:t>
                  </m:r>
                </m:sub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2-</m:t>
                  </m:r>
                </m:sup>
              </m:sSub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+ </w:t>
            </w: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2Na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+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+ </w:t>
            </w: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2OH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-</m:t>
                  </m:r>
                </m:sup>
              </m:sSup>
            </m:oMath>
            <w:r w:rsidDel="00000000" w:rsidR="00000000" w:rsidRPr="00000000">
              <w:rPr>
                <w:rFonts w:ascii="Cardo" w:cs="Cardo" w:eastAsia="Cardo" w:hAnsi="Cardo"/>
                <w:sz w:val="20"/>
                <w:szCs w:val="20"/>
                <w:highlight w:val="white"/>
                <w:rtl w:val="0"/>
              </w:rPr>
              <w:t xml:space="preserve"> → </w:t>
            </w: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2Na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+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+  </w:t>
            </w:r>
            <m:oMath>
              <m:sSubSup>
                <m:sSub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bSup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SO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4</m:t>
                  </m:r>
                </m:sub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2-</m:t>
                  </m:r>
                </m:sup>
              </m:sSub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Cu(OH)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Cu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2+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  <m:sSup>
                    <m:sSupPr>
                      <m:ctrlPr>
                        <w:rPr>
                          <w:rFonts w:ascii="Times New Roman" w:cs="Times New Roman" w:eastAsia="Times New Roman" w:hAnsi="Times New Roman"/>
                          <w:sz w:val="24"/>
                          <w:szCs w:val="24"/>
                          <w:highlight w:val="white"/>
                        </w:rPr>
                      </m:ctrlPr>
                    </m:sSupPr>
                    <m:e>
                      <m:r>
                        <w:rPr>
                          <w:rFonts w:ascii="Times New Roman" w:cs="Times New Roman" w:eastAsia="Times New Roman" w:hAnsi="Times New Roman"/>
                          <w:sz w:val="24"/>
                          <w:szCs w:val="24"/>
                          <w:highlight w:val="white"/>
                        </w:rPr>
                        <m:t xml:space="preserve">OH</m:t>
                      </m:r>
                    </m:e>
                    <m:sup>
                      <m:r>
                        <w:rPr>
                          <w:rFonts w:ascii="Times New Roman" w:cs="Times New Roman" w:eastAsia="Times New Roman" w:hAnsi="Times New Roman"/>
                          <w:sz w:val="24"/>
                          <w:szCs w:val="24"/>
                          <w:highlight w:val="white"/>
                        </w:rPr>
                        <m:t xml:space="preserve">-</m:t>
                      </m:r>
                    </m:sup>
                  </m:sSup>
                </m:e>
                <m:sub/>
              </m:sSub>
            </m:oMath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white"/>
                <w:rtl w:val="0"/>
              </w:rPr>
              <w:t xml:space="preserve">→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Cu(OH)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white"/>
                <w:rtl w:val="0"/>
              </w:rPr>
              <w:t xml:space="preserve">↓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 полученному раствору добавьте 2-3 мл соляной кислоты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Приготовили 2 стакана 50 мл: в 1-ом стакане раствор карбоната натрия, во 2-ом порошок карбоната натрия, В каждый стакан добавить соляной кислоты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в обоих стаканах бурно выделяется углекислый газ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происходит необратимая реакция ионного обмена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Na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3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2HCl</m:t>
                  </m:r>
                </m:e>
                <m:sub/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=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CO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rdo" w:cs="Cardo" w:eastAsia="Cardo" w:hAnsi="Cardo"/>
                <w:sz w:val="24"/>
                <w:szCs w:val="24"/>
                <w:highlight w:val="white"/>
                <w:rtl w:val="0"/>
              </w:rPr>
              <w:t xml:space="preserve">↑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H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sz w:val="24"/>
                  <w:szCs w:val="24"/>
                  <w:highlight w:val="white"/>
                </w:rPr>
                <m:t xml:space="preserve">O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2NaCl</m:t>
                  </m:r>
                </m:e>
                <m:sub/>
              </m:sSub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1) В чистый стакан налили немного соляной кислоты и добавили несколько капель лакмуса;</w:t>
            </w:r>
          </w:p>
          <w:p w:rsidR="00000000" w:rsidDel="00000000" w:rsidP="00000000" w:rsidRDefault="00000000" w:rsidRPr="00000000" w14:paraId="00000146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2) Добавили несколько капель гидроксида калия</w:t>
            </w:r>
          </w:p>
          <w:p w:rsidR="00000000" w:rsidDel="00000000" w:rsidP="00000000" w:rsidRDefault="00000000" w:rsidRPr="00000000" w14:paraId="00000147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3) Выпарили полученный раствор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1) в присутствии лакмуса раствор становится красным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2) окраска раствора изменяется на фиолетовую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3) получили белое кристаллическое вещество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1) наличие красной окраски раствора, говорит о присутствии кислоты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2) фиолетовая окраска говорит о том, что в растворе не осталось кислоты.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Не осталось в растворе и щелочи (в ее присутствии лакмус становится синим). Значит, среда раствора стала нейтральной. 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3) Выпарив раствор, мы получили хлорид калия и воду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</w:rPr>
            </w:pP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KOH</m:t>
                  </m:r>
                </m:e>
                <m:sub/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sz w:val="24"/>
                      <w:szCs w:val="24"/>
                      <w:highlight w:val="white"/>
                    </w:rPr>
                    <m:t xml:space="preserve">HCl</m:t>
                  </m:r>
                </m:e>
                <m:sub/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=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white"/>
                <w:rtl w:val="0"/>
              </w:rPr>
              <w:t xml:space="preserve">KCl + 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H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  <w:highlight w:val="white"/>
                    </w:rPr>
                    <m:t xml:space="preserve">2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i w:val="1"/>
                  <w:sz w:val="24"/>
                  <w:szCs w:val="24"/>
                  <w:highlight w:val="white"/>
                </w:rPr>
                <m:t xml:space="preserve">O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1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В 1-ую пробирку налейте 2-3 мл раствора сульфата меди (II) и 1 мл раствора щелочи.</w:t>
      </w:r>
    </w:p>
    <w:p w:rsidR="00000000" w:rsidDel="00000000" w:rsidP="00000000" w:rsidRDefault="00000000" w:rsidRPr="00000000" w14:paraId="00000153">
      <w:pPr>
        <w:widowControl w:val="0"/>
        <w:spacing w:befor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К полученному осадку добавьте 2-3 мл раствора кислоты</w:t>
      </w:r>
    </w:p>
    <w:p w:rsidR="00000000" w:rsidDel="00000000" w:rsidP="00000000" w:rsidRDefault="00000000" w:rsidRPr="00000000" w14:paraId="00000154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Приготовьте два стакана: в 1-ый стакан налейте немного раствора карбоната натрия, во второй насыпьте немного порошка карбоната натрия. Добавьте в оба стакана немного раствора соляной кислоты</w:t>
      </w:r>
    </w:p>
    <w:p w:rsidR="00000000" w:rsidDel="00000000" w:rsidP="00000000" w:rsidRDefault="00000000" w:rsidRPr="00000000" w14:paraId="00000155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5) В пустой химический стакан налейте немного раствора соляной кислоты и добавьте несколько капель лакмуса. Что наблюдаете? </w:t>
      </w:r>
    </w:p>
    <w:p w:rsidR="00000000" w:rsidDel="00000000" w:rsidP="00000000" w:rsidRDefault="00000000" w:rsidRPr="00000000" w14:paraId="00000156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6) Возьмите пипетку и по каплям прибавляйте гидроксид калия, до тех пор, пока окраска лакмуса не изменит свой цвет на фиолетовый</w:t>
      </w:r>
    </w:p>
    <w:p w:rsidR="00000000" w:rsidDel="00000000" w:rsidP="00000000" w:rsidRDefault="00000000" w:rsidRPr="00000000" w14:paraId="00000157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7) Заполните таблицу, сделайте выводы</w:t>
      </w:r>
    </w:p>
    <w:p w:rsidR="00000000" w:rsidDel="00000000" w:rsidP="00000000" w:rsidRDefault="00000000" w:rsidRPr="00000000" w14:paraId="00000158">
      <w:pPr>
        <w:spacing w:line="36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2. Распознавание хлорид-ионов</w:t>
      </w:r>
    </w:p>
    <w:p w:rsidR="00000000" w:rsidDel="00000000" w:rsidP="00000000" w:rsidRDefault="00000000" w:rsidRPr="00000000" w14:paraId="0000015A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научиться распознавать хлорид-ионы</w:t>
      </w:r>
    </w:p>
    <w:p w:rsidR="00000000" w:rsidDel="00000000" w:rsidP="00000000" w:rsidRDefault="00000000" w:rsidRPr="00000000" w14:paraId="0000015B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для пробирок, пробирки, таблица растворимости кислот, оснований и солей в воде</w:t>
      </w:r>
    </w:p>
    <w:p w:rsidR="00000000" w:rsidDel="00000000" w:rsidP="00000000" w:rsidRDefault="00000000" w:rsidRPr="00000000" w14:paraId="0000015C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912975</wp:posOffset>
            </wp:positionH>
            <wp:positionV relativeFrom="page">
              <wp:posOffset>6162675</wp:posOffset>
            </wp:positionV>
            <wp:extent cx="5473538" cy="387314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3538" cy="3873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соляная кислота,  раствор хлорид натрия,  раствор нитрата серебра</w:t>
      </w:r>
    </w:p>
    <w:p w:rsidR="00000000" w:rsidDel="00000000" w:rsidP="00000000" w:rsidRDefault="00000000" w:rsidRPr="00000000" w14:paraId="0000015D">
      <w:pPr>
        <w:widowControl w:val="0"/>
        <w:spacing w:after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widowControl w:val="0"/>
        <w:spacing w:after="240" w:lineRule="auto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Задание для обучающихся</w:t>
      </w:r>
    </w:p>
    <w:p w:rsidR="00000000" w:rsidDel="00000000" w:rsidP="00000000" w:rsidRDefault="00000000" w:rsidRPr="00000000" w14:paraId="0000015F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По таблице растворимости выяснить, какие соли, содержащие хлорид-ион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нерастворимые (малорастворимые). </w:t>
      </w:r>
    </w:p>
    <w:p w:rsidR="00000000" w:rsidDel="00000000" w:rsidP="00000000" w:rsidRDefault="00000000" w:rsidRPr="00000000" w14:paraId="00000160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Докажите, что в растворе хлорида натрия присутствуют хлорид-ионы.</w:t>
      </w:r>
    </w:p>
    <w:p w:rsidR="00000000" w:rsidDel="00000000" w:rsidP="00000000" w:rsidRDefault="00000000" w:rsidRPr="00000000" w14:paraId="00000161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В 1 пробирку налить 1 мл соляной кислоты и прилить раствор нитрата серебра. Что наблюдаете? </w:t>
      </w:r>
    </w:p>
    <w:p w:rsidR="00000000" w:rsidDel="00000000" w:rsidP="00000000" w:rsidRDefault="00000000" w:rsidRPr="00000000" w14:paraId="00000162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Напишите уравнение реакции обнаружения соляной кислоты</w:t>
      </w:r>
    </w:p>
    <w:p w:rsidR="00000000" w:rsidDel="00000000" w:rsidP="00000000" w:rsidRDefault="00000000" w:rsidRPr="00000000" w14:paraId="00000163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  <w:rtl w:val="0"/>
        </w:rPr>
        <w:t xml:space="preserve">HCl + </w:t>
      </w:r>
      <m:oMath>
        <m:sSup>
          <m:e>
            <m:sSub>
              <m:sSubPr>
                <m:ctrlPr>
                  <w:rPr>
                    <w:rFonts w:ascii="Times New Roman" w:cs="Times New Roman" w:eastAsia="Times New Roman" w:hAnsi="Times New Roman"/>
                    <w:i w:val="1"/>
                    <w:color w:val="333333"/>
                    <w:sz w:val="28"/>
                    <w:szCs w:val="28"/>
                    <w:highlight w:val="white"/>
                  </w:rPr>
                </m:ctrlPr>
              </m:sSubPr>
              <m:e>
                <m:r>
                  <w:rPr>
                    <w:rFonts w:ascii="Times New Roman" w:cs="Times New Roman" w:eastAsia="Times New Roman" w:hAnsi="Times New Roman"/>
                    <w:i w:val="1"/>
                    <w:color w:val="333333"/>
                    <w:sz w:val="28"/>
                    <w:szCs w:val="28"/>
                    <w:highlight w:val="white"/>
                  </w:rPr>
                  <m:t xml:space="preserve">AgNO</m:t>
                </m:r>
              </m:e>
              <m:sub>
                <m:r>
                  <w:rPr>
                    <w:rFonts w:ascii="Times New Roman" w:cs="Times New Roman" w:eastAsia="Times New Roman" w:hAnsi="Times New Roman"/>
                    <w:i w:val="1"/>
                    <w:color w:val="333333"/>
                    <w:sz w:val="28"/>
                    <w:szCs w:val="28"/>
                    <w:highlight w:val="white"/>
                  </w:rPr>
                  <m:t xml:space="preserve">3</m:t>
                </m:r>
              </m:sub>
            </m:sSub>
          </m:e>
          <m:sup/>
        </m:sSup>
      </m:oMath>
      <w:r w:rsidDel="00000000" w:rsidR="00000000" w:rsidRPr="00000000">
        <w:rPr>
          <w:rFonts w:ascii="Cardo" w:cs="Cardo" w:eastAsia="Cardo" w:hAnsi="Cardo"/>
          <w:i w:val="1"/>
          <w:color w:val="333333"/>
          <w:sz w:val="28"/>
          <w:szCs w:val="28"/>
          <w:highlight w:val="white"/>
          <w:rtl w:val="0"/>
        </w:rPr>
        <w:t xml:space="preserve">→ AgCl ↓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color w:val="333333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color w:val="333333"/>
                <w:sz w:val="28"/>
                <w:szCs w:val="28"/>
                <w:highlight w:val="white"/>
              </w:rPr>
              <m:t xml:space="preserve">HNO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color w:val="333333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8"/>
          <w:szCs w:val="28"/>
          <w:highlight w:val="white"/>
          <w:rtl w:val="0"/>
        </w:rPr>
        <w:t xml:space="preserve">Хлориды обнаруживают реакцией с концентрированным раствором перманганата калия в присутствии концентрированной серной кислоты.</w:t>
      </w:r>
    </w:p>
    <w:p w:rsidR="00000000" w:rsidDel="00000000" w:rsidP="00000000" w:rsidRDefault="00000000" w:rsidRPr="00000000" w14:paraId="00000165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Во 2 пробирку налить 1 мл хлорида натрия и прилить к нему раствор нитрата серебра. Что наблюдаете? </w:t>
      </w:r>
    </w:p>
    <w:p w:rsidR="00000000" w:rsidDel="00000000" w:rsidP="00000000" w:rsidRDefault="00000000" w:rsidRPr="00000000" w14:paraId="00000166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Составьте уравнение реакции в молекулярном и ионном виде</w:t>
      </w:r>
    </w:p>
    <w:p w:rsidR="00000000" w:rsidDel="00000000" w:rsidP="00000000" w:rsidRDefault="00000000" w:rsidRPr="00000000" w14:paraId="00000167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NaCl</m:t>
            </m:r>
          </m:e>
          <m:sub/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AgCl</m:t>
            </m:r>
          </m:e>
          <m:sub/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68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NO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3-</m:t>
            </m:r>
          </m:sup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NO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AgCl</m:t>
            </m:r>
          </m:e>
          <m:sup/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69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/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AgCl</m:t>
            </m:r>
          </m:e>
          <m:sup/>
        </m:sSup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6A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5) Сделайте вывод</w:t>
      </w:r>
    </w:p>
    <w:p w:rsidR="00000000" w:rsidDel="00000000" w:rsidP="00000000" w:rsidRDefault="00000000" w:rsidRPr="00000000" w14:paraId="0000016B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в хлориде натрия, действительно присутствуют хлорид-ионы, этому свидетельствует белый творожистый осадок - хлорид серебра</w:t>
      </w:r>
    </w:p>
    <w:p w:rsidR="00000000" w:rsidDel="00000000" w:rsidP="00000000" w:rsidRDefault="00000000" w:rsidRPr="00000000" w14:paraId="0000016C">
      <w:pPr>
        <w:spacing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3. Обнаружение сульфат-ионов</w:t>
      </w:r>
    </w:p>
    <w:p w:rsidR="00000000" w:rsidDel="00000000" w:rsidP="00000000" w:rsidRDefault="00000000" w:rsidRPr="00000000" w14:paraId="0000016E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обнаружение сульфат-ионов в растворах</w:t>
      </w:r>
    </w:p>
    <w:p w:rsidR="00000000" w:rsidDel="00000000" w:rsidP="00000000" w:rsidRDefault="00000000" w:rsidRPr="00000000" w14:paraId="0000016F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с пробирками,  2 пробирки</w:t>
      </w:r>
    </w:p>
    <w:p w:rsidR="00000000" w:rsidDel="00000000" w:rsidP="00000000" w:rsidRDefault="00000000" w:rsidRPr="00000000" w14:paraId="00000170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сульфата натрия, раствор сульфата калия, раствор хлорида бария</w:t>
      </w:r>
    </w:p>
    <w:p w:rsidR="00000000" w:rsidDel="00000000" w:rsidP="00000000" w:rsidRDefault="00000000" w:rsidRPr="00000000" w14:paraId="00000171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72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В одну пробирку налить раствор сульфата натрия, в другую — раствор сульфата калия и прибавили в каждую раствор хлорида бария.</w:t>
      </w:r>
    </w:p>
    <w:p w:rsidR="00000000" w:rsidDel="00000000" w:rsidP="00000000" w:rsidRDefault="00000000" w:rsidRPr="00000000" w14:paraId="00000173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Что наблюдаете?</w:t>
      </w:r>
    </w:p>
    <w:p w:rsidR="00000000" w:rsidDel="00000000" w:rsidP="00000000" w:rsidRDefault="00000000" w:rsidRPr="00000000" w14:paraId="00000174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Напишите уравнения реакций</w:t>
      </w:r>
    </w:p>
    <w:p w:rsidR="00000000" w:rsidDel="00000000" w:rsidP="00000000" w:rsidRDefault="00000000" w:rsidRPr="00000000" w14:paraId="00000175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2NaCl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 ↓</w:t>
      </w:r>
    </w:p>
    <w:p w:rsidR="00000000" w:rsidDel="00000000" w:rsidP="00000000" w:rsidRDefault="00000000" w:rsidRPr="00000000" w14:paraId="00000176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2Na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Ba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2Na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K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 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2KCl +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79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2K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2K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7A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↓</w:t>
      </w:r>
    </w:p>
    <w:p w:rsidR="00000000" w:rsidDel="00000000" w:rsidP="00000000" w:rsidRDefault="00000000" w:rsidRPr="00000000" w14:paraId="0000017B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Растворимые сульфаты, сульфиты, карбонаты и фосфаты могут служит реактивом на ионы бария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Ba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которые образуют нерастворимые соли с катионом бария.</w:t>
      </w:r>
    </w:p>
    <w:p w:rsidR="00000000" w:rsidDel="00000000" w:rsidP="00000000" w:rsidRDefault="00000000" w:rsidRPr="00000000" w14:paraId="0000017C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Сделайте вывод</w:t>
      </w:r>
    </w:p>
    <w:p w:rsidR="00000000" w:rsidDel="00000000" w:rsidP="00000000" w:rsidRDefault="00000000" w:rsidRPr="00000000" w14:paraId="0000017D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обнаружили сульфат ионы в растворах </w:t>
      </w:r>
    </w:p>
    <w:p w:rsidR="00000000" w:rsidDel="00000000" w:rsidP="00000000" w:rsidRDefault="00000000" w:rsidRPr="00000000" w14:paraId="0000017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4. Взаимодействие разбавленной серной кислоты с цинком</w:t>
      </w:r>
    </w:p>
    <w:p w:rsidR="00000000" w:rsidDel="00000000" w:rsidP="00000000" w:rsidRDefault="00000000" w:rsidRPr="00000000" w14:paraId="0000017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работы: определить тип взаимодействия серной кислоты с цинком </w:t>
      </w:r>
    </w:p>
    <w:p w:rsidR="00000000" w:rsidDel="00000000" w:rsidP="00000000" w:rsidRDefault="00000000" w:rsidRPr="00000000" w14:paraId="0000018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Оборудование: 1 пробирка</w:t>
      </w:r>
    </w:p>
    <w:p w:rsidR="00000000" w:rsidDel="00000000" w:rsidP="00000000" w:rsidRDefault="00000000" w:rsidRPr="00000000" w14:paraId="0000018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Реактивы: цинк (тв.), раствор серной кислоты</w:t>
      </w:r>
    </w:p>
    <w:p w:rsidR="00000000" w:rsidDel="00000000" w:rsidP="00000000" w:rsidRDefault="00000000" w:rsidRPr="00000000" w14:paraId="0000018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8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1)В пробирку с цинком прилейте раствор серной кислоты объемом 1-2 мл.</w:t>
      </w:r>
    </w:p>
    <w:p w:rsidR="00000000" w:rsidDel="00000000" w:rsidP="00000000" w:rsidRDefault="00000000" w:rsidRPr="00000000" w14:paraId="0000018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Внимательно наблюдайте за признаками химических реакций.</w:t>
      </w:r>
    </w:p>
    <w:p w:rsidR="00000000" w:rsidDel="00000000" w:rsidP="00000000" w:rsidRDefault="00000000" w:rsidRPr="00000000" w14:paraId="0000018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Напишите уравнения реакций</w:t>
      </w:r>
    </w:p>
    <w:p w:rsidR="00000000" w:rsidDel="00000000" w:rsidP="00000000" w:rsidRDefault="00000000" w:rsidRPr="00000000" w14:paraId="0000018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Zn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=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ZnSO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↑</w:t>
      </w:r>
    </w:p>
    <w:p w:rsidR="00000000" w:rsidDel="00000000" w:rsidP="00000000" w:rsidRDefault="00000000" w:rsidRPr="00000000" w14:paraId="0000018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Было установлено, что по мере уменьшения интенсивности вытеснения водорода из кислот металлы можно расположить в следующий ряд: </w:t>
      </w:r>
    </w:p>
    <w:p w:rsidR="00000000" w:rsidDel="00000000" w:rsidP="00000000" w:rsidRDefault="00000000" w:rsidRPr="00000000" w14:paraId="0000018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 Ca Na Mg Al Zn Fe Ni Sn Pb (H2) Cu Hg Ag Pt Fu</w:t>
      </w:r>
    </w:p>
    <w:p w:rsidR="00000000" w:rsidDel="00000000" w:rsidP="00000000" w:rsidRDefault="00000000" w:rsidRPr="00000000" w14:paraId="0000018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Его называют вытеснительным рядом металлов или рядом активности металлов.</w:t>
      </w:r>
    </w:p>
    <w:p w:rsidR="00000000" w:rsidDel="00000000" w:rsidP="00000000" w:rsidRDefault="00000000" w:rsidRPr="00000000" w14:paraId="0000018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Металлы, находящиеся в этом ряду левее водорода, вытесняют этот газ из растворов кислот (кроме HNO3). Реакция идет тем интенсивнее, чем левее расположен металл. Металлы, стоящие в этом ряду правее водорода, водород из кислот не вытемняют</w:t>
      </w:r>
    </w:p>
    <w:p w:rsidR="00000000" w:rsidDel="00000000" w:rsidP="00000000" w:rsidRDefault="00000000" w:rsidRPr="00000000" w14:paraId="0000018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Сделайте вывод</w:t>
      </w:r>
    </w:p>
    <w:p w:rsidR="00000000" w:rsidDel="00000000" w:rsidP="00000000" w:rsidRDefault="00000000" w:rsidRPr="00000000" w14:paraId="0000018C">
      <w:pPr>
        <w:spacing w:line="360" w:lineRule="auto"/>
        <w:jc w:val="center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  <w:drawing>
          <wp:inline distB="19050" distT="19050" distL="19050" distR="19050">
            <wp:extent cx="5731200" cy="736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определили тип взаимодействия серной кислоты с цинком</w:t>
      </w:r>
    </w:p>
    <w:p w:rsidR="00000000" w:rsidDel="00000000" w:rsidP="00000000" w:rsidRDefault="00000000" w:rsidRPr="00000000" w14:paraId="0000018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5. Взаимодействие солей аммония со щелочью</w:t>
      </w:r>
    </w:p>
    <w:p w:rsidR="00000000" w:rsidDel="00000000" w:rsidP="00000000" w:rsidRDefault="00000000" w:rsidRPr="00000000" w14:paraId="0000018F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опытным путем наблюдать процесс взаимодействия солей аммония со щелочью на примере хлорида аммония и гидроксида калия</w:t>
      </w:r>
    </w:p>
    <w:p w:rsidR="00000000" w:rsidDel="00000000" w:rsidP="00000000" w:rsidRDefault="00000000" w:rsidRPr="00000000" w14:paraId="00000190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пробирка, штатив для пробирок, универсальная индикаторная бумага или индикаторная синяя лакмусовая бумага, или фенолфталеин, стеклянная палочка</w:t>
      </w:r>
    </w:p>
    <w:p w:rsidR="00000000" w:rsidDel="00000000" w:rsidP="00000000" w:rsidRDefault="00000000" w:rsidRPr="00000000" w14:paraId="00000191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хлорида аммония, раствор гидроксида калия</w:t>
      </w:r>
    </w:p>
    <w:p w:rsidR="00000000" w:rsidDel="00000000" w:rsidP="00000000" w:rsidRDefault="00000000" w:rsidRPr="00000000" w14:paraId="00000192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93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В пробирку налить 1 мл раствора хлорида аммония и прилить к нему 1 мл раствора гидроксида калия. Разделить полученный раствор на две пробирки</w:t>
      </w:r>
    </w:p>
    <w:p w:rsidR="00000000" w:rsidDel="00000000" w:rsidP="00000000" w:rsidRDefault="00000000" w:rsidRPr="00000000" w14:paraId="00000194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С помощью стеклянной палочки нанести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несколько капель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полученного  раствора на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универсальную индикаторную бумагу или индикаторную синюю лакмусовую бумагу </w:t>
      </w:r>
    </w:p>
    <w:p w:rsidR="00000000" w:rsidDel="00000000" w:rsidP="00000000" w:rsidRDefault="00000000" w:rsidRPr="00000000" w14:paraId="00000195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</w:t>
      </w:r>
    </w:p>
    <w:p w:rsidR="00000000" w:rsidDel="00000000" w:rsidP="00000000" w:rsidRDefault="00000000" w:rsidRPr="00000000" w14:paraId="00000196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В одну из пробирок с раствором добавить несколько капель фенолфталеина</w:t>
      </w:r>
    </w:p>
    <w:p w:rsidR="00000000" w:rsidDel="00000000" w:rsidP="00000000" w:rsidRDefault="00000000" w:rsidRPr="00000000" w14:paraId="00000197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Написать уравнения реакций и сделать вывод</w:t>
      </w:r>
    </w:p>
    <w:p w:rsidR="00000000" w:rsidDel="00000000" w:rsidP="00000000" w:rsidRDefault="00000000" w:rsidRPr="00000000" w14:paraId="00000198">
      <w:pPr>
        <w:widowControl w:val="0"/>
        <w:spacing w:after="400"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Соли аммония реагируют с щелочами с образованием аммиака. Взаимодействие с щелочами - качественная реакция на ионы аммония. Выделяющийся аммиак можно обнаружить по характерному резкому запаху и посинению лакмусовой бумажки. </w:t>
      </w:r>
    </w:p>
    <w:p w:rsidR="00000000" w:rsidDel="00000000" w:rsidP="00000000" w:rsidRDefault="00000000" w:rsidRPr="00000000" w14:paraId="00000199">
      <w:pPr>
        <w:widowControl w:val="0"/>
        <w:spacing w:line="360" w:lineRule="auto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Na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Cl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KOH</w:t>
      </w:r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 →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KCl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NH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i w:val="1"/>
            <w:sz w:val="28"/>
            <w:szCs w:val="28"/>
            <w:highlight w:val="white"/>
          </w:rPr>
          <m:t xml:space="preserve">O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6. Ознакомление с образцами азотных и фосфорных удобрений </w:t>
      </w:r>
    </w:p>
    <w:p w:rsidR="00000000" w:rsidDel="00000000" w:rsidP="00000000" w:rsidRDefault="00000000" w:rsidRPr="00000000" w14:paraId="0000019C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распознавание нитратов, а также ортофосфатов, гидроортофосфатов и дигидроортофосфатов по их растворимости в воде</w:t>
      </w:r>
    </w:p>
    <w:p w:rsidR="00000000" w:rsidDel="00000000" w:rsidP="00000000" w:rsidRDefault="00000000" w:rsidRPr="00000000" w14:paraId="0000019D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пробирки, штатив для пробирок, спиртовка, спички</w:t>
      </w:r>
    </w:p>
    <w:p w:rsidR="00000000" w:rsidDel="00000000" w:rsidP="00000000" w:rsidRDefault="00000000" w:rsidRPr="00000000" w14:paraId="0000019E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нитрат натрия, концентрат серной кислоты, ортофосфат кальция, гидрофосфат кальция, дигидроортофосфат кальция, медная стружка, ацетат натрия, раствор серебра (I), вода</w:t>
      </w:r>
    </w:p>
    <w:p w:rsidR="00000000" w:rsidDel="00000000" w:rsidP="00000000" w:rsidRDefault="00000000" w:rsidRPr="00000000" w14:paraId="0000019F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A0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Определение нитратов.</w:t>
      </w:r>
    </w:p>
    <w:p w:rsidR="00000000" w:rsidDel="00000000" w:rsidP="00000000" w:rsidRDefault="00000000" w:rsidRPr="00000000" w14:paraId="000001A1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ab/>
        <w:t xml:space="preserve">В пробирку поместите 0,5 г нитрата натрия, прилейте столько концентрированной серной кислоты, чтобы она покрыла соль, затем добавьте немного медных стружек и нагрейте</w:t>
      </w:r>
    </w:p>
    <w:p w:rsidR="00000000" w:rsidDel="00000000" w:rsidP="00000000" w:rsidRDefault="00000000" w:rsidRPr="00000000" w14:paraId="000001A2">
      <w:pPr>
        <w:widowControl w:val="0"/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Запишите уравнения реакций</w:t>
      </w:r>
    </w:p>
    <w:p w:rsidR="00000000" w:rsidDel="00000000" w:rsidP="00000000" w:rsidRDefault="00000000" w:rsidRPr="00000000" w14:paraId="000001A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 (конц)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NaHSO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4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HNO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Cu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(t) → </w:t>
      </w:r>
      <m:oMath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Cu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(NO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(бурый)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O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0</m:t>
            </m:r>
          </m:sup>
        </m:sSup>
      </m:oMath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 - 2е 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Cu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окисление → восстановитель</w:t>
      </w:r>
    </w:p>
    <w:p w:rsidR="00000000" w:rsidDel="00000000" w:rsidP="00000000" w:rsidRDefault="00000000" w:rsidRPr="00000000" w14:paraId="000001A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Ni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+5</m:t>
            </m:r>
          </m:sup>
        </m:sSup>
      </m:oMath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 + 1е  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Ni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+4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highlight w:val="white"/>
          <w:rtl w:val="0"/>
        </w:rPr>
        <w:t xml:space="preserve">восстановление → окислитель</w:t>
      </w:r>
    </w:p>
    <w:p w:rsidR="00000000" w:rsidDel="00000000" w:rsidP="00000000" w:rsidRDefault="00000000" w:rsidRPr="00000000" w14:paraId="000001A9">
      <w:pPr>
        <w:widowControl w:val="0"/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Сделайте вывод</w:t>
      </w:r>
    </w:p>
    <w:p w:rsidR="00000000" w:rsidDel="00000000" w:rsidP="00000000" w:rsidRDefault="00000000" w:rsidRPr="00000000" w14:paraId="000001A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процессе реакции выделяется оксид азота (IV) - газ бурого цвета. Раствор в пробирке синеет, потому что образующиеся молекулы сульфата меди гидратируются до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СuSO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* 5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O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обладающего синей окраски.</w:t>
      </w:r>
    </w:p>
    <w:p w:rsidR="00000000" w:rsidDel="00000000" w:rsidP="00000000" w:rsidRDefault="00000000" w:rsidRPr="00000000" w14:paraId="000001A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Азотные удобрения, содержащие ион аммония, определяют в реакции с концентрированной серной кислотой с помощью щелочи - выделяется аммиак, а удобрения, содержащие нитрат-ион, с помощью меди и концентрированной кислоты - выделяется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AC">
      <w:pPr>
        <w:widowControl w:val="0"/>
        <w:spacing w:line="360" w:lineRule="auto"/>
        <w:ind w:left="141.732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Определение фосфорных минеральных удобрений, содержащих ортофосфат-ион.</w:t>
      </w:r>
    </w:p>
    <w:p w:rsidR="00000000" w:rsidDel="00000000" w:rsidP="00000000" w:rsidRDefault="00000000" w:rsidRPr="00000000" w14:paraId="000001AD">
      <w:pPr>
        <w:widowControl w:val="0"/>
        <w:spacing w:line="360" w:lineRule="auto"/>
        <w:ind w:left="141.732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ab/>
        <w:t xml:space="preserve">К раствору фосфата натрия добавьте 10-%-ный раствор ацетата натрия и немного раствора нитрата серебра (I)</w:t>
      </w:r>
    </w:p>
    <w:p w:rsidR="00000000" w:rsidDel="00000000" w:rsidP="00000000" w:rsidRDefault="00000000" w:rsidRPr="00000000" w14:paraId="000001AE">
      <w:pPr>
        <w:widowControl w:val="0"/>
        <w:numPr>
          <w:ilvl w:val="0"/>
          <w:numId w:val="1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Запишите уравнения реакций</w:t>
      </w:r>
    </w:p>
    <w:p w:rsidR="00000000" w:rsidDel="00000000" w:rsidP="00000000" w:rsidRDefault="00000000" w:rsidRPr="00000000" w14:paraId="000001A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PO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3AgNO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=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PO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↓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3NaNO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Сделайте вывод</w:t>
      </w:r>
    </w:p>
    <w:p w:rsidR="00000000" w:rsidDel="00000000" w:rsidP="00000000" w:rsidRDefault="00000000" w:rsidRPr="00000000" w14:paraId="000001B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Фосфатные минеральные удобрения, содержащие ионы, 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PO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HPO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и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SO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различаются по растворимости; ортофосфаты - нерастворимы, кроме фосфатов Na, K; Гидрофосфаты - малорастворимы, кроме гидроортофосфатов Na, K и аммония; дигидроортофосфаты - хорошо растворяются.</w:t>
      </w:r>
    </w:p>
    <w:p w:rsidR="00000000" w:rsidDel="00000000" w:rsidP="00000000" w:rsidRDefault="00000000" w:rsidRPr="00000000" w14:paraId="000001B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Реактив фосфат - иона </w:t>
      </w:r>
      <m:oMath>
        <m:sSubSup>
          <m:sSub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PO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4</m:t>
            </m:r>
          </m:sub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являются катионы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Ag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 В результате реакции образуется взвесь фосфата серебра ярко-желтого цвета.</w:t>
      </w:r>
    </w:p>
    <w:p w:rsidR="00000000" w:rsidDel="00000000" w:rsidP="00000000" w:rsidRDefault="00000000" w:rsidRPr="00000000" w14:paraId="000001B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7. Качественная реакция на карбонат-ион</w:t>
      </w:r>
    </w:p>
    <w:p w:rsidR="00000000" w:rsidDel="00000000" w:rsidP="00000000" w:rsidRDefault="00000000" w:rsidRPr="00000000" w14:paraId="000001B5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ознакомиться и провести качественные реакции на карбонат-ион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пробирка</w:t>
      </w:r>
    </w:p>
    <w:p w:rsidR="00000000" w:rsidDel="00000000" w:rsidP="00000000" w:rsidRDefault="00000000" w:rsidRPr="00000000" w14:paraId="000001B7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карбоната натрия, раствор соляной кислоты</w:t>
      </w:r>
    </w:p>
    <w:p w:rsidR="00000000" w:rsidDel="00000000" w:rsidP="00000000" w:rsidRDefault="00000000" w:rsidRPr="00000000" w14:paraId="000001B8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B9">
      <w:pPr>
        <w:widowControl w:val="0"/>
        <w:numPr>
          <w:ilvl w:val="0"/>
          <w:numId w:val="10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пробирку налейте 1 мл  раствора карбоната натрия и столько же по объему раствора соляной кислоты</w:t>
      </w:r>
    </w:p>
    <w:p w:rsidR="00000000" w:rsidDel="00000000" w:rsidP="00000000" w:rsidRDefault="00000000" w:rsidRPr="00000000" w14:paraId="000001BA">
      <w:pPr>
        <w:widowControl w:val="0"/>
        <w:numPr>
          <w:ilvl w:val="0"/>
          <w:numId w:val="10"/>
        </w:numPr>
        <w:spacing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Напишите уравнения реакций</w:t>
      </w:r>
    </w:p>
    <w:p w:rsidR="00000000" w:rsidDel="00000000" w:rsidP="00000000" w:rsidRDefault="00000000" w:rsidRPr="00000000" w14:paraId="000001BB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Na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CO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2HCl = 2NaCl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i w:val="1"/>
            <w:sz w:val="28"/>
            <w:szCs w:val="28"/>
            <w:highlight w:val="white"/>
          </w:rPr>
          <m:t xml:space="preserve">O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CO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BC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Sup>
          <m:sSub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CO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3</m:t>
            </m:r>
          </m:sub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2-</m:t>
            </m:r>
          </m:sup>
        </m:sSub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=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i w:val="1"/>
            <w:sz w:val="28"/>
            <w:szCs w:val="28"/>
            <w:highlight w:val="white"/>
          </w:rPr>
          <m:t xml:space="preserve">O</m:t>
        </m:r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CO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BD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Примечание: Карбонаты распознаются по углекислому газу, который выделяется при добавлении к ним более сильной кислоты</w:t>
      </w:r>
    </w:p>
    <w:p w:rsidR="00000000" w:rsidDel="00000000" w:rsidP="00000000" w:rsidRDefault="00000000" w:rsidRPr="00000000" w14:paraId="000001BE">
      <w:pPr>
        <w:widowControl w:val="0"/>
        <w:numPr>
          <w:ilvl w:val="0"/>
          <w:numId w:val="10"/>
        </w:numPr>
        <w:spacing w:after="40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Сделайте вывод</w:t>
      </w:r>
    </w:p>
    <w:p w:rsidR="00000000" w:rsidDel="00000000" w:rsidP="00000000" w:rsidRDefault="00000000" w:rsidRPr="00000000" w14:paraId="000001BF">
      <w:pPr>
        <w:widowControl w:val="0"/>
        <w:spacing w:after="400" w:before="24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ознакомились и провели качественные реакции на карбонат-ионы</w:t>
      </w:r>
    </w:p>
    <w:p w:rsidR="00000000" w:rsidDel="00000000" w:rsidP="00000000" w:rsidRDefault="00000000" w:rsidRPr="00000000" w14:paraId="000001C0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8. Ознакомление с образцами сплавов металлов</w:t>
      </w:r>
    </w:p>
    <w:p w:rsidR="00000000" w:rsidDel="00000000" w:rsidP="00000000" w:rsidRDefault="00000000" w:rsidRPr="00000000" w14:paraId="000001C1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дать характеристику сплавам металлов на примере чугуна и стали</w:t>
      </w:r>
    </w:p>
    <w:p w:rsidR="00000000" w:rsidDel="00000000" w:rsidP="00000000" w:rsidRDefault="00000000" w:rsidRPr="00000000" w14:paraId="000001C2">
      <w:pPr>
        <w:widowControl w:val="0"/>
        <w:spacing w:after="24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коллекция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Чугун и сталь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»</w:t>
      </w:r>
    </w:p>
    <w:p w:rsidR="00000000" w:rsidDel="00000000" w:rsidP="00000000" w:rsidRDefault="00000000" w:rsidRPr="00000000" w14:paraId="000001C3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Сплавы - это материалы с характерными свойствами, состоящие из двух и более компонентов, из которых по крайне мере один - металл. В металлургии железо и его сплавы выделяют в одну группу по названием черные металлы; остальные металлы и их сплавы имеют техническое название - цветные металлы. Подавляющее большинство железных (или черных) сплавов содержат углерод. Их разделяют на чугун и стали.  </w:t>
      </w:r>
    </w:p>
    <w:p w:rsidR="00000000" w:rsidDel="00000000" w:rsidP="00000000" w:rsidRDefault="00000000" w:rsidRPr="00000000" w14:paraId="000001C4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C5">
      <w:pPr>
        <w:widowControl w:val="0"/>
        <w:numPr>
          <w:ilvl w:val="0"/>
          <w:numId w:val="5"/>
        </w:numPr>
        <w:spacing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Пользуясь коллекцией и учебником заполните таблицу</w:t>
      </w:r>
    </w:p>
    <w:p w:rsidR="00000000" w:rsidDel="00000000" w:rsidP="00000000" w:rsidRDefault="00000000" w:rsidRPr="00000000" w14:paraId="000001C6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16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540"/>
        <w:gridCol w:w="1340"/>
        <w:gridCol w:w="1360"/>
        <w:gridCol w:w="1920"/>
        <w:tblGridChange w:id="0">
          <w:tblGrid>
            <w:gridCol w:w="1540"/>
            <w:gridCol w:w="1340"/>
            <w:gridCol w:w="1360"/>
            <w:gridCol w:w="1920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Название сплава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widowControl w:val="0"/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Состав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Свойства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Применение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Чугун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Серый чугун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Белый чугун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Сталь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Твердая сталь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Мягкая сталь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color w:val="66666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numPr>
          <w:ilvl w:val="0"/>
          <w:numId w:val="5"/>
        </w:numPr>
        <w:spacing w:after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Сделайте вывод</w:t>
      </w:r>
    </w:p>
    <w:p w:rsidR="00000000" w:rsidDel="00000000" w:rsidP="00000000" w:rsidRDefault="00000000" w:rsidRPr="00000000" w14:paraId="000001E5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дали  характеристику сплавам металлов на примере чугуна и стали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9. Зависимость скорости реакции металла с кислотой от природы металла </w:t>
      </w:r>
    </w:p>
    <w:p w:rsidR="00000000" w:rsidDel="00000000" w:rsidP="00000000" w:rsidRDefault="00000000" w:rsidRPr="00000000" w14:paraId="000001E7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факторы, влияющие на скорость реакции металла с кислотами на примере </w:t>
      </w:r>
    </w:p>
    <w:p w:rsidR="00000000" w:rsidDel="00000000" w:rsidP="00000000" w:rsidRDefault="00000000" w:rsidRPr="00000000" w14:paraId="000001E8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для пробирок, 4 пробирки</w:t>
      </w:r>
    </w:p>
    <w:p w:rsidR="00000000" w:rsidDel="00000000" w:rsidP="00000000" w:rsidRDefault="00000000" w:rsidRPr="00000000" w14:paraId="000001E9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гранулы цинка, железо (порошок или стружка), раствор соляной кислоты, раствор уксусной кислоты</w:t>
      </w:r>
    </w:p>
    <w:p w:rsidR="00000000" w:rsidDel="00000000" w:rsidP="00000000" w:rsidRDefault="00000000" w:rsidRPr="00000000" w14:paraId="000001EA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1EB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Налейте в две пробирки по 1-2 мл соляной кислоты и поместите: в 1-ю - гранулу цинка, во 2-ю - кусочек железа такого же размера</w:t>
      </w:r>
    </w:p>
    <w:p w:rsidR="00000000" w:rsidDel="00000000" w:rsidP="00000000" w:rsidRDefault="00000000" w:rsidRPr="00000000" w14:paraId="000001EC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Что наблюдаете? </w:t>
      </w:r>
    </w:p>
    <w:p w:rsidR="00000000" w:rsidDel="00000000" w:rsidP="00000000" w:rsidRDefault="00000000" w:rsidRPr="00000000" w14:paraId="000001ED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цинком идет выделение пузырьков газа протекает интенсивнее, чем в пробирке с железом, т.к., цинк является более активным металлом, чем железо (в ряду активности металлов цинк стоит левее железа)</w:t>
      </w:r>
    </w:p>
    <w:p w:rsidR="00000000" w:rsidDel="00000000" w:rsidP="00000000" w:rsidRDefault="00000000" w:rsidRPr="00000000" w14:paraId="000001EE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</w:rPr>
        <w:drawing>
          <wp:inline distB="19050" distT="19050" distL="19050" distR="19050">
            <wp:extent cx="5731200" cy="736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Напишите уравнения реакции</w:t>
      </w:r>
    </w:p>
    <w:p w:rsidR="00000000" w:rsidDel="00000000" w:rsidP="00000000" w:rsidRDefault="00000000" w:rsidRPr="00000000" w14:paraId="000001F0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цинком:</w:t>
      </w:r>
    </w:p>
    <w:p w:rsidR="00000000" w:rsidDel="00000000" w:rsidP="00000000" w:rsidRDefault="00000000" w:rsidRPr="00000000" w14:paraId="000001F1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2HCl + Zn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2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3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Zn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4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железом:</w:t>
      </w:r>
    </w:p>
    <w:p w:rsidR="00000000" w:rsidDel="00000000" w:rsidP="00000000" w:rsidRDefault="00000000" w:rsidRPr="00000000" w14:paraId="000001F5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2HCl + Fe → </w:t>
      </w:r>
      <m:oMath>
        <m:sSub>
          <m:sSub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FeCl</m:t>
            </m:r>
          </m:e>
          <m:sub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6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Fe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 → 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Fe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 +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7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Fe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Cardo" w:cs="Cardo" w:eastAsia="Cardo" w:hAnsi="Cardo"/>
          <w:i w:val="1"/>
          <w:sz w:val="28"/>
          <w:szCs w:val="28"/>
          <w:highlight w:val="white"/>
          <w:rtl w:val="0"/>
        </w:rPr>
        <w:t xml:space="preserve"> →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p>
          <m:sSupPr>
            <m:ctrlP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Fe</m:t>
            </m:r>
          </m:e>
          <m:sup>
            <m:r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В две другие пробирки поместите одинаковые по размеру гранулы цинка и прилейте к ним растворы кислот одинаковой концентрации: в 1-ю - соляную кислоту, во 2-ю - уксусную кислоту</w:t>
      </w:r>
    </w:p>
    <w:p w:rsidR="00000000" w:rsidDel="00000000" w:rsidP="00000000" w:rsidRDefault="00000000" w:rsidRPr="00000000" w14:paraId="000001F9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5) Что наблюдаете? </w:t>
      </w:r>
    </w:p>
    <w:p w:rsidR="00000000" w:rsidDel="00000000" w:rsidP="00000000" w:rsidRDefault="00000000" w:rsidRPr="00000000" w14:paraId="000001FA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соляной кислотой наблюдается более интенсивное выделение газа, чем в пробирке уксусной кислотой потому, что соляная кислота - сильная кислота, а уксусная кислота - слабая кислота</w:t>
      </w:r>
    </w:p>
    <w:p w:rsidR="00000000" w:rsidDel="00000000" w:rsidP="00000000" w:rsidRDefault="00000000" w:rsidRPr="00000000" w14:paraId="000001FB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6) Напишите уравнения реакций</w:t>
      </w:r>
    </w:p>
    <w:p w:rsidR="00000000" w:rsidDel="00000000" w:rsidP="00000000" w:rsidRDefault="00000000" w:rsidRPr="00000000" w14:paraId="000001FC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соляной кислотой:</w:t>
      </w:r>
    </w:p>
    <w:p w:rsidR="00000000" w:rsidDel="00000000" w:rsidP="00000000" w:rsidRDefault="00000000" w:rsidRPr="00000000" w14:paraId="000001FD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2HCl</m:t>
            </m:r>
          </m:e>
          <m:sub/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Zn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→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E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2Cl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-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1FF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2H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Zn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Zn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2+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200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пробирке с уксусной кислотой:</w:t>
      </w:r>
    </w:p>
    <w:p w:rsidR="00000000" w:rsidDel="00000000" w:rsidP="00000000" w:rsidRDefault="00000000" w:rsidRPr="00000000" w14:paraId="00000201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2CH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COOH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Zn  </w:t>
      </w:r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→ 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(CH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COO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Zn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H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↑</w:t>
      </w:r>
    </w:p>
    <w:p w:rsidR="00000000" w:rsidDel="00000000" w:rsidP="00000000" w:rsidRDefault="00000000" w:rsidRPr="00000000" w14:paraId="00000202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7) Сделайте вывод</w:t>
      </w:r>
    </w:p>
    <w:p w:rsidR="00000000" w:rsidDel="00000000" w:rsidP="00000000" w:rsidRDefault="00000000" w:rsidRPr="00000000" w14:paraId="000002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ределиkb факторы, влияющие на скорость реакции металла с кислотами на примере </w:t>
      </w:r>
    </w:p>
    <w:p w:rsidR="00000000" w:rsidDel="00000000" w:rsidP="00000000" w:rsidRDefault="00000000" w:rsidRPr="00000000" w14:paraId="000002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10. Ознакомление с образцами алюминия и его сплавов</w:t>
      </w:r>
    </w:p>
    <w:p w:rsidR="00000000" w:rsidDel="00000000" w:rsidP="00000000" w:rsidRDefault="00000000" w:rsidRPr="00000000" w14:paraId="00000206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ознакомление с образцами алюминия и его сплавами</w:t>
      </w:r>
    </w:p>
    <w:p w:rsidR="00000000" w:rsidDel="00000000" w:rsidP="00000000" w:rsidRDefault="00000000" w:rsidRPr="00000000" w14:paraId="00000207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коллекция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Алюминий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209">
      <w:pPr>
        <w:widowControl w:val="0"/>
        <w:numPr>
          <w:ilvl w:val="0"/>
          <w:numId w:val="9"/>
        </w:numPr>
        <w:spacing w:after="0" w:afterAutospacing="0" w:before="24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Рассмотреть выданные образцы</w:t>
      </w:r>
    </w:p>
    <w:p w:rsidR="00000000" w:rsidDel="00000000" w:rsidP="00000000" w:rsidRDefault="00000000" w:rsidRPr="00000000" w14:paraId="0000020A">
      <w:pPr>
        <w:widowControl w:val="0"/>
        <w:numPr>
          <w:ilvl w:val="0"/>
          <w:numId w:val="9"/>
        </w:numPr>
        <w:spacing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Полученные данные занести в таблицу</w:t>
      </w:r>
    </w:p>
    <w:p w:rsidR="00000000" w:rsidDel="00000000" w:rsidP="00000000" w:rsidRDefault="00000000" w:rsidRPr="00000000" w14:paraId="0000020B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3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725"/>
        <w:gridCol w:w="1515"/>
        <w:gridCol w:w="2715"/>
        <w:gridCol w:w="1695"/>
        <w:gridCol w:w="1680"/>
        <w:tblGridChange w:id="0">
          <w:tblGrid>
            <w:gridCol w:w="1725"/>
            <w:gridCol w:w="1515"/>
            <w:gridCol w:w="2715"/>
            <w:gridCol w:w="1695"/>
            <w:gridCol w:w="1680"/>
          </w:tblGrid>
        </w:tblGridChange>
      </w:tblGrid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Алюминий и его сплавы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Алюминий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Дюралюминий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Силумин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Магналий</w:t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Состав сплава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Внешний вид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плав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Твердость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Плотность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Применение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F">
      <w:pPr>
        <w:spacing w:line="360" w:lineRule="auto"/>
        <w:jc w:val="both"/>
        <w:rPr>
          <w:rFonts w:ascii="Times New Roman" w:cs="Times New Roman" w:eastAsia="Times New Roman" w:hAnsi="Times New Roman"/>
          <w:color w:val="66666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666666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3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Вывод: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ознакомились с образцами алюминия и его сплавами</w:t>
      </w:r>
    </w:p>
    <w:p w:rsidR="00000000" w:rsidDel="00000000" w:rsidP="00000000" w:rsidRDefault="00000000" w:rsidRPr="00000000" w14:paraId="0000023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11. Амфотерные свойства гидроксида алюминия</w:t>
      </w:r>
    </w:p>
    <w:p w:rsidR="00000000" w:rsidDel="00000000" w:rsidP="00000000" w:rsidRDefault="00000000" w:rsidRPr="00000000" w14:paraId="00000233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получить реакцией обмена гидроксид алюминия и с помощью соответствующих реакций доказать амфотерность его химических свойств.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штатив для пробирок, 2 пробирки</w:t>
      </w:r>
    </w:p>
    <w:p w:rsidR="00000000" w:rsidDel="00000000" w:rsidP="00000000" w:rsidRDefault="00000000" w:rsidRPr="00000000" w14:paraId="00000235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хлорид алюминия, гидроксид натрия, раствор серной кислоты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237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В две пробирки налейте раствор хлорида алюминия (высотой примерно 1 см.) и прилейте несколько капель раствора гидроксида натрия. Что наблюдаете? </w:t>
      </w:r>
    </w:p>
    <w:p w:rsidR="00000000" w:rsidDel="00000000" w:rsidP="00000000" w:rsidRDefault="00000000" w:rsidRPr="00000000" w14:paraId="00000238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В первую пробирку к осадку прилейте раствор серной кислоты. Что наблюдаете?</w:t>
      </w:r>
    </w:p>
    <w:p w:rsidR="00000000" w:rsidDel="00000000" w:rsidP="00000000" w:rsidRDefault="00000000" w:rsidRPr="00000000" w14:paraId="00000239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3)Составьте все уравнение реакции (в молекулярном и ионном виде). Сделайте вывод, о наличии каких свойств у гидроксида алюминия свидетельствует данная реакция.</w:t>
      </w:r>
    </w:p>
    <w:p w:rsidR="00000000" w:rsidDel="00000000" w:rsidP="00000000" w:rsidRDefault="00000000" w:rsidRPr="00000000" w14:paraId="0000023A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Во вторую пробирку с осадком прилейте избыток раствора гидроксида натрия. Что наблюдаете? Составьте уравнение реакции (в молекулярном и ионном виде). Сделайте вывод, о наличии каких свойств у гидроксида алюминия свидетельствует данная реакция.</w:t>
      </w:r>
    </w:p>
    <w:p w:rsidR="00000000" w:rsidDel="00000000" w:rsidP="00000000" w:rsidRDefault="00000000" w:rsidRPr="00000000" w14:paraId="0000023B">
      <w:pPr>
        <w:widowControl w:val="0"/>
        <w:spacing w:after="400" w:before="240" w:line="360" w:lineRule="auto"/>
        <w:jc w:val="both"/>
        <w:rPr>
          <w:rFonts w:ascii="Times New Roman" w:cs="Times New Roman" w:eastAsia="Times New Roman" w:hAnsi="Times New Roman"/>
          <w:b w:val="1"/>
          <w:color w:val="66666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5) Сделайте вывод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highlight w:val="white"/>
          <w:rtl w:val="0"/>
        </w:rPr>
        <w:t xml:space="preserve">12. Качественные реакции на ионы железа</w:t>
      </w:r>
    </w:p>
    <w:p w:rsidR="00000000" w:rsidDel="00000000" w:rsidP="00000000" w:rsidRDefault="00000000" w:rsidRPr="00000000" w14:paraId="0000023D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работы: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научиться проводить качественные реакции на ионы Fe 2+, Fe 3+</w:t>
      </w:r>
    </w:p>
    <w:p w:rsidR="00000000" w:rsidDel="00000000" w:rsidP="00000000" w:rsidRDefault="00000000" w:rsidRPr="00000000" w14:paraId="0000023E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Оборудование: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колбы, пипетка, штатив для пробирок, 3 пробирки</w:t>
      </w:r>
    </w:p>
    <w:p w:rsidR="00000000" w:rsidDel="00000000" w:rsidP="00000000" w:rsidRDefault="00000000" w:rsidRPr="00000000" w14:paraId="0000023F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Реактивы: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хлорида железа (III), раствор гидроксида натрия, раствор гексацианоферрата калия, раствор гексацианоферрата (III) калия, раствор роданида калия KCNS</w:t>
      </w:r>
    </w:p>
    <w:p w:rsidR="00000000" w:rsidDel="00000000" w:rsidP="00000000" w:rsidRDefault="00000000" w:rsidRPr="00000000" w14:paraId="00000240">
      <w:pPr>
        <w:widowControl w:val="0"/>
        <w:spacing w:after="24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Примечание: Ионы железа (III) в растворе можно определить с помощью качественных реакций.</w:t>
      </w:r>
    </w:p>
    <w:p w:rsidR="00000000" w:rsidDel="00000000" w:rsidP="00000000" w:rsidRDefault="00000000" w:rsidRPr="00000000" w14:paraId="00000241">
      <w:pPr>
        <w:widowControl w:val="0"/>
        <w:spacing w:after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работы:</w:t>
      </w:r>
    </w:p>
    <w:p w:rsidR="00000000" w:rsidDel="00000000" w:rsidP="00000000" w:rsidRDefault="00000000" w:rsidRPr="00000000" w14:paraId="00000242">
      <w:pPr>
        <w:widowControl w:val="0"/>
        <w:numPr>
          <w:ilvl w:val="0"/>
          <w:numId w:val="1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Качественная реакция на ион железа (III) - реакция со щелочью</w:t>
      </w:r>
    </w:p>
    <w:p w:rsidR="00000000" w:rsidDel="00000000" w:rsidP="00000000" w:rsidRDefault="00000000" w:rsidRPr="00000000" w14:paraId="0000024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ab/>
        <w:t xml:space="preserve">В первую пробирку налейте 1 мл хлорида железа, к нему прилейте гидроксид натрия</w:t>
      </w:r>
    </w:p>
    <w:p w:rsidR="00000000" w:rsidDel="00000000" w:rsidP="00000000" w:rsidRDefault="00000000" w:rsidRPr="00000000" w14:paraId="00000244">
      <w:pPr>
        <w:widowControl w:val="0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Что наблюдаете?</w:t>
      </w:r>
    </w:p>
    <w:p w:rsidR="00000000" w:rsidDel="00000000" w:rsidP="00000000" w:rsidRDefault="00000000" w:rsidRPr="00000000" w14:paraId="0000024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Бурый осадок указывает на присутствие в растворе ионов железа (III)</w:t>
      </w:r>
    </w:p>
    <w:p w:rsidR="00000000" w:rsidDel="00000000" w:rsidP="00000000" w:rsidRDefault="00000000" w:rsidRPr="00000000" w14:paraId="00000246">
      <w:pPr>
        <w:widowControl w:val="0"/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Напишите уравнение реакций</w:t>
      </w:r>
    </w:p>
    <w:p w:rsidR="00000000" w:rsidDel="00000000" w:rsidP="00000000" w:rsidRDefault="00000000" w:rsidRPr="00000000" w14:paraId="0000024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FeCl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3NaOH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=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Fe(OH)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Cardo" w:cs="Cardo" w:eastAsia="Cardo" w:hAnsi="Cardo"/>
          <w:sz w:val="28"/>
          <w:szCs w:val="28"/>
          <w:highlight w:val="white"/>
          <w:rtl w:val="0"/>
        </w:rPr>
        <w:t xml:space="preserve"> ↓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3NaCl</w:t>
      </w:r>
    </w:p>
    <w:p w:rsidR="00000000" w:rsidDel="00000000" w:rsidP="00000000" w:rsidRDefault="00000000" w:rsidRPr="00000000" w14:paraId="00000248">
      <w:pPr>
        <w:widowControl w:val="0"/>
        <w:numPr>
          <w:ilvl w:val="0"/>
          <w:numId w:val="1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Качественная реакция на ион железа (III) - реакция с желтой кровяной солью</w:t>
      </w:r>
    </w:p>
    <w:p w:rsidR="00000000" w:rsidDel="00000000" w:rsidP="00000000" w:rsidRDefault="00000000" w:rsidRPr="00000000" w14:paraId="0000024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ab/>
        <w:t xml:space="preserve">В чистую пробирку налейте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раствор гексацианоферрата калия,  к нему прилейте хлорид железа  (III)</w:t>
      </w:r>
    </w:p>
    <w:p w:rsidR="00000000" w:rsidDel="00000000" w:rsidP="00000000" w:rsidRDefault="00000000" w:rsidRPr="00000000" w14:paraId="0000024A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наблюдаете? </w:t>
      </w:r>
    </w:p>
    <w:p w:rsidR="00000000" w:rsidDel="00000000" w:rsidP="00000000" w:rsidRDefault="00000000" w:rsidRPr="00000000" w14:paraId="0000024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Желтая кровяная соль - это гексацианоферрат калия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K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4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Для определения железа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(II) используют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K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24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Синий осадок берлинской лазури указывает на присутствие в растворе ионов </w:t>
      </w:r>
      <m:oMath>
        <m:sSup>
          <m:sSup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p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Fe</m:t>
            </m:r>
          </m:e>
          <m:sup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3+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widowControl w:val="0"/>
        <w:numPr>
          <w:ilvl w:val="0"/>
          <w:numId w:val="1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Запишите уравнения реакций</w:t>
      </w:r>
    </w:p>
    <w:p w:rsidR="00000000" w:rsidDel="00000000" w:rsidP="00000000" w:rsidRDefault="00000000" w:rsidRPr="00000000" w14:paraId="0000024E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3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K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4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FeCl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= </w:t>
      </w:r>
      <m:oMath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KFe[Fe(CN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↓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12KCl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24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K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3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</w:t>
      </w: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FeCl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= </w:t>
      </w:r>
      <m:oMath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KFe[Fe(CN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</w:rPr>
              <m:t xml:space="preserve">6</m:t>
            </m:r>
          </m:sub>
        </m:sSub>
        <m:r>
          <w:rPr>
            <w:rFonts w:ascii="Times New Roman" w:cs="Times New Roman" w:eastAsia="Times New Roman" w:hAnsi="Times New Roman"/>
            <w:sz w:val="28"/>
            <w:szCs w:val="28"/>
          </w:rPr>
          <m:t xml:space="preserve">]</m:t>
        </m:r>
      </m:oMath>
      <w:r w:rsidDel="00000000" w:rsidR="00000000" w:rsidRPr="00000000">
        <w:rPr>
          <w:rFonts w:ascii="Cardo" w:cs="Cardo" w:eastAsia="Cardo" w:hAnsi="Cardo"/>
          <w:sz w:val="28"/>
          <w:szCs w:val="28"/>
          <w:rtl w:val="0"/>
        </w:rPr>
        <w:t xml:space="preserve"> ↓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2KCl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250">
      <w:pPr>
        <w:widowControl w:val="0"/>
        <w:spacing w:before="24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3. Качественная реакция на ион железа (III)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Качественная реакция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ион железа (III) - реакция с роданидом калия</w:t>
      </w:r>
    </w:p>
    <w:p w:rsidR="00000000" w:rsidDel="00000000" w:rsidP="00000000" w:rsidRDefault="00000000" w:rsidRPr="00000000" w14:paraId="0000025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ab/>
        <w:t xml:space="preserve">В чистую пробирку налейте хлорид железа (III), к нему прилейте роданид калия</w:t>
      </w:r>
    </w:p>
    <w:p w:rsidR="00000000" w:rsidDel="00000000" w:rsidP="00000000" w:rsidRDefault="00000000" w:rsidRPr="00000000" w14:paraId="00000252">
      <w:pPr>
        <w:widowControl w:val="0"/>
        <w:numPr>
          <w:ilvl w:val="0"/>
          <w:numId w:val="1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Что наблюдаете?</w:t>
      </w:r>
    </w:p>
    <w:p w:rsidR="00000000" w:rsidDel="00000000" w:rsidP="00000000" w:rsidRDefault="00000000" w:rsidRPr="00000000" w14:paraId="0000025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Раствор стал красного цвета. Это роданид железа (III). Роданид от греческого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родеос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highlight w:val="white"/>
          <w:rtl w:val="0"/>
        </w:rPr>
        <w:t xml:space="preserve">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- красный</w:t>
      </w:r>
    </w:p>
    <w:p w:rsidR="00000000" w:rsidDel="00000000" w:rsidP="00000000" w:rsidRDefault="00000000" w:rsidRPr="00000000" w14:paraId="00000254">
      <w:pPr>
        <w:widowControl w:val="0"/>
        <w:numPr>
          <w:ilvl w:val="0"/>
          <w:numId w:val="1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Напишите уравнения реакций</w:t>
      </w:r>
    </w:p>
    <w:p w:rsidR="00000000" w:rsidDel="00000000" w:rsidP="00000000" w:rsidRDefault="00000000" w:rsidRPr="00000000" w14:paraId="0000025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  <w:highlight w:val="white"/>
        </w:rPr>
      </w:pPr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FeCl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3KCNS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= </w:t>
      </w:r>
      <m:oMath>
        <m:r>
          <w:rPr>
            <w:rFonts w:ascii="Times New Roman" w:cs="Times New Roman" w:eastAsia="Times New Roman" w:hAnsi="Times New Roman"/>
            <w:sz w:val="28"/>
            <w:szCs w:val="28"/>
            <w:highlight w:val="white"/>
          </w:rPr>
          <m:t xml:space="preserve">Fe</m:t>
        </m:r>
      </m:oMath>
      <m:oMath>
        <m:sSub>
          <m:sSubPr>
            <m:ctrlP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m:ctrlPr>
          </m:sSubPr>
          <m:e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(CNS)</m:t>
            </m:r>
          </m:e>
          <m:sub>
            <m: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  <m:t xml:space="preserve">3</m:t>
            </m:r>
          </m:sub>
        </m:sSub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3KCl</w:t>
      </w:r>
    </w:p>
    <w:p w:rsidR="00000000" w:rsidDel="00000000" w:rsidP="00000000" w:rsidRDefault="00000000" w:rsidRPr="00000000" w14:paraId="00000256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ungsuh"/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7">
    <w:pPr>
      <w:rPr/>
    </w:pPr>
    <w:r w:rsidDel="00000000" w:rsidR="00000000" w:rsidRPr="00000000">
      <w:rPr>
        <w:rtl w:val="0"/>
      </w:rPr>
      <w:t xml:space="preserve">Тельпиз Виктория Вячеславовна</w:t>
    </w:r>
  </w:p>
  <w:p w:rsidR="00000000" w:rsidDel="00000000" w:rsidP="00000000" w:rsidRDefault="00000000" w:rsidRPr="00000000" w14:paraId="00000258">
    <w:pPr>
      <w:rPr/>
    </w:pPr>
    <w:r w:rsidDel="00000000" w:rsidR="00000000" w:rsidRPr="00000000">
      <w:rPr>
        <w:rtl w:val="0"/>
      </w:rPr>
      <w:t xml:space="preserve">г. Красноярск</w:t>
    </w:r>
  </w:p>
  <w:p w:rsidR="00000000" w:rsidDel="00000000" w:rsidP="00000000" w:rsidRDefault="00000000" w:rsidRPr="00000000" w14:paraId="00000259">
    <w:pPr>
      <w:rPr/>
    </w:pPr>
    <w:r w:rsidDel="00000000" w:rsidR="00000000" w:rsidRPr="00000000">
      <w:rPr>
        <w:rtl w:val="0"/>
      </w:rPr>
      <w:t xml:space="preserve">МАОУ Гимназия №11, ул. Юности 28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right"/>
      <w:pPr>
        <w:ind w:left="720" w:hanging="360"/>
      </w:pPr>
      <w:rPr>
        <w:rFonts w:ascii="Georgia" w:cs="Georgia" w:eastAsia="Georgia" w:hAnsi="Georgia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right"/>
      <w:pPr>
        <w:ind w:left="720" w:hanging="360"/>
      </w:pPr>
      <w:rPr>
        <w:rFonts w:ascii="Georgia" w:cs="Georgia" w:eastAsia="Georgia" w:hAnsi="Georgia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right"/>
      <w:pPr>
        <w:ind w:left="720" w:hanging="360"/>
      </w:pPr>
      <w:rPr>
        <w:rFonts w:ascii="Georgia" w:cs="Georgia" w:eastAsia="Georgia" w:hAnsi="Georgia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right"/>
      <w:pPr>
        <w:ind w:left="720" w:hanging="360"/>
      </w:pPr>
      <w:rPr>
        <w:rFonts w:ascii="Georgia" w:cs="Georgia" w:eastAsia="Georgia" w:hAnsi="Georgia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9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