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9C" w:rsidRPr="0077460F" w:rsidRDefault="00544D65" w:rsidP="00544D65">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«Современные дети – потерянное поколение! Молодежь нынче не та!»</w:t>
      </w:r>
      <w:r w:rsidR="008F0A83" w:rsidRPr="0077460F">
        <w:rPr>
          <w:rFonts w:ascii="Times New Roman" w:hAnsi="Times New Roman" w:cs="Times New Roman"/>
          <w:sz w:val="24"/>
          <w:szCs w:val="24"/>
        </w:rPr>
        <w:t>. Д</w:t>
      </w:r>
      <w:r w:rsidRPr="0077460F">
        <w:rPr>
          <w:rFonts w:ascii="Times New Roman" w:hAnsi="Times New Roman" w:cs="Times New Roman"/>
          <w:sz w:val="24"/>
          <w:szCs w:val="24"/>
        </w:rPr>
        <w:t xml:space="preserve">а! Молодежь нынче не та, но они точно не потерянное поколение! Они умеют чтить, они умеют сострадать, они умеют помогать. Помогать просто так, не за оценку, не во время уроков, не за грамоты и подарки. Просто потому, что хотят помогать. </w:t>
      </w:r>
    </w:p>
    <w:p w:rsidR="00544D65" w:rsidRPr="0077460F" w:rsidRDefault="00544D65" w:rsidP="00544D65">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 xml:space="preserve">Мыслимо ли это? Да! </w:t>
      </w:r>
      <w:r w:rsidR="00476B38">
        <w:rPr>
          <w:rFonts w:ascii="Times New Roman" w:hAnsi="Times New Roman" w:cs="Times New Roman"/>
          <w:sz w:val="24"/>
          <w:szCs w:val="24"/>
        </w:rPr>
        <w:t>В нашей школе</w:t>
      </w:r>
      <w:r w:rsidR="00055F7F" w:rsidRPr="0077460F">
        <w:rPr>
          <w:rFonts w:ascii="Times New Roman" w:hAnsi="Times New Roman" w:cs="Times New Roman"/>
          <w:sz w:val="24"/>
          <w:szCs w:val="24"/>
        </w:rPr>
        <w:t xml:space="preserve"> ш</w:t>
      </w:r>
      <w:r w:rsidR="003A6EA0" w:rsidRPr="0077460F">
        <w:rPr>
          <w:rFonts w:ascii="Times New Roman" w:hAnsi="Times New Roman" w:cs="Times New Roman"/>
          <w:sz w:val="24"/>
          <w:szCs w:val="24"/>
        </w:rPr>
        <w:t>естьдесят разновозрастных учеников собрали более двух тонн макулатуры, чтобы купить витрину для школьного музея.</w:t>
      </w:r>
    </w:p>
    <w:p w:rsidR="0077460F" w:rsidRPr="0077460F" w:rsidRDefault="003A6EA0" w:rsidP="0077460F">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Логично, что возникает вопрос «как</w:t>
      </w:r>
      <w:r w:rsidR="00055F7F" w:rsidRPr="0077460F">
        <w:rPr>
          <w:rFonts w:ascii="Times New Roman" w:hAnsi="Times New Roman" w:cs="Times New Roman"/>
          <w:sz w:val="24"/>
          <w:szCs w:val="24"/>
        </w:rPr>
        <w:t xml:space="preserve"> замотивировать</w:t>
      </w:r>
      <w:r w:rsidRPr="0077460F">
        <w:rPr>
          <w:rFonts w:ascii="Times New Roman" w:hAnsi="Times New Roman" w:cs="Times New Roman"/>
          <w:sz w:val="24"/>
          <w:szCs w:val="24"/>
        </w:rPr>
        <w:t>?». Как одновременно усадить за скучный ремонт книг из школьной библиотеки ребят 5, 9 и 11 класса? Не просто.</w:t>
      </w:r>
      <w:r w:rsidR="008F0A83" w:rsidRPr="0077460F">
        <w:rPr>
          <w:rFonts w:ascii="Times New Roman" w:hAnsi="Times New Roman" w:cs="Times New Roman"/>
          <w:sz w:val="24"/>
          <w:szCs w:val="24"/>
        </w:rPr>
        <w:t xml:space="preserve"> Так </w:t>
      </w:r>
      <w:r w:rsidR="00055F7F" w:rsidRPr="0077460F">
        <w:rPr>
          <w:rFonts w:ascii="Times New Roman" w:hAnsi="Times New Roman" w:cs="Times New Roman"/>
          <w:sz w:val="24"/>
          <w:szCs w:val="24"/>
        </w:rPr>
        <w:t xml:space="preserve">же непросто, как </w:t>
      </w:r>
      <w:r w:rsidR="008F0A83" w:rsidRPr="0077460F">
        <w:rPr>
          <w:rFonts w:ascii="Times New Roman" w:hAnsi="Times New Roman" w:cs="Times New Roman"/>
          <w:sz w:val="24"/>
          <w:szCs w:val="24"/>
        </w:rPr>
        <w:t>донести до детей важность добровольческого движения. Не секрет, что они, даже говоря на другом языке. «Кринж»</w:t>
      </w:r>
      <w:r w:rsidR="002B1EC4">
        <w:rPr>
          <w:rFonts w:ascii="Times New Roman" w:hAnsi="Times New Roman" w:cs="Times New Roman"/>
          <w:sz w:val="24"/>
          <w:szCs w:val="24"/>
          <w:vertAlign w:val="superscript"/>
        </w:rPr>
        <w:t>1</w:t>
      </w:r>
      <w:r w:rsidR="008F0A83" w:rsidRPr="0077460F">
        <w:rPr>
          <w:rFonts w:ascii="Times New Roman" w:hAnsi="Times New Roman" w:cs="Times New Roman"/>
          <w:sz w:val="24"/>
          <w:szCs w:val="24"/>
        </w:rPr>
        <w:t>, «вайб»</w:t>
      </w:r>
      <w:r w:rsidR="002B1EC4">
        <w:rPr>
          <w:rFonts w:ascii="Times New Roman" w:hAnsi="Times New Roman" w:cs="Times New Roman"/>
          <w:sz w:val="24"/>
          <w:szCs w:val="24"/>
          <w:vertAlign w:val="superscript"/>
        </w:rPr>
        <w:t>2</w:t>
      </w:r>
      <w:r w:rsidR="008F0A83" w:rsidRPr="0077460F">
        <w:rPr>
          <w:rFonts w:ascii="Times New Roman" w:hAnsi="Times New Roman" w:cs="Times New Roman"/>
          <w:sz w:val="24"/>
          <w:szCs w:val="24"/>
        </w:rPr>
        <w:t>, «рофлить»</w:t>
      </w:r>
      <w:r w:rsidR="002B1EC4">
        <w:rPr>
          <w:rFonts w:ascii="Times New Roman" w:hAnsi="Times New Roman" w:cs="Times New Roman"/>
          <w:sz w:val="24"/>
          <w:szCs w:val="24"/>
          <w:vertAlign w:val="superscript"/>
        </w:rPr>
        <w:t>3</w:t>
      </w:r>
      <w:r w:rsidR="008F0A83" w:rsidRPr="0077460F">
        <w:rPr>
          <w:rFonts w:ascii="Times New Roman" w:hAnsi="Times New Roman" w:cs="Times New Roman"/>
          <w:sz w:val="24"/>
          <w:szCs w:val="24"/>
        </w:rPr>
        <w:t>, вы знаете, что это значить? А</w:t>
      </w:r>
      <w:r w:rsidR="00055F7F" w:rsidRPr="0077460F">
        <w:rPr>
          <w:rFonts w:ascii="Times New Roman" w:hAnsi="Times New Roman" w:cs="Times New Roman"/>
          <w:sz w:val="24"/>
          <w:szCs w:val="24"/>
        </w:rPr>
        <w:t xml:space="preserve"> Вы</w:t>
      </w:r>
      <w:r w:rsidR="008F0A83" w:rsidRPr="0077460F">
        <w:rPr>
          <w:rFonts w:ascii="Times New Roman" w:hAnsi="Times New Roman" w:cs="Times New Roman"/>
          <w:sz w:val="24"/>
          <w:szCs w:val="24"/>
        </w:rPr>
        <w:t xml:space="preserve"> </w:t>
      </w:r>
      <w:r w:rsidR="0077460F">
        <w:rPr>
          <w:rFonts w:ascii="Times New Roman" w:hAnsi="Times New Roman" w:cs="Times New Roman"/>
          <w:sz w:val="24"/>
          <w:szCs w:val="24"/>
        </w:rPr>
        <w:t>пытались</w:t>
      </w:r>
      <w:r w:rsidR="008F0A83" w:rsidRPr="0077460F">
        <w:rPr>
          <w:rFonts w:ascii="Times New Roman" w:hAnsi="Times New Roman" w:cs="Times New Roman"/>
          <w:sz w:val="24"/>
          <w:szCs w:val="24"/>
        </w:rPr>
        <w:t xml:space="preserve"> узнать? </w:t>
      </w:r>
      <w:r w:rsidR="00055F7F" w:rsidRPr="0077460F">
        <w:rPr>
          <w:rFonts w:ascii="Times New Roman" w:hAnsi="Times New Roman" w:cs="Times New Roman"/>
          <w:sz w:val="24"/>
          <w:szCs w:val="24"/>
        </w:rPr>
        <w:t>Попробуйте разбавить напряженный урок</w:t>
      </w:r>
      <w:r w:rsidR="008F0A83" w:rsidRPr="0077460F">
        <w:rPr>
          <w:rFonts w:ascii="Times New Roman" w:hAnsi="Times New Roman" w:cs="Times New Roman"/>
          <w:sz w:val="24"/>
          <w:szCs w:val="24"/>
        </w:rPr>
        <w:t xml:space="preserve"> фразой «</w:t>
      </w:r>
      <w:r w:rsidR="00264C7D" w:rsidRPr="0077460F">
        <w:rPr>
          <w:rFonts w:ascii="Times New Roman" w:hAnsi="Times New Roman" w:cs="Times New Roman"/>
          <w:sz w:val="24"/>
          <w:szCs w:val="24"/>
        </w:rPr>
        <w:t xml:space="preserve">Петрова, заканчивай </w:t>
      </w:r>
      <w:proofErr w:type="spellStart"/>
      <w:r w:rsidR="00264C7D" w:rsidRPr="0077460F">
        <w:rPr>
          <w:rFonts w:ascii="Times New Roman" w:hAnsi="Times New Roman" w:cs="Times New Roman"/>
          <w:sz w:val="24"/>
          <w:szCs w:val="24"/>
        </w:rPr>
        <w:t>чилить</w:t>
      </w:r>
      <w:proofErr w:type="spellEnd"/>
      <w:r w:rsidR="00264C7D" w:rsidRPr="0077460F">
        <w:rPr>
          <w:rFonts w:ascii="Times New Roman" w:hAnsi="Times New Roman" w:cs="Times New Roman"/>
          <w:sz w:val="24"/>
          <w:szCs w:val="24"/>
        </w:rPr>
        <w:t xml:space="preserve">, а то накину тебе </w:t>
      </w:r>
      <w:proofErr w:type="spellStart"/>
      <w:r w:rsidR="00264C7D" w:rsidRPr="0077460F">
        <w:rPr>
          <w:rFonts w:ascii="Times New Roman" w:hAnsi="Times New Roman" w:cs="Times New Roman"/>
          <w:sz w:val="24"/>
          <w:szCs w:val="24"/>
        </w:rPr>
        <w:t>криповый</w:t>
      </w:r>
      <w:proofErr w:type="spellEnd"/>
      <w:r w:rsidR="00264C7D" w:rsidRPr="0077460F">
        <w:rPr>
          <w:rFonts w:ascii="Times New Roman" w:hAnsi="Times New Roman" w:cs="Times New Roman"/>
          <w:sz w:val="24"/>
          <w:szCs w:val="24"/>
        </w:rPr>
        <w:t xml:space="preserve"> </w:t>
      </w:r>
      <w:proofErr w:type="spellStart"/>
      <w:r w:rsidR="00264C7D" w:rsidRPr="0077460F">
        <w:rPr>
          <w:rFonts w:ascii="Times New Roman" w:hAnsi="Times New Roman" w:cs="Times New Roman"/>
          <w:sz w:val="24"/>
          <w:szCs w:val="24"/>
        </w:rPr>
        <w:t>варик</w:t>
      </w:r>
      <w:proofErr w:type="spellEnd"/>
      <w:r w:rsidR="00055F7F" w:rsidRPr="0077460F">
        <w:rPr>
          <w:rFonts w:ascii="Times New Roman" w:hAnsi="Times New Roman" w:cs="Times New Roman"/>
          <w:sz w:val="24"/>
          <w:szCs w:val="24"/>
        </w:rPr>
        <w:t xml:space="preserve">. Завалишь </w:t>
      </w:r>
      <w:proofErr w:type="spellStart"/>
      <w:r w:rsidR="00055F7F" w:rsidRPr="0077460F">
        <w:rPr>
          <w:rFonts w:ascii="Times New Roman" w:hAnsi="Times New Roman" w:cs="Times New Roman"/>
          <w:sz w:val="24"/>
          <w:szCs w:val="24"/>
        </w:rPr>
        <w:t>к</w:t>
      </w:r>
      <w:r w:rsidR="00264C7D" w:rsidRPr="0077460F">
        <w:rPr>
          <w:rFonts w:ascii="Times New Roman" w:hAnsi="Times New Roman" w:cs="Times New Roman"/>
          <w:sz w:val="24"/>
          <w:szCs w:val="24"/>
        </w:rPr>
        <w:t>о</w:t>
      </w:r>
      <w:r w:rsidR="00D71192">
        <w:rPr>
          <w:rFonts w:ascii="Times New Roman" w:hAnsi="Times New Roman" w:cs="Times New Roman"/>
          <w:sz w:val="24"/>
          <w:szCs w:val="24"/>
        </w:rPr>
        <w:t>нтрошу</w:t>
      </w:r>
      <w:proofErr w:type="spellEnd"/>
      <w:r w:rsidR="00D71192">
        <w:rPr>
          <w:rFonts w:ascii="Times New Roman" w:hAnsi="Times New Roman" w:cs="Times New Roman"/>
          <w:sz w:val="24"/>
          <w:szCs w:val="24"/>
        </w:rPr>
        <w:t xml:space="preserve">. Тебя </w:t>
      </w:r>
      <w:proofErr w:type="spellStart"/>
      <w:r w:rsidR="00D71192">
        <w:rPr>
          <w:rFonts w:ascii="Times New Roman" w:hAnsi="Times New Roman" w:cs="Times New Roman"/>
          <w:sz w:val="24"/>
          <w:szCs w:val="24"/>
        </w:rPr>
        <w:t>крашик</w:t>
      </w:r>
      <w:proofErr w:type="spellEnd"/>
      <w:r w:rsidR="00055F7F" w:rsidRPr="0077460F">
        <w:rPr>
          <w:rFonts w:ascii="Times New Roman" w:hAnsi="Times New Roman" w:cs="Times New Roman"/>
          <w:sz w:val="24"/>
          <w:szCs w:val="24"/>
        </w:rPr>
        <w:t xml:space="preserve"> с </w:t>
      </w:r>
      <w:proofErr w:type="spellStart"/>
      <w:r w:rsidR="00055F7F" w:rsidRPr="0077460F">
        <w:rPr>
          <w:rFonts w:ascii="Times New Roman" w:hAnsi="Times New Roman" w:cs="Times New Roman"/>
          <w:sz w:val="24"/>
          <w:szCs w:val="24"/>
        </w:rPr>
        <w:t>элпэшками</w:t>
      </w:r>
      <w:proofErr w:type="spellEnd"/>
      <w:r w:rsidR="00055F7F" w:rsidRPr="0077460F">
        <w:rPr>
          <w:rFonts w:ascii="Times New Roman" w:hAnsi="Times New Roman" w:cs="Times New Roman"/>
          <w:sz w:val="24"/>
          <w:szCs w:val="24"/>
        </w:rPr>
        <w:t xml:space="preserve"> затролят</w:t>
      </w:r>
      <w:r w:rsidR="008F0A83" w:rsidRPr="0077460F">
        <w:rPr>
          <w:rFonts w:ascii="Times New Roman" w:hAnsi="Times New Roman" w:cs="Times New Roman"/>
          <w:sz w:val="24"/>
          <w:szCs w:val="24"/>
        </w:rPr>
        <w:t>»</w:t>
      </w:r>
      <w:r w:rsidR="002B1EC4">
        <w:rPr>
          <w:rFonts w:ascii="Times New Roman" w:hAnsi="Times New Roman" w:cs="Times New Roman"/>
          <w:sz w:val="24"/>
          <w:szCs w:val="24"/>
          <w:vertAlign w:val="superscript"/>
        </w:rPr>
        <w:t>4</w:t>
      </w:r>
      <w:r w:rsidR="00055F7F" w:rsidRPr="0077460F">
        <w:rPr>
          <w:rFonts w:ascii="Times New Roman" w:hAnsi="Times New Roman" w:cs="Times New Roman"/>
          <w:sz w:val="24"/>
          <w:szCs w:val="24"/>
        </w:rPr>
        <w:t>. Разумеется, что</w:t>
      </w:r>
      <w:r w:rsidR="0077460F" w:rsidRPr="0077460F">
        <w:rPr>
          <w:rFonts w:ascii="Times New Roman" w:hAnsi="Times New Roman" w:cs="Times New Roman"/>
          <w:sz w:val="24"/>
          <w:szCs w:val="24"/>
        </w:rPr>
        <w:t xml:space="preserve"> в современной детской среде</w:t>
      </w:r>
      <w:r w:rsidR="00055F7F" w:rsidRPr="0077460F">
        <w:rPr>
          <w:rFonts w:ascii="Times New Roman" w:hAnsi="Times New Roman" w:cs="Times New Roman"/>
          <w:sz w:val="24"/>
          <w:szCs w:val="24"/>
        </w:rPr>
        <w:t xml:space="preserve"> Петрову за «заваленную» «</w:t>
      </w:r>
      <w:proofErr w:type="spellStart"/>
      <w:r w:rsidR="00055F7F" w:rsidRPr="0077460F">
        <w:rPr>
          <w:rFonts w:ascii="Times New Roman" w:hAnsi="Times New Roman" w:cs="Times New Roman"/>
          <w:sz w:val="24"/>
          <w:szCs w:val="24"/>
        </w:rPr>
        <w:t>контрошу</w:t>
      </w:r>
      <w:proofErr w:type="spellEnd"/>
      <w:r w:rsidR="00055F7F" w:rsidRPr="0077460F">
        <w:rPr>
          <w:rFonts w:ascii="Times New Roman" w:hAnsi="Times New Roman" w:cs="Times New Roman"/>
          <w:sz w:val="24"/>
          <w:szCs w:val="24"/>
        </w:rPr>
        <w:t>» никто «</w:t>
      </w:r>
      <w:proofErr w:type="spellStart"/>
      <w:r w:rsidR="00055F7F" w:rsidRPr="0077460F">
        <w:rPr>
          <w:rFonts w:ascii="Times New Roman" w:hAnsi="Times New Roman" w:cs="Times New Roman"/>
          <w:sz w:val="24"/>
          <w:szCs w:val="24"/>
        </w:rPr>
        <w:t>хейтить</w:t>
      </w:r>
      <w:proofErr w:type="spellEnd"/>
      <w:r w:rsidR="00055F7F" w:rsidRPr="0077460F">
        <w:rPr>
          <w:rFonts w:ascii="Times New Roman" w:hAnsi="Times New Roman" w:cs="Times New Roman"/>
          <w:sz w:val="24"/>
          <w:szCs w:val="24"/>
        </w:rPr>
        <w:t>»</w:t>
      </w:r>
      <w:r w:rsidR="0077460F">
        <w:rPr>
          <w:rFonts w:ascii="Times New Roman" w:hAnsi="Times New Roman" w:cs="Times New Roman"/>
          <w:sz w:val="24"/>
          <w:szCs w:val="24"/>
        </w:rPr>
        <w:t xml:space="preserve"> и «шеймить»</w:t>
      </w:r>
      <w:r w:rsidR="00D71192">
        <w:rPr>
          <w:rFonts w:ascii="Times New Roman" w:hAnsi="Times New Roman" w:cs="Times New Roman"/>
          <w:sz w:val="24"/>
          <w:szCs w:val="24"/>
          <w:vertAlign w:val="superscript"/>
        </w:rPr>
        <w:t>5</w:t>
      </w:r>
      <w:r w:rsidR="00055F7F" w:rsidRPr="0077460F">
        <w:rPr>
          <w:rFonts w:ascii="Times New Roman" w:hAnsi="Times New Roman" w:cs="Times New Roman"/>
          <w:sz w:val="24"/>
          <w:szCs w:val="24"/>
        </w:rPr>
        <w:t xml:space="preserve"> не буде</w:t>
      </w:r>
      <w:r w:rsidR="00D71192">
        <w:rPr>
          <w:rFonts w:ascii="Times New Roman" w:hAnsi="Times New Roman" w:cs="Times New Roman"/>
          <w:sz w:val="24"/>
          <w:szCs w:val="24"/>
        </w:rPr>
        <w:t>т</w:t>
      </w:r>
      <w:r w:rsidR="00055F7F" w:rsidRPr="0077460F">
        <w:rPr>
          <w:rFonts w:ascii="Times New Roman" w:hAnsi="Times New Roman" w:cs="Times New Roman"/>
          <w:sz w:val="24"/>
          <w:szCs w:val="24"/>
        </w:rPr>
        <w:t>. Скорее, Петрова</w:t>
      </w:r>
      <w:r w:rsidR="0077460F" w:rsidRPr="0077460F">
        <w:rPr>
          <w:rFonts w:ascii="Times New Roman" w:hAnsi="Times New Roman" w:cs="Times New Roman"/>
          <w:sz w:val="24"/>
          <w:szCs w:val="24"/>
        </w:rPr>
        <w:t xml:space="preserve"> будет считать учителя «токсиком»</w:t>
      </w:r>
      <w:r w:rsidR="00D71192">
        <w:rPr>
          <w:rFonts w:ascii="Times New Roman" w:hAnsi="Times New Roman" w:cs="Times New Roman"/>
          <w:sz w:val="24"/>
          <w:szCs w:val="24"/>
          <w:vertAlign w:val="superscript"/>
        </w:rPr>
        <w:t>6</w:t>
      </w:r>
      <w:r w:rsidR="0077460F" w:rsidRPr="0077460F">
        <w:rPr>
          <w:rFonts w:ascii="Times New Roman" w:hAnsi="Times New Roman" w:cs="Times New Roman"/>
          <w:sz w:val="24"/>
          <w:szCs w:val="24"/>
        </w:rPr>
        <w:t xml:space="preserve">. Но </w:t>
      </w:r>
      <w:r w:rsidR="008F0A83" w:rsidRPr="0077460F">
        <w:rPr>
          <w:rFonts w:ascii="Times New Roman" w:hAnsi="Times New Roman" w:cs="Times New Roman"/>
          <w:sz w:val="24"/>
          <w:szCs w:val="24"/>
        </w:rPr>
        <w:t xml:space="preserve">дети посмотрят на Вас другими глазами. </w:t>
      </w:r>
    </w:p>
    <w:p w:rsidR="00D71192" w:rsidRDefault="008F0A83" w:rsidP="0077460F">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 xml:space="preserve">Это </w:t>
      </w:r>
      <w:r w:rsidR="0077460F" w:rsidRPr="0077460F">
        <w:rPr>
          <w:rFonts w:ascii="Times New Roman" w:hAnsi="Times New Roman" w:cs="Times New Roman"/>
          <w:sz w:val="24"/>
          <w:szCs w:val="24"/>
        </w:rPr>
        <w:t>будет выглядеть странно</w:t>
      </w:r>
      <w:r w:rsidRPr="0077460F">
        <w:rPr>
          <w:rFonts w:ascii="Times New Roman" w:hAnsi="Times New Roman" w:cs="Times New Roman"/>
          <w:sz w:val="24"/>
          <w:szCs w:val="24"/>
        </w:rPr>
        <w:t>? Да! Но вы</w:t>
      </w:r>
      <w:r w:rsidR="00055F7F" w:rsidRPr="0077460F">
        <w:rPr>
          <w:rFonts w:ascii="Times New Roman" w:hAnsi="Times New Roman" w:cs="Times New Roman"/>
          <w:sz w:val="24"/>
          <w:szCs w:val="24"/>
        </w:rPr>
        <w:t xml:space="preserve"> сначала шокируете детей, а потом</w:t>
      </w:r>
      <w:r w:rsidRPr="0077460F">
        <w:rPr>
          <w:rFonts w:ascii="Times New Roman" w:hAnsi="Times New Roman" w:cs="Times New Roman"/>
          <w:sz w:val="24"/>
          <w:szCs w:val="24"/>
        </w:rPr>
        <w:t xml:space="preserve"> покажете, что выделиться из «массы» можно не только негативным, но и позитивным отклоняющимся поведением. А дети ведь этого и хотят – выделиться. Так</w:t>
      </w:r>
      <w:r w:rsidR="00D71192">
        <w:rPr>
          <w:rFonts w:ascii="Times New Roman" w:hAnsi="Times New Roman" w:cs="Times New Roman"/>
          <w:sz w:val="24"/>
          <w:szCs w:val="24"/>
        </w:rPr>
        <w:t>,</w:t>
      </w:r>
      <w:r w:rsidRPr="0077460F">
        <w:rPr>
          <w:rFonts w:ascii="Times New Roman" w:hAnsi="Times New Roman" w:cs="Times New Roman"/>
          <w:sz w:val="24"/>
          <w:szCs w:val="24"/>
        </w:rPr>
        <w:t xml:space="preserve"> дайте им эту возможность. </w:t>
      </w:r>
      <w:r w:rsidR="00D71192">
        <w:rPr>
          <w:rFonts w:ascii="Times New Roman" w:hAnsi="Times New Roman" w:cs="Times New Roman"/>
          <w:sz w:val="24"/>
          <w:szCs w:val="24"/>
        </w:rPr>
        <w:t>Притворите в жизнь</w:t>
      </w:r>
      <w:r w:rsidRPr="0077460F">
        <w:rPr>
          <w:rFonts w:ascii="Times New Roman" w:hAnsi="Times New Roman" w:cs="Times New Roman"/>
          <w:sz w:val="24"/>
          <w:szCs w:val="24"/>
        </w:rPr>
        <w:t xml:space="preserve"> поговорку «твою бы энергию в благое русло».</w:t>
      </w:r>
    </w:p>
    <w:p w:rsidR="00264C7D" w:rsidRDefault="00264C7D" w:rsidP="0077460F">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Сделайте прямой эфир</w:t>
      </w:r>
      <w:r w:rsidR="0077460F" w:rsidRPr="0077460F">
        <w:rPr>
          <w:rFonts w:ascii="Times New Roman" w:hAnsi="Times New Roman" w:cs="Times New Roman"/>
          <w:sz w:val="24"/>
          <w:szCs w:val="24"/>
        </w:rPr>
        <w:t xml:space="preserve"> субботника</w:t>
      </w:r>
      <w:r w:rsidRPr="0077460F">
        <w:rPr>
          <w:rFonts w:ascii="Times New Roman" w:hAnsi="Times New Roman" w:cs="Times New Roman"/>
          <w:sz w:val="24"/>
          <w:szCs w:val="24"/>
        </w:rPr>
        <w:t xml:space="preserve"> в</w:t>
      </w:r>
      <w:r w:rsidR="00FB00FD">
        <w:rPr>
          <w:rFonts w:ascii="Times New Roman" w:hAnsi="Times New Roman" w:cs="Times New Roman"/>
          <w:sz w:val="24"/>
          <w:szCs w:val="24"/>
        </w:rPr>
        <w:t>о</w:t>
      </w:r>
      <w:r w:rsidRPr="0077460F">
        <w:rPr>
          <w:rFonts w:ascii="Times New Roman" w:hAnsi="Times New Roman" w:cs="Times New Roman"/>
          <w:sz w:val="24"/>
          <w:szCs w:val="24"/>
        </w:rPr>
        <w:t xml:space="preserve"> «</w:t>
      </w:r>
      <w:proofErr w:type="spellStart"/>
      <w:r w:rsidRPr="0077460F">
        <w:rPr>
          <w:rFonts w:ascii="Times New Roman" w:hAnsi="Times New Roman" w:cs="Times New Roman"/>
          <w:sz w:val="24"/>
          <w:szCs w:val="24"/>
        </w:rPr>
        <w:t>ВК</w:t>
      </w:r>
      <w:r w:rsidR="00FB00FD">
        <w:rPr>
          <w:rFonts w:ascii="Times New Roman" w:hAnsi="Times New Roman" w:cs="Times New Roman"/>
          <w:sz w:val="24"/>
          <w:szCs w:val="24"/>
        </w:rPr>
        <w:t>онтакте</w:t>
      </w:r>
      <w:proofErr w:type="spellEnd"/>
      <w:r w:rsidRPr="0077460F">
        <w:rPr>
          <w:rFonts w:ascii="Times New Roman" w:hAnsi="Times New Roman" w:cs="Times New Roman"/>
          <w:sz w:val="24"/>
          <w:szCs w:val="24"/>
        </w:rPr>
        <w:t>» на школьной клумбе с граблями, лейками и рассадой</w:t>
      </w:r>
      <w:r w:rsidR="0077460F" w:rsidRPr="0077460F">
        <w:rPr>
          <w:rFonts w:ascii="Times New Roman" w:hAnsi="Times New Roman" w:cs="Times New Roman"/>
          <w:sz w:val="24"/>
          <w:szCs w:val="24"/>
        </w:rPr>
        <w:t xml:space="preserve">. Опубликуйте пост или историю </w:t>
      </w:r>
      <w:r w:rsidRPr="0077460F">
        <w:rPr>
          <w:rFonts w:ascii="Times New Roman" w:hAnsi="Times New Roman" w:cs="Times New Roman"/>
          <w:sz w:val="24"/>
          <w:szCs w:val="24"/>
        </w:rPr>
        <w:t>с примечанием «завтра повторим</w:t>
      </w:r>
      <w:r w:rsidR="0077460F" w:rsidRPr="0077460F">
        <w:rPr>
          <w:rFonts w:ascii="Times New Roman" w:hAnsi="Times New Roman" w:cs="Times New Roman"/>
          <w:sz w:val="24"/>
          <w:szCs w:val="24"/>
        </w:rPr>
        <w:t xml:space="preserve"> в то же время на том же месте</w:t>
      </w:r>
      <w:r w:rsidRPr="0077460F">
        <w:rPr>
          <w:rFonts w:ascii="Times New Roman" w:hAnsi="Times New Roman" w:cs="Times New Roman"/>
          <w:sz w:val="24"/>
          <w:szCs w:val="24"/>
        </w:rPr>
        <w:t xml:space="preserve">». Поверьте, завтра у вас будет три помощника, а </w:t>
      </w:r>
      <w:r w:rsidR="00476B38">
        <w:rPr>
          <w:rFonts w:ascii="Times New Roman" w:hAnsi="Times New Roman" w:cs="Times New Roman"/>
          <w:sz w:val="24"/>
          <w:szCs w:val="24"/>
        </w:rPr>
        <w:t xml:space="preserve">если вы сделаете с ними </w:t>
      </w:r>
      <w:proofErr w:type="spellStart"/>
      <w:r w:rsidR="00476B38">
        <w:rPr>
          <w:rFonts w:ascii="Times New Roman" w:hAnsi="Times New Roman" w:cs="Times New Roman"/>
          <w:sz w:val="24"/>
          <w:szCs w:val="24"/>
        </w:rPr>
        <w:t>селфи</w:t>
      </w:r>
      <w:proofErr w:type="spellEnd"/>
      <w:r w:rsidR="00476B38">
        <w:rPr>
          <w:rFonts w:ascii="Times New Roman" w:hAnsi="Times New Roman" w:cs="Times New Roman"/>
          <w:sz w:val="24"/>
          <w:szCs w:val="24"/>
        </w:rPr>
        <w:t xml:space="preserve">, то </w:t>
      </w:r>
      <w:r w:rsidRPr="0077460F">
        <w:rPr>
          <w:rFonts w:ascii="Times New Roman" w:hAnsi="Times New Roman" w:cs="Times New Roman"/>
          <w:sz w:val="24"/>
          <w:szCs w:val="24"/>
        </w:rPr>
        <w:t xml:space="preserve">послезавтра </w:t>
      </w:r>
      <w:r w:rsidR="00476B38">
        <w:rPr>
          <w:rFonts w:ascii="Times New Roman" w:hAnsi="Times New Roman" w:cs="Times New Roman"/>
          <w:sz w:val="24"/>
          <w:szCs w:val="24"/>
        </w:rPr>
        <w:t xml:space="preserve">вас будут ждать </w:t>
      </w:r>
      <w:r w:rsidRPr="0077460F">
        <w:rPr>
          <w:rFonts w:ascii="Times New Roman" w:hAnsi="Times New Roman" w:cs="Times New Roman"/>
          <w:sz w:val="24"/>
          <w:szCs w:val="24"/>
        </w:rPr>
        <w:t>десять</w:t>
      </w:r>
      <w:r w:rsidR="00476B38">
        <w:rPr>
          <w:rFonts w:ascii="Times New Roman" w:hAnsi="Times New Roman" w:cs="Times New Roman"/>
          <w:sz w:val="24"/>
          <w:szCs w:val="24"/>
        </w:rPr>
        <w:t xml:space="preserve"> человек</w:t>
      </w:r>
      <w:r w:rsidRPr="0077460F">
        <w:rPr>
          <w:rFonts w:ascii="Times New Roman" w:hAnsi="Times New Roman" w:cs="Times New Roman"/>
          <w:sz w:val="24"/>
          <w:szCs w:val="24"/>
        </w:rPr>
        <w:t>.</w:t>
      </w:r>
      <w:r w:rsidR="00FB00FD">
        <w:rPr>
          <w:rFonts w:ascii="Times New Roman" w:hAnsi="Times New Roman" w:cs="Times New Roman"/>
          <w:sz w:val="24"/>
          <w:szCs w:val="24"/>
        </w:rPr>
        <w:t xml:space="preserve"> Попросите ребят помочь Вам создать чат «Субботник». Они сделают это с удовольствием и войдут в него сами, ведь отдельный чат – это очередной способ отделиться от массы и почувствовать свою особенность.</w:t>
      </w:r>
    </w:p>
    <w:p w:rsidR="005E03C5" w:rsidRDefault="005E03C5" w:rsidP="0077460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Дети не хотят ехать в театр. Они хотят в боулинг. Везите их в боулинг или в игровую. А потом в кино, а потом в театр, а потом в музей</w:t>
      </w:r>
      <w:r w:rsidR="00D40E6D">
        <w:rPr>
          <w:rFonts w:ascii="Times New Roman" w:hAnsi="Times New Roman" w:cs="Times New Roman"/>
          <w:sz w:val="24"/>
          <w:szCs w:val="24"/>
        </w:rPr>
        <w:t xml:space="preserve"> или на </w:t>
      </w:r>
      <w:r w:rsidR="00D35A3A">
        <w:rPr>
          <w:rFonts w:ascii="Times New Roman" w:hAnsi="Times New Roman" w:cs="Times New Roman"/>
          <w:sz w:val="24"/>
          <w:szCs w:val="24"/>
        </w:rPr>
        <w:t>благотворительный концерт. А</w:t>
      </w:r>
      <w:r>
        <w:rPr>
          <w:rFonts w:ascii="Times New Roman" w:hAnsi="Times New Roman" w:cs="Times New Roman"/>
          <w:sz w:val="24"/>
          <w:szCs w:val="24"/>
        </w:rPr>
        <w:t xml:space="preserve"> потом снова в боулинг. Уверяю вас, что в боулинге один-два человека поностальгируют о театре.</w:t>
      </w:r>
    </w:p>
    <w:p w:rsidR="007C6FAD" w:rsidRPr="0077460F" w:rsidRDefault="00476B38" w:rsidP="007C6FAD">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Волонтерство, как любое дело</w:t>
      </w:r>
      <w:r w:rsidR="007C6FAD">
        <w:rPr>
          <w:rFonts w:ascii="Times New Roman" w:hAnsi="Times New Roman" w:cs="Times New Roman"/>
          <w:sz w:val="24"/>
          <w:szCs w:val="24"/>
        </w:rPr>
        <w:t>,</w:t>
      </w:r>
      <w:r>
        <w:rPr>
          <w:rFonts w:ascii="Times New Roman" w:hAnsi="Times New Roman" w:cs="Times New Roman"/>
          <w:sz w:val="24"/>
          <w:szCs w:val="24"/>
        </w:rPr>
        <w:t xml:space="preserve"> надо начинать с малого</w:t>
      </w:r>
      <w:r w:rsidR="007C6FAD">
        <w:rPr>
          <w:rFonts w:ascii="Times New Roman" w:hAnsi="Times New Roman" w:cs="Times New Roman"/>
          <w:sz w:val="24"/>
          <w:szCs w:val="24"/>
        </w:rPr>
        <w:t xml:space="preserve"> и постепенно развивать в регулярное движение. Всегда найдется 1-2 человека, которые не торопятся после уроков уходить домой. Попросите их помочь приклеить указатель на стеллаж. В следующий раз </w:t>
      </w:r>
      <w:r w:rsidR="007C6FAD">
        <w:rPr>
          <w:rFonts w:ascii="Times New Roman" w:hAnsi="Times New Roman" w:cs="Times New Roman"/>
          <w:sz w:val="24"/>
          <w:szCs w:val="24"/>
        </w:rPr>
        <w:t xml:space="preserve">в присутствии других ребят </w:t>
      </w:r>
      <w:r w:rsidR="007C6FAD">
        <w:rPr>
          <w:rFonts w:ascii="Times New Roman" w:hAnsi="Times New Roman" w:cs="Times New Roman"/>
          <w:sz w:val="24"/>
          <w:szCs w:val="24"/>
        </w:rPr>
        <w:t xml:space="preserve">пригласите их рисовать объявление. Предложите на перемене повырезать очень нужные для какого-либо дела цветочки или бабочки. </w:t>
      </w:r>
      <w:r w:rsidR="002B177F">
        <w:rPr>
          <w:rFonts w:ascii="Times New Roman" w:hAnsi="Times New Roman" w:cs="Times New Roman"/>
          <w:sz w:val="24"/>
          <w:szCs w:val="24"/>
        </w:rPr>
        <w:t xml:space="preserve">Количество </w:t>
      </w:r>
      <w:r w:rsidR="002B177F">
        <w:rPr>
          <w:rFonts w:ascii="Times New Roman" w:hAnsi="Times New Roman" w:cs="Times New Roman"/>
          <w:sz w:val="24"/>
          <w:szCs w:val="24"/>
        </w:rPr>
        <w:lastRenderedPageBreak/>
        <w:t>желающих присоединиться будет добавляться с каждым разом. Некоторые начнут привлекать родителей (законных представителей). Но р</w:t>
      </w:r>
      <w:r w:rsidR="007C6FAD">
        <w:rPr>
          <w:rFonts w:ascii="Times New Roman" w:hAnsi="Times New Roman" w:cs="Times New Roman"/>
          <w:sz w:val="24"/>
          <w:szCs w:val="24"/>
        </w:rPr>
        <w:t xml:space="preserve">ебята должны </w:t>
      </w:r>
      <w:r w:rsidR="002B177F">
        <w:rPr>
          <w:rFonts w:ascii="Times New Roman" w:hAnsi="Times New Roman" w:cs="Times New Roman"/>
          <w:sz w:val="24"/>
          <w:szCs w:val="24"/>
        </w:rPr>
        <w:t xml:space="preserve">обязательно </w:t>
      </w:r>
      <w:r w:rsidR="007C6FAD">
        <w:rPr>
          <w:rFonts w:ascii="Times New Roman" w:hAnsi="Times New Roman" w:cs="Times New Roman"/>
          <w:sz w:val="24"/>
          <w:szCs w:val="24"/>
        </w:rPr>
        <w:t>видеть и чувствовать, ч</w:t>
      </w:r>
      <w:r w:rsidR="001E6102">
        <w:rPr>
          <w:rFonts w:ascii="Times New Roman" w:hAnsi="Times New Roman" w:cs="Times New Roman"/>
          <w:sz w:val="24"/>
          <w:szCs w:val="24"/>
        </w:rPr>
        <w:t>то В</w:t>
      </w:r>
      <w:bookmarkStart w:id="0" w:name="_GoBack"/>
      <w:bookmarkEnd w:id="0"/>
      <w:r w:rsidR="007C6FAD">
        <w:rPr>
          <w:rFonts w:ascii="Times New Roman" w:hAnsi="Times New Roman" w:cs="Times New Roman"/>
          <w:sz w:val="24"/>
          <w:szCs w:val="24"/>
        </w:rPr>
        <w:t xml:space="preserve">ы постоянно заняты какими-то супер-важными </w:t>
      </w:r>
      <w:r w:rsidR="00FB00FD">
        <w:rPr>
          <w:rFonts w:ascii="Times New Roman" w:hAnsi="Times New Roman" w:cs="Times New Roman"/>
          <w:sz w:val="24"/>
          <w:szCs w:val="24"/>
        </w:rPr>
        <w:t xml:space="preserve">общественно-полезными </w:t>
      </w:r>
      <w:r w:rsidR="007C6FAD">
        <w:rPr>
          <w:rFonts w:ascii="Times New Roman" w:hAnsi="Times New Roman" w:cs="Times New Roman"/>
          <w:sz w:val="24"/>
          <w:szCs w:val="24"/>
        </w:rPr>
        <w:t xml:space="preserve">делами. Они захотят быть причастными к </w:t>
      </w:r>
      <w:r w:rsidR="00FB00FD">
        <w:rPr>
          <w:rFonts w:ascii="Times New Roman" w:hAnsi="Times New Roman" w:cs="Times New Roman"/>
          <w:sz w:val="24"/>
          <w:szCs w:val="24"/>
        </w:rPr>
        <w:t>чему-то масштабному. Особенно, быть в организаторах большого и важного дела. Ведь, это так по-взрослому.</w:t>
      </w:r>
    </w:p>
    <w:p w:rsidR="005E03C5" w:rsidRDefault="00264C7D" w:rsidP="00055F7F">
      <w:pPr>
        <w:spacing w:line="360" w:lineRule="auto"/>
        <w:ind w:firstLine="567"/>
        <w:contextualSpacing/>
        <w:rPr>
          <w:rFonts w:ascii="Times New Roman" w:hAnsi="Times New Roman" w:cs="Times New Roman"/>
          <w:sz w:val="24"/>
          <w:szCs w:val="24"/>
        </w:rPr>
      </w:pPr>
      <w:r w:rsidRPr="0077460F">
        <w:rPr>
          <w:rFonts w:ascii="Times New Roman" w:hAnsi="Times New Roman" w:cs="Times New Roman"/>
          <w:sz w:val="24"/>
          <w:szCs w:val="24"/>
        </w:rPr>
        <w:t xml:space="preserve">Не пытайтесь навязать юным умам свои ценности. Попробуйте </w:t>
      </w:r>
      <w:r w:rsidR="005E03C5">
        <w:rPr>
          <w:rFonts w:ascii="Times New Roman" w:hAnsi="Times New Roman" w:cs="Times New Roman"/>
          <w:sz w:val="24"/>
          <w:szCs w:val="24"/>
        </w:rPr>
        <w:t xml:space="preserve">без высокопарной критики </w:t>
      </w:r>
      <w:r w:rsidR="00FB00FD">
        <w:rPr>
          <w:rFonts w:ascii="Times New Roman" w:hAnsi="Times New Roman" w:cs="Times New Roman"/>
          <w:sz w:val="24"/>
          <w:szCs w:val="24"/>
        </w:rPr>
        <w:t>понять ИХ</w:t>
      </w:r>
      <w:r w:rsidR="005E03C5">
        <w:rPr>
          <w:rFonts w:ascii="Times New Roman" w:hAnsi="Times New Roman" w:cs="Times New Roman"/>
          <w:sz w:val="24"/>
          <w:szCs w:val="24"/>
        </w:rPr>
        <w:t xml:space="preserve"> морально-нравственную </w:t>
      </w:r>
      <w:r w:rsidRPr="0077460F">
        <w:rPr>
          <w:rFonts w:ascii="Times New Roman" w:hAnsi="Times New Roman" w:cs="Times New Roman"/>
          <w:sz w:val="24"/>
          <w:szCs w:val="24"/>
        </w:rPr>
        <w:t>базу и используйте это в своей работе.</w:t>
      </w:r>
      <w:r w:rsidR="005E03C5">
        <w:rPr>
          <w:rFonts w:ascii="Times New Roman" w:hAnsi="Times New Roman" w:cs="Times New Roman"/>
          <w:sz w:val="24"/>
          <w:szCs w:val="24"/>
        </w:rPr>
        <w:t xml:space="preserve"> Не пытайтесь ломать их сис</w:t>
      </w:r>
      <w:r w:rsidR="00FB00FD">
        <w:rPr>
          <w:rFonts w:ascii="Times New Roman" w:hAnsi="Times New Roman" w:cs="Times New Roman"/>
          <w:sz w:val="24"/>
          <w:szCs w:val="24"/>
        </w:rPr>
        <w:t xml:space="preserve">тему ценностей, даже если она в </w:t>
      </w:r>
      <w:r w:rsidR="005E03C5">
        <w:rPr>
          <w:rFonts w:ascii="Times New Roman" w:hAnsi="Times New Roman" w:cs="Times New Roman"/>
          <w:sz w:val="24"/>
          <w:szCs w:val="24"/>
        </w:rPr>
        <w:t>корне неправильная. Выгибайте ее медленно и аккуратно, как виноградную лозу в нужном направлении, и она даст свои плоды.</w:t>
      </w:r>
    </w:p>
    <w:p w:rsidR="003A6EA0" w:rsidRDefault="005E03C5"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00264C7D" w:rsidRPr="0077460F">
        <w:rPr>
          <w:rFonts w:ascii="Times New Roman" w:hAnsi="Times New Roman" w:cs="Times New Roman"/>
          <w:sz w:val="24"/>
          <w:szCs w:val="24"/>
        </w:rPr>
        <w:t>Пусть это станет еще одним хитрым</w:t>
      </w:r>
      <w:r w:rsidR="0077460F">
        <w:rPr>
          <w:rFonts w:ascii="Times New Roman" w:hAnsi="Times New Roman" w:cs="Times New Roman"/>
          <w:sz w:val="24"/>
          <w:szCs w:val="24"/>
        </w:rPr>
        <w:t xml:space="preserve"> инструментом в В</w:t>
      </w:r>
      <w:r w:rsidR="00264C7D" w:rsidRPr="0077460F">
        <w:rPr>
          <w:rFonts w:ascii="Times New Roman" w:hAnsi="Times New Roman" w:cs="Times New Roman"/>
          <w:sz w:val="24"/>
          <w:szCs w:val="24"/>
        </w:rPr>
        <w:t>аших умелых педагогических руках.</w:t>
      </w:r>
      <w:r w:rsidR="0077460F">
        <w:rPr>
          <w:rFonts w:ascii="Times New Roman" w:hAnsi="Times New Roman" w:cs="Times New Roman"/>
          <w:sz w:val="24"/>
          <w:szCs w:val="24"/>
        </w:rPr>
        <w:t xml:space="preserve"> </w:t>
      </w:r>
    </w:p>
    <w:p w:rsidR="00D40E6D" w:rsidRDefault="00FB00FD" w:rsidP="00055F7F">
      <w:pPr>
        <w:spacing w:line="360" w:lineRule="auto"/>
        <w:ind w:firstLine="567"/>
        <w:contextualSpacing/>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1383030" cy="141732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030" cy="1417320"/>
                    </a:xfrm>
                    <a:prstGeom prst="rect">
                      <a:avLst/>
                    </a:prstGeom>
                  </pic:spPr>
                </pic:pic>
              </a:graphicData>
            </a:graphic>
            <wp14:sizeRelH relativeFrom="page">
              <wp14:pctWidth>0</wp14:pctWidth>
            </wp14:sizeRelH>
            <wp14:sizeRelV relativeFrom="page">
              <wp14:pctHeight>0</wp14:pctHeight>
            </wp14:sizeRelV>
          </wp:anchor>
        </w:drawing>
      </w:r>
      <w:r w:rsidR="00D40E6D">
        <w:rPr>
          <w:rFonts w:ascii="Times New Roman" w:hAnsi="Times New Roman" w:cs="Times New Roman"/>
          <w:sz w:val="24"/>
          <w:szCs w:val="24"/>
        </w:rPr>
        <w:t xml:space="preserve">Посмотреть на то, как это делаю я можно на </w:t>
      </w:r>
      <w:r w:rsidR="009E0575">
        <w:rPr>
          <w:rFonts w:ascii="Times New Roman" w:hAnsi="Times New Roman" w:cs="Times New Roman"/>
          <w:sz w:val="24"/>
          <w:szCs w:val="24"/>
        </w:rPr>
        <w:t xml:space="preserve">моей </w:t>
      </w:r>
      <w:r w:rsidR="00D40E6D">
        <w:rPr>
          <w:rFonts w:ascii="Times New Roman" w:hAnsi="Times New Roman" w:cs="Times New Roman"/>
          <w:sz w:val="24"/>
          <w:szCs w:val="24"/>
        </w:rPr>
        <w:t xml:space="preserve">странице </w:t>
      </w:r>
      <w:r w:rsidR="009E0575">
        <w:rPr>
          <w:rFonts w:ascii="Times New Roman" w:hAnsi="Times New Roman" w:cs="Times New Roman"/>
          <w:sz w:val="24"/>
          <w:szCs w:val="24"/>
        </w:rPr>
        <w:t xml:space="preserve">во </w:t>
      </w:r>
      <w:r w:rsidR="00D40E6D">
        <w:rPr>
          <w:rFonts w:ascii="Times New Roman" w:hAnsi="Times New Roman" w:cs="Times New Roman"/>
          <w:sz w:val="24"/>
          <w:szCs w:val="24"/>
        </w:rPr>
        <w:t>«</w:t>
      </w:r>
      <w:proofErr w:type="spellStart"/>
      <w:r w:rsidR="00D40E6D">
        <w:rPr>
          <w:rFonts w:ascii="Times New Roman" w:hAnsi="Times New Roman" w:cs="Times New Roman"/>
          <w:sz w:val="24"/>
          <w:szCs w:val="24"/>
        </w:rPr>
        <w:t>ВКонтакте</w:t>
      </w:r>
      <w:proofErr w:type="spellEnd"/>
      <w:r w:rsidR="00D40E6D">
        <w:rPr>
          <w:rFonts w:ascii="Times New Roman" w:hAnsi="Times New Roman" w:cs="Times New Roman"/>
          <w:sz w:val="24"/>
          <w:szCs w:val="24"/>
        </w:rPr>
        <w:t>»</w:t>
      </w:r>
      <w:r w:rsidR="009E0575">
        <w:rPr>
          <w:rFonts w:ascii="Times New Roman" w:hAnsi="Times New Roman" w:cs="Times New Roman"/>
          <w:sz w:val="24"/>
          <w:szCs w:val="24"/>
        </w:rPr>
        <w:t>.</w:t>
      </w:r>
    </w:p>
    <w:p w:rsidR="00D35A3A" w:rsidRDefault="00D35A3A" w:rsidP="00055F7F">
      <w:pPr>
        <w:spacing w:line="360" w:lineRule="auto"/>
        <w:ind w:firstLine="567"/>
        <w:contextualSpacing/>
        <w:rPr>
          <w:rFonts w:ascii="Times New Roman" w:hAnsi="Times New Roman" w:cs="Times New Roman"/>
          <w:sz w:val="24"/>
          <w:szCs w:val="24"/>
        </w:rPr>
      </w:pPr>
    </w:p>
    <w:p w:rsidR="00D40E6D" w:rsidRDefault="00D40E6D" w:rsidP="00055F7F">
      <w:pPr>
        <w:spacing w:line="360" w:lineRule="auto"/>
        <w:ind w:firstLine="567"/>
        <w:contextualSpacing/>
        <w:rPr>
          <w:rFonts w:ascii="Times New Roman" w:hAnsi="Times New Roman" w:cs="Times New Roman"/>
          <w:sz w:val="24"/>
          <w:szCs w:val="24"/>
        </w:rPr>
      </w:pPr>
    </w:p>
    <w:p w:rsidR="009E0575" w:rsidRDefault="009E0575" w:rsidP="00055F7F">
      <w:pPr>
        <w:spacing w:line="360" w:lineRule="auto"/>
        <w:ind w:firstLine="567"/>
        <w:contextualSpacing/>
        <w:rPr>
          <w:rFonts w:ascii="Times New Roman" w:hAnsi="Times New Roman" w:cs="Times New Roman"/>
          <w:sz w:val="24"/>
          <w:szCs w:val="24"/>
        </w:rPr>
      </w:pPr>
    </w:p>
    <w:p w:rsidR="009E0575" w:rsidRDefault="009E0575" w:rsidP="00055F7F">
      <w:pPr>
        <w:spacing w:line="360" w:lineRule="auto"/>
        <w:ind w:firstLine="567"/>
        <w:contextualSpacing/>
        <w:rPr>
          <w:rFonts w:ascii="Times New Roman" w:hAnsi="Times New Roman" w:cs="Times New Roman"/>
          <w:sz w:val="24"/>
          <w:szCs w:val="24"/>
        </w:rPr>
      </w:pPr>
    </w:p>
    <w:p w:rsidR="002B1EC4" w:rsidRDefault="002B1EC4"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1 – синоним «испанский стыд;</w:t>
      </w:r>
    </w:p>
    <w:p w:rsidR="002B1EC4" w:rsidRDefault="002B1EC4"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2 – атмосфера, настроение;</w:t>
      </w:r>
    </w:p>
    <w:p w:rsidR="002B1EC4" w:rsidRDefault="002B1EC4"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3 – громко смеяться;</w:t>
      </w:r>
    </w:p>
    <w:p w:rsidR="002B1EC4" w:rsidRDefault="002B1EC4"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4 – «Петрова, </w:t>
      </w:r>
      <w:r w:rsidR="00D71192">
        <w:rPr>
          <w:rFonts w:ascii="Times New Roman" w:hAnsi="Times New Roman" w:cs="Times New Roman"/>
          <w:sz w:val="24"/>
          <w:szCs w:val="24"/>
        </w:rPr>
        <w:t>хватит бездельничать, а то дам тебе ужасный вариант. Не сдашь контрольную. Мальчик, который тебе нравится, и лучшие подруги будут смеяться над тобой»;</w:t>
      </w:r>
    </w:p>
    <w:p w:rsidR="00D71192" w:rsidRDefault="00D71192"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5 – стыдить;</w:t>
      </w:r>
    </w:p>
    <w:p w:rsidR="00D71192" w:rsidRPr="0077460F" w:rsidRDefault="00D71192" w:rsidP="00055F7F">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6 – челочек, который пытается сделать кому-либо гадость, отравить жизнь.</w:t>
      </w:r>
    </w:p>
    <w:sectPr w:rsidR="00D71192" w:rsidRPr="00774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65"/>
    <w:rsid w:val="00000F12"/>
    <w:rsid w:val="00027C92"/>
    <w:rsid w:val="00055F7F"/>
    <w:rsid w:val="001E6102"/>
    <w:rsid w:val="00264C7D"/>
    <w:rsid w:val="002B177F"/>
    <w:rsid w:val="002B1EC4"/>
    <w:rsid w:val="003A6EA0"/>
    <w:rsid w:val="00476B38"/>
    <w:rsid w:val="0048159C"/>
    <w:rsid w:val="00544D65"/>
    <w:rsid w:val="005E03C5"/>
    <w:rsid w:val="0077460F"/>
    <w:rsid w:val="007C6FAD"/>
    <w:rsid w:val="008F0A83"/>
    <w:rsid w:val="009E0575"/>
    <w:rsid w:val="00D35A3A"/>
    <w:rsid w:val="00D40E6D"/>
    <w:rsid w:val="00D71192"/>
    <w:rsid w:val="00DA2160"/>
    <w:rsid w:val="00FB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8CD9-B075-4A8F-9A14-429D127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F773-D01F-4EB8-9B4E-CA7A16FB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9</cp:revision>
  <dcterms:created xsi:type="dcterms:W3CDTF">2023-04-17T11:42:00Z</dcterms:created>
  <dcterms:modified xsi:type="dcterms:W3CDTF">2023-04-18T13:32:00Z</dcterms:modified>
</cp:coreProperties>
</file>