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0C5EC" w14:textId="77777777" w:rsidR="00603BBE" w:rsidRPr="00D11235" w:rsidRDefault="00603BBE" w:rsidP="00603BBE">
      <w:pPr>
        <w:jc w:val="center"/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</w:pPr>
      <w:r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>Мастер-класс на тему</w:t>
      </w:r>
    </w:p>
    <w:p w14:paraId="2FBD0253" w14:textId="77777777" w:rsidR="00D11235" w:rsidRDefault="00603BBE" w:rsidP="00603BBE">
      <w:pPr>
        <w:jc w:val="center"/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</w:pPr>
      <w:r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>«Использование высокотехнологического оборудования Центра</w:t>
      </w:r>
    </w:p>
    <w:p w14:paraId="7A30D614" w14:textId="5B0D7E8E" w:rsidR="00603BBE" w:rsidRPr="00D11235" w:rsidRDefault="00603BBE" w:rsidP="00603BBE">
      <w:pPr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«Точка Роста»</w:t>
      </w:r>
      <w:r w:rsid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>в</w:t>
      </w:r>
      <w:r w:rsidR="00D11235"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>о внеурочной деятельности</w:t>
      </w:r>
      <w:r w:rsidRPr="00D11235">
        <w:rPr>
          <w:rFonts w:ascii="Times New Roman" w:eastAsia="Calibri" w:hAnsi="Times New Roman" w:cs="Times New Roman"/>
          <w:b/>
          <w:color w:val="333333"/>
          <w:kern w:val="0"/>
          <w:sz w:val="28"/>
          <w:szCs w:val="28"/>
          <w:shd w:val="clear" w:color="auto" w:fill="FFFFFF"/>
          <w14:ligatures w14:val="none"/>
        </w:rPr>
        <w:t>»</w:t>
      </w:r>
    </w:p>
    <w:p w14:paraId="4288DE84" w14:textId="5D768DDB" w:rsidR="00603BBE" w:rsidRPr="00D11235" w:rsidRDefault="00603BBE" w:rsidP="00603BBE">
      <w:pPr>
        <w:tabs>
          <w:tab w:val="left" w:pos="3206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D11235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Используемое оборудование:</w:t>
      </w:r>
      <w:r w:rsidRPr="00D1123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  цифровая лаборатория</w:t>
      </w:r>
      <w:r w:rsidRPr="00D1123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1123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Releon</w:t>
      </w:r>
      <w:proofErr w:type="spellEnd"/>
      <w:r w:rsidRPr="00D1123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ноутбуки с набором датчиков: датчик определения </w:t>
      </w:r>
      <w:proofErr w:type="gramStart"/>
      <w:r w:rsidR="00621FD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p</w:t>
      </w:r>
      <w:proofErr w:type="gramEnd"/>
      <w:r w:rsidR="00621FD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Н, индикаторная бумага, </w:t>
      </w:r>
      <w:r w:rsidR="004D027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мине</w:t>
      </w:r>
      <w:r w:rsidR="00621FD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рализатор</w:t>
      </w:r>
      <w:r w:rsidR="004D027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17CD3EE1" w14:textId="77777777" w:rsidR="00603BBE" w:rsidRPr="00D11235" w:rsidRDefault="00603BBE" w:rsidP="00603BBE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7F1F7CF" w14:textId="77777777" w:rsidR="00603BBE" w:rsidRPr="00952E45" w:rsidRDefault="00603BBE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1123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</w: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                          План:</w:t>
      </w:r>
    </w:p>
    <w:p w14:paraId="58BC9145" w14:textId="77777777" w:rsidR="00603BBE" w:rsidRPr="00952E45" w:rsidRDefault="00603BBE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1. Теоретическое обоснование использования цифровых лабораторий в изучении естественных наук.</w:t>
      </w:r>
    </w:p>
    <w:p w14:paraId="551DF26F" w14:textId="77777777" w:rsidR="00603BBE" w:rsidRDefault="00603BBE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2. Практическая часть.</w:t>
      </w:r>
    </w:p>
    <w:p w14:paraId="6165C384" w14:textId="7AAB5CD9" w:rsidR="00952E45" w:rsidRPr="00952E45" w:rsidRDefault="00952E45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  <w:t>Фокус группа уже сидит за столами (4 человека)</w:t>
      </w:r>
    </w:p>
    <w:p w14:paraId="78EA7B84" w14:textId="77777777" w:rsidR="00603BBE" w:rsidRPr="00952E45" w:rsidRDefault="00603BBE" w:rsidP="00952E45">
      <w:pPr>
        <w:tabs>
          <w:tab w:val="left" w:pos="291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Ход занятия:</w:t>
      </w:r>
    </w:p>
    <w:p w14:paraId="058ECD69" w14:textId="598FE726" w:rsidR="00AB188F" w:rsidRPr="00952E45" w:rsidRDefault="00AB188F" w:rsidP="00952E4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952E45">
        <w:rPr>
          <w:color w:val="000000"/>
          <w:sz w:val="28"/>
          <w:szCs w:val="28"/>
        </w:rPr>
        <w:t xml:space="preserve">  </w:t>
      </w:r>
      <w:r w:rsidRPr="00952E45">
        <w:rPr>
          <w:b/>
          <w:bCs/>
          <w:color w:val="000000"/>
          <w:sz w:val="28"/>
          <w:szCs w:val="28"/>
        </w:rPr>
        <w:t>1.  Теоретическая часть</w:t>
      </w:r>
    </w:p>
    <w:p w14:paraId="18CD0ACC" w14:textId="3896A042" w:rsidR="00D11235" w:rsidRPr="00952E45" w:rsidRDefault="00AB188F" w:rsidP="00952E4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2E45">
        <w:rPr>
          <w:color w:val="000000"/>
          <w:sz w:val="28"/>
          <w:szCs w:val="28"/>
        </w:rPr>
        <w:t xml:space="preserve">   </w:t>
      </w:r>
      <w:r w:rsidR="00A9192F" w:rsidRPr="00952E45">
        <w:rPr>
          <w:color w:val="000000"/>
          <w:sz w:val="28"/>
          <w:szCs w:val="28"/>
        </w:rPr>
        <w:t>Добрый день,</w:t>
      </w:r>
      <w:r w:rsidR="00D11235" w:rsidRPr="00952E45">
        <w:rPr>
          <w:color w:val="000000"/>
          <w:sz w:val="28"/>
          <w:szCs w:val="28"/>
        </w:rPr>
        <w:t xml:space="preserve"> </w:t>
      </w:r>
      <w:r w:rsidR="00A9192F" w:rsidRPr="00952E45">
        <w:rPr>
          <w:color w:val="000000"/>
          <w:sz w:val="28"/>
          <w:szCs w:val="28"/>
        </w:rPr>
        <w:t xml:space="preserve">уважаемые коллеги! </w:t>
      </w:r>
    </w:p>
    <w:p w14:paraId="2ADE1322" w14:textId="3574EAF0" w:rsidR="00AB188F" w:rsidRPr="00952E45" w:rsidRDefault="00A9192F" w:rsidP="00952E4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2E45">
        <w:rPr>
          <w:color w:val="000000"/>
          <w:sz w:val="28"/>
          <w:szCs w:val="28"/>
        </w:rPr>
        <w:t>Я рада встрече с Вами и надеюсь</w:t>
      </w:r>
      <w:r w:rsidR="00952E45" w:rsidRPr="00952E45">
        <w:rPr>
          <w:color w:val="000000"/>
          <w:sz w:val="28"/>
          <w:szCs w:val="28"/>
        </w:rPr>
        <w:t>,</w:t>
      </w:r>
      <w:r w:rsidR="00952E45">
        <w:rPr>
          <w:color w:val="000000"/>
          <w:sz w:val="28"/>
          <w:szCs w:val="28"/>
        </w:rPr>
        <w:t xml:space="preserve"> что объединяющим началом нашей встречи станет желание пообщаться друг с другом, открыв для себя что-то новое. </w:t>
      </w:r>
    </w:p>
    <w:p w14:paraId="4A1A6C1F" w14:textId="390F0676" w:rsidR="004220BB" w:rsidRPr="00952E45" w:rsidRDefault="00310576" w:rsidP="00952E4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PT Sans" w:hAnsi="PT Sans"/>
          <w:color w:val="000000"/>
          <w:sz w:val="28"/>
          <w:szCs w:val="28"/>
          <w:shd w:val="clear" w:color="auto" w:fill="FFFFFF"/>
        </w:rPr>
      </w:pPr>
      <w:r w:rsidRPr="00952E45">
        <w:rPr>
          <w:color w:val="000000"/>
          <w:sz w:val="28"/>
          <w:szCs w:val="28"/>
        </w:rPr>
        <w:t>Я убеждена, что «Учиться- значит исследовать мир»</w:t>
      </w:r>
      <w:r w:rsidR="00952E45">
        <w:rPr>
          <w:color w:val="000000"/>
          <w:sz w:val="28"/>
          <w:szCs w:val="28"/>
        </w:rPr>
        <w:t xml:space="preserve">. </w:t>
      </w:r>
      <w:r w:rsidR="004220BB" w:rsidRPr="00952E45">
        <w:rPr>
          <w:rFonts w:eastAsia="Calibri"/>
          <w:sz w:val="28"/>
          <w:szCs w:val="28"/>
        </w:rPr>
        <w:t xml:space="preserve">Давно ли вы, уважаемые коллеги, занимались познанием биологических объектов? </w:t>
      </w:r>
      <w:r w:rsidR="00952E45">
        <w:rPr>
          <w:rFonts w:eastAsia="Calibri"/>
          <w:sz w:val="28"/>
          <w:szCs w:val="28"/>
        </w:rPr>
        <w:t>……</w:t>
      </w:r>
    </w:p>
    <w:p w14:paraId="6CA2BBC9" w14:textId="4C8199EE" w:rsidR="004220BB" w:rsidRDefault="00AB188F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="004220BB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предлагаю вам, на время стать моими</w:t>
      </w:r>
      <w:r w:rsidR="00310576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учениками и через проектно-исследовательскую технологию</w:t>
      </w:r>
      <w:r w:rsid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310576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подробнее ознакомиться с</w:t>
      </w:r>
      <w:r w:rsidR="004220BB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методами</w:t>
      </w:r>
      <w:r w:rsidR="004220BB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исследовательской деятельности. Все предлагаемые мною методы можно применять н</w:t>
      </w:r>
      <w:r w:rsidR="00310576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е только в школе, но и </w:t>
      </w:r>
      <w:r w:rsidR="008F40A8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</w:t>
      </w:r>
      <w:r w:rsidR="00310576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быту и</w:t>
      </w:r>
      <w:r w:rsidR="008F40A8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что важн</w:t>
      </w:r>
      <w:proofErr w:type="gramStart"/>
      <w:r w:rsidR="008F40A8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о-</w:t>
      </w:r>
      <w:proofErr w:type="gramEnd"/>
      <w:r w:rsidR="00310576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они имеют прикладное значение. </w:t>
      </w:r>
    </w:p>
    <w:p w14:paraId="27A88EB7" w14:textId="1B3522CD" w:rsidR="004E5F5D" w:rsidRDefault="004E5F5D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Предлагаю начать</w:t>
      </w:r>
      <w:r w:rsidR="00066E4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нашу работу!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170B3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Коллег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и,</w:t>
      </w:r>
      <w:r w:rsidR="00066E4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давайте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66E4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посмотрим видео и  определим</w:t>
      </w:r>
      <w:r w:rsidR="001B3373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тему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моего мастер-класс. </w:t>
      </w:r>
      <w:r w:rsidR="008F40A8" w:rsidRPr="004E5F5D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(На </w:t>
      </w:r>
      <w:r w:rsidR="00452C2B" w:rsidRPr="004E5F5D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экране видео</w:t>
      </w:r>
      <w:r w:rsidR="00D00B41" w:rsidRPr="004E5F5D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 (1 минута)</w:t>
      </w:r>
      <w:r w:rsidR="00452C2B" w:rsidRPr="004E5F5D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 планеты</w:t>
      </w:r>
      <w:r w:rsidR="008F40A8" w:rsidRPr="004E5F5D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 и водные объекты)</w:t>
      </w:r>
      <w:r w:rsidR="00A170B3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74472144" w14:textId="1441DD72" w:rsidR="004E5F5D" w:rsidRDefault="004E5F5D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Работа с фокус группой:</w:t>
      </w:r>
    </w:p>
    <w:p w14:paraId="3DD92585" w14:textId="26CA5FBF" w:rsidR="004E5F5D" w:rsidRPr="004E5F5D" w:rsidRDefault="00066E4D" w:rsidP="004E5F5D">
      <w:pPr>
        <w:pStyle w:val="a3"/>
        <w:numPr>
          <w:ilvl w:val="0"/>
          <w:numId w:val="9"/>
        </w:num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Как вы считаете, а что мы сегодня будем исследовать? 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( 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воду</w:t>
      </w:r>
      <w:r w:rsidR="004E5F5D" w:rsidRPr="004E5F5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26DFE996" w14:textId="49BFFD78" w:rsidR="004E5F5D" w:rsidRPr="004E187F" w:rsidRDefault="004E5F5D" w:rsidP="004E5F5D">
      <w:pPr>
        <w:pStyle w:val="a3"/>
        <w:numPr>
          <w:ilvl w:val="0"/>
          <w:numId w:val="9"/>
        </w:num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С помощью </w:t>
      </w:r>
      <w:r w:rsidR="00066E4D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чего это можно сделать</w:t>
      </w:r>
      <w:proofErr w:type="gramStart"/>
      <w:r w:rsidR="00066E4D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?(</w:t>
      </w:r>
      <w:proofErr w:type="gramEnd"/>
      <w:r w:rsidR="00066E4D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оборудования).Оборудование может быть традиционное, которое каждому из нас известно со школьной скамьи, а может быть инновационное-оборудование центра «Точка роста»</w:t>
      </w:r>
    </w:p>
    <w:p w14:paraId="70178B9F" w14:textId="236EDB27" w:rsidR="004E5F5D" w:rsidRPr="004E187F" w:rsidRDefault="004E5F5D" w:rsidP="004E5F5D">
      <w:pPr>
        <w:pStyle w:val="a3"/>
        <w:numPr>
          <w:ilvl w:val="0"/>
          <w:numId w:val="9"/>
        </w:num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Тема мастер-класса: «</w:t>
      </w:r>
      <w:r w:rsidR="00266E53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Путешествие в  мир водных объектов нашей страны»</w:t>
      </w:r>
    </w:p>
    <w:p w14:paraId="1BD7E076" w14:textId="24CA9423" w:rsidR="004E5F5D" w:rsidRPr="004E187F" w:rsidRDefault="004E187F" w:rsidP="004E5F5D">
      <w:pPr>
        <w:pStyle w:val="a3"/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Уважаемые коллеги, вначале </w:t>
      </w:r>
      <w:r w:rsidR="004E5F5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я </w:t>
      </w:r>
      <w:r w:rsidR="00266E5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попрошу  вас взять в руки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импровизированную каплю  воды, </w:t>
      </w:r>
      <w:r w:rsidR="00266E5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написать на ней</w:t>
      </w:r>
      <w:r w:rsidR="004E5F5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свои ожидания от нашей встреч</w:t>
      </w:r>
      <w:r w:rsidR="00266E5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="004E5F5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расположить их на </w:t>
      </w:r>
      <w:r w:rsidR="00266E5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макете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</w:t>
      </w:r>
      <w:r w:rsidR="00266E53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ТОЧКИ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РОСТА». </w:t>
      </w:r>
      <w:r w:rsidR="00266E53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ожи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даю, что мой мастер-класс будет полезен для вас</w:t>
      </w:r>
      <w:r w:rsidR="0002111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(и вешаю </w:t>
      </w:r>
      <w:r w:rsidR="00266E53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первая, затем все остальные)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21C41565" w14:textId="42C2C2B0" w:rsidR="00603BBE" w:rsidRPr="00952E45" w:rsidRDefault="00266E53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Наше исследование неслучайно, так как п</w:t>
      </w:r>
      <w:r w:rsidR="00424538" w:rsidRPr="004E187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 статистике в 2023 </w:t>
      </w:r>
      <w:r w:rsidR="00424538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году отдых на море выбрали 69% населения.</w:t>
      </w:r>
      <w:r w:rsidR="007371AA" w:rsidRPr="00952E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большинство отдыхающих в качестве сувенира привозят домой бутылку морской воды. Вот и у меня есть 2 таких сувенира, а откуда они привезены, мы сегодня с вами и узнаем.</w:t>
      </w:r>
    </w:p>
    <w:p w14:paraId="0E5311CB" w14:textId="77777777" w:rsidR="00E76B7D" w:rsidRPr="00952E45" w:rsidRDefault="00E76B7D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8B3CFFD" w14:textId="3F7E726A" w:rsidR="0047578D" w:rsidRPr="00952E45" w:rsidRDefault="0047578D" w:rsidP="00952E45">
      <w:pPr>
        <w:tabs>
          <w:tab w:val="left" w:pos="2918"/>
        </w:tabs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Итак,</w:t>
      </w:r>
      <w:r w:rsidR="00266E5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сегодня мы с  вами определим минерализацию</w:t>
      </w:r>
      <w:r w:rsidR="009B4CAB"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и рН морской </w:t>
      </w:r>
      <w:proofErr w:type="gramStart"/>
      <w:r w:rsidR="009B4CAB"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воды</w:t>
      </w:r>
      <w:proofErr w:type="gramEnd"/>
      <w:r w:rsidR="00120FC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и выясним из </w:t>
      </w:r>
      <w:proofErr w:type="gramStart"/>
      <w:r w:rsidR="00120FC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каких</w:t>
      </w:r>
      <w:proofErr w:type="gramEnd"/>
      <w:r w:rsidR="00120FC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морей взяты пробы</w:t>
      </w:r>
    </w:p>
    <w:p w14:paraId="72136D8B" w14:textId="2CAB378A" w:rsidR="004220BB" w:rsidRPr="00952E45" w:rsidRDefault="00FD01C4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Итак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 Пе</w:t>
      </w:r>
      <w:r w:rsidR="00120FC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ред вами колбы с морской  водой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: образец 1 и образец 2</w:t>
      </w:r>
      <w:r w:rsidR="004220BB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И рабочие листы, в которых вы будете фиксировать, полученные вами данные</w:t>
      </w:r>
      <w:r w:rsidR="00FB01CE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728BE40F" w14:textId="77777777" w:rsidR="00233DB7" w:rsidRPr="00952E45" w:rsidRDefault="00FB01CE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 Определим водородный показатель  рН морской воды двумя способами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: </w:t>
      </w:r>
    </w:p>
    <w:p w14:paraId="7CEA4B6A" w14:textId="77777777" w:rsidR="00021110" w:rsidRDefault="00FB01CE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при помощи универсального индикатора и мультимедийного датчика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Релион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Лайт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</w:p>
    <w:p w14:paraId="4B14B6F3" w14:textId="1CFCDE58" w:rsidR="00FB01CE" w:rsidRPr="00952E45" w:rsidRDefault="00FB01CE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Величина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pH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5028E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–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это</w:t>
      </w:r>
      <w:r w:rsidR="005028E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показатель кислотных и щелочных свойств воды.</w:t>
      </w:r>
    </w:p>
    <w:p w14:paraId="74BB6FE6" w14:textId="61BD3E11" w:rsidR="00FB01CE" w:rsidRPr="00952E45" w:rsidRDefault="00FB01CE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Величина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pH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имеет решающее значение при протекании многочисленных химических и биологических процессов в воде.</w:t>
      </w:r>
      <w:r w:rsidR="0002111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</w:p>
    <w:p w14:paraId="1DC10F53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 зависимости от уровня рН воды можно условно разделить на несколько групп:</w:t>
      </w:r>
    </w:p>
    <w:p w14:paraId="12759C7A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сильнокислые воды менее 3-х</w:t>
      </w:r>
    </w:p>
    <w:p w14:paraId="4500A613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• кислые воды 3 - 5</w:t>
      </w:r>
    </w:p>
    <w:p w14:paraId="44EFF1C1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слабокислые воды 5 - 6.5</w:t>
      </w:r>
    </w:p>
    <w:p w14:paraId="441A648F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нейтральные воды 6.5 - 7.5</w:t>
      </w:r>
    </w:p>
    <w:p w14:paraId="4390ADEC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слабощелочные воды 7.5 - 8.5</w:t>
      </w:r>
    </w:p>
    <w:p w14:paraId="206D06C3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щелочные воды 8.5 - 9.5</w:t>
      </w:r>
    </w:p>
    <w:p w14:paraId="11A91A05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• сильнощелочные воды 9.5</w:t>
      </w:r>
    </w:p>
    <w:p w14:paraId="1F57E79E" w14:textId="77777777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Давайте посмотрим, какие результаты получатся у нас?</w:t>
      </w:r>
    </w:p>
    <w:p w14:paraId="3A605C48" w14:textId="3A9BC65F" w:rsidR="00DF31A3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 статистике морская вода имеет слабощелочную среду.</w:t>
      </w:r>
    </w:p>
    <w:p w14:paraId="4F5595F0" w14:textId="58DD3FCD" w:rsidR="004B5197" w:rsidRPr="00952E45" w:rsidRDefault="004B5197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А теперь проведем измерение этого же показателя, но только при помощи датчика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Релион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Лайт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и сравним показатели. Полученные данные внесем в рабочий лист.</w:t>
      </w:r>
    </w:p>
    <w:p w14:paraId="14517615" w14:textId="77777777" w:rsidR="00233DB7" w:rsidRPr="00952E45" w:rsidRDefault="00DF31A3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2.Определ</w:t>
      </w:r>
      <w:r w:rsidR="001B0947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им минерализацию ваших образцов и полученные данные сравним с табличными значениями и по ним определим откуда привезены образцы воды.</w:t>
      </w:r>
      <w:r w:rsidR="00FD0D97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</w:p>
    <w:p w14:paraId="6DD97DF2" w14:textId="5FFFA45C" w:rsidR="00FD0D97" w:rsidRPr="00952E45" w:rsidRDefault="00FD0D97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А теперь давайте по минерализации выясним откуда же привезены наши </w:t>
      </w:r>
      <w:r w:rsidR="004B008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сувениры? 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(сравнивают</w:t>
      </w:r>
      <w:r w:rsidR="00233DB7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)</w:t>
      </w:r>
    </w:p>
    <w:p w14:paraId="4B1975E6" w14:textId="4BC1A254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2E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Информация в рабочем листе</w:t>
      </w:r>
    </w:p>
    <w:p w14:paraId="2ACCE01C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E45">
        <w:rPr>
          <w:rFonts w:ascii="Times New Roman" w:hAnsi="Times New Roman" w:cs="Times New Roman"/>
          <w:b/>
          <w:sz w:val="28"/>
          <w:szCs w:val="28"/>
        </w:rPr>
        <w:t xml:space="preserve">Количество морской соли, растворенной в одном литре воды, в разных морях неодинаково: </w:t>
      </w:r>
    </w:p>
    <w:p w14:paraId="10BE522A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>-в Балтийском море – 7 г.,</w:t>
      </w:r>
    </w:p>
    <w:p w14:paraId="7062CD60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 xml:space="preserve">-в Азовском - 11 г., </w:t>
      </w:r>
    </w:p>
    <w:p w14:paraId="196DDDF4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>-в Каспийском - 14 г</w:t>
      </w:r>
      <w:proofErr w:type="gramStart"/>
      <w:r w:rsidRPr="00952E45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</w:p>
    <w:p w14:paraId="26E899B5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 xml:space="preserve">-в Черном – 18 г. </w:t>
      </w:r>
    </w:p>
    <w:p w14:paraId="445D73D8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>-в Средиземном - 38 г.,</w:t>
      </w:r>
    </w:p>
    <w:p w14:paraId="5031FD0F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>- в Красном - 42 г., -</w:t>
      </w:r>
    </w:p>
    <w:p w14:paraId="28C60F41" w14:textId="77777777" w:rsidR="00FD0D97" w:rsidRPr="00952E45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 xml:space="preserve">-в Мертвом – 270 г., </w:t>
      </w:r>
    </w:p>
    <w:p w14:paraId="5143EC2E" w14:textId="77777777" w:rsidR="00FD0D97" w:rsidRDefault="00FD0D97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45">
        <w:rPr>
          <w:rFonts w:ascii="Times New Roman" w:hAnsi="Times New Roman" w:cs="Times New Roman"/>
          <w:sz w:val="28"/>
          <w:szCs w:val="28"/>
        </w:rPr>
        <w:t>-в мировом океане – 35. г.</w:t>
      </w:r>
    </w:p>
    <w:p w14:paraId="70F818B5" w14:textId="491CB112" w:rsidR="00120FCB" w:rsidRDefault="00120FCB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коллеги, давайте подведем итог:</w:t>
      </w:r>
    </w:p>
    <w:p w14:paraId="6F1B7995" w14:textId="6E052F0B" w:rsidR="00120FCB" w:rsidRDefault="00120FCB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мы, поставленную цель мини-исследования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да)</w:t>
      </w:r>
    </w:p>
    <w:p w14:paraId="6CC1DE19" w14:textId="17414750" w:rsidR="00120FCB" w:rsidRDefault="00120FCB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Выяснили из каких водоемов взята вода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да)</w:t>
      </w:r>
    </w:p>
    <w:p w14:paraId="4CED4FE0" w14:textId="0C2004AB" w:rsidR="00120FCB" w:rsidRDefault="00120FCB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Чему научились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определять рН двумя </w:t>
      </w:r>
      <w:r w:rsidR="009F3D86">
        <w:rPr>
          <w:rFonts w:ascii="Times New Roman" w:hAnsi="Times New Roman" w:cs="Times New Roman"/>
          <w:sz w:val="28"/>
          <w:szCs w:val="28"/>
        </w:rPr>
        <w:t>способами и минерализацию)</w:t>
      </w:r>
    </w:p>
    <w:p w14:paraId="4C83C908" w14:textId="76D7AD51" w:rsidR="00147118" w:rsidRPr="00952E45" w:rsidRDefault="00147118" w:rsidP="00147118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Вам было интересно? </w:t>
      </w:r>
      <w:proofErr w:type="spellStart"/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Следовательно</w:t>
      </w:r>
      <w:proofErr w:type="gramStart"/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Ч</w:t>
      </w:r>
      <w:proofErr w:type="gram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ем</w:t>
      </w:r>
      <w:proofErr w:type="spellEnd"/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разнообразнее формы и методы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работы</w:t>
      </w: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, тем больше шанс, что  на уроке не будет скучно, что каждый день принесёт ученику радость пусть маленького, но открытия. </w:t>
      </w:r>
    </w:p>
    <w:p w14:paraId="76C41424" w14:textId="77777777" w:rsidR="00147118" w:rsidRPr="00952E45" w:rsidRDefault="00147118" w:rsidP="00147118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Надеюсь, коллеги, что  открытие сегодня сделал каждый из нас</w:t>
      </w:r>
    </w:p>
    <w:p w14:paraId="1B607688" w14:textId="663F6C5B" w:rsidR="00D000FD" w:rsidRDefault="00147118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А подтвердились ли ваши ожидания, сейчас выясним,</w:t>
      </w:r>
      <w:r w:rsidR="00D000FD" w:rsidRPr="00D000FD"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 xml:space="preserve"> я попрошу вас подойти к своим ка</w:t>
      </w:r>
      <w:r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>пелькам воды и озвучить</w:t>
      </w:r>
      <w:r w:rsidR="00EE1AA3"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>,</w:t>
      </w:r>
      <w:r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 xml:space="preserve"> что вы написали в начале занятия.</w:t>
      </w:r>
    </w:p>
    <w:p w14:paraId="66CD0A4F" w14:textId="388531F4" w:rsidR="00686CBB" w:rsidRPr="00DC72B4" w:rsidRDefault="00DC72B4" w:rsidP="00952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>В заключени</w:t>
      </w:r>
      <w:proofErr w:type="gramStart"/>
      <w:r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>и</w:t>
      </w:r>
      <w:proofErr w:type="gramEnd"/>
      <w:r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 xml:space="preserve"> хочу поздравить вас с наступающим новым годом и пожелать </w:t>
      </w:r>
      <w:r w:rsidR="00686CBB"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вам творческих успехов, неиссякаемого оптимизма, радости общения с детьми и коллегами, удовлетворённости от дела, которым нам выпало заниматься по жизни!</w:t>
      </w:r>
    </w:p>
    <w:p w14:paraId="3EF92A47" w14:textId="63117108" w:rsidR="00686CBB" w:rsidRPr="00952E45" w:rsidRDefault="00686CBB" w:rsidP="00952E45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Я искренне благодарю вас за нашу совместную работу. Думаю, что используемые сегодня на уроке методические приёмы помогут Вам в работе.</w:t>
      </w:r>
    </w:p>
    <w:p w14:paraId="02E7D05F" w14:textId="628DD4C3" w:rsidR="00AB188F" w:rsidRPr="00952E45" w:rsidRDefault="00AB188F" w:rsidP="00952E45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Хочу закончить свой мастер-класс словами Константина Дмитриевича Ушин</w:t>
      </w:r>
      <w:r w:rsidR="00845DC3"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ского «Учитель до тех пор остается учителем, пока учится сам.</w:t>
      </w:r>
      <w:r w:rsidRPr="00952E4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Как только он перестает учиться, в нем умирает учитель!»</w:t>
      </w:r>
    </w:p>
    <w:p w14:paraId="0D180AFE" w14:textId="3347F353" w:rsidR="00FD0D97" w:rsidRPr="00952E45" w:rsidRDefault="00FD0D97" w:rsidP="00952E45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5E55BE3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AA157A6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BAAF365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8BDB9DC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B46B0B2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1401F7F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D808C08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69CD3EF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5CB940D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4143671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FE4EBAB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F93C495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E129C42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FA16FF8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15739C9" w14:textId="4E5CB7DE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Рабочий лист</w:t>
      </w:r>
    </w:p>
    <w:p w14:paraId="4A50A6E4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Тема: «Определение минерализации и  рН  морской воды»</w:t>
      </w:r>
    </w:p>
    <w:p w14:paraId="131F4EA0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Цель: определить минерализацию и рН образцов морской воды </w:t>
      </w:r>
    </w:p>
    <w:p w14:paraId="331802C7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Задачи: 1)научиться определять рН при помощи индикаторной бумаги и мультимедийного датчика </w:t>
      </w:r>
      <w:proofErr w:type="spellStart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Releon</w:t>
      </w:r>
      <w:proofErr w:type="spellEnd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Lite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;2) научиться определять минерализацию морской воды; 3)по полученным </w:t>
      </w:r>
      <w:proofErr w:type="gramStart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значениям</w:t>
      </w:r>
      <w:proofErr w:type="gramEnd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минерализации определить  </w:t>
      </w:r>
      <w:proofErr w:type="gramStart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какому</w:t>
      </w:r>
      <w:proofErr w:type="gramEnd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водоему принадлежит вода.</w:t>
      </w:r>
    </w:p>
    <w:p w14:paraId="3B2F5E0A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Объект исследования: 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образцы морской воды.</w:t>
      </w:r>
    </w:p>
    <w:p w14:paraId="233785FE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Ход эксперимента:</w:t>
      </w:r>
    </w:p>
    <w:p w14:paraId="241C2B61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I.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Определение рН морской воды</w:t>
      </w:r>
    </w:p>
    <w:p w14:paraId="67B8F45D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1)Определение рН индикаторной бумагой</w:t>
      </w:r>
    </w:p>
    <w:p w14:paraId="3D83829B" w14:textId="4CDDC44C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513E4351" wp14:editId="72C08574">
            <wp:simplePos x="0" y="0"/>
            <wp:positionH relativeFrom="column">
              <wp:posOffset>3974465</wp:posOffset>
            </wp:positionH>
            <wp:positionV relativeFrom="paragraph">
              <wp:posOffset>385445</wp:posOffset>
            </wp:positionV>
            <wp:extent cx="1049020" cy="144145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1312" behindDoc="0" locked="0" layoutInCell="1" allowOverlap="1" wp14:anchorId="689694EA" wp14:editId="1861D84F">
            <wp:simplePos x="0" y="0"/>
            <wp:positionH relativeFrom="column">
              <wp:posOffset>1790065</wp:posOffset>
            </wp:positionH>
            <wp:positionV relativeFrom="paragraph">
              <wp:posOffset>421005</wp:posOffset>
            </wp:positionV>
            <wp:extent cx="1524000" cy="1403350"/>
            <wp:effectExtent l="0" t="0" r="0" b="6350"/>
            <wp:wrapNone/>
            <wp:docPr id="5" name="Рисунок 5" descr="C:\Users\inna_\Downloads\IMG_20231219_1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_\Downloads\IMG_20231219_195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14391" r="4325" b="24381"/>
                    <a:stretch/>
                  </pic:blipFill>
                  <pic:spPr bwMode="auto">
                    <a:xfrm>
                      <a:off x="0" y="0"/>
                      <a:ext cx="15240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509B4C4D" wp14:editId="24635753">
            <wp:simplePos x="0" y="0"/>
            <wp:positionH relativeFrom="column">
              <wp:posOffset>100965</wp:posOffset>
            </wp:positionH>
            <wp:positionV relativeFrom="paragraph">
              <wp:posOffset>420370</wp:posOffset>
            </wp:positionV>
            <wp:extent cx="1200150" cy="1479550"/>
            <wp:effectExtent l="0" t="0" r="0" b="6350"/>
            <wp:wrapNone/>
            <wp:docPr id="4" name="Рисунок 4" descr="C:\Users\inna_\Downloads\IMG_20231219_1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_\Downloads\IMG_20231219_19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9" t="22108" r="27678" b="31619"/>
                    <a:stretch/>
                  </pic:blipFill>
                  <pic:spPr bwMode="auto">
                    <a:xfrm>
                      <a:off x="0" y="0"/>
                      <a:ext cx="1200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Налейте в стакан небольшое количество воды и  пустите в нее полоску индикаторной бумаги. Подержите 2-5сек и положите на лист белой бумаги.</w:t>
      </w:r>
    </w:p>
    <w:p w14:paraId="79364095" w14:textId="2CC641F9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mc:AlternateContent>
          <mc:Choice Requires="wps">
            <w:drawing>
              <wp:inline distT="0" distB="0" distL="0" distR="0" wp14:anchorId="38291033" wp14:editId="1A5F41A2">
                <wp:extent cx="304800" cy="304800"/>
                <wp:effectExtent l="0" t="0" r="0" b="0"/>
                <wp:docPr id="1" name="AutoShape 1" descr="https://vinograd.com.ua/image/catalog/stati/lakmusovajaiindikatornajabumaga.raznovidnosti/testkrasnogolakmus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vinograd.com.ua/image/catalog/stati/lakmusovajaiindikatornajabumaga.raznovidnosti/testkrasnogolakmus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UJZ7/4CAAAx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14:paraId="315890E3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DBB1893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7DAA9D82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ABE91ED" w14:textId="77777777" w:rsidR="00EE1AA3" w:rsidRDefault="00EE1AA3" w:rsidP="00EE1A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CD93866" w14:textId="5ECC97EB" w:rsidR="00EE1AA3" w:rsidRPr="00EE1AA3" w:rsidRDefault="00EE1AA3" w:rsidP="00EE1A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6593CE" wp14:editId="7AE42943">
                <wp:simplePos x="0" y="0"/>
                <wp:positionH relativeFrom="column">
                  <wp:posOffset>-103742</wp:posOffset>
                </wp:positionH>
                <wp:positionV relativeFrom="paragraph">
                  <wp:posOffset>128141</wp:posOffset>
                </wp:positionV>
                <wp:extent cx="5764530" cy="588010"/>
                <wp:effectExtent l="0" t="0" r="2667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530" cy="588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8.15pt;margin-top:10.1pt;width:453.9pt;height:46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" fillcolor="#4472c4 [3204]" strokecolor="#1f3763 [1604]" strokeweight="1pt"/>
            </w:pict>
          </mc:Fallback>
        </mc:AlternateConten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Подсказка: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0455653E" w14:textId="77777777" w:rsidR="00EE1AA3" w:rsidRPr="00EE1AA3" w:rsidRDefault="00EE1AA3" w:rsidP="00EE1AA3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Морская вода слабо </w:t>
      </w:r>
      <w:proofErr w:type="gramStart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-щ</w:t>
      </w:r>
      <w:proofErr w:type="gramEnd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елочная, </w:t>
      </w:r>
      <w:proofErr w:type="spellStart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pH</w:t>
      </w:r>
      <w:proofErr w:type="spellEnd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варьирует в пределах от 7,5 до 8,4.</w:t>
      </w:r>
    </w:p>
    <w:p w14:paraId="5B19BA3D" w14:textId="77777777" w:rsidR="00EE1AA3" w:rsidRPr="00EE1AA3" w:rsidRDefault="00EE1AA3" w:rsidP="00EE1A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CFB9637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50A9147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Сравните окраску индикаторной бумаги с универсальной шкалой индикатора. </w:t>
      </w:r>
    </w:p>
    <w:p w14:paraId="0173FF7A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inline distT="0" distB="0" distL="0" distR="0" wp14:anchorId="1E0FF0F8" wp14:editId="649C16B5">
            <wp:extent cx="5664200" cy="1270000"/>
            <wp:effectExtent l="0" t="0" r="0" b="6350"/>
            <wp:docPr id="3" name="Рисунок 3" descr="C:\Users\inna_\Downloads\IMG-20231122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_\Downloads\IMG-20231122-WA00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53129" r="7380" b="27196"/>
                    <a:stretch/>
                  </pic:blipFill>
                  <pic:spPr bwMode="auto">
                    <a:xfrm>
                      <a:off x="0" y="0"/>
                      <a:ext cx="5667987" cy="12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CA504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Полученный результат запишите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536"/>
      </w:tblGrid>
      <w:tr w:rsidR="00EE1AA3" w:rsidRPr="00EE1AA3" w14:paraId="7AE46832" w14:textId="77777777" w:rsidTr="002922AD">
        <w:tc>
          <w:tcPr>
            <w:tcW w:w="4673" w:type="dxa"/>
          </w:tcPr>
          <w:p w14:paraId="17F35F0D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рН</w:t>
            </w:r>
          </w:p>
          <w:p w14:paraId="6E92376F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индикаторная бумага</w:t>
            </w:r>
          </w:p>
        </w:tc>
        <w:tc>
          <w:tcPr>
            <w:tcW w:w="4536" w:type="dxa"/>
          </w:tcPr>
          <w:p w14:paraId="7A6582A0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рН </w:t>
            </w:r>
          </w:p>
          <w:p w14:paraId="23512425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датчик </w:t>
            </w:r>
            <w:proofErr w:type="spellStart"/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Releon</w:t>
            </w:r>
            <w:proofErr w:type="spellEnd"/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E1A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Lite</w:t>
            </w:r>
          </w:p>
        </w:tc>
      </w:tr>
      <w:tr w:rsidR="00EE1AA3" w:rsidRPr="00EE1AA3" w14:paraId="07677A5A" w14:textId="77777777" w:rsidTr="002922AD">
        <w:tc>
          <w:tcPr>
            <w:tcW w:w="4673" w:type="dxa"/>
          </w:tcPr>
          <w:p w14:paraId="277E2E51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EC39F56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21C46BC7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7CD85FF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0" w:name="_Hlk153380822"/>
    </w:p>
    <w:p w14:paraId="129A3D10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2)Определения  рН при помощи мультимедийного датчика </w:t>
      </w:r>
      <w:proofErr w:type="spellStart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Releon</w:t>
      </w:r>
      <w:proofErr w:type="spellEnd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Lite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422555D8" w14:textId="4B8A9241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3360" behindDoc="0" locked="0" layoutInCell="1" allowOverlap="1" wp14:anchorId="53201BEF" wp14:editId="1E1999AA">
            <wp:simplePos x="0" y="0"/>
            <wp:positionH relativeFrom="column">
              <wp:posOffset>3404235</wp:posOffset>
            </wp:positionH>
            <wp:positionV relativeFrom="paragraph">
              <wp:posOffset>612775</wp:posOffset>
            </wp:positionV>
            <wp:extent cx="2634615" cy="197612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5408" behindDoc="0" locked="0" layoutInCell="1" allowOverlap="1" wp14:anchorId="5FCA347C" wp14:editId="4333E265">
            <wp:simplePos x="0" y="0"/>
            <wp:positionH relativeFrom="column">
              <wp:posOffset>-114935</wp:posOffset>
            </wp:positionH>
            <wp:positionV relativeFrom="paragraph">
              <wp:posOffset>614680</wp:posOffset>
            </wp:positionV>
            <wp:extent cx="2679700" cy="2032635"/>
            <wp:effectExtent l="0" t="0" r="6350" b="5715"/>
            <wp:wrapNone/>
            <wp:docPr id="7" name="Рисунок 7" descr="C:\Users\inna_\Downloads\IMG_20231219_2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_\Downloads\IMG_20231219_20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22785" r="4101" b="24955"/>
                    <a:stretch/>
                  </pic:blipFill>
                  <pic:spPr bwMode="auto">
                    <a:xfrm>
                      <a:off x="0" y="0"/>
                      <a:ext cx="267970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Подключите датчик к ноутбуку и поместите датчик в стакан с водой. Включите датчик. Через 30-40сек остановите датчик. Зафиксируйте значение рН на экране ноутбука. Полученный результат внесите в таблицу и сравните</w:t>
      </w:r>
    </w:p>
    <w:p w14:paraId="2D5B20CD" w14:textId="1380B41E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B872C0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E17192C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72D9CB5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E178A2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3DDD77D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0A09AD2" w14:textId="77777777" w:rsid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C063071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II</w: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.</w:t>
      </w:r>
      <w:bookmarkStart w:id="1" w:name="_Hlk153380838"/>
      <w:bookmarkEnd w:id="0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Определение минерализации морской воды</w:t>
      </w:r>
      <w:bookmarkEnd w:id="1"/>
    </w:p>
    <w:p w14:paraId="347D1BF8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2" w:name="_Hlk153380989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1. </w:t>
      </w:r>
      <w:bookmarkEnd w:id="2"/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На минерализаторе нажмите кнопку 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  <w14:ligatures w14:val="none"/>
        </w:rPr>
        <w:t>ON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/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  <w14:ligatures w14:val="none"/>
        </w:rPr>
        <w:t>OFF</w:t>
      </w: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, опустите  минерализатор  в стакан с водой на 5-10сек, зафиксируйте показания минерализатора в таблице</w:t>
      </w:r>
    </w:p>
    <w:p w14:paraId="3EA6C66C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1AA3" w:rsidRPr="00EE1AA3" w14:paraId="4FD82E32" w14:textId="77777777" w:rsidTr="002922AD">
        <w:tc>
          <w:tcPr>
            <w:tcW w:w="4785" w:type="dxa"/>
          </w:tcPr>
          <w:p w14:paraId="1F16E219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Минерализация</w:t>
            </w:r>
          </w:p>
          <w:p w14:paraId="4BEC89C9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4C6EC068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711AE4" w14:textId="77777777" w:rsidR="00EE1AA3" w:rsidRPr="00EE1AA3" w:rsidRDefault="00EE1AA3" w:rsidP="00EE1AA3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На основе полученных данных и официальных данных, определите из какого моря  Ваш образец воды.</w:t>
      </w:r>
    </w:p>
    <w:p w14:paraId="152177CB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C39FC1" wp14:editId="56D48E59">
                <wp:simplePos x="0" y="0"/>
                <wp:positionH relativeFrom="column">
                  <wp:posOffset>-46355</wp:posOffset>
                </wp:positionH>
                <wp:positionV relativeFrom="paragraph">
                  <wp:posOffset>288290</wp:posOffset>
                </wp:positionV>
                <wp:extent cx="6083935" cy="2510790"/>
                <wp:effectExtent l="0" t="0" r="12065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935" cy="2510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.65pt;margin-top:22.7pt;width:479.05pt;height:197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" fillcolor="#4472c4 [3204]" strokecolor="#1f3763 [1604]" strokeweight="1pt"/>
            </w:pict>
          </mc:Fallback>
        </mc:AlternateContent>
      </w:r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Это интересно:</w:t>
      </w:r>
    </w:p>
    <w:p w14:paraId="3FFD6DDA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Количество морской соли, растворенной в одном литре воды, </w:t>
      </w:r>
    </w:p>
    <w:p w14:paraId="786C2C7E" w14:textId="77777777" w:rsidR="00EE1AA3" w:rsidRPr="00EE1AA3" w:rsidRDefault="00EE1AA3" w:rsidP="00EE1AA3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E1A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в разных морях неодинаково: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1AA3" w:rsidRPr="00EE1AA3" w14:paraId="51B730C8" w14:textId="77777777" w:rsidTr="002922AD">
        <w:tc>
          <w:tcPr>
            <w:tcW w:w="4785" w:type="dxa"/>
          </w:tcPr>
          <w:p w14:paraId="68F3D7FB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Балтийское море</w:t>
            </w:r>
          </w:p>
        </w:tc>
        <w:tc>
          <w:tcPr>
            <w:tcW w:w="4786" w:type="dxa"/>
          </w:tcPr>
          <w:p w14:paraId="6DB19BE9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320-350 мг/л</w:t>
            </w:r>
          </w:p>
        </w:tc>
      </w:tr>
      <w:tr w:rsidR="00EE1AA3" w:rsidRPr="00EE1AA3" w14:paraId="5EBBFC4D" w14:textId="77777777" w:rsidTr="002922AD">
        <w:tc>
          <w:tcPr>
            <w:tcW w:w="4785" w:type="dxa"/>
          </w:tcPr>
          <w:p w14:paraId="7BD73B26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Азовское море</w:t>
            </w:r>
          </w:p>
        </w:tc>
        <w:tc>
          <w:tcPr>
            <w:tcW w:w="4786" w:type="dxa"/>
          </w:tcPr>
          <w:p w14:paraId="0B05207C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500-550 мг/л</w:t>
            </w:r>
          </w:p>
        </w:tc>
      </w:tr>
      <w:tr w:rsidR="00EE1AA3" w:rsidRPr="00EE1AA3" w14:paraId="52A62BD2" w14:textId="77777777" w:rsidTr="002922AD">
        <w:tc>
          <w:tcPr>
            <w:tcW w:w="4785" w:type="dxa"/>
          </w:tcPr>
          <w:p w14:paraId="6CCB0C35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Каспийское море</w:t>
            </w:r>
          </w:p>
        </w:tc>
        <w:tc>
          <w:tcPr>
            <w:tcW w:w="4786" w:type="dxa"/>
          </w:tcPr>
          <w:p w14:paraId="44A03F38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420-448 мг/л</w:t>
            </w:r>
          </w:p>
        </w:tc>
      </w:tr>
      <w:tr w:rsidR="00EE1AA3" w:rsidRPr="00EE1AA3" w14:paraId="1F6A1650" w14:textId="77777777" w:rsidTr="002922AD">
        <w:tc>
          <w:tcPr>
            <w:tcW w:w="4785" w:type="dxa"/>
          </w:tcPr>
          <w:p w14:paraId="4BEC0762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Черное море</w:t>
            </w:r>
          </w:p>
        </w:tc>
        <w:tc>
          <w:tcPr>
            <w:tcW w:w="4786" w:type="dxa"/>
          </w:tcPr>
          <w:p w14:paraId="38E40A40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950-999 мг/л</w:t>
            </w:r>
          </w:p>
        </w:tc>
      </w:tr>
      <w:tr w:rsidR="00EE1AA3" w:rsidRPr="00EE1AA3" w14:paraId="2FF00BC5" w14:textId="77777777" w:rsidTr="002922AD">
        <w:tc>
          <w:tcPr>
            <w:tcW w:w="4785" w:type="dxa"/>
          </w:tcPr>
          <w:p w14:paraId="43E6C577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Средиземное море</w:t>
            </w:r>
          </w:p>
        </w:tc>
        <w:tc>
          <w:tcPr>
            <w:tcW w:w="4786" w:type="dxa"/>
          </w:tcPr>
          <w:p w14:paraId="07324E3C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1750-1900 мг/л</w:t>
            </w:r>
          </w:p>
        </w:tc>
      </w:tr>
      <w:tr w:rsidR="00EE1AA3" w:rsidRPr="00EE1AA3" w14:paraId="5820DC22" w14:textId="77777777" w:rsidTr="002922AD">
        <w:tc>
          <w:tcPr>
            <w:tcW w:w="4785" w:type="dxa"/>
          </w:tcPr>
          <w:p w14:paraId="27005258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Красное море</w:t>
            </w:r>
          </w:p>
        </w:tc>
        <w:tc>
          <w:tcPr>
            <w:tcW w:w="4786" w:type="dxa"/>
          </w:tcPr>
          <w:p w14:paraId="5263C246" w14:textId="77777777" w:rsidR="00EE1AA3" w:rsidRPr="00EE1AA3" w:rsidRDefault="00EE1AA3" w:rsidP="00EE1AA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1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2000-2100 мг/л</w:t>
            </w:r>
          </w:p>
        </w:tc>
      </w:tr>
    </w:tbl>
    <w:p w14:paraId="5728BE43" w14:textId="77777777" w:rsid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117F053" w14:textId="77777777" w:rsidR="00EE1AA3" w:rsidRDefault="00EE1AA3" w:rsidP="00EE1AA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B8BE789" w14:textId="2973E29D" w:rsidR="00EE1AA3" w:rsidRPr="00EE1AA3" w:rsidRDefault="00EE1AA3" w:rsidP="00EE1AA3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3" w:name="_GoBack"/>
      <w:bookmarkEnd w:id="3"/>
      <w:r w:rsidRPr="00EE1AA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Вывод:________________________________________________________________________________________________________________________________________________________________________________________________</w:t>
      </w:r>
    </w:p>
    <w:p w14:paraId="6F24B91F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5AC61C5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D4D73F9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B0A44DF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F610E07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E87EE3B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69EEA40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705B72B" w14:textId="77777777" w:rsidR="002B79B1" w:rsidRDefault="002B79B1" w:rsidP="00603BBE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26D9090" w14:textId="17D6E7C4" w:rsidR="00603BBE" w:rsidRPr="00603BBE" w:rsidRDefault="00603BBE" w:rsidP="00603BBE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E000DA6" w14:textId="77777777" w:rsidR="00603BBE" w:rsidRPr="00603BBE" w:rsidRDefault="00603BBE" w:rsidP="00603BBE">
      <w:pPr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</w:pPr>
    </w:p>
    <w:p w14:paraId="13189158" w14:textId="77777777" w:rsidR="00603BBE" w:rsidRPr="00603BBE" w:rsidRDefault="00603BBE" w:rsidP="00603BBE">
      <w:pPr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308C9025" w14:textId="77777777" w:rsidR="00603BBE" w:rsidRPr="00603BBE" w:rsidRDefault="00603BBE" w:rsidP="00603BBE">
      <w:pPr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1B82B79B" w14:textId="77777777" w:rsidR="00603BBE" w:rsidRPr="00603BBE" w:rsidRDefault="00603BBE" w:rsidP="00603BBE">
      <w:pPr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00CA78D3" w14:textId="77777777" w:rsidR="00603BBE" w:rsidRPr="00603BBE" w:rsidRDefault="00603BBE" w:rsidP="00603BBE">
      <w:pPr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2106EF53" w14:textId="77777777" w:rsidR="00A9192F" w:rsidRPr="00A9192F" w:rsidRDefault="00A9192F" w:rsidP="00A9192F">
      <w:pPr>
        <w:tabs>
          <w:tab w:val="left" w:pos="284"/>
        </w:tabs>
        <w:spacing w:after="200" w:line="276" w:lineRule="auto"/>
        <w:ind w:left="142"/>
        <w:rPr>
          <w:rFonts w:ascii="Times New Roman" w:eastAsia="Times New Roman" w:hAnsi="Times New Roman" w:cs="Times New Roman"/>
          <w:kern w:val="0"/>
          <w:sz w:val="24"/>
          <w:szCs w:val="24"/>
          <w:highlight w:val="green"/>
          <w:lang w:eastAsia="ru-RU"/>
          <w14:ligatures w14:val="none"/>
        </w:rPr>
      </w:pPr>
    </w:p>
    <w:sectPr w:rsidR="00A9192F" w:rsidRPr="00A91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1BF7"/>
    <w:multiLevelType w:val="hybridMultilevel"/>
    <w:tmpl w:val="4D6E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A5FA2"/>
    <w:multiLevelType w:val="hybridMultilevel"/>
    <w:tmpl w:val="65BEAF5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64498"/>
    <w:multiLevelType w:val="hybridMultilevel"/>
    <w:tmpl w:val="6D2E0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62522"/>
    <w:multiLevelType w:val="hybridMultilevel"/>
    <w:tmpl w:val="66F8A1A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4EB41CD8"/>
    <w:multiLevelType w:val="hybridMultilevel"/>
    <w:tmpl w:val="60A88142"/>
    <w:lvl w:ilvl="0" w:tplc="1E248A9E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FB40E5"/>
    <w:multiLevelType w:val="hybridMultilevel"/>
    <w:tmpl w:val="12AA506C"/>
    <w:lvl w:ilvl="0" w:tplc="B65C97D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6FCA6D47"/>
    <w:multiLevelType w:val="multilevel"/>
    <w:tmpl w:val="2FAE9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78530A"/>
    <w:multiLevelType w:val="hybridMultilevel"/>
    <w:tmpl w:val="F1864A58"/>
    <w:lvl w:ilvl="0" w:tplc="443AB5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7769D7"/>
    <w:multiLevelType w:val="hybridMultilevel"/>
    <w:tmpl w:val="7B144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BE"/>
    <w:rsid w:val="00021110"/>
    <w:rsid w:val="00066E4D"/>
    <w:rsid w:val="00120FCB"/>
    <w:rsid w:val="00147118"/>
    <w:rsid w:val="001B0947"/>
    <w:rsid w:val="001B3373"/>
    <w:rsid w:val="002041D3"/>
    <w:rsid w:val="00233DB7"/>
    <w:rsid w:val="00266E53"/>
    <w:rsid w:val="002B79B1"/>
    <w:rsid w:val="00310576"/>
    <w:rsid w:val="004220BB"/>
    <w:rsid w:val="00424538"/>
    <w:rsid w:val="00452C2B"/>
    <w:rsid w:val="0047578D"/>
    <w:rsid w:val="004B0085"/>
    <w:rsid w:val="004B5197"/>
    <w:rsid w:val="004D0272"/>
    <w:rsid w:val="004E187F"/>
    <w:rsid w:val="004E5F5D"/>
    <w:rsid w:val="005028E6"/>
    <w:rsid w:val="005F0974"/>
    <w:rsid w:val="00603BBE"/>
    <w:rsid w:val="00621FDC"/>
    <w:rsid w:val="0066369F"/>
    <w:rsid w:val="00686CBB"/>
    <w:rsid w:val="006A5669"/>
    <w:rsid w:val="006E5EC6"/>
    <w:rsid w:val="007371AA"/>
    <w:rsid w:val="00845DC3"/>
    <w:rsid w:val="00877392"/>
    <w:rsid w:val="00886BF8"/>
    <w:rsid w:val="008C0B60"/>
    <w:rsid w:val="008F40A8"/>
    <w:rsid w:val="00952E45"/>
    <w:rsid w:val="0099130E"/>
    <w:rsid w:val="009B4CAB"/>
    <w:rsid w:val="009F3D86"/>
    <w:rsid w:val="00A170B3"/>
    <w:rsid w:val="00A9192F"/>
    <w:rsid w:val="00AB13CE"/>
    <w:rsid w:val="00AB188F"/>
    <w:rsid w:val="00CD04BE"/>
    <w:rsid w:val="00D000FD"/>
    <w:rsid w:val="00D00B41"/>
    <w:rsid w:val="00D11235"/>
    <w:rsid w:val="00DC72B4"/>
    <w:rsid w:val="00DF31A3"/>
    <w:rsid w:val="00E35054"/>
    <w:rsid w:val="00E76B7D"/>
    <w:rsid w:val="00EE1AA3"/>
    <w:rsid w:val="00FB01CE"/>
    <w:rsid w:val="00FD01C4"/>
    <w:rsid w:val="00FD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9F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BE"/>
    <w:pPr>
      <w:ind w:left="720"/>
      <w:contextualSpacing/>
    </w:pPr>
  </w:style>
  <w:style w:type="table" w:styleId="a4">
    <w:name w:val="Table Grid"/>
    <w:basedOn w:val="a1"/>
    <w:uiPriority w:val="39"/>
    <w:rsid w:val="00603BB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17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">
    <w:name w:val="c2"/>
    <w:basedOn w:val="a"/>
    <w:rsid w:val="006E5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6E5EC6"/>
  </w:style>
  <w:style w:type="paragraph" w:customStyle="1" w:styleId="c14">
    <w:name w:val="c14"/>
    <w:basedOn w:val="a"/>
    <w:rsid w:val="00E3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Hyperlink"/>
    <w:basedOn w:val="a0"/>
    <w:uiPriority w:val="99"/>
    <w:semiHidden/>
    <w:unhideWhenUsed/>
    <w:rsid w:val="00E3505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1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BE"/>
    <w:pPr>
      <w:ind w:left="720"/>
      <w:contextualSpacing/>
    </w:pPr>
  </w:style>
  <w:style w:type="table" w:styleId="a4">
    <w:name w:val="Table Grid"/>
    <w:basedOn w:val="a1"/>
    <w:uiPriority w:val="39"/>
    <w:rsid w:val="00603BB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17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">
    <w:name w:val="c2"/>
    <w:basedOn w:val="a"/>
    <w:rsid w:val="006E5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6E5EC6"/>
  </w:style>
  <w:style w:type="paragraph" w:customStyle="1" w:styleId="c14">
    <w:name w:val="c14"/>
    <w:basedOn w:val="a"/>
    <w:rsid w:val="00E3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Hyperlink"/>
    <w:basedOn w:val="a0"/>
    <w:uiPriority w:val="99"/>
    <w:semiHidden/>
    <w:unhideWhenUsed/>
    <w:rsid w:val="00E3505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1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Инна Колодина</cp:lastModifiedBy>
  <cp:revision>5</cp:revision>
  <dcterms:created xsi:type="dcterms:W3CDTF">2023-12-16T19:33:00Z</dcterms:created>
  <dcterms:modified xsi:type="dcterms:W3CDTF">2024-03-14T11:20:00Z</dcterms:modified>
</cp:coreProperties>
</file>