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B61" w:rsidRPr="00CE213E" w:rsidRDefault="00886B61" w:rsidP="00886B61">
      <w:pPr>
        <w:jc w:val="center"/>
        <w:rPr>
          <w:rFonts w:ascii="Times New Roman" w:hAnsi="Times New Roman" w:cs="Times New Roman"/>
          <w:sz w:val="24"/>
          <w:szCs w:val="24"/>
        </w:rPr>
      </w:pPr>
      <w:r w:rsidRPr="00CE213E">
        <w:rPr>
          <w:rFonts w:ascii="Times New Roman" w:hAnsi="Times New Roman" w:cs="Times New Roman"/>
          <w:sz w:val="24"/>
          <w:szCs w:val="24"/>
        </w:rPr>
        <w:t>МБДОУ Ертарский детский сад №4 «Буратино»</w:t>
      </w:r>
    </w:p>
    <w:p w:rsidR="002E4036" w:rsidRPr="00CE213E" w:rsidRDefault="00886B61" w:rsidP="00886B61">
      <w:pPr>
        <w:jc w:val="center"/>
        <w:rPr>
          <w:rFonts w:ascii="Times New Roman" w:hAnsi="Times New Roman" w:cs="Times New Roman"/>
          <w:sz w:val="24"/>
          <w:szCs w:val="24"/>
        </w:rPr>
      </w:pPr>
      <w:r w:rsidRPr="00CE213E">
        <w:rPr>
          <w:rFonts w:ascii="Times New Roman" w:hAnsi="Times New Roman" w:cs="Times New Roman"/>
          <w:sz w:val="24"/>
          <w:szCs w:val="24"/>
        </w:rPr>
        <w:t>Дидактический материал по речевому развитию в младше</w:t>
      </w:r>
      <w:r w:rsidR="009715B0">
        <w:rPr>
          <w:rFonts w:ascii="Times New Roman" w:hAnsi="Times New Roman" w:cs="Times New Roman"/>
          <w:sz w:val="24"/>
          <w:szCs w:val="24"/>
        </w:rPr>
        <w:t>й разновозрастной группе.</w:t>
      </w:r>
    </w:p>
    <w:p w:rsidR="00886B61" w:rsidRDefault="00886B61" w:rsidP="00886B6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886B61">
        <w:rPr>
          <w:rFonts w:ascii="Times New Roman" w:hAnsi="Times New Roman" w:cs="Times New Roman"/>
          <w:b/>
          <w:sz w:val="36"/>
          <w:szCs w:val="36"/>
        </w:rPr>
        <w:t>Лэпбук</w:t>
      </w:r>
      <w:proofErr w:type="spellEnd"/>
      <w:r w:rsidRPr="00886B61">
        <w:rPr>
          <w:rFonts w:ascii="Times New Roman" w:hAnsi="Times New Roman" w:cs="Times New Roman"/>
          <w:b/>
          <w:sz w:val="36"/>
          <w:szCs w:val="36"/>
        </w:rPr>
        <w:t xml:space="preserve"> «Речевое развитие»</w:t>
      </w:r>
    </w:p>
    <w:p w:rsidR="006C585C" w:rsidRDefault="003541FA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886B61">
        <w:rPr>
          <w:rFonts w:ascii="Times New Roman" w:hAnsi="Times New Roman" w:cs="Times New Roman"/>
          <w:sz w:val="24"/>
          <w:szCs w:val="24"/>
        </w:rPr>
        <w:t xml:space="preserve">Проблема речевого развития в младшей разновозрастной группе стоит очень остро. Многие дети в возрасте от </w:t>
      </w:r>
      <w:r w:rsidR="006C585C">
        <w:rPr>
          <w:rFonts w:ascii="Times New Roman" w:hAnsi="Times New Roman" w:cs="Times New Roman"/>
          <w:sz w:val="24"/>
          <w:szCs w:val="24"/>
        </w:rPr>
        <w:t>двух до четырех</w:t>
      </w:r>
      <w:r w:rsidR="00886B61">
        <w:rPr>
          <w:rFonts w:ascii="Times New Roman" w:hAnsi="Times New Roman" w:cs="Times New Roman"/>
          <w:sz w:val="24"/>
          <w:szCs w:val="24"/>
        </w:rPr>
        <w:t xml:space="preserve"> лет не имеют речи вообще, или значительно отстают в этой области </w:t>
      </w:r>
      <w:r w:rsidR="0040247A">
        <w:rPr>
          <w:rFonts w:ascii="Times New Roman" w:hAnsi="Times New Roman" w:cs="Times New Roman"/>
          <w:sz w:val="24"/>
          <w:szCs w:val="24"/>
        </w:rPr>
        <w:t xml:space="preserve">развития </w:t>
      </w:r>
      <w:r w:rsidR="00886B61">
        <w:rPr>
          <w:rFonts w:ascii="Times New Roman" w:hAnsi="Times New Roman" w:cs="Times New Roman"/>
          <w:sz w:val="24"/>
          <w:szCs w:val="24"/>
        </w:rPr>
        <w:t>от своих сверстников.</w:t>
      </w:r>
      <w:r w:rsidR="0040247A">
        <w:rPr>
          <w:rFonts w:ascii="Times New Roman" w:hAnsi="Times New Roman" w:cs="Times New Roman"/>
          <w:sz w:val="24"/>
          <w:szCs w:val="24"/>
        </w:rPr>
        <w:t xml:space="preserve"> Поэтому перед воспитателем стоит задача помочь малышу преодолеть трудности и страхи, связанные с речью и общением. </w:t>
      </w:r>
    </w:p>
    <w:p w:rsidR="006C585C" w:rsidRDefault="003541FA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6C585C">
        <w:rPr>
          <w:rFonts w:ascii="Times New Roman" w:hAnsi="Times New Roman" w:cs="Times New Roman"/>
          <w:sz w:val="24"/>
          <w:szCs w:val="24"/>
        </w:rPr>
        <w:t>Занятия с такими детьми должны быть увлекательными, интересными, запоминающимися. Для того чтобы ребенок занимался с удовольствием необходимо провод</w:t>
      </w:r>
      <w:r w:rsidR="00C93053">
        <w:rPr>
          <w:rFonts w:ascii="Times New Roman" w:hAnsi="Times New Roman" w:cs="Times New Roman"/>
          <w:sz w:val="24"/>
          <w:szCs w:val="24"/>
        </w:rPr>
        <w:t>ить их</w:t>
      </w:r>
      <w:r w:rsidR="006C585C">
        <w:rPr>
          <w:rFonts w:ascii="Times New Roman" w:hAnsi="Times New Roman" w:cs="Times New Roman"/>
          <w:sz w:val="24"/>
          <w:szCs w:val="24"/>
        </w:rPr>
        <w:t xml:space="preserve"> в игровой форме, подбирая соответствующие возрасту и возможностям ребенка дидактические и обучающие материалы.</w:t>
      </w:r>
      <w:r w:rsidR="00C93053">
        <w:rPr>
          <w:rFonts w:ascii="Times New Roman" w:hAnsi="Times New Roman" w:cs="Times New Roman"/>
          <w:sz w:val="24"/>
          <w:szCs w:val="24"/>
        </w:rPr>
        <w:t xml:space="preserve"> Наглядные пособия должны быть красочными, привлекающими внимание ребенка, вызывать познавательный интерес.</w:t>
      </w:r>
    </w:p>
    <w:p w:rsidR="0084209F" w:rsidRDefault="003541FA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C93053">
        <w:rPr>
          <w:rFonts w:ascii="Times New Roman" w:hAnsi="Times New Roman" w:cs="Times New Roman"/>
          <w:sz w:val="24"/>
          <w:szCs w:val="24"/>
        </w:rPr>
        <w:t xml:space="preserve">Одним из таких пособий, которые очень нравятся воспитанникам нашей группы, является </w:t>
      </w:r>
      <w:proofErr w:type="spellStart"/>
      <w:r w:rsidR="00C93053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="00C93053">
        <w:rPr>
          <w:rFonts w:ascii="Times New Roman" w:hAnsi="Times New Roman" w:cs="Times New Roman"/>
          <w:sz w:val="24"/>
          <w:szCs w:val="24"/>
        </w:rPr>
        <w:t>. Он изготовлен мной для работы именно в области речевого развития.</w:t>
      </w:r>
      <w:r w:rsidRPr="003541FA"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proofErr w:type="spellStart"/>
      <w:r w:rsidRPr="003541FA">
        <w:rPr>
          <w:rFonts w:ascii="Times New Roman" w:hAnsi="Times New Roman" w:cs="Times New Roman"/>
          <w:bCs/>
          <w:sz w:val="24"/>
          <w:szCs w:val="24"/>
        </w:rPr>
        <w:t>Лэпбук</w:t>
      </w:r>
      <w:proofErr w:type="spellEnd"/>
      <w:r w:rsidRPr="003541FA">
        <w:rPr>
          <w:rFonts w:ascii="Times New Roman" w:hAnsi="Times New Roman" w:cs="Times New Roman"/>
          <w:sz w:val="24"/>
          <w:szCs w:val="24"/>
        </w:rPr>
        <w:t> имеет обучающее, познавательное и воспитательное значение, так как развивает </w:t>
      </w:r>
      <w:r w:rsidRPr="003541FA">
        <w:rPr>
          <w:rFonts w:ascii="Times New Roman" w:hAnsi="Times New Roman" w:cs="Times New Roman"/>
          <w:bCs/>
          <w:sz w:val="24"/>
          <w:szCs w:val="24"/>
        </w:rPr>
        <w:t>речь</w:t>
      </w:r>
      <w:r w:rsidRPr="003541FA">
        <w:rPr>
          <w:rFonts w:ascii="Times New Roman" w:hAnsi="Times New Roman" w:cs="Times New Roman"/>
          <w:sz w:val="24"/>
          <w:szCs w:val="24"/>
        </w:rPr>
        <w:t>, память, мы</w:t>
      </w:r>
      <w:r>
        <w:rPr>
          <w:rFonts w:ascii="Times New Roman" w:hAnsi="Times New Roman" w:cs="Times New Roman"/>
          <w:sz w:val="24"/>
          <w:szCs w:val="24"/>
        </w:rPr>
        <w:t>шление, мелкую моторику.</w:t>
      </w:r>
    </w:p>
    <w:p w:rsidR="003541FA" w:rsidRDefault="003541FA" w:rsidP="006C58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3053" w:rsidRDefault="0084209F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 w:rsidRPr="00842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00300" cy="2695325"/>
            <wp:effectExtent l="0" t="0" r="0" b="0"/>
            <wp:docPr id="1" name="Рисунок 1" descr="C:\Users\Admin\Downloads\IMG_20221026_14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21026_1447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89" cy="270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4209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95625" cy="2676525"/>
            <wp:effectExtent l="0" t="0" r="9525" b="9525"/>
            <wp:docPr id="2" name="Рисунок 2" descr="C:\Users\Admin\Desktop\IMG_20221025_10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20221025_102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21" cy="268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13E" w:rsidRDefault="00CE213E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209F" w:rsidRDefault="0084209F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</w:t>
      </w:r>
      <w:r w:rsidR="009715B0">
        <w:rPr>
          <w:rFonts w:ascii="Times New Roman" w:hAnsi="Times New Roman" w:cs="Times New Roman"/>
          <w:b/>
          <w:sz w:val="24"/>
          <w:szCs w:val="24"/>
        </w:rPr>
        <w:t xml:space="preserve"> создания </w:t>
      </w:r>
      <w:proofErr w:type="spellStart"/>
      <w:r w:rsidR="009715B0">
        <w:rPr>
          <w:rFonts w:ascii="Times New Roman" w:hAnsi="Times New Roman" w:cs="Times New Roman"/>
          <w:b/>
          <w:sz w:val="24"/>
          <w:szCs w:val="24"/>
        </w:rPr>
        <w:t>лэпбука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 w:rsidR="003541FA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3541FA" w:rsidRPr="003541FA">
        <w:rPr>
          <w:rFonts w:ascii="Times New Roman" w:hAnsi="Times New Roman" w:cs="Times New Roman"/>
          <w:sz w:val="24"/>
          <w:szCs w:val="24"/>
        </w:rPr>
        <w:t>Активизация и </w:t>
      </w:r>
      <w:r w:rsidR="003541FA" w:rsidRPr="003541FA">
        <w:rPr>
          <w:rFonts w:ascii="Times New Roman" w:hAnsi="Times New Roman" w:cs="Times New Roman"/>
          <w:bCs/>
          <w:sz w:val="24"/>
          <w:szCs w:val="24"/>
        </w:rPr>
        <w:t>развитие</w:t>
      </w:r>
      <w:r w:rsidR="003541FA" w:rsidRPr="003541FA">
        <w:rPr>
          <w:rFonts w:ascii="Times New Roman" w:hAnsi="Times New Roman" w:cs="Times New Roman"/>
          <w:sz w:val="24"/>
          <w:szCs w:val="24"/>
        </w:rPr>
        <w:t> </w:t>
      </w:r>
      <w:r w:rsidR="003541FA" w:rsidRPr="003541FA">
        <w:rPr>
          <w:rFonts w:ascii="Times New Roman" w:hAnsi="Times New Roman" w:cs="Times New Roman"/>
          <w:bCs/>
          <w:sz w:val="24"/>
          <w:szCs w:val="24"/>
        </w:rPr>
        <w:t>речи</w:t>
      </w:r>
      <w:r w:rsidR="003541FA" w:rsidRPr="003541FA">
        <w:rPr>
          <w:rFonts w:ascii="Times New Roman" w:hAnsi="Times New Roman" w:cs="Times New Roman"/>
          <w:sz w:val="24"/>
          <w:szCs w:val="24"/>
        </w:rPr>
        <w:t xml:space="preserve"> детей; закрепление полученных знаний на занятиях в занимательной игровой форме. </w:t>
      </w:r>
    </w:p>
    <w:p w:rsidR="003541FA" w:rsidRDefault="003541FA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541FA" w:rsidRDefault="003541FA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1.Развивать память, мышление, внимание.</w:t>
      </w:r>
    </w:p>
    <w:p w:rsidR="003541FA" w:rsidRDefault="003541FA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2.Обогащать словарный запас.</w:t>
      </w:r>
    </w:p>
    <w:p w:rsidR="003541FA" w:rsidRDefault="003541FA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3.Вызывать интерес к речевым играм и общению.</w:t>
      </w:r>
    </w:p>
    <w:p w:rsidR="003541FA" w:rsidRDefault="003541FA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4.Закрепление знаний, </w:t>
      </w:r>
      <w:r w:rsidR="009715B0">
        <w:rPr>
          <w:rFonts w:ascii="Times New Roman" w:hAnsi="Times New Roman" w:cs="Times New Roman"/>
          <w:sz w:val="24"/>
          <w:szCs w:val="24"/>
        </w:rPr>
        <w:t xml:space="preserve">ранее </w:t>
      </w:r>
      <w:r>
        <w:rPr>
          <w:rFonts w:ascii="Times New Roman" w:hAnsi="Times New Roman" w:cs="Times New Roman"/>
          <w:sz w:val="24"/>
          <w:szCs w:val="24"/>
        </w:rPr>
        <w:t>полученных на занятиях.</w:t>
      </w:r>
    </w:p>
    <w:p w:rsidR="009715B0" w:rsidRDefault="009715B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67E9" w:rsidRPr="00DD67E9" w:rsidRDefault="00DD67E9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DD67E9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Содержание </w:t>
      </w:r>
      <w:proofErr w:type="spellStart"/>
      <w:r w:rsidRPr="00DD67E9">
        <w:rPr>
          <w:rFonts w:ascii="Times New Roman" w:hAnsi="Times New Roman" w:cs="Times New Roman"/>
          <w:b/>
          <w:sz w:val="24"/>
          <w:szCs w:val="24"/>
        </w:rPr>
        <w:t>Лэпбука</w:t>
      </w:r>
      <w:proofErr w:type="spellEnd"/>
      <w:r w:rsidRPr="00DD67E9">
        <w:rPr>
          <w:rFonts w:ascii="Times New Roman" w:hAnsi="Times New Roman" w:cs="Times New Roman"/>
          <w:b/>
          <w:sz w:val="24"/>
          <w:szCs w:val="24"/>
        </w:rPr>
        <w:t>:</w:t>
      </w:r>
    </w:p>
    <w:p w:rsidR="00DD67E9" w:rsidRPr="00DD67E9" w:rsidRDefault="00DD67E9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7E9">
        <w:rPr>
          <w:rFonts w:ascii="Times New Roman" w:hAnsi="Times New Roman" w:cs="Times New Roman"/>
          <w:b/>
          <w:sz w:val="24"/>
          <w:szCs w:val="24"/>
        </w:rPr>
        <w:t>1.Игра «Угадай и расскажи сказку»</w:t>
      </w:r>
    </w:p>
    <w:p w:rsidR="00DD67E9" w:rsidRDefault="00DD67E9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 w:rsidRPr="00DD67E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0700" cy="3724275"/>
            <wp:effectExtent l="0" t="0" r="0" b="9525"/>
            <wp:docPr id="3" name="Рисунок 3" descr="C:\Users\Admin\Downloads\IMG_20221026_15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20221026_15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007" cy="3730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7E9" w:rsidRDefault="00DD67E9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7E9">
        <w:rPr>
          <w:rFonts w:ascii="Times New Roman" w:hAnsi="Times New Roman" w:cs="Times New Roman"/>
          <w:b/>
          <w:sz w:val="24"/>
          <w:szCs w:val="24"/>
        </w:rPr>
        <w:t>2.Игра «Что как звучит»</w:t>
      </w:r>
    </w:p>
    <w:p w:rsidR="00DD67E9" w:rsidRDefault="00DD67E9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D67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29275" cy="4076700"/>
            <wp:effectExtent l="0" t="0" r="0" b="0"/>
            <wp:docPr id="4" name="Рисунок 4" descr="C:\Users\Admin\Downloads\IMG_20221026_15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IMG_20221026_1514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481" cy="407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449" w:rsidRDefault="006F7449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61DC" w:rsidRDefault="006F7449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3.Игра «Ответь на вопрос «Что делает»»</w:t>
      </w:r>
    </w:p>
    <w:p w:rsidR="006F7449" w:rsidRDefault="006F7449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F744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34025" cy="3543300"/>
            <wp:effectExtent l="0" t="0" r="9525" b="0"/>
            <wp:docPr id="5" name="Рисунок 5" descr="C:\Users\Admin\Downloads\IMG_20221026_15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IMG_20221026_1519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639" cy="354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F7449" w:rsidRDefault="006F7449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4.Игра</w:t>
      </w:r>
      <w:r w:rsidR="009561DC">
        <w:rPr>
          <w:rFonts w:ascii="Times New Roman" w:hAnsi="Times New Roman" w:cs="Times New Roman"/>
          <w:b/>
          <w:sz w:val="24"/>
          <w:szCs w:val="24"/>
        </w:rPr>
        <w:t xml:space="preserve"> в кармашке</w:t>
      </w:r>
      <w:r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9561DC">
        <w:rPr>
          <w:rFonts w:ascii="Times New Roman" w:hAnsi="Times New Roman" w:cs="Times New Roman"/>
          <w:b/>
          <w:sz w:val="24"/>
          <w:szCs w:val="24"/>
        </w:rPr>
        <w:t>Угадай, назови»</w:t>
      </w: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81650" cy="3645276"/>
            <wp:effectExtent l="0" t="0" r="0" b="0"/>
            <wp:docPr id="6" name="Рисунок 6" descr="C:\Users\Admin\Downloads\IMG_20221026_15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IMG_20221026_1526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35" cy="364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5.Игра в кармашке «Назови профессию»</w:t>
      </w: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10225" cy="3616325"/>
            <wp:effectExtent l="0" t="0" r="9525" b="3175"/>
            <wp:docPr id="7" name="Рисунок 7" descr="C:\Users\Admin\Downloads\IMG_20221026_153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IMG_20221026_153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64" cy="36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6.Игра в кармашке «Ответь на вопрос»</w:t>
      </w:r>
    </w:p>
    <w:p w:rsidR="009561DC" w:rsidRDefault="009561DC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561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91175" cy="3733534"/>
            <wp:effectExtent l="0" t="0" r="0" b="635"/>
            <wp:docPr id="8" name="Рисунок 8" descr="C:\Users\Admin\Downloads\IMG_20221026_15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IMG_20221026_153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129" cy="37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7.Карточки «Что сначала, что потом»</w:t>
      </w: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4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81650" cy="3666490"/>
            <wp:effectExtent l="0" t="0" r="0" b="0"/>
            <wp:docPr id="9" name="Рисунок 9" descr="C:\Users\Admin\Downloads\IMG_20221026_15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IMG_20221026_1538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718" cy="366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8.Чистоговорки</w:t>
      </w: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B14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648325" cy="3625850"/>
            <wp:effectExtent l="0" t="0" r="9525" b="0"/>
            <wp:docPr id="10" name="Рисунок 10" descr="C:\Users\Admin\Downloads\IMG_20221026_15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IMG_20221026_154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734" cy="3629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14F0" w:rsidRDefault="00FB14F0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9.</w:t>
      </w:r>
      <w:r w:rsidR="00F557DA">
        <w:rPr>
          <w:rFonts w:ascii="Times New Roman" w:hAnsi="Times New Roman" w:cs="Times New Roman"/>
          <w:b/>
          <w:sz w:val="24"/>
          <w:szCs w:val="24"/>
        </w:rPr>
        <w:t>Добавь слова.</w:t>
      </w:r>
    </w:p>
    <w:p w:rsidR="00F557DA" w:rsidRDefault="00F557DA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7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572125" cy="3133725"/>
            <wp:effectExtent l="0" t="0" r="9525" b="9525"/>
            <wp:docPr id="11" name="Рисунок 11" descr="C:\Users\Admin\Downloads\IMG_20221026_15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IMG_20221026_154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55" cy="313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DA" w:rsidRDefault="00F557DA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Лэпбук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понравился всем детям.</w:t>
      </w:r>
    </w:p>
    <w:p w:rsidR="00F557DA" w:rsidRDefault="00F557DA" w:rsidP="006C585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557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57675" cy="5076825"/>
            <wp:effectExtent l="0" t="0" r="9525" b="9525"/>
            <wp:docPr id="12" name="Рисунок 12" descr="C:\Users\Admin\Desktop\садик\IMG_20221025_11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адик\IMG_20221025_113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DA" w:rsidRPr="00BC3263" w:rsidRDefault="00BC3263" w:rsidP="006C58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Выполнил: воспитатель Андреева Т.В.</w:t>
      </w:r>
    </w:p>
    <w:sectPr w:rsidR="00F557DA" w:rsidRPr="00BC3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155D59"/>
    <w:multiLevelType w:val="hybridMultilevel"/>
    <w:tmpl w:val="BB4E23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B61"/>
    <w:rsid w:val="002E4036"/>
    <w:rsid w:val="003541FA"/>
    <w:rsid w:val="0040247A"/>
    <w:rsid w:val="006C585C"/>
    <w:rsid w:val="006F7449"/>
    <w:rsid w:val="0084209F"/>
    <w:rsid w:val="00886B61"/>
    <w:rsid w:val="009561DC"/>
    <w:rsid w:val="009715B0"/>
    <w:rsid w:val="00BC3263"/>
    <w:rsid w:val="00C93053"/>
    <w:rsid w:val="00CE213E"/>
    <w:rsid w:val="00DD67E9"/>
    <w:rsid w:val="00F557DA"/>
    <w:rsid w:val="00FB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D2BB0B-8B23-460C-BF6B-C1ECDC19A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D67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288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2022-10-26T09:07:00Z</dcterms:created>
  <dcterms:modified xsi:type="dcterms:W3CDTF">2022-10-27T02:11:00Z</dcterms:modified>
</cp:coreProperties>
</file>