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53" w:rsidRPr="00DC5553" w:rsidRDefault="00DC5553" w:rsidP="00DC55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53">
        <w:rPr>
          <w:rFonts w:ascii="Times New Roman" w:hAnsi="Times New Roman" w:cs="Times New Roman"/>
          <w:b/>
          <w:sz w:val="24"/>
          <w:szCs w:val="24"/>
        </w:rPr>
        <w:t>Дидактическая разработка заданий по  формированию читательской грамотности на уроках истории.</w:t>
      </w:r>
    </w:p>
    <w:p w:rsidR="00DC5553" w:rsidRPr="00DC5553" w:rsidRDefault="00DC5553" w:rsidP="00DC55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53">
        <w:rPr>
          <w:rFonts w:ascii="Times New Roman" w:hAnsi="Times New Roman" w:cs="Times New Roman"/>
          <w:b/>
          <w:sz w:val="24"/>
          <w:szCs w:val="24"/>
        </w:rPr>
        <w:t>Предмет: история России. Всеобщая история.</w:t>
      </w:r>
    </w:p>
    <w:p w:rsidR="00DC5553" w:rsidRDefault="00DC5553" w:rsidP="00DC55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53">
        <w:rPr>
          <w:rFonts w:ascii="Times New Roman" w:hAnsi="Times New Roman" w:cs="Times New Roman"/>
          <w:b/>
          <w:sz w:val="24"/>
          <w:szCs w:val="24"/>
        </w:rPr>
        <w:t>Тема:  «Правление Александра I».</w:t>
      </w:r>
    </w:p>
    <w:p w:rsidR="00DC5553" w:rsidRPr="00DC5553" w:rsidRDefault="00DC5553" w:rsidP="00DC55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53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 xml:space="preserve">     Блок заданий на формирование читательской грамотности состоит из трех фрагментов исторических источников, каждый из которых связан с эпохой правления Александра I. Кроме исторических источников предлагается работа с использованием иллюстративного материала. При работе  над этими заданиями у </w:t>
      </w:r>
      <w:proofErr w:type="gramStart"/>
      <w:r w:rsidRPr="00DC55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5553">
        <w:rPr>
          <w:rFonts w:ascii="Times New Roman" w:hAnsi="Times New Roman" w:cs="Times New Roman"/>
          <w:sz w:val="24"/>
          <w:szCs w:val="24"/>
        </w:rPr>
        <w:t xml:space="preserve"> вырабатываются умения самостоятельной работы: читать документы, анализировать и  извлекать информацию.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553">
        <w:rPr>
          <w:rFonts w:ascii="Times New Roman" w:hAnsi="Times New Roman" w:cs="Times New Roman"/>
          <w:b/>
          <w:sz w:val="24"/>
          <w:szCs w:val="24"/>
        </w:rPr>
        <w:t xml:space="preserve">     Задачи  работы с  текстами: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>1.Формирование умения работать с историческим документом;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>2.Анализирование документов в контексте исторической ситуации;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>3.Выстраивание собственных суждений, опираясь на материалы документов.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553">
        <w:rPr>
          <w:rFonts w:ascii="Times New Roman" w:hAnsi="Times New Roman" w:cs="Times New Roman"/>
          <w:b/>
          <w:sz w:val="24"/>
          <w:szCs w:val="24"/>
        </w:rPr>
        <w:t xml:space="preserve">     Задачи читательской грамотности, которые можно решить, работая с историческими текстами: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>1. Находить и извлекать информацию;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>2.Интегрировать и интерпретировать информацию;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>3.Оценивать содержание и форму текста.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553">
        <w:rPr>
          <w:rFonts w:ascii="Times New Roman" w:hAnsi="Times New Roman" w:cs="Times New Roman"/>
          <w:b/>
          <w:sz w:val="24"/>
          <w:szCs w:val="24"/>
        </w:rPr>
        <w:t>Задание 1. Прочитайте отрывок из исторического источника и ответьте на вопросы.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553">
        <w:rPr>
          <w:rFonts w:ascii="Times New Roman" w:hAnsi="Times New Roman" w:cs="Times New Roman"/>
          <w:b/>
          <w:sz w:val="24"/>
          <w:szCs w:val="24"/>
        </w:rPr>
        <w:t xml:space="preserve"> Отрывок из статьи учёного.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 xml:space="preserve">     «Сами правительства для возбуждения в народах энергии против самовластия императора французов своими прокламациями призывали их к свободе и торжественно обещали им законно-свободные установления. Правительства не только не спешили исполнить свои обещания, но стали вменять в преступление справедливое требование конституционных учреждений, всячески стараясь везде подавлять дух свободы. Российский император стал во главе монархических реакционеров. Заодно с ним действовали король прусский и император Франц, или, лучше сказать, князь Меттерних  — душа австрийского министерства и всей монархической реакции.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 xml:space="preserve">     Народы, обманутые в своих ожиданиях правительствами, прибегали против их явных угнетений к средствам сокровенным. По всей Европе учредились тайные политические союзы с целью исторгнуть у правительств конституционные постановления. В Италии, под ненавистным ей австрийским владычеством, учредились тайные союзы карбонариев; в германских университетах образовался студенческий союз, раскинувший ветви свои по </w:t>
      </w:r>
      <w:r w:rsidRPr="00DC5553">
        <w:rPr>
          <w:rFonts w:ascii="Times New Roman" w:hAnsi="Times New Roman" w:cs="Times New Roman"/>
          <w:sz w:val="24"/>
          <w:szCs w:val="24"/>
        </w:rPr>
        <w:lastRenderedPageBreak/>
        <w:t>всей немецкой земле; во Франции  — тайные политические общества под разными названиями. Цель у всех этих сокровенных союзов была одна: противодействовать монархической реакции правительств и освободить народы от их самовластия.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DC5553">
        <w:rPr>
          <w:rFonts w:ascii="Times New Roman" w:hAnsi="Times New Roman" w:cs="Times New Roman"/>
          <w:sz w:val="24"/>
          <w:szCs w:val="24"/>
        </w:rPr>
        <w:t>низложении</w:t>
      </w:r>
      <w:proofErr w:type="gramEnd"/>
      <w:r w:rsidRPr="00DC5553">
        <w:rPr>
          <w:rFonts w:ascii="Times New Roman" w:hAnsi="Times New Roman" w:cs="Times New Roman"/>
          <w:sz w:val="24"/>
          <w:szCs w:val="24"/>
        </w:rPr>
        <w:t xml:space="preserve"> &lt;…&gt; главным предметом всех политических действий императора российского было подавление возникшего повсюду духа свободы и укрепление монархических начал, которым угрожали тайные общества. Все правительственные и дипломатические действия его, начиная с заключения священного тройственного союза России, Австрии и Пруссии, свидетельствуют об этом.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 xml:space="preserve">     С этою целью созван был конгресс в </w:t>
      </w:r>
      <w:proofErr w:type="spellStart"/>
      <w:r w:rsidRPr="00DC5553">
        <w:rPr>
          <w:rFonts w:ascii="Times New Roman" w:hAnsi="Times New Roman" w:cs="Times New Roman"/>
          <w:sz w:val="24"/>
          <w:szCs w:val="24"/>
        </w:rPr>
        <w:t>Ахене</w:t>
      </w:r>
      <w:proofErr w:type="spellEnd"/>
      <w:r w:rsidRPr="00DC5553">
        <w:rPr>
          <w:rFonts w:ascii="Times New Roman" w:hAnsi="Times New Roman" w:cs="Times New Roman"/>
          <w:sz w:val="24"/>
          <w:szCs w:val="24"/>
        </w:rPr>
        <w:t xml:space="preserve">, на котором по настоянию императора российского признано право вмешательства во внутренние дела </w:t>
      </w:r>
      <w:proofErr w:type="spellStart"/>
      <w:r w:rsidRPr="00DC5553">
        <w:rPr>
          <w:rFonts w:ascii="Times New Roman" w:hAnsi="Times New Roman" w:cs="Times New Roman"/>
          <w:sz w:val="24"/>
          <w:szCs w:val="24"/>
        </w:rPr>
        <w:t>соседственной</w:t>
      </w:r>
      <w:proofErr w:type="spellEnd"/>
      <w:r w:rsidRPr="00DC5553">
        <w:rPr>
          <w:rFonts w:ascii="Times New Roman" w:hAnsi="Times New Roman" w:cs="Times New Roman"/>
          <w:sz w:val="24"/>
          <w:szCs w:val="24"/>
        </w:rPr>
        <w:t xml:space="preserve"> державы в случае изменения существующего в ней порядка.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 xml:space="preserve">     В </w:t>
      </w:r>
      <w:proofErr w:type="spellStart"/>
      <w:r w:rsidRPr="00DC5553">
        <w:rPr>
          <w:rFonts w:ascii="Times New Roman" w:hAnsi="Times New Roman" w:cs="Times New Roman"/>
          <w:sz w:val="24"/>
          <w:szCs w:val="24"/>
        </w:rPr>
        <w:t>Ахене</w:t>
      </w:r>
      <w:proofErr w:type="spellEnd"/>
      <w:r w:rsidRPr="00DC5553">
        <w:rPr>
          <w:rFonts w:ascii="Times New Roman" w:hAnsi="Times New Roman" w:cs="Times New Roman"/>
          <w:sz w:val="24"/>
          <w:szCs w:val="24"/>
        </w:rPr>
        <w:t xml:space="preserve"> приняты строгие меры против свободы книгопечатания и тайных обществ, против восстановления в Испании нарушенной королём конституции кортесов.</w:t>
      </w:r>
    </w:p>
    <w:p w:rsidR="00DC5553" w:rsidRPr="00422D97" w:rsidRDefault="00DC5553" w:rsidP="00DC5553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DC5553">
        <w:rPr>
          <w:rFonts w:ascii="Times New Roman" w:hAnsi="Times New Roman" w:cs="Times New Roman"/>
          <w:sz w:val="24"/>
          <w:szCs w:val="24"/>
        </w:rPr>
        <w:t xml:space="preserve">     Конгресс в </w:t>
      </w:r>
      <w:proofErr w:type="spellStart"/>
      <w:r w:rsidRPr="00DC5553">
        <w:rPr>
          <w:rFonts w:ascii="Times New Roman" w:hAnsi="Times New Roman" w:cs="Times New Roman"/>
          <w:sz w:val="24"/>
          <w:szCs w:val="24"/>
        </w:rPr>
        <w:t>Лайбахе</w:t>
      </w:r>
      <w:proofErr w:type="spellEnd"/>
      <w:r w:rsidRPr="00DC5553">
        <w:rPr>
          <w:rFonts w:ascii="Times New Roman" w:hAnsi="Times New Roman" w:cs="Times New Roman"/>
          <w:sz w:val="24"/>
          <w:szCs w:val="24"/>
        </w:rPr>
        <w:t xml:space="preserve"> определил подавить революцию неаполитанскую, вследствие которой сам король принял предложенную им конституцию и присягнул в точном её соблюдении, и силою предупредить восстание в Пьемонте против короля сардинского».</w:t>
      </w:r>
      <w:r w:rsidR="00422D97">
        <w:rPr>
          <w:rFonts w:ascii="Times New Roman" w:hAnsi="Times New Roman" w:cs="Times New Roman"/>
          <w:sz w:val="24"/>
          <w:szCs w:val="24"/>
        </w:rPr>
        <w:t xml:space="preserve"> </w:t>
      </w:r>
      <w:r w:rsidR="00422D97" w:rsidRPr="00422D97">
        <w:rPr>
          <w:rFonts w:ascii="Arial" w:hAnsi="Arial" w:cs="Arial"/>
          <w:shd w:val="clear" w:color="auto" w:fill="FFFFFF"/>
        </w:rPr>
        <w:t>[1] 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b/>
          <w:sz w:val="24"/>
          <w:szCs w:val="24"/>
        </w:rPr>
        <w:t xml:space="preserve">     Вопрос 1.</w:t>
      </w:r>
      <w:r w:rsidRPr="00DC5553">
        <w:rPr>
          <w:rFonts w:ascii="Times New Roman" w:hAnsi="Times New Roman" w:cs="Times New Roman"/>
          <w:sz w:val="24"/>
          <w:szCs w:val="24"/>
        </w:rPr>
        <w:t xml:space="preserve"> Об эпохе </w:t>
      </w:r>
      <w:proofErr w:type="gramStart"/>
      <w:r w:rsidRPr="00DC5553">
        <w:rPr>
          <w:rFonts w:ascii="Times New Roman" w:hAnsi="Times New Roman" w:cs="Times New Roman"/>
          <w:sz w:val="24"/>
          <w:szCs w:val="24"/>
        </w:rPr>
        <w:t>правления</w:t>
      </w:r>
      <w:proofErr w:type="gramEnd"/>
      <w:r w:rsidRPr="00DC5553">
        <w:rPr>
          <w:rFonts w:ascii="Times New Roman" w:hAnsi="Times New Roman" w:cs="Times New Roman"/>
          <w:sz w:val="24"/>
          <w:szCs w:val="24"/>
        </w:rPr>
        <w:t xml:space="preserve"> какого российского императора  идет речь в отрывке  работы учёного?  Что являлось главным предметом политических действий российского императора</w:t>
      </w:r>
      <w:r w:rsidRPr="00DC5553">
        <w:rPr>
          <w:rFonts w:ascii="Times New Roman" w:hAnsi="Times New Roman" w:cs="Times New Roman"/>
          <w:i/>
          <w:sz w:val="24"/>
          <w:szCs w:val="24"/>
        </w:rPr>
        <w:t>?  (извлечение информации в явном и неявном виде) определять основную идею представленного фрагмента.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b/>
          <w:sz w:val="24"/>
          <w:szCs w:val="24"/>
        </w:rPr>
        <w:t>Ответ:</w:t>
      </w:r>
      <w:r w:rsidRPr="00DC5553">
        <w:rPr>
          <w:rFonts w:ascii="Times New Roman" w:hAnsi="Times New Roman" w:cs="Times New Roman"/>
          <w:sz w:val="24"/>
          <w:szCs w:val="24"/>
        </w:rPr>
        <w:t> Эпоха правления Александра I.  «Главным предметом всех политических действий императора российского было подавление возникшего повсюду духа свободы и укрепление монархических начал, которым угрожали тайные общества</w:t>
      </w:r>
      <w:proofErr w:type="gramStart"/>
      <w:r w:rsidRPr="00DC555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 xml:space="preserve">     </w:t>
      </w:r>
      <w:r w:rsidRPr="00DC5553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DC5553">
        <w:rPr>
          <w:rFonts w:ascii="Times New Roman" w:hAnsi="Times New Roman" w:cs="Times New Roman"/>
          <w:sz w:val="24"/>
          <w:szCs w:val="24"/>
        </w:rPr>
        <w:t xml:space="preserve"> О каком французском императоре  упоминает автор?  Какова была цель всех сокровенных союзов? </w:t>
      </w:r>
      <w:r w:rsidRPr="00DC5553">
        <w:rPr>
          <w:rFonts w:ascii="Times New Roman" w:hAnsi="Times New Roman" w:cs="Times New Roman"/>
          <w:i/>
          <w:sz w:val="24"/>
          <w:szCs w:val="24"/>
        </w:rPr>
        <w:t>(извлечение информации в явном и неявном виде) определять основную идею представленного фрагмента.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b/>
          <w:sz w:val="24"/>
          <w:szCs w:val="24"/>
        </w:rPr>
        <w:t>Ответ:</w:t>
      </w:r>
      <w:r w:rsidRPr="00DC5553">
        <w:rPr>
          <w:rFonts w:ascii="Times New Roman" w:hAnsi="Times New Roman" w:cs="Times New Roman"/>
          <w:sz w:val="24"/>
          <w:szCs w:val="24"/>
        </w:rPr>
        <w:t xml:space="preserve"> О </w:t>
      </w:r>
      <w:proofErr w:type="gramStart"/>
      <w:r w:rsidRPr="00DC5553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DC5553">
        <w:rPr>
          <w:rFonts w:ascii="Times New Roman" w:hAnsi="Times New Roman" w:cs="Times New Roman"/>
          <w:sz w:val="24"/>
          <w:szCs w:val="24"/>
        </w:rPr>
        <w:t xml:space="preserve"> императоре Наполеоне Бонапарте.  «Цель у всех этих сокровенных союзов была одна: противодействовать монархической реакции правительств и освободить народы от их самовластия</w:t>
      </w:r>
      <w:proofErr w:type="gramStart"/>
      <w:r w:rsidRPr="00DC555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553">
        <w:rPr>
          <w:rFonts w:ascii="Times New Roman" w:hAnsi="Times New Roman" w:cs="Times New Roman"/>
          <w:b/>
          <w:sz w:val="24"/>
          <w:szCs w:val="24"/>
        </w:rPr>
        <w:t xml:space="preserve">     Вопрос 3.</w:t>
      </w:r>
      <w:r w:rsidRPr="00DC5553">
        <w:rPr>
          <w:rFonts w:ascii="Times New Roman" w:hAnsi="Times New Roman" w:cs="Times New Roman"/>
          <w:sz w:val="24"/>
          <w:szCs w:val="24"/>
        </w:rPr>
        <w:t xml:space="preserve"> Используя  изображение «</w:t>
      </w:r>
      <w:proofErr w:type="spellStart"/>
      <w:r w:rsidRPr="00DC5553">
        <w:rPr>
          <w:rFonts w:ascii="Times New Roman" w:hAnsi="Times New Roman" w:cs="Times New Roman"/>
          <w:sz w:val="24"/>
          <w:szCs w:val="24"/>
        </w:rPr>
        <w:t>Аахенский</w:t>
      </w:r>
      <w:proofErr w:type="spellEnd"/>
      <w:r w:rsidRPr="00DC5553">
        <w:rPr>
          <w:rFonts w:ascii="Times New Roman" w:hAnsi="Times New Roman" w:cs="Times New Roman"/>
          <w:sz w:val="24"/>
          <w:szCs w:val="24"/>
        </w:rPr>
        <w:t xml:space="preserve"> конгресс 1818 года» ответьте на вопрос. Что предусматривал </w:t>
      </w:r>
      <w:proofErr w:type="spellStart"/>
      <w:r w:rsidRPr="00DC5553">
        <w:rPr>
          <w:rFonts w:ascii="Times New Roman" w:hAnsi="Times New Roman" w:cs="Times New Roman"/>
          <w:sz w:val="24"/>
          <w:szCs w:val="24"/>
        </w:rPr>
        <w:t>Аахенский</w:t>
      </w:r>
      <w:proofErr w:type="spellEnd"/>
      <w:r w:rsidRPr="00DC5553">
        <w:rPr>
          <w:rFonts w:ascii="Times New Roman" w:hAnsi="Times New Roman" w:cs="Times New Roman"/>
          <w:sz w:val="24"/>
          <w:szCs w:val="24"/>
        </w:rPr>
        <w:t xml:space="preserve"> конгресс в отношении </w:t>
      </w:r>
      <w:proofErr w:type="spellStart"/>
      <w:r w:rsidRPr="00DC5553">
        <w:rPr>
          <w:rFonts w:ascii="Times New Roman" w:hAnsi="Times New Roman" w:cs="Times New Roman"/>
          <w:sz w:val="24"/>
          <w:szCs w:val="24"/>
        </w:rPr>
        <w:t>соседственных</w:t>
      </w:r>
      <w:proofErr w:type="spellEnd"/>
      <w:r w:rsidRPr="00DC5553">
        <w:rPr>
          <w:rFonts w:ascii="Times New Roman" w:hAnsi="Times New Roman" w:cs="Times New Roman"/>
          <w:sz w:val="24"/>
          <w:szCs w:val="24"/>
        </w:rPr>
        <w:t xml:space="preserve"> держав? </w:t>
      </w:r>
      <w:r w:rsidRPr="00DC5553">
        <w:rPr>
          <w:rFonts w:ascii="Times New Roman" w:hAnsi="Times New Roman" w:cs="Times New Roman"/>
          <w:i/>
          <w:sz w:val="24"/>
          <w:szCs w:val="24"/>
        </w:rPr>
        <w:lastRenderedPageBreak/>
        <w:t>(интерпретация и интеграция данных) выявлять информацию, предъявленную в иллюстрациях.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78844" cy="4256689"/>
            <wp:effectExtent l="19050" t="0" r="0" b="0"/>
            <wp:docPr id="1" name="Рисунок 1" descr="C:\Users\Наташа\Downloads\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ownloads\slide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764" cy="426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b/>
          <w:sz w:val="24"/>
          <w:szCs w:val="24"/>
        </w:rPr>
        <w:t>Ответ:</w:t>
      </w:r>
      <w:r w:rsidRPr="00DC5553">
        <w:rPr>
          <w:rFonts w:ascii="Times New Roman" w:hAnsi="Times New Roman" w:cs="Times New Roman"/>
          <w:sz w:val="24"/>
          <w:szCs w:val="24"/>
        </w:rPr>
        <w:t xml:space="preserve"> «Конгресс в </w:t>
      </w:r>
      <w:proofErr w:type="spellStart"/>
      <w:r w:rsidRPr="00DC5553">
        <w:rPr>
          <w:rFonts w:ascii="Times New Roman" w:hAnsi="Times New Roman" w:cs="Times New Roman"/>
          <w:sz w:val="24"/>
          <w:szCs w:val="24"/>
        </w:rPr>
        <w:t>Ахене</w:t>
      </w:r>
      <w:proofErr w:type="spellEnd"/>
      <w:r w:rsidRPr="00DC5553">
        <w:rPr>
          <w:rFonts w:ascii="Times New Roman" w:hAnsi="Times New Roman" w:cs="Times New Roman"/>
          <w:sz w:val="24"/>
          <w:szCs w:val="24"/>
        </w:rPr>
        <w:t xml:space="preserve"> признал право вмешательства во внутренние дела </w:t>
      </w:r>
      <w:proofErr w:type="spellStart"/>
      <w:r w:rsidRPr="00DC5553">
        <w:rPr>
          <w:rFonts w:ascii="Times New Roman" w:hAnsi="Times New Roman" w:cs="Times New Roman"/>
          <w:sz w:val="24"/>
          <w:szCs w:val="24"/>
        </w:rPr>
        <w:t>соседственной</w:t>
      </w:r>
      <w:proofErr w:type="spellEnd"/>
      <w:r w:rsidRPr="00DC5553">
        <w:rPr>
          <w:rFonts w:ascii="Times New Roman" w:hAnsi="Times New Roman" w:cs="Times New Roman"/>
          <w:sz w:val="24"/>
          <w:szCs w:val="24"/>
        </w:rPr>
        <w:t xml:space="preserve"> державы в случае изменения существующего в ней порядка</w:t>
      </w:r>
      <w:proofErr w:type="gramStart"/>
      <w:r w:rsidRPr="00DC555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b/>
          <w:sz w:val="24"/>
          <w:szCs w:val="24"/>
        </w:rPr>
        <w:t xml:space="preserve">     Задание 2.</w:t>
      </w:r>
      <w:r w:rsidRPr="00DC5553">
        <w:rPr>
          <w:rFonts w:ascii="Times New Roman" w:hAnsi="Times New Roman" w:cs="Times New Roman"/>
          <w:sz w:val="24"/>
          <w:szCs w:val="24"/>
        </w:rPr>
        <w:t xml:space="preserve"> Прочитайте отрывок из исторического источника и ответьте на вопросы.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553">
        <w:rPr>
          <w:rFonts w:ascii="Times New Roman" w:hAnsi="Times New Roman" w:cs="Times New Roman"/>
          <w:b/>
          <w:sz w:val="24"/>
          <w:szCs w:val="24"/>
        </w:rPr>
        <w:t xml:space="preserve">     Из союзного договора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C5553">
        <w:rPr>
          <w:rFonts w:ascii="Times New Roman" w:hAnsi="Times New Roman" w:cs="Times New Roman"/>
          <w:sz w:val="24"/>
          <w:szCs w:val="24"/>
        </w:rPr>
        <w:t xml:space="preserve">«Их величества император австрийский, король прусский и император российский, вследствие великих происшествий, ознаменовавшихся в Европе в течение трёх последних лет, наипаче же вследствие благодеяний, которые Божию провидению было угодно </w:t>
      </w:r>
      <w:proofErr w:type="spellStart"/>
      <w:r w:rsidRPr="00DC5553">
        <w:rPr>
          <w:rFonts w:ascii="Times New Roman" w:hAnsi="Times New Roman" w:cs="Times New Roman"/>
          <w:sz w:val="24"/>
          <w:szCs w:val="24"/>
        </w:rPr>
        <w:t>излиять</w:t>
      </w:r>
      <w:proofErr w:type="spellEnd"/>
      <w:r w:rsidRPr="00DC5553">
        <w:rPr>
          <w:rFonts w:ascii="Times New Roman" w:hAnsi="Times New Roman" w:cs="Times New Roman"/>
          <w:sz w:val="24"/>
          <w:szCs w:val="24"/>
        </w:rPr>
        <w:t xml:space="preserve"> на государства, коих правительства возложили свою надежду и упование на единого Бога, восчувствовав внутреннее убеждение в том, что ранее установленный державами образ взаимных отношений должно совершенно переменить и что крайне</w:t>
      </w:r>
      <w:proofErr w:type="gramEnd"/>
      <w:r w:rsidRPr="00DC5553">
        <w:rPr>
          <w:rFonts w:ascii="Times New Roman" w:hAnsi="Times New Roman" w:cs="Times New Roman"/>
          <w:sz w:val="24"/>
          <w:szCs w:val="24"/>
        </w:rPr>
        <w:t xml:space="preserve"> необходимо прилагать старания, дабы заменить его порядком, основанным единственно на высоких истинах, внушаемых вечным законом Бога Спасителя.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 xml:space="preserve">Объявляют торжественно, что предмет настоящего акта есть открыть пред лицом вселенной их непоколебимую решимость как в управлении вверенными им государствами, так и в политических отношениях ко всем другим правительствам, </w:t>
      </w:r>
      <w:r w:rsidRPr="00DC5553">
        <w:rPr>
          <w:rFonts w:ascii="Times New Roman" w:hAnsi="Times New Roman" w:cs="Times New Roman"/>
          <w:sz w:val="24"/>
          <w:szCs w:val="24"/>
        </w:rPr>
        <w:lastRenderedPageBreak/>
        <w:t>руководствоваться на будущие времена не иными какими-либо правилами, как заповедями любви, правды и мира…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>На сем основании их величества согласились в следующих статьях: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>Статья I.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 xml:space="preserve">Соответственно словам Священных писаний, повелевающих всем людям быть братьями, подданные трёх договаривающихся сторон пребудут соединены узами действительного братства, и, взаимно почитая себя как бы </w:t>
      </w:r>
      <w:proofErr w:type="spellStart"/>
      <w:r w:rsidRPr="00DC5553">
        <w:rPr>
          <w:rFonts w:ascii="Times New Roman" w:hAnsi="Times New Roman" w:cs="Times New Roman"/>
          <w:sz w:val="24"/>
          <w:szCs w:val="24"/>
        </w:rPr>
        <w:t>единоземцами</w:t>
      </w:r>
      <w:proofErr w:type="spellEnd"/>
      <w:r w:rsidRPr="00DC55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C5553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DC5553">
        <w:rPr>
          <w:rFonts w:ascii="Times New Roman" w:hAnsi="Times New Roman" w:cs="Times New Roman"/>
          <w:sz w:val="24"/>
          <w:szCs w:val="24"/>
        </w:rPr>
        <w:t xml:space="preserve"> во всяком случае и во всяком месте станут подавать друг другу пособие, подкрепление и помощь. То же самое возымеет отношение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>и к их войскам, которые одинаково будут почитать себя не иначе, как частью одной армии, призванной охранять религию, мир и справедливость.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>Статья II.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>Единое преобладающее правило да будет как между помянутыми властями, так и подданными их приносить друг другу услуги, оказывать взаимное доброжелательство и любовь, почитать всем себя как бы членами единого народа под именем христианской нации…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 xml:space="preserve">Соответственно с сим, их величества с нежнейшим попечением убеждают подданных со дня на день утверждаться в правилах и деятельном исполнении обязанностей, в коих наставлял </w:t>
      </w:r>
      <w:proofErr w:type="spellStart"/>
      <w:r w:rsidRPr="00DC5553">
        <w:rPr>
          <w:rFonts w:ascii="Times New Roman" w:hAnsi="Times New Roman" w:cs="Times New Roman"/>
          <w:sz w:val="24"/>
          <w:szCs w:val="24"/>
        </w:rPr>
        <w:t>человеков</w:t>
      </w:r>
      <w:proofErr w:type="spellEnd"/>
      <w:r w:rsidRPr="00DC5553">
        <w:rPr>
          <w:rFonts w:ascii="Times New Roman" w:hAnsi="Times New Roman" w:cs="Times New Roman"/>
          <w:sz w:val="24"/>
          <w:szCs w:val="24"/>
        </w:rPr>
        <w:t xml:space="preserve"> Божественный Спаситель, </w:t>
      </w:r>
      <w:proofErr w:type="spellStart"/>
      <w:r w:rsidRPr="00DC5553">
        <w:rPr>
          <w:rFonts w:ascii="Times New Roman" w:hAnsi="Times New Roman" w:cs="Times New Roman"/>
          <w:sz w:val="24"/>
          <w:szCs w:val="24"/>
        </w:rPr>
        <w:t>аки</w:t>
      </w:r>
      <w:proofErr w:type="spellEnd"/>
      <w:r w:rsidRPr="00DC5553">
        <w:rPr>
          <w:rFonts w:ascii="Times New Roman" w:hAnsi="Times New Roman" w:cs="Times New Roman"/>
          <w:sz w:val="24"/>
          <w:szCs w:val="24"/>
        </w:rPr>
        <w:t xml:space="preserve"> единственное средство наслаждаться миром, который истекает от доброй совести и который един прочен.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>Статья III.</w:t>
      </w:r>
    </w:p>
    <w:p w:rsidR="00422D97" w:rsidRPr="00422D97" w:rsidRDefault="00DC5553" w:rsidP="00422D97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DC5553">
        <w:rPr>
          <w:rFonts w:ascii="Times New Roman" w:hAnsi="Times New Roman" w:cs="Times New Roman"/>
          <w:sz w:val="24"/>
          <w:szCs w:val="24"/>
        </w:rPr>
        <w:t xml:space="preserve">Все государства... </w:t>
      </w:r>
      <w:proofErr w:type="gramStart"/>
      <w:r w:rsidRPr="00DC5553">
        <w:rPr>
          <w:rFonts w:ascii="Times New Roman" w:hAnsi="Times New Roman" w:cs="Times New Roman"/>
          <w:sz w:val="24"/>
          <w:szCs w:val="24"/>
        </w:rPr>
        <w:t xml:space="preserve">могут </w:t>
      </w:r>
      <w:proofErr w:type="spellStart"/>
      <w:r w:rsidRPr="00DC5553">
        <w:rPr>
          <w:rFonts w:ascii="Times New Roman" w:hAnsi="Times New Roman" w:cs="Times New Roman"/>
          <w:sz w:val="24"/>
          <w:szCs w:val="24"/>
        </w:rPr>
        <w:t>всеохотно</w:t>
      </w:r>
      <w:proofErr w:type="spellEnd"/>
      <w:r w:rsidRPr="00DC5553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Pr="00DC5553">
        <w:rPr>
          <w:rFonts w:ascii="Times New Roman" w:hAnsi="Times New Roman" w:cs="Times New Roman"/>
          <w:sz w:val="24"/>
          <w:szCs w:val="24"/>
        </w:rPr>
        <w:t>любовию</w:t>
      </w:r>
      <w:proofErr w:type="spellEnd"/>
      <w:r w:rsidRPr="00DC5553">
        <w:rPr>
          <w:rFonts w:ascii="Times New Roman" w:hAnsi="Times New Roman" w:cs="Times New Roman"/>
          <w:sz w:val="24"/>
          <w:szCs w:val="24"/>
        </w:rPr>
        <w:t xml:space="preserve"> быть приняты в сей</w:t>
      </w:r>
      <w:proofErr w:type="gramEnd"/>
      <w:r w:rsidRPr="00DC5553">
        <w:rPr>
          <w:rFonts w:ascii="Times New Roman" w:hAnsi="Times New Roman" w:cs="Times New Roman"/>
          <w:sz w:val="24"/>
          <w:szCs w:val="24"/>
        </w:rPr>
        <w:t xml:space="preserve"> …союз».</w:t>
      </w:r>
      <w:r w:rsidR="00422D97">
        <w:rPr>
          <w:rFonts w:ascii="Times New Roman" w:hAnsi="Times New Roman" w:cs="Times New Roman"/>
          <w:sz w:val="24"/>
          <w:szCs w:val="24"/>
        </w:rPr>
        <w:t xml:space="preserve"> </w:t>
      </w:r>
      <w:r w:rsidR="00422D97" w:rsidRPr="00422D97">
        <w:rPr>
          <w:rFonts w:ascii="Arial" w:hAnsi="Arial" w:cs="Arial"/>
          <w:shd w:val="clear" w:color="auto" w:fill="FFFFFF"/>
        </w:rPr>
        <w:t>[</w:t>
      </w:r>
      <w:r w:rsidR="00422D97">
        <w:rPr>
          <w:rFonts w:ascii="Arial" w:hAnsi="Arial" w:cs="Arial"/>
          <w:shd w:val="clear" w:color="auto" w:fill="FFFFFF"/>
        </w:rPr>
        <w:t>2</w:t>
      </w:r>
      <w:r w:rsidR="00422D97" w:rsidRPr="00422D97">
        <w:rPr>
          <w:rFonts w:ascii="Arial" w:hAnsi="Arial" w:cs="Arial"/>
          <w:shd w:val="clear" w:color="auto" w:fill="FFFFFF"/>
        </w:rPr>
        <w:t>] 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553">
        <w:rPr>
          <w:rFonts w:ascii="Times New Roman" w:hAnsi="Times New Roman" w:cs="Times New Roman"/>
          <w:b/>
          <w:sz w:val="24"/>
          <w:szCs w:val="24"/>
        </w:rPr>
        <w:t xml:space="preserve">     Вопрос 1.</w:t>
      </w:r>
      <w:r w:rsidRPr="00DC5553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DC5553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DC5553">
        <w:rPr>
          <w:rFonts w:ascii="Times New Roman" w:hAnsi="Times New Roman" w:cs="Times New Roman"/>
          <w:sz w:val="24"/>
          <w:szCs w:val="24"/>
        </w:rPr>
        <w:t xml:space="preserve"> какого союза идёт речь? В каком году он был создан? </w:t>
      </w:r>
      <w:r w:rsidRPr="00DC5553">
        <w:rPr>
          <w:rFonts w:ascii="Times New Roman" w:hAnsi="Times New Roman" w:cs="Times New Roman"/>
          <w:i/>
          <w:sz w:val="24"/>
          <w:szCs w:val="24"/>
        </w:rPr>
        <w:t>(извлечение информации в явном и неявном виде) определять основную идею представленного фрагмента.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b/>
          <w:sz w:val="24"/>
          <w:szCs w:val="24"/>
        </w:rPr>
        <w:t>Ответ:</w:t>
      </w:r>
      <w:r w:rsidRPr="00DC5553">
        <w:rPr>
          <w:rFonts w:ascii="Times New Roman" w:hAnsi="Times New Roman" w:cs="Times New Roman"/>
          <w:sz w:val="24"/>
          <w:szCs w:val="24"/>
        </w:rPr>
        <w:t xml:space="preserve"> Создание Священного союза. </w:t>
      </w:r>
      <w:proofErr w:type="gramStart"/>
      <w:r w:rsidRPr="00DC5553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DC5553">
        <w:rPr>
          <w:rFonts w:ascii="Times New Roman" w:hAnsi="Times New Roman" w:cs="Times New Roman"/>
          <w:sz w:val="24"/>
          <w:szCs w:val="24"/>
        </w:rPr>
        <w:t xml:space="preserve"> в 1815 году. 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 xml:space="preserve">     </w:t>
      </w:r>
      <w:r w:rsidRPr="00DC5553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DC5553">
        <w:rPr>
          <w:rFonts w:ascii="Times New Roman" w:hAnsi="Times New Roman" w:cs="Times New Roman"/>
          <w:sz w:val="24"/>
          <w:szCs w:val="24"/>
        </w:rPr>
        <w:t xml:space="preserve"> В чём заключалась основная цель государств, входящих в союз, о котором говорится в договоре? </w:t>
      </w:r>
      <w:r w:rsidRPr="00DC5553">
        <w:rPr>
          <w:rFonts w:ascii="Times New Roman" w:hAnsi="Times New Roman" w:cs="Times New Roman"/>
          <w:i/>
          <w:sz w:val="24"/>
          <w:szCs w:val="24"/>
        </w:rPr>
        <w:t>(интерпретация и интеграция данных) анализировать и интерпретировать представленные в тексте сведения;   находить в тексте информацию, помогающую верно понять формулировку задания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b/>
          <w:sz w:val="24"/>
          <w:szCs w:val="24"/>
        </w:rPr>
        <w:t>Ответ:</w:t>
      </w:r>
      <w:r w:rsidRPr="00DC555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C5553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DC5553">
        <w:rPr>
          <w:rFonts w:ascii="Times New Roman" w:hAnsi="Times New Roman" w:cs="Times New Roman"/>
          <w:sz w:val="24"/>
          <w:szCs w:val="24"/>
        </w:rPr>
        <w:t xml:space="preserve"> во всяком случае и во всяком месте станут подавать друг другу пособие, подкрепление и помощь. То же самое возымеет отношение и к их войскам, которые </w:t>
      </w:r>
      <w:r w:rsidRPr="00DC5553">
        <w:rPr>
          <w:rFonts w:ascii="Times New Roman" w:hAnsi="Times New Roman" w:cs="Times New Roman"/>
          <w:sz w:val="24"/>
          <w:szCs w:val="24"/>
        </w:rPr>
        <w:lastRenderedPageBreak/>
        <w:t>одинаково будут почитать себя не иначе, как частью одной армии, призванной охранять религию, мир и справедливость</w:t>
      </w:r>
      <w:proofErr w:type="gramStart"/>
      <w:r w:rsidRPr="00DC555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553">
        <w:rPr>
          <w:rFonts w:ascii="Times New Roman" w:hAnsi="Times New Roman" w:cs="Times New Roman"/>
          <w:b/>
          <w:sz w:val="24"/>
          <w:szCs w:val="24"/>
        </w:rPr>
        <w:t xml:space="preserve">     Вопрос 3.</w:t>
      </w:r>
      <w:r w:rsidRPr="00DC5553">
        <w:rPr>
          <w:rFonts w:ascii="Times New Roman" w:hAnsi="Times New Roman" w:cs="Times New Roman"/>
          <w:sz w:val="24"/>
          <w:szCs w:val="24"/>
        </w:rPr>
        <w:t xml:space="preserve"> Используя  карту «Европа после окончания наполеоновских войн» ответьте на вопрос. Какие 3 государства являлись основателями союза? </w:t>
      </w:r>
      <w:r w:rsidRPr="00DC5553">
        <w:rPr>
          <w:rFonts w:ascii="Times New Roman" w:hAnsi="Times New Roman" w:cs="Times New Roman"/>
          <w:i/>
          <w:sz w:val="24"/>
          <w:szCs w:val="24"/>
        </w:rPr>
        <w:t>(интерпретация и интеграция данных) выявлять информацию, предъявленную в иллюстрациях.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b/>
          <w:sz w:val="24"/>
          <w:szCs w:val="24"/>
        </w:rPr>
        <w:t>Ответ:</w:t>
      </w:r>
      <w:r w:rsidRPr="00DC5553">
        <w:rPr>
          <w:rFonts w:ascii="Times New Roman" w:hAnsi="Times New Roman" w:cs="Times New Roman"/>
          <w:sz w:val="24"/>
          <w:szCs w:val="24"/>
        </w:rPr>
        <w:t xml:space="preserve"> Австрия, Пруссия, Россия.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56536" cy="3720662"/>
            <wp:effectExtent l="19050" t="0" r="131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807" cy="373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 xml:space="preserve">     </w:t>
      </w:r>
      <w:r w:rsidRPr="00DC5553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DC5553">
        <w:rPr>
          <w:rFonts w:ascii="Times New Roman" w:hAnsi="Times New Roman" w:cs="Times New Roman"/>
          <w:sz w:val="24"/>
          <w:szCs w:val="24"/>
        </w:rPr>
        <w:t>  Прочитайте отрывок из исторического источника и выполните задание.</w:t>
      </w:r>
    </w:p>
    <w:p w:rsidR="00DC5553" w:rsidRPr="00DC5553" w:rsidRDefault="00DC5553" w:rsidP="00DC5553">
      <w:pPr>
        <w:tabs>
          <w:tab w:val="left" w:pos="479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553">
        <w:rPr>
          <w:rFonts w:ascii="Times New Roman" w:hAnsi="Times New Roman" w:cs="Times New Roman"/>
          <w:b/>
          <w:sz w:val="24"/>
          <w:szCs w:val="24"/>
        </w:rPr>
        <w:t>Из Указа императора Александра I.</w:t>
      </w:r>
      <w:r w:rsidRPr="00DC5553">
        <w:rPr>
          <w:rFonts w:ascii="Times New Roman" w:hAnsi="Times New Roman" w:cs="Times New Roman"/>
          <w:b/>
          <w:sz w:val="24"/>
          <w:szCs w:val="24"/>
        </w:rPr>
        <w:tab/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553">
        <w:rPr>
          <w:rFonts w:ascii="Times New Roman" w:hAnsi="Times New Roman" w:cs="Times New Roman"/>
          <w:sz w:val="24"/>
          <w:szCs w:val="24"/>
        </w:rPr>
        <w:t>«1) Если кто из помещиков пожелает отпустить благоприобретённых или родовых крестьян своих поодиночке или и целым селением на волю и вместе с тем утвердить им участок земли или целую дачу, то сделав с ними условия* какие по обоюдному согласию признаются лучшими, имеет представить их при прошении своём через губернского дворянского предводителя к министру внутренних дел для рассмотрения нам;</w:t>
      </w:r>
      <w:proofErr w:type="gramEnd"/>
      <w:r w:rsidRPr="00DC5553">
        <w:rPr>
          <w:rFonts w:ascii="Times New Roman" w:hAnsi="Times New Roman" w:cs="Times New Roman"/>
          <w:sz w:val="24"/>
          <w:szCs w:val="24"/>
        </w:rPr>
        <w:t xml:space="preserve"> и если последует от нас решение желанию его согласное: тогда </w:t>
      </w:r>
      <w:proofErr w:type="spellStart"/>
      <w:r w:rsidRPr="00DC5553">
        <w:rPr>
          <w:rFonts w:ascii="Times New Roman" w:hAnsi="Times New Roman" w:cs="Times New Roman"/>
          <w:sz w:val="24"/>
          <w:szCs w:val="24"/>
        </w:rPr>
        <w:t>предъявятся</w:t>
      </w:r>
      <w:proofErr w:type="spellEnd"/>
      <w:r w:rsidRPr="00DC5553">
        <w:rPr>
          <w:rFonts w:ascii="Times New Roman" w:hAnsi="Times New Roman" w:cs="Times New Roman"/>
          <w:sz w:val="24"/>
          <w:szCs w:val="24"/>
        </w:rPr>
        <w:t xml:space="preserve"> сии условия в Гражданской палате и запишутся у крепостных дел </w:t>
      </w:r>
      <w:proofErr w:type="gramStart"/>
      <w:r w:rsidRPr="00DC555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C5553">
        <w:rPr>
          <w:rFonts w:ascii="Times New Roman" w:hAnsi="Times New Roman" w:cs="Times New Roman"/>
          <w:sz w:val="24"/>
          <w:szCs w:val="24"/>
        </w:rPr>
        <w:t xml:space="preserve"> взносом узаконенных пошлин.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 xml:space="preserve">2)  Таковые условия, сделанные помещиком с его крестьянами и у крепостных дел записанные, сохраняются как крепостные обязательства свято и нерушимо. По смерти </w:t>
      </w:r>
      <w:r w:rsidRPr="00DC5553">
        <w:rPr>
          <w:rFonts w:ascii="Times New Roman" w:hAnsi="Times New Roman" w:cs="Times New Roman"/>
          <w:sz w:val="24"/>
          <w:szCs w:val="24"/>
        </w:rPr>
        <w:lastRenderedPageBreak/>
        <w:t>помещика законный его наследник, или наследники, вступает во все обязанности и права, в сих условиях означенные.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>3)  В случае неустойки той или другой стороны в сих условиях присутственные места по жалобам разбирают и чинят взыскания по общим узаконениям о контрактах... если крестьянин или целое селение не исполнит своих обязательств: то возвращается помещику с землёю и семейством его во владение по-прежнему.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>4)  Крестьяне и селения, от помещиков по таковым условиям с землёю отпускаемые, если не пожелают войти в другие состояния, могут оставаться на собственных их землях земледельцами и сами по себе составляют особенное состояние свободных хлебопашцев.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sz w:val="24"/>
          <w:szCs w:val="24"/>
        </w:rPr>
        <w:t xml:space="preserve">5)  Дворовые люди и крестьяне, кои доселе </w:t>
      </w:r>
      <w:proofErr w:type="spellStart"/>
      <w:r w:rsidRPr="00DC5553">
        <w:rPr>
          <w:rFonts w:ascii="Times New Roman" w:hAnsi="Times New Roman" w:cs="Times New Roman"/>
          <w:sz w:val="24"/>
          <w:szCs w:val="24"/>
        </w:rPr>
        <w:t>отпущаемы</w:t>
      </w:r>
      <w:proofErr w:type="spellEnd"/>
      <w:r w:rsidRPr="00DC5553">
        <w:rPr>
          <w:rFonts w:ascii="Times New Roman" w:hAnsi="Times New Roman" w:cs="Times New Roman"/>
          <w:sz w:val="24"/>
          <w:szCs w:val="24"/>
        </w:rPr>
        <w:t xml:space="preserve"> были лично на волю с обязательством избрать род жизни, могут в положенный законами срок вступить в сие состояние свободных земледельцев, если приобретут себе земли в собственность».</w:t>
      </w:r>
      <w:r w:rsidR="007A4D60">
        <w:rPr>
          <w:rFonts w:ascii="Times New Roman" w:hAnsi="Times New Roman" w:cs="Times New Roman"/>
          <w:sz w:val="24"/>
          <w:szCs w:val="24"/>
        </w:rPr>
        <w:t xml:space="preserve"> </w:t>
      </w:r>
      <w:r w:rsidR="007A4D60" w:rsidRPr="00422D97">
        <w:rPr>
          <w:rFonts w:ascii="Arial" w:hAnsi="Arial" w:cs="Arial"/>
          <w:shd w:val="clear" w:color="auto" w:fill="FFFFFF"/>
        </w:rPr>
        <w:t>[</w:t>
      </w:r>
      <w:r w:rsidR="007A4D60">
        <w:rPr>
          <w:rFonts w:ascii="Arial" w:hAnsi="Arial" w:cs="Arial"/>
          <w:shd w:val="clear" w:color="auto" w:fill="FFFFFF"/>
        </w:rPr>
        <w:t>3</w:t>
      </w:r>
      <w:r w:rsidR="007A4D60" w:rsidRPr="00422D97">
        <w:rPr>
          <w:rFonts w:ascii="Arial" w:hAnsi="Arial" w:cs="Arial"/>
          <w:shd w:val="clear" w:color="auto" w:fill="FFFFFF"/>
        </w:rPr>
        <w:t>] 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553">
        <w:rPr>
          <w:rFonts w:ascii="Times New Roman" w:hAnsi="Times New Roman" w:cs="Times New Roman"/>
          <w:b/>
          <w:sz w:val="24"/>
          <w:szCs w:val="24"/>
        </w:rPr>
        <w:t xml:space="preserve">     Вопрос 1.</w:t>
      </w:r>
      <w:r w:rsidRPr="00DC5553">
        <w:rPr>
          <w:rFonts w:ascii="Times New Roman" w:hAnsi="Times New Roman" w:cs="Times New Roman"/>
          <w:sz w:val="24"/>
          <w:szCs w:val="24"/>
        </w:rPr>
        <w:t xml:space="preserve"> О каком указе Александра I идёт речь? В каком году он был принят? Что нового позволялось принимать помещикам в отношении крестьян?  </w:t>
      </w:r>
      <w:r w:rsidRPr="00DC5553">
        <w:rPr>
          <w:rFonts w:ascii="Times New Roman" w:hAnsi="Times New Roman" w:cs="Times New Roman"/>
          <w:i/>
          <w:sz w:val="24"/>
          <w:szCs w:val="24"/>
        </w:rPr>
        <w:t>(извлечение информации в явном и неявном виде) определять основную идею представленного фрагмента.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b/>
          <w:sz w:val="24"/>
          <w:szCs w:val="24"/>
        </w:rPr>
        <w:t>Ответ:</w:t>
      </w:r>
      <w:r w:rsidRPr="00DC5553">
        <w:rPr>
          <w:rFonts w:ascii="Times New Roman" w:hAnsi="Times New Roman" w:cs="Times New Roman"/>
          <w:sz w:val="24"/>
          <w:szCs w:val="24"/>
        </w:rPr>
        <w:t> Указ о «вольных хлебопашцах». </w:t>
      </w:r>
      <w:proofErr w:type="gramStart"/>
      <w:r w:rsidRPr="00DC5553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DC5553">
        <w:rPr>
          <w:rFonts w:ascii="Times New Roman" w:hAnsi="Times New Roman" w:cs="Times New Roman"/>
          <w:sz w:val="24"/>
          <w:szCs w:val="24"/>
        </w:rPr>
        <w:t xml:space="preserve"> в 1803 году.  </w:t>
      </w:r>
      <w:proofErr w:type="gramStart"/>
      <w:r w:rsidRPr="00DC5553">
        <w:rPr>
          <w:rFonts w:ascii="Times New Roman" w:hAnsi="Times New Roman" w:cs="Times New Roman"/>
          <w:sz w:val="24"/>
          <w:szCs w:val="24"/>
        </w:rPr>
        <w:t>«Кто из помещиков пожелает отпустить благоприобретённых или родовых крестьян своих поодиночке или и целым селением на волю и вместе с тем утвердить им участок земли или целую дачу, то сделав с ними условия* какие по обоюдному согласию признаются лучшими, имеет представить их при прошении своём через губернского дворянского предводителя к министру внутренних дел для рассмотрения нам.»</w:t>
      </w:r>
      <w:proofErr w:type="gramEnd"/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553">
        <w:rPr>
          <w:rFonts w:ascii="Times New Roman" w:hAnsi="Times New Roman" w:cs="Times New Roman"/>
          <w:b/>
          <w:sz w:val="24"/>
          <w:szCs w:val="24"/>
        </w:rPr>
        <w:t xml:space="preserve">     Вопрос 2.</w:t>
      </w:r>
      <w:r w:rsidRPr="00DC5553">
        <w:rPr>
          <w:rFonts w:ascii="Times New Roman" w:hAnsi="Times New Roman" w:cs="Times New Roman"/>
          <w:sz w:val="24"/>
          <w:szCs w:val="24"/>
        </w:rPr>
        <w:t xml:space="preserve"> Что предусматривал указ в случае неустойки? </w:t>
      </w:r>
      <w:r w:rsidRPr="00DC5553">
        <w:rPr>
          <w:rFonts w:ascii="Times New Roman" w:hAnsi="Times New Roman" w:cs="Times New Roman"/>
          <w:i/>
          <w:sz w:val="24"/>
          <w:szCs w:val="24"/>
        </w:rPr>
        <w:t>(интерпретация и интеграция данных) анализировать и интерпретировать представленные в тексте сведения;   находить в тексте информацию, помогающую верно понять формулировку задания.</w:t>
      </w:r>
    </w:p>
    <w:p w:rsidR="00DC5553" w:rsidRPr="00DC5553" w:rsidRDefault="00DC5553" w:rsidP="00DC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3">
        <w:rPr>
          <w:rFonts w:ascii="Times New Roman" w:hAnsi="Times New Roman" w:cs="Times New Roman"/>
          <w:b/>
          <w:sz w:val="24"/>
          <w:szCs w:val="24"/>
        </w:rPr>
        <w:t>Ответ:</w:t>
      </w:r>
      <w:r w:rsidRPr="00DC5553">
        <w:rPr>
          <w:rFonts w:ascii="Times New Roman" w:hAnsi="Times New Roman" w:cs="Times New Roman"/>
          <w:sz w:val="24"/>
          <w:szCs w:val="24"/>
        </w:rPr>
        <w:t xml:space="preserve"> «В случае неустойки той или другой стороны в сих условиях присутственные места по жалобам разбирают и чинят взыскания по общим узаконениям о контрактах... если крестьянин или целое селение не исполнит своих обязательств: то возвращается помещику с землёю и семейством его во владение по-прежнему</w:t>
      </w:r>
      <w:proofErr w:type="gramStart"/>
      <w:r w:rsidRPr="00DC555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C5553" w:rsidRDefault="00DC5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422D97" w:rsidP="00422D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Интернет – источники</w:t>
      </w:r>
    </w:p>
    <w:p w:rsidR="00422D97" w:rsidRPr="00092C77" w:rsidRDefault="00422D97" w:rsidP="00422D97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77">
        <w:rPr>
          <w:rFonts w:ascii="Times New Roman" w:hAnsi="Times New Roman" w:cs="Times New Roman"/>
          <w:sz w:val="24"/>
          <w:szCs w:val="24"/>
        </w:rPr>
        <w:t>1.</w:t>
      </w:r>
      <w:hyperlink r:id="rId7" w:history="1">
        <w:r w:rsidRPr="00092C77">
          <w:rPr>
            <w:rStyle w:val="a6"/>
            <w:rFonts w:ascii="Times New Roman" w:hAnsi="Times New Roman" w:cs="Times New Roman"/>
            <w:sz w:val="24"/>
            <w:szCs w:val="24"/>
          </w:rPr>
          <w:t>https://shtoryotirina.ru/gia/2023/04/22/3-1-kompleks-zadanij-k-istoricheskomu-istochniku-prochtite/</w:t>
        </w:r>
      </w:hyperlink>
      <w:r w:rsidRPr="00092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D97" w:rsidRPr="00092C77" w:rsidRDefault="00422D97" w:rsidP="00422D97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77">
        <w:rPr>
          <w:rFonts w:ascii="Times New Roman" w:hAnsi="Times New Roman" w:cs="Times New Roman"/>
          <w:sz w:val="24"/>
          <w:szCs w:val="24"/>
        </w:rPr>
        <w:t>2.</w:t>
      </w:r>
      <w:hyperlink r:id="rId8" w:history="1">
        <w:r w:rsidRPr="00092C77">
          <w:rPr>
            <w:rStyle w:val="a6"/>
            <w:rFonts w:ascii="Times New Roman" w:hAnsi="Times New Roman" w:cs="Times New Roman"/>
            <w:sz w:val="24"/>
            <w:szCs w:val="24"/>
          </w:rPr>
          <w:t>https://runivers.ru/doc/d2.php?SECTION_ID=6778&amp;CENTER_ELEMENT_ID=147869&amp;PORTAL_ID=6778</w:t>
        </w:r>
      </w:hyperlink>
      <w:r w:rsidRPr="00092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D97" w:rsidRPr="00092C77" w:rsidRDefault="00422D97" w:rsidP="00422D97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 </w:t>
      </w:r>
      <w:r w:rsidRPr="0009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Цитируется по</w:t>
      </w:r>
      <w:proofErr w:type="gramStart"/>
      <w:r w:rsidR="0009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09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Полное собрание законов Российской империи. Собрание первое. Том 33. 1815-1816. </w:t>
      </w:r>
      <w:proofErr w:type="gramStart"/>
      <w:r w:rsidRPr="0009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СПб.,  1830</w:t>
      </w:r>
      <w:r w:rsidRPr="00092C77">
        <w:rPr>
          <w:rFonts w:ascii="Times New Roman" w:hAnsi="Times New Roman" w:cs="Times New Roman"/>
          <w:sz w:val="24"/>
          <w:szCs w:val="24"/>
          <w:shd w:val="clear" w:color="auto" w:fill="FFFFFF"/>
        </w:rPr>
        <w:t>] </w:t>
      </w:r>
      <w:proofErr w:type="gramEnd"/>
    </w:p>
    <w:p w:rsidR="00422D97" w:rsidRPr="00092C77" w:rsidRDefault="00422D97" w:rsidP="00422D97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77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hyperlink r:id="rId9" w:history="1">
        <w:r w:rsidRPr="00092C77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https://nnov.hse.ru/ba/law/igpr/pomkrep</w:t>
        </w:r>
      </w:hyperlink>
      <w:r w:rsidRPr="00092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92C77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092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 w:rsidRPr="0009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Выверено по изданию: Российское законодательство X</w:t>
      </w:r>
      <w:r w:rsidR="0009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09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XX вв. под общей редакцией О.И. Чистякова. Т.6. </w:t>
      </w:r>
      <w:proofErr w:type="gramStart"/>
      <w:r w:rsidRPr="0009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Юридическая литература, 1988.</w:t>
      </w:r>
      <w:r w:rsidRPr="00092C77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proofErr w:type="gramEnd"/>
    </w:p>
    <w:sectPr w:rsidR="00422D97" w:rsidRPr="0009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D6CCA"/>
    <w:multiLevelType w:val="hybridMultilevel"/>
    <w:tmpl w:val="B652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17B81"/>
    <w:multiLevelType w:val="hybridMultilevel"/>
    <w:tmpl w:val="CA1C0B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553"/>
    <w:rsid w:val="00092C77"/>
    <w:rsid w:val="00422D97"/>
    <w:rsid w:val="007A4D60"/>
    <w:rsid w:val="00DC5553"/>
    <w:rsid w:val="00DE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5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D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2D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nivers.ru/doc/d2.php?SECTION_ID=6778&amp;CENTER_ELEMENT_ID=147869&amp;PORTAL_ID=67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toryotirina.ru/gia/2023/04/22/3-1-kompleks-zadanij-k-istoricheskomu-istochniku-procht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nov.hse.ru/ba/law/igpr/pomkr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2023-11-26T14:22:00Z</dcterms:created>
  <dcterms:modified xsi:type="dcterms:W3CDTF">2023-11-26T14:46:00Z</dcterms:modified>
</cp:coreProperties>
</file>