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DD" w:rsidRPr="00E546DD" w:rsidRDefault="00E546DD" w:rsidP="00E546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546DD">
        <w:rPr>
          <w:rFonts w:ascii="Times New Roman" w:hAnsi="Times New Roman" w:cs="Times New Roman"/>
          <w:sz w:val="24"/>
          <w:szCs w:val="24"/>
        </w:rPr>
        <w:t>Савочкина Людмила Владимировна</w:t>
      </w:r>
    </w:p>
    <w:p w:rsidR="00E546DD" w:rsidRPr="00E546DD" w:rsidRDefault="00E546DD" w:rsidP="00E546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546DD">
        <w:rPr>
          <w:rFonts w:ascii="Times New Roman" w:hAnsi="Times New Roman" w:cs="Times New Roman"/>
          <w:sz w:val="24"/>
          <w:szCs w:val="24"/>
        </w:rPr>
        <w:t>учитель МБОУ «Лицей имени Н.Г.Булакина»</w:t>
      </w:r>
    </w:p>
    <w:p w:rsidR="00E546DD" w:rsidRPr="00E546DD" w:rsidRDefault="00E546DD" w:rsidP="00E546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546DD">
        <w:rPr>
          <w:rFonts w:ascii="Times New Roman" w:hAnsi="Times New Roman" w:cs="Times New Roman"/>
          <w:sz w:val="24"/>
          <w:szCs w:val="24"/>
        </w:rPr>
        <w:t>г.Абакан</w:t>
      </w:r>
    </w:p>
    <w:p w:rsidR="00E546DD" w:rsidRDefault="00E546DD" w:rsidP="00E546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546DD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E546DD" w:rsidRPr="00E546DD" w:rsidRDefault="00E546DD" w:rsidP="00E546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1702E" w:rsidRPr="00E546DD" w:rsidRDefault="00E1702E" w:rsidP="00E714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DD">
        <w:rPr>
          <w:rFonts w:ascii="Times New Roman" w:hAnsi="Times New Roman" w:cs="Times New Roman"/>
          <w:b/>
          <w:sz w:val="24"/>
          <w:szCs w:val="24"/>
        </w:rPr>
        <w:t>Моделирование  на уроках в начальной школе в условиях введения ФГОС</w:t>
      </w:r>
      <w:r w:rsidR="003F1EB9" w:rsidRPr="00E546DD">
        <w:rPr>
          <w:rFonts w:ascii="Times New Roman" w:hAnsi="Times New Roman" w:cs="Times New Roman"/>
          <w:b/>
          <w:sz w:val="24"/>
          <w:szCs w:val="24"/>
        </w:rPr>
        <w:t xml:space="preserve"> (обобщение опыта)</w:t>
      </w:r>
    </w:p>
    <w:p w:rsidR="00E1702E" w:rsidRPr="00E546DD" w:rsidRDefault="00E1702E" w:rsidP="00E546D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7EF5" w:rsidRPr="00E546DD" w:rsidRDefault="006D703F" w:rsidP="00E714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DD">
        <w:rPr>
          <w:rFonts w:ascii="Times New Roman" w:hAnsi="Times New Roman" w:cs="Times New Roman"/>
          <w:b/>
          <w:sz w:val="24"/>
          <w:szCs w:val="24"/>
        </w:rPr>
        <w:t>АКТУАЛЬНОСТЬ И ЗНАЧИМОСТЬ ОПЫТА</w:t>
      </w:r>
    </w:p>
    <w:p w:rsidR="00E7143D" w:rsidRPr="00E546DD" w:rsidRDefault="00E7143D" w:rsidP="00E714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5" w:rsidRPr="00E7143D" w:rsidRDefault="00267EF5" w:rsidP="00E7143D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t>Великая цель образования –</w:t>
      </w:r>
    </w:p>
    <w:p w:rsidR="00267EF5" w:rsidRPr="00E7143D" w:rsidRDefault="00267EF5" w:rsidP="00E7143D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t>это не знания,  а действия.</w:t>
      </w:r>
    </w:p>
    <w:p w:rsidR="00267EF5" w:rsidRPr="00E7143D" w:rsidRDefault="00267EF5" w:rsidP="00E7143D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t>Герберт Спенсер</w:t>
      </w:r>
    </w:p>
    <w:p w:rsidR="00C47153" w:rsidRPr="00C47153" w:rsidRDefault="00B93CF9" w:rsidP="00C4715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ab/>
      </w:r>
      <w:r w:rsidR="00267EF5" w:rsidRPr="00C47153">
        <w:rPr>
          <w:rFonts w:ascii="Times New Roman" w:hAnsi="Times New Roman" w:cs="Times New Roman"/>
          <w:sz w:val="24"/>
          <w:szCs w:val="24"/>
        </w:rPr>
        <w:t xml:space="preserve"> С введением  Федерального  государственного  образовательного стандарта начального общего образования меняется стратегия и тактика, техника и логика реализации идей и тенденций организации учебного процесса в школе, обновление </w:t>
      </w:r>
      <w:r w:rsidR="00A63047" w:rsidRPr="00C47153">
        <w:rPr>
          <w:rFonts w:ascii="Times New Roman" w:hAnsi="Times New Roman" w:cs="Times New Roman"/>
          <w:sz w:val="24"/>
          <w:szCs w:val="24"/>
        </w:rPr>
        <w:t xml:space="preserve">его содержания, форм и методов, комплексный подход к оценке образовательных результатов (предметных, метапредметных и личностных). </w:t>
      </w:r>
      <w:r w:rsidR="00255D4F" w:rsidRPr="00C47153">
        <w:rPr>
          <w:rFonts w:ascii="Times New Roman" w:hAnsi="Times New Roman" w:cs="Times New Roman"/>
          <w:sz w:val="24"/>
          <w:szCs w:val="24"/>
        </w:rPr>
        <w:t xml:space="preserve">Изменение целей современного образования повлекло  за собой изменение всех составляющих методической системы учителя. Это привело к переходу от объяснительно-иллюстративного способа обучения к деятельностному, при котором ребенок становится активным субъектом мотивированной, сознательной учебной деятельности. </w:t>
      </w:r>
      <w:r w:rsidR="00683CB9" w:rsidRPr="00C47153">
        <w:rPr>
          <w:rFonts w:ascii="Times New Roman" w:hAnsi="Times New Roman" w:cs="Times New Roman"/>
          <w:bCs/>
          <w:sz w:val="24"/>
          <w:szCs w:val="24"/>
        </w:rPr>
        <w:t>Каждый учитель проанализировал УМК и разработал программы обучения по предметам. В ходе работы стало ясно, что необходимо пересмотреть приемы, методы и технологии обучения. Изменились требования к организации деятельности учащихся на уроках.</w:t>
      </w:r>
      <w:r w:rsidR="00C47153" w:rsidRPr="00C471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47153" w:rsidRPr="00C47153">
        <w:rPr>
          <w:rFonts w:ascii="Times New Roman" w:hAnsi="Times New Roman" w:cs="Times New Roman"/>
          <w:bCs/>
          <w:iCs/>
          <w:sz w:val="24"/>
          <w:szCs w:val="24"/>
        </w:rPr>
        <w:t xml:space="preserve">Моделирование </w:t>
      </w:r>
      <w:r w:rsidR="00C47153">
        <w:rPr>
          <w:rFonts w:ascii="Times New Roman" w:hAnsi="Times New Roman" w:cs="Times New Roman"/>
          <w:bCs/>
          <w:iCs/>
          <w:sz w:val="24"/>
          <w:szCs w:val="24"/>
        </w:rPr>
        <w:t xml:space="preserve">выступает </w:t>
      </w:r>
      <w:r w:rsidR="00C47153" w:rsidRPr="00C47153">
        <w:rPr>
          <w:rFonts w:ascii="Times New Roman" w:hAnsi="Times New Roman" w:cs="Times New Roman"/>
          <w:bCs/>
          <w:iCs/>
          <w:sz w:val="24"/>
          <w:szCs w:val="24"/>
        </w:rPr>
        <w:t xml:space="preserve">как универсальное учебное действие. </w:t>
      </w:r>
      <w:r w:rsidR="00C47153" w:rsidRPr="00C4715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67EF5" w:rsidRPr="00C47153" w:rsidRDefault="00683CB9" w:rsidP="00C471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53">
        <w:rPr>
          <w:rFonts w:ascii="Times New Roman" w:hAnsi="Times New Roman" w:cs="Times New Roman"/>
          <w:sz w:val="24"/>
          <w:szCs w:val="24"/>
        </w:rPr>
        <w:t>Так возникла необходимость пересмотреть</w:t>
      </w:r>
      <w:r w:rsidR="00267EF5" w:rsidRPr="00C47153">
        <w:rPr>
          <w:rFonts w:ascii="Times New Roman" w:hAnsi="Times New Roman" w:cs="Times New Roman"/>
          <w:sz w:val="24"/>
          <w:szCs w:val="24"/>
        </w:rPr>
        <w:t xml:space="preserve"> </w:t>
      </w:r>
      <w:r w:rsidR="00267EF5" w:rsidRPr="00C47153">
        <w:rPr>
          <w:rFonts w:ascii="Times New Roman" w:hAnsi="Times New Roman" w:cs="Times New Roman"/>
          <w:b/>
          <w:sz w:val="24"/>
          <w:szCs w:val="24"/>
        </w:rPr>
        <w:t>тем</w:t>
      </w:r>
      <w:r w:rsidRPr="00C47153">
        <w:rPr>
          <w:rFonts w:ascii="Times New Roman" w:hAnsi="Times New Roman" w:cs="Times New Roman"/>
          <w:b/>
          <w:sz w:val="24"/>
          <w:szCs w:val="24"/>
        </w:rPr>
        <w:t>у</w:t>
      </w:r>
      <w:r w:rsidR="00267EF5" w:rsidRPr="00C47153">
        <w:rPr>
          <w:rFonts w:ascii="Times New Roman" w:hAnsi="Times New Roman" w:cs="Times New Roman"/>
          <w:sz w:val="24"/>
          <w:szCs w:val="24"/>
        </w:rPr>
        <w:t xml:space="preserve"> «Моделирование  на уроках в начальной школе</w:t>
      </w:r>
      <w:r w:rsidR="000B0702" w:rsidRPr="00C47153">
        <w:rPr>
          <w:rFonts w:ascii="Times New Roman" w:hAnsi="Times New Roman" w:cs="Times New Roman"/>
          <w:sz w:val="24"/>
          <w:szCs w:val="24"/>
        </w:rPr>
        <w:t xml:space="preserve"> в условиях введения ФГОС</w:t>
      </w:r>
      <w:r w:rsidR="00267EF5" w:rsidRPr="00C47153">
        <w:rPr>
          <w:rFonts w:ascii="Times New Roman" w:hAnsi="Times New Roman" w:cs="Times New Roman"/>
          <w:sz w:val="24"/>
          <w:szCs w:val="24"/>
        </w:rPr>
        <w:t xml:space="preserve">». </w:t>
      </w:r>
      <w:r w:rsidR="00023895" w:rsidRPr="00C47153">
        <w:rPr>
          <w:rFonts w:ascii="Times New Roman" w:hAnsi="Times New Roman" w:cs="Times New Roman"/>
          <w:sz w:val="24"/>
          <w:szCs w:val="24"/>
        </w:rPr>
        <w:t xml:space="preserve">Младший школьный возраст является началом формирования учебных действий у детей. В то же время моделирование – это действие,  которое выносится за пределы младшего школьного возраста в дальнейшие виды деятельности человека и выходит на новый уровень своего развития. С помощью моделирования можно свести изучение от простого, незнакомого - к знакомому, то есть сделать объект доступным для тщательного изучения. </w:t>
      </w:r>
      <w:r w:rsidR="00267EF5" w:rsidRPr="00C47153">
        <w:rPr>
          <w:rFonts w:ascii="Times New Roman" w:hAnsi="Times New Roman" w:cs="Times New Roman"/>
          <w:b/>
          <w:sz w:val="24"/>
          <w:szCs w:val="24"/>
        </w:rPr>
        <w:t>Целью</w:t>
      </w:r>
      <w:r w:rsidR="00267EF5" w:rsidRPr="00C47153">
        <w:rPr>
          <w:rFonts w:ascii="Times New Roman" w:hAnsi="Times New Roman" w:cs="Times New Roman"/>
          <w:sz w:val="24"/>
          <w:szCs w:val="24"/>
        </w:rPr>
        <w:t xml:space="preserve"> своей работы над темой считаю </w:t>
      </w:r>
      <w:r w:rsidR="00761178" w:rsidRPr="00C47153">
        <w:rPr>
          <w:rFonts w:ascii="Times New Roman" w:hAnsi="Times New Roman" w:cs="Times New Roman"/>
          <w:sz w:val="24"/>
          <w:szCs w:val="24"/>
        </w:rPr>
        <w:t xml:space="preserve">- </w:t>
      </w:r>
      <w:r w:rsidR="00D30A9C" w:rsidRPr="00C47153">
        <w:rPr>
          <w:rFonts w:ascii="Times New Roman" w:hAnsi="Times New Roman" w:cs="Times New Roman"/>
          <w:sz w:val="24"/>
          <w:szCs w:val="24"/>
        </w:rPr>
        <w:t>создание обучающей среды, которая способствует формированию ключевых компетенций учащихся, мотивирует учащихся самостоятельно добывать и использовать в образовательных целях необходимую информацию</w:t>
      </w:r>
      <w:r w:rsidR="006E2884" w:rsidRPr="00C47153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="00D30A9C" w:rsidRPr="00C47153">
        <w:rPr>
          <w:rFonts w:ascii="Times New Roman" w:hAnsi="Times New Roman" w:cs="Times New Roman"/>
          <w:sz w:val="24"/>
          <w:szCs w:val="24"/>
        </w:rPr>
        <w:t>.</w:t>
      </w:r>
    </w:p>
    <w:p w:rsidR="001611B9" w:rsidRPr="00255D4F" w:rsidRDefault="001611B9" w:rsidP="00255D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EF5" w:rsidRDefault="006D703F" w:rsidP="00A630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47">
        <w:rPr>
          <w:rFonts w:ascii="Times New Roman" w:hAnsi="Times New Roman" w:cs="Times New Roman"/>
          <w:b/>
          <w:sz w:val="24"/>
          <w:szCs w:val="24"/>
        </w:rPr>
        <w:t>ТЕОРЕТИЧЕСКИЕ ОСНОВЫ МОДЕЛИРОВАНИЯ</w:t>
      </w:r>
    </w:p>
    <w:p w:rsidR="00EB1783" w:rsidRPr="00EB1783" w:rsidRDefault="00A63047" w:rsidP="00EB17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B1783">
        <w:rPr>
          <w:rFonts w:ascii="Times New Roman" w:hAnsi="Times New Roman" w:cs="Times New Roman"/>
          <w:sz w:val="24"/>
          <w:szCs w:val="24"/>
        </w:rPr>
        <w:t>Моделирование, являясь одним из методов научного исследования, широко применяется в педагогике.</w:t>
      </w:r>
      <w:r w:rsidR="00811C3A">
        <w:rPr>
          <w:rFonts w:ascii="Times New Roman" w:hAnsi="Times New Roman" w:cs="Times New Roman"/>
          <w:sz w:val="24"/>
          <w:szCs w:val="24"/>
        </w:rPr>
        <w:t xml:space="preserve"> </w:t>
      </w:r>
      <w:r w:rsidR="00EB1783" w:rsidRPr="00EB1783">
        <w:rPr>
          <w:rFonts w:ascii="Times New Roman" w:hAnsi="Times New Roman" w:cs="Times New Roman"/>
          <w:sz w:val="24"/>
          <w:szCs w:val="24"/>
        </w:rPr>
        <w:t>Несмотря на то</w:t>
      </w:r>
      <w:r w:rsidR="006E2884">
        <w:rPr>
          <w:rFonts w:ascii="Times New Roman" w:hAnsi="Times New Roman" w:cs="Times New Roman"/>
          <w:sz w:val="24"/>
          <w:szCs w:val="24"/>
        </w:rPr>
        <w:t>,</w:t>
      </w:r>
      <w:r w:rsidR="00EB1783" w:rsidRPr="00EB1783">
        <w:rPr>
          <w:rFonts w:ascii="Times New Roman" w:hAnsi="Times New Roman" w:cs="Times New Roman"/>
          <w:sz w:val="24"/>
          <w:szCs w:val="24"/>
        </w:rPr>
        <w:t xml:space="preserve"> что моделирование как метод научного познания извес</w:t>
      </w:r>
      <w:r w:rsidR="00EB1783" w:rsidRPr="00EB1783">
        <w:rPr>
          <w:rFonts w:ascii="Times New Roman" w:hAnsi="Times New Roman" w:cs="Times New Roman"/>
          <w:sz w:val="24"/>
          <w:szCs w:val="24"/>
        </w:rPr>
        <w:softHyphen/>
        <w:t>тен науке и используется с давних времен, проблема использования мо</w:t>
      </w:r>
      <w:r w:rsidR="00EB1783" w:rsidRPr="00EB1783">
        <w:rPr>
          <w:rFonts w:ascii="Times New Roman" w:hAnsi="Times New Roman" w:cs="Times New Roman"/>
          <w:sz w:val="24"/>
          <w:szCs w:val="24"/>
        </w:rPr>
        <w:softHyphen/>
        <w:t>делирования в обучении разрабаты</w:t>
      </w:r>
      <w:r w:rsidR="00EB1783" w:rsidRPr="00EB1783">
        <w:rPr>
          <w:rFonts w:ascii="Times New Roman" w:hAnsi="Times New Roman" w:cs="Times New Roman"/>
          <w:sz w:val="24"/>
          <w:szCs w:val="24"/>
        </w:rPr>
        <w:softHyphen/>
        <w:t>вается в психолого-дидактических исследованиях лишь в последние 20-30 лет (В.А. Стуканов, А.И. Айдерова, В.В. Давыдов, Д.Б. Эльконин, Л.Ш. Фридман, Н.Г. Салмина и др.).</w:t>
      </w:r>
    </w:p>
    <w:p w:rsidR="00EB1783" w:rsidRPr="00EB1783" w:rsidRDefault="00EB1783" w:rsidP="00EB17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783">
        <w:rPr>
          <w:rFonts w:ascii="Times New Roman" w:hAnsi="Times New Roman" w:cs="Times New Roman"/>
          <w:sz w:val="24"/>
          <w:szCs w:val="24"/>
        </w:rPr>
        <w:t>Моделирование - это метод позна</w:t>
      </w:r>
      <w:r w:rsidRPr="00EB1783">
        <w:rPr>
          <w:rFonts w:ascii="Times New Roman" w:hAnsi="Times New Roman" w:cs="Times New Roman"/>
          <w:sz w:val="24"/>
          <w:szCs w:val="24"/>
        </w:rPr>
        <w:softHyphen/>
        <w:t>ния интересующих нас качеств объек</w:t>
      </w:r>
      <w:r w:rsidRPr="00EB1783">
        <w:rPr>
          <w:rFonts w:ascii="Times New Roman" w:hAnsi="Times New Roman" w:cs="Times New Roman"/>
          <w:sz w:val="24"/>
          <w:szCs w:val="24"/>
        </w:rPr>
        <w:softHyphen/>
        <w:t>та через модели. Это процесс создания моделей и действия с ними, позволя</w:t>
      </w:r>
      <w:r w:rsidRPr="00EB1783">
        <w:rPr>
          <w:rFonts w:ascii="Times New Roman" w:hAnsi="Times New Roman" w:cs="Times New Roman"/>
          <w:sz w:val="24"/>
          <w:szCs w:val="24"/>
        </w:rPr>
        <w:softHyphen/>
        <w:t>ющие исследовать отдельные, интере</w:t>
      </w:r>
      <w:r w:rsidRPr="00EB1783">
        <w:rPr>
          <w:rFonts w:ascii="Times New Roman" w:hAnsi="Times New Roman" w:cs="Times New Roman"/>
          <w:sz w:val="24"/>
          <w:szCs w:val="24"/>
        </w:rPr>
        <w:softHyphen/>
        <w:t>сующие нас качества, стороны, свой</w:t>
      </w:r>
      <w:r w:rsidRPr="00EB1783">
        <w:rPr>
          <w:rFonts w:ascii="Times New Roman" w:hAnsi="Times New Roman" w:cs="Times New Roman"/>
          <w:sz w:val="24"/>
          <w:szCs w:val="24"/>
        </w:rPr>
        <w:softHyphen/>
        <w:t>ства объекта или прототипа.</w:t>
      </w:r>
    </w:p>
    <w:p w:rsidR="00EB1783" w:rsidRDefault="00EB1783" w:rsidP="00811C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783">
        <w:rPr>
          <w:rFonts w:ascii="Times New Roman" w:hAnsi="Times New Roman" w:cs="Times New Roman"/>
          <w:sz w:val="24"/>
          <w:szCs w:val="24"/>
        </w:rPr>
        <w:t>И.Б. Новиков определяет моделиро</w:t>
      </w:r>
      <w:r w:rsidRPr="00EB1783">
        <w:rPr>
          <w:rFonts w:ascii="Times New Roman" w:hAnsi="Times New Roman" w:cs="Times New Roman"/>
          <w:sz w:val="24"/>
          <w:szCs w:val="24"/>
        </w:rPr>
        <w:softHyphen/>
        <w:t>вание как опосредованное практиче</w:t>
      </w:r>
      <w:r w:rsidRPr="00EB1783">
        <w:rPr>
          <w:rFonts w:ascii="Times New Roman" w:hAnsi="Times New Roman" w:cs="Times New Roman"/>
          <w:sz w:val="24"/>
          <w:szCs w:val="24"/>
        </w:rPr>
        <w:softHyphen/>
        <w:t>ское или теоретическое исследование объекта, при котором непосредственно изучается не интересующий нас объ</w:t>
      </w:r>
      <w:r w:rsidRPr="00EB1783">
        <w:rPr>
          <w:rFonts w:ascii="Times New Roman" w:hAnsi="Times New Roman" w:cs="Times New Roman"/>
          <w:sz w:val="24"/>
          <w:szCs w:val="24"/>
        </w:rPr>
        <w:softHyphen/>
        <w:t>ект, а вспомогательная искусственная или естественная система, находящая</w:t>
      </w:r>
      <w:r w:rsidRPr="00EB1783">
        <w:rPr>
          <w:rFonts w:ascii="Times New Roman" w:hAnsi="Times New Roman" w:cs="Times New Roman"/>
          <w:sz w:val="24"/>
          <w:szCs w:val="24"/>
        </w:rPr>
        <w:softHyphen/>
        <w:t>ся в некотором объективном соответ</w:t>
      </w:r>
      <w:r w:rsidRPr="00EB1783">
        <w:rPr>
          <w:rFonts w:ascii="Times New Roman" w:hAnsi="Times New Roman" w:cs="Times New Roman"/>
          <w:sz w:val="24"/>
          <w:szCs w:val="24"/>
        </w:rPr>
        <w:softHyphen/>
        <w:t>ствии с познаваемым объектом, спо</w:t>
      </w:r>
      <w:r w:rsidRPr="00EB1783">
        <w:rPr>
          <w:rFonts w:ascii="Times New Roman" w:hAnsi="Times New Roman" w:cs="Times New Roman"/>
          <w:sz w:val="24"/>
          <w:szCs w:val="24"/>
        </w:rPr>
        <w:softHyphen/>
        <w:t xml:space="preserve">собная </w:t>
      </w:r>
      <w:r w:rsidRPr="00EB1783">
        <w:rPr>
          <w:rFonts w:ascii="Times New Roman" w:hAnsi="Times New Roman" w:cs="Times New Roman"/>
          <w:sz w:val="24"/>
          <w:szCs w:val="24"/>
        </w:rPr>
        <w:lastRenderedPageBreak/>
        <w:t>замещать его в определенном отношении и дающая при его исследо</w:t>
      </w:r>
      <w:r w:rsidRPr="00EB1783">
        <w:rPr>
          <w:rFonts w:ascii="Times New Roman" w:hAnsi="Times New Roman" w:cs="Times New Roman"/>
          <w:sz w:val="24"/>
          <w:szCs w:val="24"/>
        </w:rPr>
        <w:softHyphen/>
        <w:t>вании в конечном итоге информацию о самом моделируемом объекте.</w:t>
      </w:r>
    </w:p>
    <w:p w:rsidR="00267EF5" w:rsidRPr="00267EF5" w:rsidRDefault="00EB1783" w:rsidP="00EB1783">
      <w:pPr>
        <w:pStyle w:val="a5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Другими словами, модель – это искусственно созданный объект в виде схемы, физических конструкций, знаковых форм или формул, который, будучи подобен исследуемому объекту (или явлению), отображает и воспроизводит в более простом и обобщенном виде структуру, свойства, взаимосвязи и отношения между элементами этого объекта. </w:t>
      </w:r>
      <w:r w:rsidR="00267EF5" w:rsidRPr="00267EF5">
        <w:rPr>
          <w:rFonts w:ascii="Times New Roman" w:hAnsi="Times New Roman" w:cs="Times New Roman"/>
          <w:sz w:val="24"/>
          <w:szCs w:val="24"/>
        </w:rPr>
        <w:t>Таким 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7EF5" w:rsidRPr="00267EF5">
        <w:rPr>
          <w:rFonts w:ascii="Times New Roman" w:hAnsi="Times New Roman" w:cs="Times New Roman"/>
          <w:sz w:val="24"/>
          <w:szCs w:val="24"/>
        </w:rPr>
        <w:t xml:space="preserve"> учебная модель выступает как продукт мыслительного анализа, затем сама может являться особым средством мыслительной деятельности человека.</w:t>
      </w:r>
    </w:p>
    <w:p w:rsidR="00267EF5" w:rsidRPr="00761178" w:rsidRDefault="00267EF5" w:rsidP="00811C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78">
        <w:rPr>
          <w:rFonts w:ascii="Times New Roman" w:hAnsi="Times New Roman" w:cs="Times New Roman"/>
          <w:sz w:val="24"/>
          <w:szCs w:val="24"/>
        </w:rPr>
        <w:t>Моделирование является  распространённым приёмом изучения действительности. Модель позволяет продемонстрировать самое существенное в изучаемых объектах, процессах и явлениях.</w:t>
      </w:r>
    </w:p>
    <w:p w:rsidR="00A32165" w:rsidRPr="00761178" w:rsidRDefault="00A32165" w:rsidP="0076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1178">
        <w:rPr>
          <w:rFonts w:ascii="Times New Roman" w:hAnsi="Times New Roman" w:cs="Times New Roman"/>
          <w:sz w:val="24"/>
          <w:szCs w:val="24"/>
        </w:rPr>
        <w:tab/>
        <w:t>Метод моделирования в современной педагогической практике становится одним из основных методов обучения. Моделирование в обучении необходимо по ряду причин:</w:t>
      </w:r>
    </w:p>
    <w:p w:rsidR="00A32165" w:rsidRDefault="00A32165" w:rsidP="00A321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сделать возможным полноценное и прочное овладение учащимися</w:t>
      </w:r>
      <w:r w:rsidR="00967C60">
        <w:rPr>
          <w:rFonts w:ascii="Times New Roman" w:hAnsi="Times New Roman" w:cs="Times New Roman"/>
          <w:sz w:val="24"/>
          <w:szCs w:val="24"/>
        </w:rPr>
        <w:t xml:space="preserve"> методами познаниями и способами учебной деятельности.</w:t>
      </w:r>
    </w:p>
    <w:p w:rsidR="00967C60" w:rsidRDefault="00967C60" w:rsidP="00A321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у школьников полноценных умственных действий.</w:t>
      </w:r>
    </w:p>
    <w:p w:rsidR="00967C60" w:rsidRDefault="00967C60" w:rsidP="00A321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научно- теоретического стиля мышления.</w:t>
      </w:r>
    </w:p>
    <w:p w:rsidR="00967C60" w:rsidRDefault="00967C60" w:rsidP="00A321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рефлектирующей деятельности обучающихся.</w:t>
      </w:r>
    </w:p>
    <w:p w:rsidR="00602593" w:rsidRDefault="00602593" w:rsidP="00A3216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у школьников УУД.</w:t>
      </w:r>
    </w:p>
    <w:p w:rsidR="00811C3A" w:rsidRPr="00A32165" w:rsidRDefault="00811C3A" w:rsidP="00811C3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40" w:rsidRPr="000B5D49" w:rsidRDefault="006D703F" w:rsidP="00A91D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49">
        <w:rPr>
          <w:rFonts w:ascii="Times New Roman" w:hAnsi="Times New Roman" w:cs="Times New Roman"/>
          <w:b/>
          <w:sz w:val="24"/>
          <w:szCs w:val="24"/>
        </w:rPr>
        <w:t>ВОЗРАСТНЫЕ ОСОБЕННОСТИ, ПСИХОЛОГИЧЕСКАЯ ЦЕЛЕСООБРАЗНОСТЬ</w:t>
      </w:r>
    </w:p>
    <w:p w:rsidR="00A91D40" w:rsidRPr="00A32165" w:rsidRDefault="00A91D40" w:rsidP="00A321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ab/>
      </w:r>
      <w:r w:rsidRPr="00A32165">
        <w:rPr>
          <w:rFonts w:ascii="Times New Roman" w:hAnsi="Times New Roman" w:cs="Times New Roman"/>
          <w:sz w:val="24"/>
          <w:szCs w:val="24"/>
        </w:rPr>
        <w:t xml:space="preserve">Необходимость владения методикой моделирования связана как с общим методом научного познания, так и с необходимостью решения психолого-педагогических задач. Известно, что младшим школьникам в значительной степени свойственно наглядно-образное мышление. В этом возрасте начинает формироваться логическое </w:t>
      </w:r>
      <w:r w:rsidR="00025C6E" w:rsidRPr="00A32165">
        <w:rPr>
          <w:rFonts w:ascii="Times New Roman" w:hAnsi="Times New Roman" w:cs="Times New Roman"/>
          <w:sz w:val="24"/>
          <w:szCs w:val="24"/>
        </w:rPr>
        <w:t xml:space="preserve">мышление, которое необходимо развивать и для которого нужна «пища». Другими словами, способность мыслить символами приходит не сама по себе. С возрастом создаются предпосылки способности, которая будет развиваться в процессе целенаправленного обучения. Отсюда необходимость дать ребенку простор для его развития. </w:t>
      </w:r>
    </w:p>
    <w:p w:rsidR="00A32165" w:rsidRPr="00A32165" w:rsidRDefault="00A32165" w:rsidP="00A321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165">
        <w:rPr>
          <w:rFonts w:ascii="Times New Roman" w:hAnsi="Times New Roman" w:cs="Times New Roman"/>
          <w:sz w:val="24"/>
          <w:szCs w:val="24"/>
        </w:rPr>
        <w:tab/>
        <w:t>Ребенок работает с моделями сначала под руководством учителя и с помощью учителя, а затем самостоятельно. Было обнаружено, что существенные признаки и связи, зафиксированные в модели, становятся наглядными для учащихся тогда, когда эти признаки, связи были выделены самими детьми в их собственном действии, т.е. когда дети сами участвовали в создании модели. Подлинное назначение модели – быть объектом действия, посредством которого можно получить новую информацию об оригинале.</w:t>
      </w:r>
    </w:p>
    <w:p w:rsidR="00811C3A" w:rsidRDefault="00811C3A" w:rsidP="00940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5" w:rsidRDefault="006D703F" w:rsidP="00940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F5">
        <w:rPr>
          <w:rFonts w:ascii="Times New Roman" w:hAnsi="Times New Roman" w:cs="Times New Roman"/>
          <w:b/>
          <w:sz w:val="24"/>
          <w:szCs w:val="24"/>
        </w:rPr>
        <w:t>СООТНОШЕНИЕ НАГЛЯДНОСТИ И МОДЕЛИРОВАНИЯ</w:t>
      </w:r>
    </w:p>
    <w:p w:rsidR="009403F5" w:rsidRPr="001D335A" w:rsidRDefault="009403F5" w:rsidP="009403F5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03F5">
        <w:rPr>
          <w:rFonts w:ascii="Times New Roman" w:hAnsi="Times New Roman" w:cs="Times New Roman"/>
          <w:sz w:val="24"/>
          <w:szCs w:val="24"/>
        </w:rPr>
        <w:t>Особенность моделирования в сопо</w:t>
      </w:r>
      <w:r w:rsidRPr="009403F5">
        <w:rPr>
          <w:rFonts w:ascii="Times New Roman" w:hAnsi="Times New Roman" w:cs="Times New Roman"/>
          <w:sz w:val="24"/>
          <w:szCs w:val="24"/>
        </w:rPr>
        <w:softHyphen/>
        <w:t>ставлении с наглядностью состоит в том, что объект изучается не непосредственно, а путем исследова</w:t>
      </w:r>
      <w:r w:rsidRPr="009403F5">
        <w:rPr>
          <w:rFonts w:ascii="Times New Roman" w:hAnsi="Times New Roman" w:cs="Times New Roman"/>
          <w:sz w:val="24"/>
          <w:szCs w:val="24"/>
        </w:rPr>
        <w:softHyphen/>
        <w:t>ния другого объекта, аналогичного первому. Между исследователем и объектом познания стоит модель. При этом она не охватывает изучаемый объект полностью, а выражает лишь некоторые интересующие исследова</w:t>
      </w:r>
      <w:r w:rsidRPr="009403F5">
        <w:rPr>
          <w:rFonts w:ascii="Times New Roman" w:hAnsi="Times New Roman" w:cs="Times New Roman"/>
          <w:sz w:val="24"/>
          <w:szCs w:val="24"/>
        </w:rPr>
        <w:softHyphen/>
        <w:t>теля стороны. Собственно, о модели можно говорить лишь тогда, когда она занимает структурное место объекта действия.</w:t>
      </w:r>
    </w:p>
    <w:p w:rsidR="009403F5" w:rsidRPr="009403F5" w:rsidRDefault="009403F5" w:rsidP="009403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3F5">
        <w:rPr>
          <w:rFonts w:ascii="Times New Roman" w:hAnsi="Times New Roman" w:cs="Times New Roman"/>
          <w:sz w:val="24"/>
          <w:szCs w:val="24"/>
        </w:rPr>
        <w:t>Обычную наглядность всегда отмечает некоторая предметность: ребенок наблюдает соответствующее нагляд</w:t>
      </w:r>
      <w:r w:rsidRPr="009403F5">
        <w:rPr>
          <w:rFonts w:ascii="Times New Roman" w:hAnsi="Times New Roman" w:cs="Times New Roman"/>
          <w:sz w:val="24"/>
          <w:szCs w:val="24"/>
        </w:rPr>
        <w:softHyphen/>
        <w:t>ное пособие - например, помидоры, зайцев (в предметном или изобрази</w:t>
      </w:r>
      <w:r w:rsidRPr="009403F5">
        <w:rPr>
          <w:rFonts w:ascii="Times New Roman" w:hAnsi="Times New Roman" w:cs="Times New Roman"/>
          <w:sz w:val="24"/>
          <w:szCs w:val="24"/>
        </w:rPr>
        <w:softHyphen/>
        <w:t>тельном виде наглядности), - но его действия с ними имеют форму мани</w:t>
      </w:r>
      <w:r w:rsidRPr="009403F5">
        <w:rPr>
          <w:rFonts w:ascii="Times New Roman" w:hAnsi="Times New Roman" w:cs="Times New Roman"/>
          <w:sz w:val="24"/>
          <w:szCs w:val="24"/>
        </w:rPr>
        <w:softHyphen/>
        <w:t>пулирования, а не воспроизведения в модели общих и существенных свойств предметов, как это имеет мес</w:t>
      </w:r>
      <w:r w:rsidRPr="009403F5">
        <w:rPr>
          <w:rFonts w:ascii="Times New Roman" w:hAnsi="Times New Roman" w:cs="Times New Roman"/>
          <w:sz w:val="24"/>
          <w:szCs w:val="24"/>
        </w:rPr>
        <w:softHyphen/>
        <w:t>то при моделировании. Поэтому на</w:t>
      </w:r>
      <w:r w:rsidRPr="009403F5">
        <w:rPr>
          <w:rFonts w:ascii="Times New Roman" w:hAnsi="Times New Roman" w:cs="Times New Roman"/>
          <w:sz w:val="24"/>
          <w:szCs w:val="24"/>
        </w:rPr>
        <w:softHyphen/>
        <w:t xml:space="preserve">глядность позволяет </w:t>
      </w:r>
      <w:r w:rsidRPr="009403F5">
        <w:rPr>
          <w:rFonts w:ascii="Times New Roman" w:hAnsi="Times New Roman" w:cs="Times New Roman"/>
          <w:sz w:val="24"/>
          <w:szCs w:val="24"/>
        </w:rPr>
        <w:lastRenderedPageBreak/>
        <w:t>ребенку воспри</w:t>
      </w:r>
      <w:r w:rsidRPr="009403F5">
        <w:rPr>
          <w:rFonts w:ascii="Times New Roman" w:hAnsi="Times New Roman" w:cs="Times New Roman"/>
          <w:sz w:val="24"/>
          <w:szCs w:val="24"/>
        </w:rPr>
        <w:softHyphen/>
        <w:t>нимать только чувственную конкрет</w:t>
      </w:r>
      <w:r w:rsidRPr="009403F5">
        <w:rPr>
          <w:rFonts w:ascii="Times New Roman" w:hAnsi="Times New Roman" w:cs="Times New Roman"/>
          <w:sz w:val="24"/>
          <w:szCs w:val="24"/>
        </w:rPr>
        <w:softHyphen/>
        <w:t>ность предметов, а модель - единство общего и частного, логического и чув</w:t>
      </w:r>
      <w:r w:rsidRPr="009403F5">
        <w:rPr>
          <w:rFonts w:ascii="Times New Roman" w:hAnsi="Times New Roman" w:cs="Times New Roman"/>
          <w:sz w:val="24"/>
          <w:szCs w:val="24"/>
        </w:rPr>
        <w:softHyphen/>
        <w:t>ственного в предметах.</w:t>
      </w:r>
    </w:p>
    <w:p w:rsidR="009403F5" w:rsidRDefault="00267EF5" w:rsidP="009403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EF5">
        <w:rPr>
          <w:rFonts w:ascii="Times New Roman" w:hAnsi="Times New Roman" w:cs="Times New Roman"/>
          <w:sz w:val="24"/>
          <w:szCs w:val="24"/>
        </w:rPr>
        <w:t xml:space="preserve">Модель – это схема какого-нибудь объекта или явления Она используется в качестве его заместителя для выяснения или уточнения каких-либо признаков. Моделирование - это метод познания интересующих нас качеств объекта через модели. Модель создает язык общения, который позволяет выявить сущность объекта. </w:t>
      </w:r>
    </w:p>
    <w:p w:rsidR="00267EF5" w:rsidRDefault="006D703F" w:rsidP="0036679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F5">
        <w:rPr>
          <w:rFonts w:ascii="Times New Roman" w:hAnsi="Times New Roman" w:cs="Times New Roman"/>
          <w:b/>
          <w:sz w:val="24"/>
          <w:szCs w:val="24"/>
        </w:rPr>
        <w:t>КЛАССИФИКАЦИЯ МОДЕЛЕЙ</w:t>
      </w:r>
    </w:p>
    <w:p w:rsidR="009403F5" w:rsidRDefault="00977320" w:rsidP="009403F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9" type="#_x0000_t32" style="position:absolute;left:0;text-align:left;margin-left:291.65pt;margin-top:17.3pt;width:104.9pt;height:25.6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8" type="#_x0000_t32" style="position:absolute;left:0;text-align:left;margin-left:33.8pt;margin-top:17.3pt;width:108pt;height:25.6pt;flip:x;z-index:2517278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0" style="position:absolute;left:0;text-align:left;margin-left:141.8pt;margin-top:4.4pt;width:149.85pt;height:22.4pt;z-index:251719680">
            <v:textbox>
              <w:txbxContent>
                <w:p w:rsidR="00C47153" w:rsidRPr="00E1542F" w:rsidRDefault="00C47153" w:rsidP="00E154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Модели </w:t>
                  </w:r>
                </w:p>
              </w:txbxContent>
            </v:textbox>
          </v:rect>
        </w:pict>
      </w:r>
    </w:p>
    <w:p w:rsidR="009403F5" w:rsidRDefault="00977320" w:rsidP="009403F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2" style="position:absolute;left:0;text-align:left;margin-left:302pt;margin-top:19.1pt;width:149.85pt;height:22.4pt;z-index:251721728">
            <v:textbox>
              <w:txbxContent>
                <w:p w:rsidR="00C47153" w:rsidRPr="00E1542F" w:rsidRDefault="00C47153" w:rsidP="00E154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542F">
                    <w:rPr>
                      <w:rFonts w:ascii="Times New Roman" w:hAnsi="Times New Roman" w:cs="Times New Roman"/>
                      <w:b/>
                    </w:rPr>
                    <w:t xml:space="preserve">Идеальные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1" style="position:absolute;left:0;text-align:left;margin-left:-44.4pt;margin-top:19.1pt;width:175.35pt;height:22.4pt;z-index:251720704">
            <v:textbox>
              <w:txbxContent>
                <w:p w:rsidR="00C47153" w:rsidRPr="00E1542F" w:rsidRDefault="00C47153" w:rsidP="00E154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542F">
                    <w:rPr>
                      <w:rFonts w:ascii="Times New Roman" w:hAnsi="Times New Roman" w:cs="Times New Roman"/>
                      <w:b/>
                    </w:rPr>
                    <w:t>Материальные (вещественные)</w:t>
                  </w:r>
                </w:p>
              </w:txbxContent>
            </v:textbox>
          </v:rect>
        </w:pict>
      </w:r>
    </w:p>
    <w:p w:rsidR="009403F5" w:rsidRDefault="00977320" w:rsidP="009403F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06" type="#_x0000_t32" style="position:absolute;left:0;text-align:left;margin-left:72.55pt;margin-top:17.7pt;width:38pt;height:32.95pt;z-index:2517360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05" type="#_x0000_t32" style="position:absolute;left:0;text-align:left;margin-left:-33.45pt;margin-top:17.7pt;width:45.55pt;height:32.95pt;flip:x;z-index:2517350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04" type="#_x0000_t32" style="position:absolute;left:0;text-align:left;margin-left:396.55pt;margin-top:17.7pt;width:48.9pt;height:32.95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03" type="#_x0000_t32" style="position:absolute;left:0;text-align:left;margin-left:335.4pt;margin-top:17.7pt;width:22.4pt;height:32.95pt;flip:x;z-index:2517329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02" type="#_x0000_t32" style="position:absolute;left:0;text-align:left;margin-left:226.05pt;margin-top:17.7pt;width:93.75pt;height:32.95pt;flip:x;z-index:251731968" o:connectortype="straight">
            <v:stroke endarrow="block"/>
          </v:shape>
        </w:pict>
      </w:r>
    </w:p>
    <w:p w:rsidR="009403F5" w:rsidRDefault="009403F5" w:rsidP="009403F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3F5" w:rsidRDefault="00977320" w:rsidP="009403F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7" style="position:absolute;left:0;text-align:left;margin-left:396.55pt;margin-top:3.05pt;width:88.35pt;height:97.25pt;z-index:251726848">
            <v:textbox>
              <w:txbxContent>
                <w:p w:rsidR="00C47153" w:rsidRPr="008D12D6" w:rsidRDefault="00C47153" w:rsidP="008D12D6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8D12D6">
                    <w:rPr>
                      <w:rFonts w:ascii="Times New Roman" w:hAnsi="Times New Roman" w:cs="Times New Roman"/>
                      <w:b/>
                    </w:rPr>
                    <w:t xml:space="preserve">Мысленные </w:t>
                  </w:r>
                  <w:r w:rsidRPr="008D12D6">
                    <w:rPr>
                      <w:rFonts w:ascii="Times New Roman" w:hAnsi="Times New Roman" w:cs="Times New Roman"/>
                    </w:rPr>
                    <w:t>(научное представление в форме описания на научном</w:t>
                  </w:r>
                  <w:r w:rsidR="00811C3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12D6">
                    <w:rPr>
                      <w:rFonts w:ascii="Times New Roman" w:hAnsi="Times New Roman" w:cs="Times New Roman"/>
                    </w:rPr>
                    <w:t>языке)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5" style="position:absolute;left:0;text-align:left;margin-left:63.7pt;margin-top:3.4pt;width:93.05pt;height:96.9pt;z-index:251724800">
            <v:textbox>
              <w:txbxContent>
                <w:p w:rsidR="00C47153" w:rsidRPr="00E1542F" w:rsidRDefault="00C47153" w:rsidP="00E154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542F">
                    <w:rPr>
                      <w:rFonts w:ascii="Times New Roman" w:hAnsi="Times New Roman" w:cs="Times New Roman"/>
                      <w:b/>
                    </w:rPr>
                    <w:t xml:space="preserve">Динамические </w:t>
                  </w:r>
                  <w:r w:rsidRPr="00E1542F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действующи</w:t>
                  </w:r>
                  <w:r w:rsidRPr="00E1542F">
                    <w:rPr>
                      <w:rFonts w:ascii="Times New Roman" w:hAnsi="Times New Roman" w:cs="Times New Roman"/>
                    </w:rPr>
                    <w:t>е, передают явления)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4" style="position:absolute;left:0;text-align:left;margin-left:298.6pt;margin-top:3.05pt;width:75.65pt;height:73.25pt;z-index:251723776">
            <v:textbox>
              <w:txbxContent>
                <w:p w:rsidR="00C47153" w:rsidRPr="00E1542F" w:rsidRDefault="00C47153" w:rsidP="00E154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542F">
                    <w:rPr>
                      <w:rFonts w:ascii="Times New Roman" w:hAnsi="Times New Roman" w:cs="Times New Roman"/>
                      <w:b/>
                    </w:rPr>
                    <w:t xml:space="preserve">Знаковые </w:t>
                  </w:r>
                  <w:r>
                    <w:rPr>
                      <w:rFonts w:ascii="Times New Roman" w:hAnsi="Times New Roman" w:cs="Times New Roman"/>
                    </w:rPr>
                    <w:t>(основные знаки, формулы)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3" style="position:absolute;left:0;text-align:left;margin-left:189.3pt;margin-top:3.05pt;width:75.9pt;height:73.25pt;z-index:251722752">
            <v:textbox>
              <w:txbxContent>
                <w:p w:rsidR="00C47153" w:rsidRPr="00E1542F" w:rsidRDefault="00C47153" w:rsidP="00E154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542F">
                    <w:rPr>
                      <w:rFonts w:ascii="Times New Roman" w:hAnsi="Times New Roman" w:cs="Times New Roman"/>
                      <w:b/>
                    </w:rPr>
                    <w:t xml:space="preserve">Образные </w:t>
                  </w:r>
                  <w:r w:rsidRPr="00E1542F">
                    <w:rPr>
                      <w:rFonts w:ascii="Times New Roman" w:hAnsi="Times New Roman" w:cs="Times New Roman"/>
                    </w:rPr>
                    <w:t>(рисунки, чертежи, графики)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6" style="position:absolute;left:0;text-align:left;margin-left:-58.65pt;margin-top:3.4pt;width:88.4pt;height:96.9pt;z-index:251725824">
            <v:textbox>
              <w:txbxContent>
                <w:p w:rsidR="00C47153" w:rsidRPr="00E1542F" w:rsidRDefault="00C47153" w:rsidP="00E1542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1542F">
                    <w:rPr>
                      <w:rFonts w:ascii="Times New Roman" w:hAnsi="Times New Roman" w:cs="Times New Roman"/>
                      <w:b/>
                    </w:rPr>
                    <w:t>Статические</w:t>
                  </w:r>
                  <w:r w:rsidRPr="00E1542F">
                    <w:rPr>
                      <w:rFonts w:ascii="Times New Roman" w:hAnsi="Times New Roman" w:cs="Times New Roman"/>
                    </w:rPr>
                    <w:t>(передают простр</w:t>
                  </w:r>
                  <w:r>
                    <w:rPr>
                      <w:rFonts w:ascii="Times New Roman" w:hAnsi="Times New Roman" w:cs="Times New Roman"/>
                    </w:rPr>
                    <w:t>анстве</w:t>
                  </w:r>
                  <w:r w:rsidRPr="00E1542F"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E1542F">
                    <w:rPr>
                      <w:rFonts w:ascii="Times New Roman" w:hAnsi="Times New Roman" w:cs="Times New Roman"/>
                    </w:rPr>
                    <w:t>ные особенности</w:t>
                  </w:r>
                  <w:r>
                    <w:rPr>
                      <w:rFonts w:ascii="Times New Roman" w:hAnsi="Times New Roman" w:cs="Times New Roman"/>
                    </w:rPr>
                    <w:t>оригинала</w:t>
                  </w:r>
                  <w:r w:rsidRPr="00E1542F">
                    <w:rPr>
                      <w:rFonts w:ascii="Times New Roman" w:hAnsi="Times New Roman" w:cs="Times New Roman"/>
                    </w:rPr>
                    <w:t xml:space="preserve"> в масштабе)</w:t>
                  </w:r>
                </w:p>
              </w:txbxContent>
            </v:textbox>
          </v:rect>
        </w:pict>
      </w:r>
    </w:p>
    <w:p w:rsidR="009403F5" w:rsidRPr="009403F5" w:rsidRDefault="009403F5" w:rsidP="009403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EF5" w:rsidRPr="00267EF5" w:rsidRDefault="00267EF5" w:rsidP="00B93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EF5" w:rsidRPr="00267EF5" w:rsidRDefault="00267EF5" w:rsidP="00B93CF9">
      <w:pPr>
        <w:spacing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811C3A" w:rsidRDefault="00811C3A" w:rsidP="00811C3A">
      <w:pPr>
        <w:tabs>
          <w:tab w:val="left" w:pos="1755"/>
        </w:tabs>
        <w:spacing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267EF5" w:rsidRPr="00E7143D" w:rsidRDefault="00811C3A" w:rsidP="00811C3A">
      <w:pPr>
        <w:tabs>
          <w:tab w:val="left" w:pos="1755"/>
        </w:tabs>
        <w:spacing w:line="240" w:lineRule="auto"/>
        <w:ind w:left="-9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t>Схема 1. Классификация моделей</w:t>
      </w:r>
    </w:p>
    <w:p w:rsidR="00267EF5" w:rsidRPr="001611B9" w:rsidRDefault="001611B9" w:rsidP="001611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EF5" w:rsidRPr="001611B9">
        <w:rPr>
          <w:rFonts w:ascii="Times New Roman" w:hAnsi="Times New Roman" w:cs="Times New Roman"/>
          <w:sz w:val="24"/>
          <w:szCs w:val="24"/>
        </w:rPr>
        <w:t xml:space="preserve">Из представленных в классификации моделей возможно использование в              основном образных и знаковых моделей, т.к. они требуют меньше затрат при     использовании и более понятны младшим школьникам. В отличие от работы с готовой </w:t>
      </w:r>
      <w:r w:rsidR="00267EF5" w:rsidRPr="009D02E4">
        <w:rPr>
          <w:rFonts w:ascii="Times New Roman" w:hAnsi="Times New Roman" w:cs="Times New Roman"/>
          <w:i/>
          <w:sz w:val="24"/>
          <w:szCs w:val="24"/>
        </w:rPr>
        <w:t>моделью, моделирование</w:t>
      </w:r>
      <w:r w:rsidR="00267EF5" w:rsidRPr="001611B9">
        <w:rPr>
          <w:rFonts w:ascii="Times New Roman" w:hAnsi="Times New Roman" w:cs="Times New Roman"/>
          <w:sz w:val="24"/>
          <w:szCs w:val="24"/>
        </w:rPr>
        <w:t xml:space="preserve"> предполагает   совместные действия учителя и учащихся по построению и изучению модели  исследуемого объекта или явления. </w:t>
      </w:r>
    </w:p>
    <w:p w:rsidR="00267EF5" w:rsidRDefault="00267EF5" w:rsidP="001611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02E4">
        <w:rPr>
          <w:rFonts w:ascii="Times New Roman" w:hAnsi="Times New Roman" w:cs="Times New Roman"/>
          <w:sz w:val="24"/>
          <w:szCs w:val="24"/>
        </w:rPr>
        <w:t>Задача учителя</w:t>
      </w:r>
      <w:r w:rsidRPr="001611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611B9">
        <w:rPr>
          <w:rFonts w:ascii="Times New Roman" w:hAnsi="Times New Roman" w:cs="Times New Roman"/>
          <w:sz w:val="24"/>
          <w:szCs w:val="24"/>
        </w:rPr>
        <w:t>научить школьников построению моделей, изучению объектов и явлений с помощью моделирования.</w:t>
      </w:r>
    </w:p>
    <w:p w:rsidR="00423904" w:rsidRPr="001611B9" w:rsidRDefault="00423904" w:rsidP="004239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1B9">
        <w:rPr>
          <w:rFonts w:ascii="Times New Roman" w:hAnsi="Times New Roman" w:cs="Times New Roman"/>
          <w:sz w:val="24"/>
          <w:szCs w:val="24"/>
        </w:rPr>
        <w:t>Проделанный анализ показывает превосходство моделирования перед наглядностью в процессе перехода от чувственной формы знания к понятийному мышлению, от единичного к общему, от конкретного представления к абстрактно- мыслительному. При современном школьном образовании должно быть усовершенствовано   и внедрено  моделирование, эвристические возможности которого шире, чем у обычной наглядности.</w:t>
      </w:r>
    </w:p>
    <w:p w:rsidR="00366794" w:rsidRDefault="00366794" w:rsidP="001611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6794" w:rsidRDefault="006D703F" w:rsidP="003667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МОДЕЛЕЙ</w:t>
      </w:r>
    </w:p>
    <w:p w:rsidR="00366794" w:rsidRDefault="00366794" w:rsidP="003667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6794" w:rsidRDefault="00366794" w:rsidP="003667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6794">
        <w:rPr>
          <w:rFonts w:ascii="Times New Roman" w:hAnsi="Times New Roman" w:cs="Times New Roman"/>
          <w:i/>
          <w:sz w:val="24"/>
          <w:szCs w:val="24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 xml:space="preserve"> изображает реальные предметы, о которых говорится в предлагаемом материале, или условные предметы в виде геометрических фигур.</w:t>
      </w:r>
    </w:p>
    <w:p w:rsidR="00366794" w:rsidRDefault="00366794" w:rsidP="003667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6794">
        <w:rPr>
          <w:rFonts w:ascii="Times New Roman" w:hAnsi="Times New Roman" w:cs="Times New Roman"/>
          <w:i/>
          <w:sz w:val="24"/>
          <w:szCs w:val="24"/>
        </w:rPr>
        <w:t>Краткая запись</w:t>
      </w:r>
      <w:r>
        <w:rPr>
          <w:rFonts w:ascii="Times New Roman" w:hAnsi="Times New Roman" w:cs="Times New Roman"/>
          <w:sz w:val="24"/>
          <w:szCs w:val="24"/>
        </w:rPr>
        <w:t xml:space="preserve"> – это представление в лаконичной форме содержания задачи, выполненное с помощью опорных слов, простых математических выражений, значений исходных величин, связей между ними, а также данными и искомыми величинами.</w:t>
      </w:r>
    </w:p>
    <w:p w:rsidR="00366794" w:rsidRDefault="00366794" w:rsidP="003667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027">
        <w:rPr>
          <w:rFonts w:ascii="Times New Roman" w:hAnsi="Times New Roman" w:cs="Times New Roman"/>
          <w:i/>
          <w:sz w:val="24"/>
          <w:szCs w:val="24"/>
        </w:rPr>
        <w:t>Схема или графическая модель</w:t>
      </w:r>
      <w:r>
        <w:rPr>
          <w:rFonts w:ascii="Times New Roman" w:hAnsi="Times New Roman" w:cs="Times New Roman"/>
          <w:sz w:val="24"/>
          <w:szCs w:val="24"/>
        </w:rPr>
        <w:t xml:space="preserve"> – есть перевод абстрактных отношений в конкретно-пространственные формы. </w:t>
      </w:r>
    </w:p>
    <w:p w:rsidR="00083027" w:rsidRDefault="00083027" w:rsidP="003667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027">
        <w:rPr>
          <w:rFonts w:ascii="Times New Roman" w:hAnsi="Times New Roman" w:cs="Times New Roman"/>
          <w:i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– это вид модели, похожий на краткую запись, но данные в ней расставляются не по строкам к опорным словам, а записываются в таблицу.</w:t>
      </w:r>
    </w:p>
    <w:p w:rsidR="00083027" w:rsidRDefault="00083027" w:rsidP="003667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83027">
        <w:rPr>
          <w:rFonts w:ascii="Times New Roman" w:hAnsi="Times New Roman" w:cs="Times New Roman"/>
          <w:i/>
          <w:sz w:val="24"/>
          <w:szCs w:val="24"/>
        </w:rPr>
        <w:t>Чертеж</w:t>
      </w:r>
      <w:r>
        <w:rPr>
          <w:rFonts w:ascii="Times New Roman" w:hAnsi="Times New Roman" w:cs="Times New Roman"/>
          <w:sz w:val="24"/>
          <w:szCs w:val="24"/>
        </w:rPr>
        <w:t xml:space="preserve"> – условное изображение предметов, взаимосвязей между ними и взаимоотношения величин с помощью отрезков и с соблюдением определенного масштаба.</w:t>
      </w:r>
    </w:p>
    <w:p w:rsidR="00423904" w:rsidRDefault="00423904" w:rsidP="003667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3904">
        <w:rPr>
          <w:rFonts w:ascii="Times New Roman" w:hAnsi="Times New Roman" w:cs="Times New Roman"/>
          <w:i/>
          <w:sz w:val="24"/>
          <w:szCs w:val="24"/>
        </w:rPr>
        <w:t>Эталон</w:t>
      </w:r>
      <w:r>
        <w:rPr>
          <w:rFonts w:ascii="Times New Roman" w:hAnsi="Times New Roman" w:cs="Times New Roman"/>
          <w:sz w:val="24"/>
          <w:szCs w:val="24"/>
        </w:rPr>
        <w:t xml:space="preserve"> – образец, объединивший в себе характерные свойства предмета или явления,  которому нужно следовать.</w:t>
      </w:r>
    </w:p>
    <w:p w:rsidR="001611B9" w:rsidRPr="00AE31EF" w:rsidRDefault="00AE31EF" w:rsidP="00AE3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1EF">
        <w:rPr>
          <w:rFonts w:ascii="Times New Roman" w:hAnsi="Times New Roman" w:cs="Times New Roman"/>
          <w:i/>
          <w:sz w:val="24"/>
          <w:szCs w:val="24"/>
        </w:rPr>
        <w:t>Кластер</w:t>
      </w:r>
      <w:r>
        <w:rPr>
          <w:rFonts w:ascii="Times New Roman" w:hAnsi="Times New Roman" w:cs="Times New Roman"/>
          <w:sz w:val="24"/>
          <w:szCs w:val="24"/>
        </w:rPr>
        <w:t xml:space="preserve"> – прием графической систематизации учебного материала. Прием позволяет охватить большое количество информации, сформировать целостное представление изучаемой темы, увидеть взаимные связи отдельных смысловых единиц.</w:t>
      </w:r>
    </w:p>
    <w:p w:rsidR="009D02E4" w:rsidRDefault="009D02E4" w:rsidP="001611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5" w:rsidRDefault="006D703F" w:rsidP="001611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B9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b/>
          <w:sz w:val="24"/>
          <w:szCs w:val="24"/>
        </w:rPr>
        <w:t>МОДЕЛИРОВАНИЯ В НАЧАЛЬНОЙ ШКОЛЕ</w:t>
      </w:r>
    </w:p>
    <w:p w:rsidR="00C47B10" w:rsidRPr="00C47B10" w:rsidRDefault="00C47B10" w:rsidP="00C47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Опыт показал, что метод моделирования универсален. Ребята с удовольствием составляют рисунки к текстам, изображают информацию с помощью символов.</w:t>
      </w:r>
      <w:r w:rsidR="00F04024">
        <w:rPr>
          <w:rFonts w:ascii="Times New Roman" w:hAnsi="Times New Roman" w:cs="Times New Roman"/>
          <w:sz w:val="24"/>
          <w:szCs w:val="24"/>
        </w:rPr>
        <w:t xml:space="preserve"> Используя этот метод на уроках математики, я пришла к выводу, что приемы моделирования можно использовать и при изучении других предметов.</w:t>
      </w:r>
    </w:p>
    <w:p w:rsidR="00267EF5" w:rsidRPr="00267EF5" w:rsidRDefault="006D703F" w:rsidP="004239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F5">
        <w:rPr>
          <w:rFonts w:ascii="Times New Roman" w:hAnsi="Times New Roman" w:cs="Times New Roman"/>
          <w:b/>
          <w:sz w:val="24"/>
          <w:szCs w:val="24"/>
        </w:rPr>
        <w:t>ПРИМЕНЕНИЕ  МОД</w:t>
      </w:r>
      <w:r>
        <w:rPr>
          <w:rFonts w:ascii="Times New Roman" w:hAnsi="Times New Roman" w:cs="Times New Roman"/>
          <w:b/>
          <w:sz w:val="24"/>
          <w:szCs w:val="24"/>
        </w:rPr>
        <w:t>ЕЛИРОВАНИЯ НА УРОКАХ МАТЕМАТИКИ</w:t>
      </w:r>
    </w:p>
    <w:p w:rsidR="00267EF5" w:rsidRPr="00E56131" w:rsidRDefault="00423904" w:rsidP="00E561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131">
        <w:rPr>
          <w:rFonts w:ascii="Times New Roman" w:hAnsi="Times New Roman" w:cs="Times New Roman"/>
          <w:sz w:val="24"/>
          <w:szCs w:val="24"/>
        </w:rPr>
        <w:t>Одним из наиболее эффективных для формирования действия моделирования типов задания являются текстовые задачи. Психологи и многие методисты рассматривают процесс решения задачи как процесс поиска системы моделей. Каждая модель выступает как одна из форм отображения сущности задачи, а ее преобразование осуществляется путем постепенного обобщения, абстрагирования и, в конечном итоге, построения математической модели.</w:t>
      </w:r>
    </w:p>
    <w:p w:rsidR="00423904" w:rsidRPr="00E56131" w:rsidRDefault="00267EF5" w:rsidP="00E561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131">
        <w:rPr>
          <w:rFonts w:ascii="Times New Roman" w:hAnsi="Times New Roman" w:cs="Times New Roman"/>
          <w:sz w:val="24"/>
          <w:szCs w:val="24"/>
        </w:rPr>
        <w:t>Для построения модели любой сюжетной задачи необходимо выделить в задаче цель, данные величины, зафиксировать все отношения, чтобы с опорой на эту модель можно было продолжить анализ, позволяющий составить план и искать оптимальные пути решения.</w:t>
      </w:r>
    </w:p>
    <w:p w:rsidR="00423904" w:rsidRDefault="00423904" w:rsidP="00E561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131">
        <w:rPr>
          <w:rFonts w:ascii="Times New Roman" w:hAnsi="Times New Roman" w:cs="Times New Roman"/>
          <w:sz w:val="24"/>
          <w:szCs w:val="24"/>
        </w:rPr>
        <w:t>Поскольку уровень интеллектуального развития у детей разный, то нельзя, не учитывая индивидуальных особенностей ребенка, научить его решать по шаблону любую задачу. Ученикам с различным уровнем развития треб</w:t>
      </w:r>
      <w:r w:rsidR="00E56131" w:rsidRPr="00E56131">
        <w:rPr>
          <w:rFonts w:ascii="Times New Roman" w:hAnsi="Times New Roman" w:cs="Times New Roman"/>
          <w:sz w:val="24"/>
          <w:szCs w:val="24"/>
        </w:rPr>
        <w:t>уются различные приемы работы с задачей, поэтому я на уроках математики учу детей построению нескольких видов моделей к одной и той же задаче. Это требуется для того, чтобы дети не оказались в ситуации неуспеха, а чувствовали себя способными решить любую задачу.</w:t>
      </w:r>
    </w:p>
    <w:p w:rsidR="00875130" w:rsidRDefault="00977320" w:rsidP="00811C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208" style="position:absolute;left:0;text-align:left;margin-left:220.55pt;margin-top:30.65pt;width:26.45pt;height:22.4pt;z-index:251737088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09" style="position:absolute;left:0;text-align:left;margin-left:251.7pt;margin-top:30.65pt;width:26.45pt;height:22.4pt;z-index:251738112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10" style="position:absolute;left:0;text-align:left;margin-left:282.2pt;margin-top:30.65pt;width:26.45pt;height:22.4pt;z-index:251739136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11" style="position:absolute;left:0;text-align:left;margin-left:313.75pt;margin-top:30.65pt;width:26.45pt;height:22.4pt;z-index:251740160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212" type="#_x0000_t126" style="position:absolute;left:0;text-align:left;margin-left:345.65pt;margin-top:24.05pt;width:16.95pt;height:38.75pt;z-index:251741184" fillcolor="#00b0f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3" type="#_x0000_t126" style="position:absolute;left:0;text-align:left;margin-left:369.65pt;margin-top:24.05pt;width:16.95pt;height:38.75pt;z-index:251742208" fillcolor="#00b0f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5" type="#_x0000_t126" style="position:absolute;left:0;text-align:left;margin-left:393.15pt;margin-top:24.05pt;width:16.95pt;height:38.75pt;z-index:251744256" fillcolor="#00b0f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4" type="#_x0000_t126" style="position:absolute;left:0;text-align:left;margin-left:416pt;margin-top:24.05pt;width:16.95pt;height:38.75pt;z-index:251743232" fillcolor="#00b0f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6" type="#_x0000_t126" style="position:absolute;left:0;text-align:left;margin-left:441.4pt;margin-top:24.05pt;width:16.95pt;height:38.75pt;z-index:251745280" fillcolor="#00b0f0"/>
        </w:pict>
      </w:r>
      <w:r w:rsidR="00F64B3A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75130">
        <w:rPr>
          <w:rFonts w:ascii="Times New Roman" w:hAnsi="Times New Roman" w:cs="Times New Roman"/>
          <w:sz w:val="24"/>
          <w:szCs w:val="24"/>
        </w:rPr>
        <w:t>Для новогодней елки купили 4 шарики и 5 сосулек. Сколько всего игрушек купили для елки?</w:t>
      </w:r>
    </w:p>
    <w:p w:rsidR="00E56131" w:rsidRDefault="00977320" w:rsidP="00F10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218" type="#_x0000_t86" style="position:absolute;left:0;text-align:left;margin-left:339.05pt;margin-top:-111.95pt;width:12.9pt;height:261.5pt;rotation:90;z-index:251746304"/>
        </w:pict>
      </w:r>
      <w:r w:rsidR="00875130">
        <w:rPr>
          <w:rFonts w:ascii="Times New Roman" w:hAnsi="Times New Roman" w:cs="Times New Roman"/>
          <w:sz w:val="24"/>
          <w:szCs w:val="24"/>
        </w:rPr>
        <w:t xml:space="preserve">Модель-рисунок: </w:t>
      </w:r>
      <w:r w:rsidR="00F10E6E">
        <w:rPr>
          <w:rFonts w:ascii="Times New Roman" w:hAnsi="Times New Roman" w:cs="Times New Roman"/>
          <w:sz w:val="24"/>
          <w:szCs w:val="24"/>
        </w:rPr>
        <w:t>предметный</w:t>
      </w:r>
    </w:p>
    <w:p w:rsidR="00875130" w:rsidRDefault="00977320" w:rsidP="004239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27" type="#_x0000_t5" style="position:absolute;left:0;text-align:left;margin-left:278.35pt;margin-top:17.75pt;width:15.6pt;height:16.95pt;z-index:251755520" fillcolor="#92d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6" type="#_x0000_t5" style="position:absolute;left:0;text-align:left;margin-left:262.75pt;margin-top:17.75pt;width:15.6pt;height:16.95pt;z-index:251754496" fillcolor="#92d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5" type="#_x0000_t5" style="position:absolute;left:0;text-align:left;margin-left:247.15pt;margin-top:17.75pt;width:15.6pt;height:16.95pt;z-index:251753472" fillcolor="#92d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4" type="#_x0000_t5" style="position:absolute;left:0;text-align:left;margin-left:231.55pt;margin-top:17.75pt;width:15.6pt;height:16.95pt;z-index:251752448" fillcolor="#92d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3" type="#_x0000_t5" style="position:absolute;left:0;text-align:left;margin-left:216.3pt;margin-top:17.75pt;width:15.6pt;height:16.95pt;z-index:251751424" fillcolor="#92d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2" type="#_x0000_t5" style="position:absolute;left:0;text-align:left;margin-left:200.7pt;margin-top:17.75pt;width:15.6pt;height:16.95pt;z-index:251750400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1" type="#_x0000_t5" style="position:absolute;left:0;text-align:left;margin-left:185.25pt;margin-top:17.75pt;width:15.6pt;height:16.95pt;z-index:251749376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0" type="#_x0000_t5" style="position:absolute;left:0;text-align:left;margin-left:169.65pt;margin-top:17.75pt;width:15.6pt;height:16.95pt;z-index:251748352" fillcolor="red"/>
        </w:pict>
      </w:r>
      <w:r w:rsidRPr="00977320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219" type="#_x0000_t5" style="position:absolute;left:0;text-align:left;margin-left:154.05pt;margin-top:17.75pt;width:15.6pt;height:16.95pt;z-index:251747328" fillcolor="red"/>
        </w:pict>
      </w:r>
      <w:r w:rsidR="00F10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?</w:t>
      </w:r>
    </w:p>
    <w:p w:rsidR="00783BBD" w:rsidRDefault="00F10E6E" w:rsidP="00783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Схематический рисунок:</w:t>
      </w:r>
    </w:p>
    <w:p w:rsidR="00875130" w:rsidRDefault="00977320" w:rsidP="004239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6" type="#_x0000_t86" style="position:absolute;left:0;text-align:left;margin-left:155pt;margin-top:-77pt;width:9.5pt;height:183.9pt;rotation:90;z-index:2517626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5" type="#_x0000_t86" style="position:absolute;left:0;text-align:left;margin-left:196pt;margin-top:-45.5pt;width:9pt;height:102.4pt;rotation:-90;z-index:2517616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4" type="#_x0000_t86" style="position:absolute;left:0;text-align:left;margin-left:104.05pt;margin-top:-35.05pt;width:9pt;height:81.5pt;rotation:-90;z-index:2517606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8" type="#_x0000_t32" style="position:absolute;left:0;text-align:left;margin-left:67.8pt;margin-top:10.2pt;width:183.9pt;height:0;z-index:251756544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3" type="#_x0000_t32" style="position:absolute;left:0;text-align:left;margin-left:149.3pt;margin-top:5.5pt;width:0;height:8.8pt;z-index:2517596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2" type="#_x0000_t32" style="position:absolute;left:0;text-align:left;margin-left:251.7pt;margin-top:5.25pt;width:0;height:8.8pt;z-index:2517585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1" type="#_x0000_t32" style="position:absolute;left:0;text-align:left;margin-left:67.8pt;margin-top:6.15pt;width:0;height:8.8pt;z-index:251757568" o:connectortype="straight"/>
        </w:pict>
      </w:r>
      <w:r w:rsidR="00AB62B2">
        <w:rPr>
          <w:rFonts w:ascii="Times New Roman" w:hAnsi="Times New Roman" w:cs="Times New Roman"/>
          <w:sz w:val="24"/>
          <w:szCs w:val="24"/>
        </w:rPr>
        <w:t xml:space="preserve">Чертеж: </w:t>
      </w:r>
      <w:r w:rsidR="00783BBD">
        <w:rPr>
          <w:rFonts w:ascii="Times New Roman" w:hAnsi="Times New Roman" w:cs="Times New Roman"/>
          <w:sz w:val="24"/>
          <w:szCs w:val="24"/>
        </w:rPr>
        <w:t xml:space="preserve">                     4                             5</w:t>
      </w:r>
    </w:p>
    <w:p w:rsidR="007D54D8" w:rsidRDefault="00C47153" w:rsidP="007D5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D54D8">
        <w:rPr>
          <w:rFonts w:ascii="Times New Roman" w:hAnsi="Times New Roman" w:cs="Times New Roman"/>
          <w:sz w:val="24"/>
          <w:szCs w:val="24"/>
        </w:rPr>
        <w:t>?</w:t>
      </w:r>
    </w:p>
    <w:p w:rsidR="00811C3A" w:rsidRPr="00E7143D" w:rsidRDefault="00811C3A" w:rsidP="00811C3A">
      <w:pPr>
        <w:pStyle w:val="a5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t xml:space="preserve">Рисунок 1. Задача </w:t>
      </w:r>
    </w:p>
    <w:p w:rsidR="00AE31EF" w:rsidRPr="00AE31EF" w:rsidRDefault="00BC39E9" w:rsidP="00AE31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1EF">
        <w:rPr>
          <w:rFonts w:ascii="Times New Roman" w:hAnsi="Times New Roman" w:cs="Times New Roman"/>
          <w:sz w:val="24"/>
          <w:szCs w:val="24"/>
        </w:rPr>
        <w:t>Чертеж – самая эффективная модель при решении задач на движение.</w:t>
      </w:r>
      <w:r w:rsidR="00C47153">
        <w:rPr>
          <w:rFonts w:ascii="Times New Roman" w:hAnsi="Times New Roman" w:cs="Times New Roman"/>
          <w:sz w:val="24"/>
          <w:szCs w:val="24"/>
        </w:rPr>
        <w:t xml:space="preserve"> </w:t>
      </w:r>
      <w:r w:rsidR="00F64B3A">
        <w:rPr>
          <w:rFonts w:ascii="Times New Roman" w:hAnsi="Times New Roman" w:cs="Times New Roman"/>
          <w:sz w:val="24"/>
          <w:szCs w:val="24"/>
        </w:rPr>
        <w:t>Для усвоения зависимости между величинами применяется решение трех взаимообратных задач. Их лучше представить в таблице.</w:t>
      </w:r>
      <w:r w:rsidR="00FF01D8">
        <w:rPr>
          <w:rFonts w:ascii="Times New Roman" w:hAnsi="Times New Roman" w:cs="Times New Roman"/>
          <w:sz w:val="24"/>
          <w:szCs w:val="24"/>
        </w:rPr>
        <w:t xml:space="preserve"> Далее преобразуем полученную зависимость в знаковую модель – формулы.</w:t>
      </w:r>
    </w:p>
    <w:p w:rsidR="00AE31EF" w:rsidRDefault="00AE31EF" w:rsidP="00AE31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1EF">
        <w:rPr>
          <w:rFonts w:ascii="Times New Roman" w:hAnsi="Times New Roman" w:cs="Times New Roman"/>
          <w:sz w:val="24"/>
          <w:szCs w:val="24"/>
        </w:rPr>
        <w:t xml:space="preserve">Данные модели являются эффективным средством поиска решения задач. Они позволяют сформировать у каждого ученика умение решать задачи не за счёт </w:t>
      </w:r>
      <w:r w:rsidRPr="00AE31EF">
        <w:rPr>
          <w:rFonts w:ascii="Times New Roman" w:hAnsi="Times New Roman" w:cs="Times New Roman"/>
          <w:sz w:val="24"/>
          <w:szCs w:val="24"/>
        </w:rPr>
        <w:lastRenderedPageBreak/>
        <w:t>«натаскивания» на основе решения большого числа задач определённого вида, а за счёт разнообразной творческой деятельности каждого ученика.</w:t>
      </w:r>
    </w:p>
    <w:p w:rsidR="00851766" w:rsidRPr="00AE31EF" w:rsidRDefault="00851766" w:rsidP="00AE31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дети усвоят содержание всех операц</w:t>
      </w:r>
      <w:r w:rsidR="00F64B3A">
        <w:rPr>
          <w:rFonts w:ascii="Times New Roman" w:hAnsi="Times New Roman" w:cs="Times New Roman"/>
          <w:sz w:val="24"/>
          <w:szCs w:val="24"/>
        </w:rPr>
        <w:t>ий, я знакомлю их с инструкцией в виде памятки, которая представлена как алгоритм умственных действий, что побуждает учеников выполнять все операции в определенной последовательности и усвоить образец рассуждений.</w:t>
      </w:r>
    </w:p>
    <w:p w:rsidR="00BC39E9" w:rsidRPr="00C47153" w:rsidRDefault="00AE31EF" w:rsidP="00C471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31EF">
        <w:tab/>
      </w:r>
      <w:r w:rsidRPr="00C47153">
        <w:rPr>
          <w:rFonts w:ascii="Times New Roman" w:hAnsi="Times New Roman" w:cs="Times New Roman"/>
          <w:sz w:val="24"/>
          <w:szCs w:val="24"/>
        </w:rPr>
        <w:t>Систематическая работа над формированием у детей умения моделировать текстовые задачи при помощи графов позволяет мне добиваться хороших результатов в обучении.</w:t>
      </w:r>
    </w:p>
    <w:p w:rsidR="00331E1F" w:rsidRPr="00C47153" w:rsidRDefault="00331E1F" w:rsidP="00C471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53">
        <w:rPr>
          <w:rFonts w:ascii="Times New Roman" w:hAnsi="Times New Roman" w:cs="Times New Roman"/>
          <w:sz w:val="24"/>
          <w:szCs w:val="24"/>
        </w:rPr>
        <w:t xml:space="preserve">При отработке смысла действий сложения и вычитания </w:t>
      </w:r>
      <w:r w:rsidR="004A22F8" w:rsidRPr="00C47153">
        <w:rPr>
          <w:rFonts w:ascii="Times New Roman" w:hAnsi="Times New Roman" w:cs="Times New Roman"/>
          <w:sz w:val="24"/>
          <w:szCs w:val="24"/>
        </w:rPr>
        <w:t xml:space="preserve">и взаимосвязи компонентов </w:t>
      </w:r>
      <w:r w:rsidRPr="00C47153">
        <w:rPr>
          <w:rFonts w:ascii="Times New Roman" w:hAnsi="Times New Roman" w:cs="Times New Roman"/>
          <w:sz w:val="24"/>
          <w:szCs w:val="24"/>
        </w:rPr>
        <w:t xml:space="preserve">часто использую модели на </w:t>
      </w:r>
      <w:r w:rsidR="004A22F8" w:rsidRPr="00C47153">
        <w:rPr>
          <w:rFonts w:ascii="Times New Roman" w:hAnsi="Times New Roman" w:cs="Times New Roman"/>
          <w:sz w:val="24"/>
          <w:szCs w:val="24"/>
        </w:rPr>
        <w:t>объединение множеств и удаления подмножества из данного множества.</w:t>
      </w:r>
      <w:r w:rsidR="008B34C2" w:rsidRPr="00C47153">
        <w:rPr>
          <w:rFonts w:ascii="Times New Roman" w:hAnsi="Times New Roman" w:cs="Times New Roman"/>
          <w:sz w:val="24"/>
          <w:szCs w:val="24"/>
        </w:rPr>
        <w:t xml:space="preserve"> Эти модели так же можно заменить чертежом</w:t>
      </w:r>
      <w:r w:rsidR="00441231" w:rsidRPr="00C47153">
        <w:rPr>
          <w:rFonts w:ascii="Times New Roman" w:hAnsi="Times New Roman" w:cs="Times New Roman"/>
          <w:sz w:val="24"/>
          <w:szCs w:val="24"/>
        </w:rPr>
        <w:t>.</w:t>
      </w:r>
    </w:p>
    <w:p w:rsidR="004A22F8" w:rsidRDefault="004A22F8" w:rsidP="00AE31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составить примеры по схемам, решить и записать их.</w:t>
      </w:r>
    </w:p>
    <w:p w:rsidR="004A22F8" w:rsidRDefault="00977320" w:rsidP="00AE31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20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283" style="position:absolute;left:0;text-align:left;margin-left:188.15pt;margin-top:11.05pt;width:75.95pt;height:42.7pt;z-index:251797504" coordsize="1519,854" path="m92,281hdc191,130,271,182,486,173,653,,966,140,1206,145v50,5,102,-1,150,14c1360,160,1407,251,1424,268v2,8,18,83,27,95c1470,389,1519,431,1519,431v-19,53,-34,77,-82,108c1418,567,1401,586,1396,621v-9,63,13,140,-27,190c1351,834,1314,843,1288,852v-122,-5,-246,2,-367,-14c902,835,895,809,880,797,841,765,806,731,758,716v-50,4,-101,2,-150,13c595,732,593,751,581,757v-25,13,-54,18,-81,27c486,788,459,797,459,797,110,778,299,825,133,716,120,677,125,631,106,594,87,557,47,534,24,499,12,460,,446,24,403,58,343,92,365,92,281xe">
            <v:path arrowok="t"/>
          </v:shape>
        </w:pict>
      </w:r>
      <w:r w:rsidRPr="00977320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271" style="position:absolute;left:0;text-align:left;margin-left:18.8pt;margin-top:11.05pt;width:81.45pt;height:42.1pt;z-index:251788288" coordsize="1629,842" path="m,394hdc165,366,444,499,503,326v4,-50,6,-100,13,-149c518,163,520,146,530,136,562,104,604,83,639,54,652,44,664,34,679,27,705,15,761,,761,v32,5,66,,95,14c885,28,924,82,924,82v48,148,434,65,516,67c1629,214,1457,447,1576,571v26,135,28,94,13,271c1349,835,1164,822,937,802,842,777,758,738,666,706v-50,5,-101,5,-150,14c488,725,435,747,435,747v-63,-4,-128,2,-190,-13c171,716,70,595,27,530,7,468,3,456,68,435,19,402,42,416,,394xe">
            <v:path arrowok="t"/>
          </v:shape>
        </w:pict>
      </w:r>
    </w:p>
    <w:p w:rsidR="00331E1F" w:rsidRDefault="00977320" w:rsidP="00E67A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77320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282" style="position:absolute;left:0;text-align:left;margin-left:114.25pt;margin-top:.9pt;width:54.75pt;height:42.85pt;z-index:251680767" coordsize="1095,857" path="m45,150hdc125,67,12,176,113,109,129,98,138,78,154,68,219,27,244,20,303,,462,5,621,1,779,14v46,4,40,40,54,68c866,146,894,190,955,231v37,56,34,101,55,163c1025,440,1051,490,1078,530v17,53,11,70,-28,109c987,834,759,714,548,720v-44,44,-50,76,-109,95c342,796,238,817,154,761,103,611,182,857,127,435,125,422,107,418,99,408,68,370,39,347,4,313,9,277,,236,18,204v9,-16,43,1,54,-14c106,146,57,150,45,150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78" style="position:absolute;left:0;text-align:left;margin-left:78.35pt;margin-top:11.8pt;width:7.3pt;height:7.15pt;z-index:251793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79" style="position:absolute;left:0;text-align:left;margin-left:129.75pt;margin-top:6.95pt;width:7.3pt;height:7.15pt;z-index:251794432"/>
        </w:pict>
      </w:r>
      <w:r w:rsidRPr="0097732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77" style="position:absolute;left:0;text-align:left;margin-left:60.4pt;margin-top:11.8pt;width:7.3pt;height:7.15pt;z-index:251792384"/>
        </w:pict>
      </w:r>
      <w:r w:rsidR="00E67AB3">
        <w:rPr>
          <w:rFonts w:ascii="Times New Roman" w:hAnsi="Times New Roman" w:cs="Times New Roman"/>
          <w:sz w:val="24"/>
          <w:szCs w:val="24"/>
        </w:rPr>
        <w:t>1)</w:t>
      </w:r>
    </w:p>
    <w:p w:rsidR="004A22F8" w:rsidRDefault="00977320" w:rsidP="00AE31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2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75" style="position:absolute;left:0;text-align:left;margin-left:42.4pt;margin-top:5.15pt;width:7.3pt;height:7.15pt;z-index:251790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74" style="position:absolute;left:0;text-align:left;margin-left:82.05pt;margin-top:12.3pt;width:7.3pt;height:7.15pt;z-index:251789312"/>
        </w:pict>
      </w:r>
      <w:r w:rsidRPr="0097732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81" style="position:absolute;left:0;text-align:left;margin-left:130.75pt;margin-top:10pt;width:7.3pt;height:7.15pt;z-index:251796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80" style="position:absolute;left:0;text-align:left;margin-left:149.4pt;margin-top:5.15pt;width:7.3pt;height:7.15pt;z-index:251795456"/>
        </w:pict>
      </w:r>
      <w:r w:rsidRPr="0097732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76" style="position:absolute;left:0;text-align:left;margin-left:63pt;margin-top:12.3pt;width:7.3pt;height:7.15pt;z-index:251791360"/>
        </w:pict>
      </w:r>
      <w:r w:rsidR="004A22F8">
        <w:rPr>
          <w:rFonts w:ascii="Times New Roman" w:hAnsi="Times New Roman" w:cs="Times New Roman"/>
          <w:sz w:val="24"/>
          <w:szCs w:val="24"/>
        </w:rPr>
        <w:tab/>
      </w:r>
      <w:r w:rsidR="004A22F8">
        <w:rPr>
          <w:rFonts w:ascii="Times New Roman" w:hAnsi="Times New Roman" w:cs="Times New Roman"/>
          <w:sz w:val="24"/>
          <w:szCs w:val="24"/>
        </w:rPr>
        <w:tab/>
        <w:t>+</w:t>
      </w:r>
      <w:r w:rsidR="004A22F8">
        <w:rPr>
          <w:rFonts w:ascii="Times New Roman" w:hAnsi="Times New Roman" w:cs="Times New Roman"/>
          <w:sz w:val="24"/>
          <w:szCs w:val="24"/>
        </w:rPr>
        <w:tab/>
      </w:r>
      <w:r w:rsidR="004A22F8">
        <w:rPr>
          <w:rFonts w:ascii="Times New Roman" w:hAnsi="Times New Roman" w:cs="Times New Roman"/>
          <w:sz w:val="24"/>
          <w:szCs w:val="24"/>
        </w:rPr>
        <w:tab/>
        <w:t xml:space="preserve">=    </w:t>
      </w:r>
      <w:r w:rsidR="00E67AB3">
        <w:rPr>
          <w:rFonts w:ascii="Times New Roman" w:hAnsi="Times New Roman" w:cs="Times New Roman"/>
          <w:sz w:val="24"/>
          <w:szCs w:val="24"/>
        </w:rPr>
        <w:tab/>
      </w:r>
      <w:r w:rsidR="00E67AB3">
        <w:rPr>
          <w:rFonts w:ascii="Times New Roman" w:hAnsi="Times New Roman" w:cs="Times New Roman"/>
          <w:sz w:val="24"/>
          <w:szCs w:val="24"/>
        </w:rPr>
        <w:tab/>
      </w:r>
      <w:r w:rsidR="00E67AB3">
        <w:rPr>
          <w:rFonts w:ascii="Times New Roman" w:hAnsi="Times New Roman" w:cs="Times New Roman"/>
          <w:sz w:val="24"/>
          <w:szCs w:val="24"/>
        </w:rPr>
        <w:tab/>
        <w:t>5+3=8</w:t>
      </w:r>
    </w:p>
    <w:p w:rsidR="004A22F8" w:rsidRDefault="004A22F8" w:rsidP="00AE31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2F8" w:rsidRDefault="004A22F8" w:rsidP="00AE31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AB3" w:rsidRDefault="00977320" w:rsidP="00E67A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77320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297" style="position:absolute;left:0;text-align:left;margin-left:287.2pt;margin-top:8.05pt;width:9.25pt;height:7.15pt;z-index:251811840"/>
        </w:pict>
      </w:r>
      <w:r w:rsidRPr="00977320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298" style="position:absolute;left:0;text-align:left;margin-left:254.85pt;margin-top:11.8pt;width:9.25pt;height:7.15pt;z-index:251812864"/>
        </w:pict>
      </w:r>
      <w:r w:rsidRPr="00977320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294" style="position:absolute;left:0;text-align:left;margin-left:78.35pt;margin-top:4.65pt;width:9.25pt;height:7.15pt;z-index:251808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89" style="position:absolute;left:0;text-align:left;margin-left:89.35pt;margin-top:11.8pt;width:9.25pt;height:7.15pt;z-index:251803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88" style="position:absolute;left:0;text-align:left;margin-left:63pt;margin-top:4.65pt;width:9.25pt;height:7.15pt;z-index:251802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87" style="position:absolute;left:0;text-align:left;margin-left:46.05pt;margin-top:11.8pt;width:9.25pt;height:7.15pt;z-index:251801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86" style="position:absolute;left:0;text-align:left;margin-left:238.8pt;margin-top:1.6pt;width:82.55pt;height:37.35pt;z-index:251800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85" style="position:absolute;left:0;text-align:left;margin-left:135.35pt;margin-top:1.6pt;width:82.55pt;height:37.35pt;z-index:251799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84" style="position:absolute;left:0;text-align:left;margin-left:31.7pt;margin-top:1.6pt;width:82.55pt;height:37.35pt;z-index:251798528"/>
        </w:pict>
      </w:r>
      <w:r w:rsidR="00E67AB3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E67AB3" w:rsidRDefault="00977320" w:rsidP="00E67A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77320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296" style="position:absolute;left:0;text-align:left;margin-left:274.3pt;margin-top:5.15pt;width:9.25pt;height:7.15pt;z-index:251810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92" style="position:absolute;left:0;text-align:left;margin-left:91pt;margin-top:12.3pt;width:9.25pt;height:7.15pt;z-index:251806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91" style="position:absolute;left:0;text-align:left;margin-left:49.7pt;margin-top:12.3pt;width:9.25pt;height:7.15pt;z-index:251805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90" style="position:absolute;left:0;text-align:left;margin-left:72.25pt;margin-top:5.15pt;width:9.25pt;height:7.15pt;z-index:251804672"/>
        </w:pict>
      </w:r>
      <w:r w:rsidR="00E67AB3">
        <w:rPr>
          <w:rFonts w:ascii="Times New Roman" w:hAnsi="Times New Roman" w:cs="Times New Roman"/>
          <w:sz w:val="24"/>
          <w:szCs w:val="24"/>
        </w:rPr>
        <w:tab/>
      </w:r>
      <w:r w:rsidR="00E67AB3">
        <w:rPr>
          <w:rFonts w:ascii="Times New Roman" w:hAnsi="Times New Roman" w:cs="Times New Roman"/>
          <w:sz w:val="24"/>
          <w:szCs w:val="24"/>
        </w:rPr>
        <w:tab/>
      </w:r>
      <w:r w:rsidR="00E67AB3">
        <w:rPr>
          <w:rFonts w:ascii="Times New Roman" w:hAnsi="Times New Roman" w:cs="Times New Roman"/>
          <w:sz w:val="24"/>
          <w:szCs w:val="24"/>
        </w:rPr>
        <w:tab/>
        <w:t xml:space="preserve">     -   </w:t>
      </w:r>
      <w:r w:rsidR="00E67AB3">
        <w:rPr>
          <w:rFonts w:ascii="Times New Roman" w:hAnsi="Times New Roman" w:cs="Times New Roman"/>
          <w:sz w:val="24"/>
          <w:szCs w:val="24"/>
        </w:rPr>
        <w:tab/>
      </w:r>
      <w:r w:rsidR="00E67AB3">
        <w:rPr>
          <w:rFonts w:ascii="Times New Roman" w:hAnsi="Times New Roman" w:cs="Times New Roman"/>
          <w:sz w:val="24"/>
          <w:szCs w:val="24"/>
        </w:rPr>
        <w:tab/>
      </w:r>
      <w:r w:rsidR="00E67AB3">
        <w:rPr>
          <w:rFonts w:ascii="Times New Roman" w:hAnsi="Times New Roman" w:cs="Times New Roman"/>
          <w:sz w:val="24"/>
          <w:szCs w:val="24"/>
        </w:rPr>
        <w:tab/>
        <w:t xml:space="preserve">    =</w:t>
      </w:r>
      <w:r w:rsidR="00E67AB3">
        <w:rPr>
          <w:rFonts w:ascii="Times New Roman" w:hAnsi="Times New Roman" w:cs="Times New Roman"/>
          <w:sz w:val="24"/>
          <w:szCs w:val="24"/>
        </w:rPr>
        <w:tab/>
      </w:r>
      <w:r w:rsidR="00E67AB3">
        <w:rPr>
          <w:rFonts w:ascii="Times New Roman" w:hAnsi="Times New Roman" w:cs="Times New Roman"/>
          <w:sz w:val="24"/>
          <w:szCs w:val="24"/>
        </w:rPr>
        <w:tab/>
      </w:r>
      <w:r w:rsidR="00E67AB3">
        <w:rPr>
          <w:rFonts w:ascii="Times New Roman" w:hAnsi="Times New Roman" w:cs="Times New Roman"/>
          <w:sz w:val="24"/>
          <w:szCs w:val="24"/>
        </w:rPr>
        <w:tab/>
        <w:t xml:space="preserve">      8-5=3   (8-3=5)</w:t>
      </w:r>
    </w:p>
    <w:p w:rsidR="00E67AB3" w:rsidRDefault="00977320" w:rsidP="00E67A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293" style="position:absolute;left:0;text-align:left;margin-left:67.15pt;margin-top:4.2pt;width:9.25pt;height:7.15pt;z-index:251807744"/>
        </w:pict>
      </w:r>
    </w:p>
    <w:p w:rsidR="00E67AB3" w:rsidRDefault="00977320" w:rsidP="00E67A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7" type="#_x0000_t32" style="position:absolute;left:0;text-align:left;margin-left:67.7pt;margin-top:3pt;width:32.55pt;height:63.85pt;flip:x;z-index:251822080" o:connectortype="straight"/>
        </w:pict>
      </w:r>
    </w:p>
    <w:p w:rsidR="00E67AB3" w:rsidRDefault="00977320" w:rsidP="00E67A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99" style="position:absolute;left:0;text-align:left;margin-left:38.1pt;margin-top:1.4pt;width:124.35pt;height:42.8pt;z-index:251813888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4" type="#_x0000_t5" style="position:absolute;left:0;text-align:left;margin-left:118.95pt;margin-top:7.55pt;width:12.9pt;height:10.15pt;z-index:251819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3" type="#_x0000_t5" style="position:absolute;left:0;text-align:left;margin-left:142.95pt;margin-top:7.55pt;width:12.9pt;height:10.15pt;z-index:251817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2" type="#_x0000_t5" style="position:absolute;left:0;text-align:left;margin-left:94.95pt;margin-top:7.55pt;width:12.9pt;height:10.15pt;z-index:251816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1" type="#_x0000_t5" style="position:absolute;left:0;text-align:left;margin-left:63pt;margin-top:1.4pt;width:12.9pt;height:21.05pt;z-index:251815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0" type="#_x0000_t5" style="position:absolute;left:0;text-align:left;margin-left:42.4pt;margin-top:7.55pt;width:12.9pt;height:21.05pt;z-index:251814912"/>
        </w:pict>
      </w:r>
      <w:r w:rsidR="00E67AB3">
        <w:rPr>
          <w:rFonts w:ascii="Times New Roman" w:hAnsi="Times New Roman" w:cs="Times New Roman"/>
          <w:sz w:val="24"/>
          <w:szCs w:val="24"/>
        </w:rPr>
        <w:t>3)</w:t>
      </w:r>
      <w:r w:rsidR="00E67AB3">
        <w:rPr>
          <w:rFonts w:ascii="Times New Roman" w:hAnsi="Times New Roman" w:cs="Times New Roman"/>
          <w:sz w:val="24"/>
          <w:szCs w:val="24"/>
        </w:rPr>
        <w:tab/>
      </w:r>
    </w:p>
    <w:p w:rsidR="00E67AB3" w:rsidRDefault="00977320" w:rsidP="00E67A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6" type="#_x0000_t5" style="position:absolute;left:0;text-align:left;margin-left:124.15pt;margin-top:8.65pt;width:12.9pt;height:10.15pt;z-index:251821056"/>
        </w:pict>
      </w:r>
      <w:r w:rsidR="00E67AB3">
        <w:rPr>
          <w:rFonts w:ascii="Times New Roman" w:hAnsi="Times New Roman" w:cs="Times New Roman"/>
          <w:sz w:val="24"/>
          <w:szCs w:val="24"/>
        </w:rPr>
        <w:tab/>
      </w:r>
      <w:r w:rsidR="00E67AB3">
        <w:rPr>
          <w:rFonts w:ascii="Times New Roman" w:hAnsi="Times New Roman" w:cs="Times New Roman"/>
          <w:sz w:val="24"/>
          <w:szCs w:val="24"/>
        </w:rPr>
        <w:tab/>
      </w:r>
      <w:r w:rsidR="00E67AB3">
        <w:rPr>
          <w:rFonts w:ascii="Times New Roman" w:hAnsi="Times New Roman" w:cs="Times New Roman"/>
          <w:sz w:val="24"/>
          <w:szCs w:val="24"/>
        </w:rPr>
        <w:tab/>
      </w:r>
      <w:r w:rsidR="00E67AB3">
        <w:rPr>
          <w:rFonts w:ascii="Times New Roman" w:hAnsi="Times New Roman" w:cs="Times New Roman"/>
          <w:sz w:val="24"/>
          <w:szCs w:val="24"/>
        </w:rPr>
        <w:tab/>
      </w:r>
      <w:r w:rsidR="00E67AB3">
        <w:rPr>
          <w:rFonts w:ascii="Times New Roman" w:hAnsi="Times New Roman" w:cs="Times New Roman"/>
          <w:sz w:val="24"/>
          <w:szCs w:val="24"/>
        </w:rPr>
        <w:tab/>
        <w:t xml:space="preserve"> 7-5=2 или 7-2=5</w:t>
      </w:r>
    </w:p>
    <w:p w:rsidR="00331E1F" w:rsidRDefault="00977320" w:rsidP="00AE31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5" type="#_x0000_t5" style="position:absolute;left:0;text-align:left;margin-left:98.6pt;margin-top:1pt;width:12.9pt;height:10.15pt;z-index:251820032"/>
        </w:pict>
      </w:r>
    </w:p>
    <w:p w:rsidR="00E67AB3" w:rsidRDefault="00E67AB3" w:rsidP="00AE31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C3A" w:rsidRPr="00E7143D" w:rsidRDefault="00811C3A" w:rsidP="00811C3A">
      <w:pPr>
        <w:pStyle w:val="a5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t>Рисунок 2. Схемы примеров</w:t>
      </w:r>
    </w:p>
    <w:p w:rsidR="007D54D8" w:rsidRDefault="007D54D8" w:rsidP="00AE31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1EF">
        <w:rPr>
          <w:rFonts w:ascii="Times New Roman" w:hAnsi="Times New Roman" w:cs="Times New Roman"/>
          <w:sz w:val="24"/>
          <w:szCs w:val="24"/>
        </w:rPr>
        <w:t>При изучении приемов вычитания двузначных чисел с переходом через разряд</w:t>
      </w:r>
      <w:r w:rsidR="00811C3A">
        <w:rPr>
          <w:rFonts w:ascii="Times New Roman" w:hAnsi="Times New Roman" w:cs="Times New Roman"/>
          <w:sz w:val="24"/>
          <w:szCs w:val="24"/>
        </w:rPr>
        <w:t xml:space="preserve"> </w:t>
      </w:r>
      <w:r w:rsidRPr="00AE31EF">
        <w:rPr>
          <w:rFonts w:ascii="Times New Roman" w:hAnsi="Times New Roman" w:cs="Times New Roman"/>
          <w:sz w:val="24"/>
          <w:szCs w:val="24"/>
        </w:rPr>
        <w:t>можно начать с построения графической модели.</w:t>
      </w:r>
    </w:p>
    <w:p w:rsidR="008B34C2" w:rsidRPr="00AE31EF" w:rsidRDefault="008B34C2" w:rsidP="00AE31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BBD" w:rsidRDefault="00977320" w:rsidP="007D54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7" style="position:absolute;left:0;text-align:left;margin-left:20.95pt;margin-top:1.5pt;width:46.2pt;height:19.7pt;z-index:251763712">
            <v:textbox>
              <w:txbxContent>
                <w:p w:rsidR="00C47153" w:rsidRPr="007D54D8" w:rsidRDefault="00C47153" w:rsidP="007D54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41-24</w:t>
                  </w:r>
                </w:p>
              </w:txbxContent>
            </v:textbox>
          </v:rect>
        </w:pict>
      </w:r>
    </w:p>
    <w:p w:rsidR="00267EF5" w:rsidRPr="00BE0832" w:rsidRDefault="007D54D8" w:rsidP="004239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-Сначала выложим графическую модель примера.</w:t>
      </w:r>
      <w:r w:rsidR="00BE0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4527" cy="212074"/>
            <wp:effectExtent l="19050" t="0" r="4673" b="0"/>
            <wp:docPr id="1" name="Рисунок 1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90" cy="21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BF" w:rsidRPr="00B939BF" w:rsidRDefault="00B939BF" w:rsidP="00B939B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B939BF">
        <w:rPr>
          <w:rFonts w:ascii="Times New Roman" w:hAnsi="Times New Roman" w:cs="Times New Roman"/>
          <w:sz w:val="24"/>
          <w:szCs w:val="24"/>
        </w:rPr>
        <w:t xml:space="preserve">-Повторите еще раз, как вычитают двузначные числа? </w:t>
      </w:r>
      <w:r w:rsidRPr="00B939BF">
        <w:rPr>
          <w:rFonts w:ascii="Times New Roman" w:hAnsi="Times New Roman" w:cs="Times New Roman"/>
          <w:i/>
          <w:sz w:val="24"/>
          <w:szCs w:val="24"/>
        </w:rPr>
        <w:t>(Из десятков вычитают десятки, из единиц – единицы.)</w:t>
      </w:r>
    </w:p>
    <w:p w:rsidR="00B939BF" w:rsidRPr="00B939BF" w:rsidRDefault="00B939BF" w:rsidP="00B939B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ab/>
        <w:t xml:space="preserve">-Что здесь мешает воспользоваться правилом? </w:t>
      </w:r>
      <w:r w:rsidRPr="00B939BF">
        <w:rPr>
          <w:rFonts w:ascii="Times New Roman" w:hAnsi="Times New Roman" w:cs="Times New Roman"/>
          <w:i/>
          <w:sz w:val="24"/>
          <w:szCs w:val="24"/>
        </w:rPr>
        <w:t>(В уменьшаемом не хватает единиц.)</w:t>
      </w:r>
    </w:p>
    <w:p w:rsidR="00B939BF" w:rsidRDefault="00B939BF" w:rsidP="00B939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-Разве уменьшаемое меньше вычитаемого? </w:t>
      </w:r>
      <w:r w:rsidRPr="00B939BF">
        <w:rPr>
          <w:rFonts w:ascii="Times New Roman" w:hAnsi="Times New Roman" w:cs="Times New Roman"/>
          <w:i/>
          <w:sz w:val="24"/>
          <w:szCs w:val="24"/>
        </w:rPr>
        <w:t>(Нет.)</w:t>
      </w:r>
    </w:p>
    <w:p w:rsidR="00B939BF" w:rsidRPr="00B939BF" w:rsidRDefault="00B939BF" w:rsidP="00B939B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-Где же спрятались единицы? </w:t>
      </w:r>
      <w:r w:rsidRPr="00B939BF">
        <w:rPr>
          <w:rFonts w:ascii="Times New Roman" w:hAnsi="Times New Roman" w:cs="Times New Roman"/>
          <w:i/>
          <w:sz w:val="24"/>
          <w:szCs w:val="24"/>
        </w:rPr>
        <w:t>(В десятке.)</w:t>
      </w:r>
    </w:p>
    <w:p w:rsidR="00B939BF" w:rsidRPr="00BE0832" w:rsidRDefault="00B939BF" w:rsidP="00B939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-Как же быть? </w:t>
      </w:r>
      <w:r w:rsidRPr="00B939BF">
        <w:rPr>
          <w:rFonts w:ascii="Times New Roman" w:hAnsi="Times New Roman" w:cs="Times New Roman"/>
          <w:i/>
          <w:sz w:val="24"/>
          <w:szCs w:val="24"/>
        </w:rPr>
        <w:t>(1 десяток заменить 10 единицами.)</w:t>
      </w:r>
      <w:r w:rsidR="00BE0832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136890" cy="191915"/>
            <wp:effectExtent l="19050" t="0" r="6110" b="0"/>
            <wp:docPr id="2" name="Рисунок 2" descr="D: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32" cy="19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E9" w:rsidRDefault="00B939BF" w:rsidP="00AE31E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-А дальше? </w:t>
      </w:r>
      <w:r w:rsidRPr="00B939BF">
        <w:rPr>
          <w:rFonts w:ascii="Times New Roman" w:hAnsi="Times New Roman" w:cs="Times New Roman"/>
          <w:i/>
          <w:sz w:val="24"/>
          <w:szCs w:val="24"/>
        </w:rPr>
        <w:t>(Действуем по общему правилу: из 3дес вычитаем 2дес, получаем 1дес; из 11 единиц вычитаем 4 единицы, получаем 7 единиц.Результат – 17.)</w:t>
      </w:r>
    </w:p>
    <w:p w:rsidR="00B939BF" w:rsidRDefault="00977320" w:rsidP="00BC39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58" style="position:absolute;left:0;text-align:left;margin-left:162.45pt;margin-top:33.5pt;width:12.9pt;height:12.2pt;z-index:251778048"/>
        </w:pict>
      </w:r>
      <w:r w:rsidR="00B939BF">
        <w:rPr>
          <w:rFonts w:ascii="Times New Roman" w:hAnsi="Times New Roman" w:cs="Times New Roman"/>
          <w:sz w:val="24"/>
          <w:szCs w:val="24"/>
        </w:rPr>
        <w:t xml:space="preserve">Затем совместно с учащимися составляется эталон для вычитания с переходом через разряд. </w:t>
      </w:r>
      <w:r w:rsidR="00AE31EF">
        <w:rPr>
          <w:rFonts w:ascii="Times New Roman" w:hAnsi="Times New Roman" w:cs="Times New Roman"/>
          <w:sz w:val="24"/>
          <w:szCs w:val="24"/>
        </w:rPr>
        <w:t>Аналогично составляется эталон для сложения с переходом через десяток.</w:t>
      </w:r>
    </w:p>
    <w:p w:rsidR="00B939BF" w:rsidRDefault="00977320" w:rsidP="00B939BF">
      <w:pPr>
        <w:pStyle w:val="a5"/>
        <w:rPr>
          <w:rFonts w:ascii="Times New Roman" w:hAnsi="Times New Roman" w:cs="Times New Roman"/>
          <w:sz w:val="16"/>
          <w:szCs w:val="16"/>
        </w:rPr>
      </w:pPr>
      <w:r w:rsidRPr="00977320">
        <w:rPr>
          <w:noProof/>
          <w:sz w:val="24"/>
          <w:szCs w:val="24"/>
        </w:rPr>
        <w:pict>
          <v:shape id="_x0000_s1267" type="#_x0000_t32" style="position:absolute;margin-left:234.85pt;margin-top:.55pt;width:0;height:25.6pt;z-index:251787264" o:connectortype="straight">
            <v:stroke endarrow="block"/>
          </v:shape>
        </w:pict>
      </w:r>
      <w:r w:rsidRPr="00977320">
        <w:rPr>
          <w:noProof/>
          <w:sz w:val="24"/>
          <w:szCs w:val="24"/>
        </w:rPr>
        <w:pict>
          <v:shape id="_x0000_s1266" type="#_x0000_t32" style="position:absolute;margin-left:175.35pt;margin-top:.55pt;width:59.5pt;height:0;z-index:251786240" o:connectortype="straight"/>
        </w:pict>
      </w:r>
      <w:r w:rsidRPr="00977320">
        <w:rPr>
          <w:noProof/>
          <w:sz w:val="24"/>
          <w:szCs w:val="24"/>
        </w:rPr>
        <w:pict>
          <v:shape id="_x0000_s1265" type="#_x0000_t32" style="position:absolute;margin-left:169pt;margin-top:8.1pt;width:0;height:18.05pt;flip:y;z-index:251785216" o:connectortype="straight">
            <v:stroke endarrow="block"/>
          </v:shape>
        </w:pict>
      </w:r>
      <w:r w:rsidRPr="00977320">
        <w:rPr>
          <w:noProof/>
          <w:sz w:val="24"/>
          <w:szCs w:val="24"/>
        </w:rPr>
        <w:pict>
          <v:shape id="_x0000_s1251" type="#_x0000_t86" style="position:absolute;margin-left:39.1pt;margin-top:-6.85pt;width:3.55pt;height:18.4pt;rotation:-90;z-index:251770880"/>
        </w:pict>
      </w:r>
      <w:r w:rsidR="00B939BF">
        <w:rPr>
          <w:sz w:val="24"/>
          <w:szCs w:val="24"/>
        </w:rPr>
        <w:tab/>
      </w:r>
      <w:r w:rsidR="00B939BF" w:rsidRPr="00B939BF">
        <w:rPr>
          <w:rFonts w:ascii="Times New Roman" w:hAnsi="Times New Roman" w:cs="Times New Roman"/>
          <w:b/>
          <w:sz w:val="24"/>
          <w:szCs w:val="24"/>
        </w:rPr>
        <w:t>.</w:t>
      </w:r>
      <w:r w:rsidR="00B939BF" w:rsidRPr="00B939BF">
        <w:rPr>
          <w:rFonts w:ascii="Times New Roman" w:hAnsi="Times New Roman" w:cs="Times New Roman"/>
          <w:sz w:val="16"/>
          <w:szCs w:val="16"/>
        </w:rPr>
        <w:t>10</w:t>
      </w:r>
    </w:p>
    <w:p w:rsidR="00B939BF" w:rsidRPr="00BC39E9" w:rsidRDefault="00977320" w:rsidP="00B939BF">
      <w:pPr>
        <w:pStyle w:val="a5"/>
        <w:rPr>
          <w:rFonts w:ascii="Times New Roman" w:hAnsi="Times New Roman" w:cs="Times New Roman"/>
          <w:sz w:val="16"/>
          <w:szCs w:val="16"/>
        </w:rPr>
      </w:pPr>
      <w:r w:rsidRPr="00977320">
        <w:rPr>
          <w:rFonts w:ascii="Times New Roman" w:hAnsi="Times New Roman" w:cs="Times New Roman"/>
          <w:noProof/>
          <w:sz w:val="24"/>
          <w:szCs w:val="24"/>
        </w:rPr>
        <w:pict>
          <v:rect id="_x0000_s1254" style="position:absolute;margin-left:194.35pt;margin-top:12.35pt;width:23.55pt;height:12.2pt;z-index:251773952">
            <v:textbox style="mso-next-textbox:#_x0000_s1254">
              <w:txbxContent>
                <w:p w:rsidR="00C47153" w:rsidRPr="00CC2AD1" w:rsidRDefault="00C47153" w:rsidP="00CC2AD1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CC2AD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10</w:t>
                  </w:r>
                </w:p>
              </w:txbxContent>
            </v:textbox>
          </v:rect>
        </w:pict>
      </w:r>
      <w:r w:rsidRPr="00977320">
        <w:rPr>
          <w:rFonts w:ascii="Times New Roman" w:hAnsi="Times New Roman" w:cs="Times New Roman"/>
          <w:noProof/>
          <w:sz w:val="24"/>
          <w:szCs w:val="24"/>
        </w:rPr>
        <w:pict>
          <v:rect id="_x0000_s1257" style="position:absolute;margin-left:274.3pt;margin-top:12.35pt;width:12.9pt;height:12.2pt;z-index:251777024"/>
        </w:pict>
      </w:r>
      <w:r w:rsidRPr="00977320">
        <w:rPr>
          <w:rFonts w:ascii="Times New Roman" w:hAnsi="Times New Roman" w:cs="Times New Roman"/>
          <w:noProof/>
          <w:sz w:val="24"/>
          <w:szCs w:val="24"/>
        </w:rPr>
        <w:pict>
          <v:rect id="_x0000_s1256" style="position:absolute;margin-left:261.4pt;margin-top:12.35pt;width:12.9pt;height:12.2pt;z-index:251776000"/>
        </w:pict>
      </w:r>
      <w:r w:rsidRPr="00977320">
        <w:rPr>
          <w:rFonts w:ascii="Times New Roman" w:hAnsi="Times New Roman" w:cs="Times New Roman"/>
          <w:noProof/>
          <w:sz w:val="24"/>
          <w:szCs w:val="24"/>
        </w:rPr>
        <w:pict>
          <v:rect id="_x0000_s1255" style="position:absolute;margin-left:231pt;margin-top:12.35pt;width:12.9pt;height:12.2pt;z-index:251774976"/>
        </w:pict>
      </w:r>
      <w:r w:rsidRPr="00977320">
        <w:rPr>
          <w:noProof/>
          <w:sz w:val="24"/>
          <w:szCs w:val="24"/>
        </w:rPr>
        <w:pict>
          <v:rect id="_x0000_s1253" style="position:absolute;margin-left:162.45pt;margin-top:12.35pt;width:12.9pt;height:12.2pt;z-index:251772928"/>
        </w:pict>
      </w:r>
      <w:r w:rsidRPr="00977320">
        <w:rPr>
          <w:noProof/>
          <w:sz w:val="24"/>
          <w:szCs w:val="24"/>
        </w:rPr>
        <w:pict>
          <v:rect id="_x0000_s1252" style="position:absolute;margin-left:130.75pt;margin-top:12.35pt;width:12.9pt;height:12.2pt;z-index:251771904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246" style="position:absolute;margin-left:42.4pt;margin-top:.15pt;width:12.9pt;height:12.2pt;z-index:251765760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245" style="position:absolute;margin-left:26.1pt;margin-top:.15pt;width:12.9pt;height:12.2pt;z-index:251764736"/>
        </w:pict>
      </w:r>
      <w:r w:rsidR="00BC39E9">
        <w:rPr>
          <w:rFonts w:ascii="Times New Roman" w:hAnsi="Times New Roman" w:cs="Times New Roman"/>
          <w:sz w:val="24"/>
          <w:szCs w:val="24"/>
        </w:rPr>
        <w:t>_</w:t>
      </w:r>
    </w:p>
    <w:p w:rsidR="00B939BF" w:rsidRPr="00B939BF" w:rsidRDefault="00977320" w:rsidP="00B939B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7320">
        <w:rPr>
          <w:rFonts w:ascii="Times New Roman" w:hAnsi="Times New Roman" w:cs="Times New Roman"/>
          <w:noProof/>
          <w:sz w:val="24"/>
          <w:szCs w:val="24"/>
        </w:rPr>
        <w:pict>
          <v:shape id="_x0000_s1264" type="#_x0000_t32" style="position:absolute;margin-left:169pt;margin-top:10.75pt;width:0;height:17.75pt;z-index:251784192" o:connectortype="straight">
            <v:stroke endarrow="block"/>
          </v:shape>
        </w:pict>
      </w:r>
      <w:r w:rsidRPr="00977320">
        <w:rPr>
          <w:rFonts w:ascii="Times New Roman" w:hAnsi="Times New Roman" w:cs="Times New Roman"/>
          <w:noProof/>
          <w:sz w:val="24"/>
          <w:szCs w:val="24"/>
        </w:rPr>
        <w:pict>
          <v:shape id="_x0000_s1263" type="#_x0000_t32" style="position:absolute;margin-left:200.9pt;margin-top:10.75pt;width:0;height:23.45pt;flip:y;z-index:251783168" o:connectortype="straight">
            <v:stroke endarrow="block"/>
          </v:shape>
        </w:pict>
      </w:r>
      <w:r w:rsidRPr="00977320">
        <w:rPr>
          <w:rFonts w:ascii="Times New Roman" w:hAnsi="Times New Roman" w:cs="Times New Roman"/>
          <w:noProof/>
          <w:sz w:val="24"/>
          <w:szCs w:val="24"/>
        </w:rPr>
        <w:pict>
          <v:shape id="_x0000_s1260" type="#_x0000_t32" style="position:absolute;margin-left:137.05pt;margin-top:10.75pt;width:0;height:23.45pt;z-index:251780096" o:connectortype="straight"/>
        </w:pict>
      </w:r>
      <w:r w:rsidRPr="00977320">
        <w:rPr>
          <w:rFonts w:ascii="Times New Roman" w:hAnsi="Times New Roman" w:cs="Times New Roman"/>
          <w:noProof/>
          <w:sz w:val="24"/>
          <w:szCs w:val="24"/>
        </w:rPr>
        <w:pict>
          <v:rect id="_x0000_s1247" style="position:absolute;margin-left:25.2pt;margin-top:5.2pt;width:12.9pt;height:12.2pt;z-index:251766784"/>
        </w:pict>
      </w:r>
      <w:r w:rsidRPr="00977320">
        <w:rPr>
          <w:noProof/>
          <w:sz w:val="24"/>
          <w:szCs w:val="24"/>
        </w:rPr>
        <w:pict>
          <v:rect id="_x0000_s1248" style="position:absolute;margin-left:42.4pt;margin-top:5.2pt;width:12.9pt;height:12.2pt;z-index:251767808"/>
        </w:pict>
      </w:r>
      <w:r w:rsidR="00AE31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+         =        </w:t>
      </w:r>
      <w:r w:rsidR="00CC2AD1">
        <w:rPr>
          <w:rFonts w:ascii="Times New Roman" w:hAnsi="Times New Roman" w:cs="Times New Roman"/>
          <w:b/>
          <w:sz w:val="24"/>
          <w:szCs w:val="24"/>
        </w:rPr>
        <w:t xml:space="preserve">   +    </w:t>
      </w:r>
      <w:r w:rsidR="00AE31EF">
        <w:rPr>
          <w:rFonts w:ascii="Times New Roman" w:hAnsi="Times New Roman" w:cs="Times New Roman"/>
          <w:b/>
          <w:sz w:val="24"/>
          <w:szCs w:val="24"/>
        </w:rPr>
        <w:t xml:space="preserve">  =</w:t>
      </w:r>
    </w:p>
    <w:p w:rsidR="00BC39E9" w:rsidRDefault="00977320" w:rsidP="00B93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62" type="#_x0000_t32" style="position:absolute;left:0;text-align:left;margin-left:175.35pt;margin-top:20.4pt;width:25.55pt;height:0;z-index:251782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1" type="#_x0000_t32" style="position:absolute;left:0;text-align:left;margin-left:137.05pt;margin-top:20.4pt;width:25.4pt;height:0;z-index:251781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59" style="position:absolute;left:0;text-align:left;margin-left:162.45pt;margin-top:14.7pt;width:12.9pt;height:12.2pt;z-index:251779072"/>
        </w:pict>
      </w:r>
      <w:r w:rsidRPr="00977320">
        <w:rPr>
          <w:noProof/>
          <w:sz w:val="24"/>
          <w:szCs w:val="24"/>
        </w:rPr>
        <w:pict>
          <v:rect id="_x0000_s1250" style="position:absolute;left:0;text-align:left;margin-left:42.4pt;margin-top:14.7pt;width:12.9pt;height:12.2pt;z-index:251769856"/>
        </w:pict>
      </w:r>
      <w:r w:rsidRPr="00977320">
        <w:rPr>
          <w:noProof/>
          <w:sz w:val="24"/>
          <w:szCs w:val="24"/>
        </w:rPr>
        <w:pict>
          <v:rect id="_x0000_s1249" style="position:absolute;left:0;text-align:left;margin-left:26.1pt;margin-top:14.7pt;width:12.9pt;height:12.2pt;z-index:251768832"/>
        </w:pict>
      </w:r>
      <w:r w:rsidR="00BC39E9">
        <w:rPr>
          <w:rFonts w:ascii="Times New Roman" w:hAnsi="Times New Roman" w:cs="Times New Roman"/>
          <w:sz w:val="24"/>
          <w:szCs w:val="24"/>
        </w:rPr>
        <w:t xml:space="preserve">   ________</w:t>
      </w:r>
    </w:p>
    <w:p w:rsidR="00BC39E9" w:rsidRPr="00E7143D" w:rsidRDefault="00811C3A" w:rsidP="00811C3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t xml:space="preserve">Рисунок 3. Эталоны </w:t>
      </w:r>
    </w:p>
    <w:p w:rsidR="000000E0" w:rsidRDefault="00AE31EF" w:rsidP="00AE31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1B41">
        <w:rPr>
          <w:rFonts w:ascii="Times New Roman" w:hAnsi="Times New Roman" w:cs="Times New Roman"/>
          <w:sz w:val="24"/>
          <w:szCs w:val="24"/>
        </w:rPr>
        <w:t>Учащиеся сами обнаруживают способ разложения второго слагаемого и объясняют смысл этого способа при решении подобных примеров.</w:t>
      </w:r>
    </w:p>
    <w:p w:rsidR="00267EF5" w:rsidRPr="00267EF5" w:rsidRDefault="00441231" w:rsidP="000000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 учащихся уже в начальной школе проявляется самостоятельность и инициативность в целесообразном обосновании любого выбранного решения. У них формируется умение находить свои ошибки, исправлять их, оценивать свои действия. А это есть регулятивные</w:t>
      </w:r>
      <w:r w:rsidR="00835A7C">
        <w:rPr>
          <w:rFonts w:ascii="Times New Roman" w:hAnsi="Times New Roman" w:cs="Times New Roman"/>
          <w:sz w:val="24"/>
          <w:szCs w:val="24"/>
        </w:rPr>
        <w:t>УУД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EF5" w:rsidRPr="00AB5C7E" w:rsidRDefault="006D703F" w:rsidP="00AB5C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7E">
        <w:rPr>
          <w:rFonts w:ascii="Times New Roman" w:hAnsi="Times New Roman" w:cs="Times New Roman"/>
          <w:b/>
          <w:sz w:val="24"/>
          <w:szCs w:val="24"/>
        </w:rPr>
        <w:t>МОДЕЛИРОВАНИЕ НА УРОКАХ РУССКОГО ЯЗЫКА</w:t>
      </w:r>
    </w:p>
    <w:p w:rsidR="00267EF5" w:rsidRPr="00471A8D" w:rsidRDefault="00267EF5" w:rsidP="00471A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A8D">
        <w:rPr>
          <w:rFonts w:ascii="Times New Roman" w:hAnsi="Times New Roman" w:cs="Times New Roman"/>
          <w:sz w:val="24"/>
          <w:szCs w:val="24"/>
        </w:rPr>
        <w:t>Формирование орфографической зоркости – одна из главных задач уроков русского языка в начальной школе, т.к. с ней связано приобретение орфографического навыка.</w:t>
      </w:r>
    </w:p>
    <w:p w:rsidR="00267EF5" w:rsidRPr="00471A8D" w:rsidRDefault="002072F2" w:rsidP="00471A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1A8D">
        <w:rPr>
          <w:rFonts w:ascii="Times New Roman" w:hAnsi="Times New Roman" w:cs="Times New Roman"/>
          <w:sz w:val="24"/>
          <w:szCs w:val="24"/>
        </w:rPr>
        <w:tab/>
      </w:r>
      <w:r w:rsidR="00267EF5" w:rsidRPr="00471A8D">
        <w:rPr>
          <w:rFonts w:ascii="Times New Roman" w:hAnsi="Times New Roman" w:cs="Times New Roman"/>
          <w:sz w:val="24"/>
          <w:szCs w:val="24"/>
        </w:rPr>
        <w:t>Эту задачу  поможет решить прием моделирования орфографического понятия. Создание схемы (модели) решает проблему личностно-деятельного подхода в обучении, значительно активизирует учебный процесс.  Особое внимание придается усвоению понятий и правил в процессе применения (практикования), исключающего зазубривания.</w:t>
      </w:r>
    </w:p>
    <w:p w:rsidR="00267EF5" w:rsidRPr="00471A8D" w:rsidRDefault="002072F2" w:rsidP="00471A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1A8D">
        <w:rPr>
          <w:rFonts w:ascii="Times New Roman" w:hAnsi="Times New Roman" w:cs="Times New Roman"/>
          <w:sz w:val="24"/>
          <w:szCs w:val="24"/>
        </w:rPr>
        <w:tab/>
      </w:r>
      <w:r w:rsidR="00267EF5" w:rsidRPr="00471A8D">
        <w:rPr>
          <w:rFonts w:ascii="Times New Roman" w:hAnsi="Times New Roman" w:cs="Times New Roman"/>
          <w:sz w:val="24"/>
          <w:szCs w:val="24"/>
        </w:rPr>
        <w:t>На своих уроках использую работу со схемами</w:t>
      </w:r>
      <w:r w:rsidR="00815330">
        <w:rPr>
          <w:rFonts w:ascii="Times New Roman" w:hAnsi="Times New Roman" w:cs="Times New Roman"/>
          <w:sz w:val="24"/>
          <w:szCs w:val="24"/>
        </w:rPr>
        <w:t>,</w:t>
      </w:r>
      <w:r w:rsidR="00267EF5" w:rsidRPr="00471A8D">
        <w:rPr>
          <w:rFonts w:ascii="Times New Roman" w:hAnsi="Times New Roman" w:cs="Times New Roman"/>
          <w:sz w:val="24"/>
          <w:szCs w:val="24"/>
        </w:rPr>
        <w:t xml:space="preserve"> начиная  с первого класса.</w:t>
      </w:r>
    </w:p>
    <w:p w:rsidR="00267EF5" w:rsidRPr="00471A8D" w:rsidRDefault="002072F2" w:rsidP="00471A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1A8D">
        <w:rPr>
          <w:rFonts w:ascii="Times New Roman" w:hAnsi="Times New Roman" w:cs="Times New Roman"/>
          <w:sz w:val="24"/>
          <w:szCs w:val="24"/>
        </w:rPr>
        <w:tab/>
      </w:r>
      <w:r w:rsidR="00267EF5" w:rsidRPr="00471A8D">
        <w:rPr>
          <w:rFonts w:ascii="Times New Roman" w:hAnsi="Times New Roman" w:cs="Times New Roman"/>
          <w:sz w:val="24"/>
          <w:szCs w:val="24"/>
        </w:rPr>
        <w:t>В период обучения грамоте на уроках мы выбираем предложения и делим их на слова. Обычно для такого анализа используются предложения, состоящие из 2-3 слов. Дети учатся анализировать состав нашей речи, что имеет большое значение для всей дальнейшей работы. На уроках мы не только подсчитываем слова в предложении, но и говорим о смысле, о содержании каждого из них, переходя от анализа отдельных слов к анализу целых предложений и всего рассказа.</w:t>
      </w:r>
    </w:p>
    <w:p w:rsidR="00267EF5" w:rsidRPr="00471A8D" w:rsidRDefault="00267EF5" w:rsidP="00471A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A8D">
        <w:rPr>
          <w:rFonts w:ascii="Times New Roman" w:hAnsi="Times New Roman" w:cs="Times New Roman"/>
          <w:sz w:val="24"/>
          <w:szCs w:val="24"/>
        </w:rPr>
        <w:t xml:space="preserve">Схемы использую с целью включения каждого ученика в активную деятельность, доведение материала по изученной теме до полного понимания. </w:t>
      </w:r>
    </w:p>
    <w:p w:rsidR="00267EF5" w:rsidRPr="00471A8D" w:rsidRDefault="00267EF5" w:rsidP="00471A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A8D">
        <w:rPr>
          <w:rFonts w:ascii="Times New Roman" w:hAnsi="Times New Roman" w:cs="Times New Roman"/>
          <w:sz w:val="24"/>
          <w:szCs w:val="24"/>
        </w:rPr>
        <w:t>Я приучаю детей, ещё не умеющих писать, изображать предложения в виде схемы. Вот одна из самых первых схем – схема предложения (1 класс).</w:t>
      </w:r>
    </w:p>
    <w:p w:rsidR="00471A8D" w:rsidRDefault="002072F2" w:rsidP="003566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A8D">
        <w:rPr>
          <w:rFonts w:ascii="Times New Roman" w:hAnsi="Times New Roman" w:cs="Times New Roman"/>
          <w:sz w:val="24"/>
          <w:szCs w:val="24"/>
        </w:rPr>
        <w:t>Сначала ребята определяют количество предложений в тексте. Получаем схему:</w:t>
      </w:r>
    </w:p>
    <w:p w:rsidR="0035667E" w:rsidRPr="00471A8D" w:rsidRDefault="0035667E" w:rsidP="003566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7E" w:rsidRDefault="00977320" w:rsidP="00356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7" type="#_x0000_t32" style="position:absolute;left:0;text-align:left;margin-left:135.25pt;margin-top:2.55pt;width:0;height:6.1pt;z-index:251829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5" type="#_x0000_t32" style="position:absolute;left:0;text-align:left;margin-left:73.7pt;margin-top:2.55pt;width:0;height:6.1pt;z-index:251827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4" type="#_x0000_t32" style="position:absolute;left:0;text-align:left;margin-left:9.35pt;margin-top:2.55pt;width:0;height:6.1pt;z-index:251826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2" type="#_x0000_t32" style="position:absolute;left:0;text-align:left;margin-left:73.7pt;margin-top:8.65pt;width:45.5pt;height:0;z-index:251824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3" type="#_x0000_t32" style="position:absolute;left:0;text-align:left;margin-left:135.25pt;margin-top:8.65pt;width:45.5pt;height:0;z-index:251825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1" type="#_x0000_t32" style="position:absolute;left:0;text-align:left;margin-left:9.35pt;margin-top:8.65pt;width:45.5pt;height:0;z-index:251823104" o:connectortype="straight"/>
        </w:pict>
      </w:r>
      <w:r w:rsidR="00471A8D">
        <w:rPr>
          <w:rFonts w:ascii="Times New Roman" w:hAnsi="Times New Roman" w:cs="Times New Roman"/>
          <w:sz w:val="24"/>
          <w:szCs w:val="24"/>
        </w:rPr>
        <w:tab/>
        <w:t xml:space="preserve">       .</w:t>
      </w:r>
      <w:r w:rsidR="00471A8D">
        <w:rPr>
          <w:rFonts w:ascii="Times New Roman" w:hAnsi="Times New Roman" w:cs="Times New Roman"/>
          <w:sz w:val="24"/>
          <w:szCs w:val="24"/>
        </w:rPr>
        <w:tab/>
      </w:r>
      <w:r w:rsidR="00471A8D">
        <w:rPr>
          <w:rFonts w:ascii="Times New Roman" w:hAnsi="Times New Roman" w:cs="Times New Roman"/>
          <w:sz w:val="24"/>
          <w:szCs w:val="24"/>
        </w:rPr>
        <w:tab/>
        <w:t xml:space="preserve">     .</w:t>
      </w:r>
      <w:r w:rsidR="00471A8D">
        <w:rPr>
          <w:rFonts w:ascii="Times New Roman" w:hAnsi="Times New Roman" w:cs="Times New Roman"/>
          <w:sz w:val="24"/>
          <w:szCs w:val="24"/>
        </w:rPr>
        <w:tab/>
      </w:r>
      <w:r w:rsidR="00471A8D">
        <w:rPr>
          <w:rFonts w:ascii="Times New Roman" w:hAnsi="Times New Roman" w:cs="Times New Roman"/>
          <w:sz w:val="24"/>
          <w:szCs w:val="24"/>
        </w:rPr>
        <w:tab/>
        <w:t xml:space="preserve">  !</w:t>
      </w:r>
    </w:p>
    <w:p w:rsidR="00267EF5" w:rsidRPr="00267EF5" w:rsidRDefault="00471A8D" w:rsidP="003566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выясняем, что каждое предложение можно разделить на слова. Схема меняет свой вид:</w:t>
      </w:r>
    </w:p>
    <w:p w:rsidR="00471A8D" w:rsidRDefault="00267EF5" w:rsidP="00356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F5">
        <w:rPr>
          <w:rFonts w:ascii="Times New Roman" w:hAnsi="Times New Roman" w:cs="Times New Roman"/>
          <w:sz w:val="24"/>
          <w:szCs w:val="24"/>
        </w:rPr>
        <w:t xml:space="preserve">   |________   _____   ____  </w:t>
      </w:r>
      <w:r w:rsidRPr="00267EF5">
        <w:rPr>
          <w:rFonts w:ascii="Times New Roman" w:hAnsi="Times New Roman" w:cs="Times New Roman"/>
          <w:b/>
          <w:sz w:val="24"/>
          <w:szCs w:val="24"/>
        </w:rPr>
        <w:t>.</w:t>
      </w:r>
    </w:p>
    <w:p w:rsidR="00471A8D" w:rsidRPr="00471A8D" w:rsidRDefault="00267EF5" w:rsidP="00471A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A8D">
        <w:rPr>
          <w:rFonts w:ascii="Times New Roman" w:hAnsi="Times New Roman" w:cs="Times New Roman"/>
          <w:sz w:val="24"/>
          <w:szCs w:val="24"/>
        </w:rPr>
        <w:t>Так постепенно происходит психологическое слияние слова произнесенного и слова написанного, но написанного ещё без букв.</w:t>
      </w:r>
    </w:p>
    <w:p w:rsidR="00267EF5" w:rsidRPr="00471A8D" w:rsidRDefault="00471A8D" w:rsidP="00471A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EF5" w:rsidRPr="00471A8D">
        <w:rPr>
          <w:rFonts w:ascii="Times New Roman" w:hAnsi="Times New Roman" w:cs="Times New Roman"/>
          <w:sz w:val="24"/>
          <w:szCs w:val="24"/>
        </w:rPr>
        <w:t>Ребёнок учится считать слова в предложении не только на слух, но и по схеме, где каждая чёрточка обозначает слово. Кроме того он видит интервалы между чёрточками и убеждается в том, что в предложении между словами делаются небольшие остановки – паузы.</w:t>
      </w:r>
    </w:p>
    <w:p w:rsidR="00267EF5" w:rsidRPr="00471A8D" w:rsidRDefault="00267EF5" w:rsidP="00471A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A8D">
        <w:rPr>
          <w:rFonts w:ascii="Times New Roman" w:hAnsi="Times New Roman" w:cs="Times New Roman"/>
          <w:sz w:val="24"/>
          <w:szCs w:val="24"/>
        </w:rPr>
        <w:t>Усвоив существенные связи между схемой и звучащим предложением, первоклассники успешно справляются с обратным заданием – с составлением предложений по заданным схемам.</w:t>
      </w:r>
    </w:p>
    <w:p w:rsidR="00267EF5" w:rsidRDefault="00977320" w:rsidP="00471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6" type="#_x0000_t32" style="position:absolute;left:0;text-align:left;margin-left:349.5pt;margin-top:35.4pt;width:6.3pt;height:7.45pt;flip:x;z-index:251848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30" style="position:absolute;left:0;text-align:left;margin-left:310.25pt;margin-top:46pt;width:77.5pt;height:13.15pt;z-index:2518425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4" type="#_x0000_t32" style="position:absolute;left:0;text-align:left;margin-left:361.9pt;margin-top:46.25pt;width:25.85pt;height:12.9pt;z-index:251846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5" type="#_x0000_t32" style="position:absolute;left:0;text-align:left;margin-left:336.05pt;margin-top:46.25pt;width:25.85pt;height:12.9pt;z-index:251847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3" type="#_x0000_t32" style="position:absolute;left:0;text-align:left;margin-left:310.25pt;margin-top:46pt;width:25.85pt;height:12.9pt;z-index:251845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2" type="#_x0000_t32" style="position:absolute;left:0;text-align:left;margin-left:361.9pt;margin-top:46.25pt;width:0;height:12.9pt;z-index:251844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1" type="#_x0000_t32" style="position:absolute;left:0;text-align:left;margin-left:336.1pt;margin-top:46pt;width:0;height:12.9pt;z-index:251843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9" type="#_x0000_t32" style="position:absolute;left:0;text-align:left;margin-left:268.65pt;margin-top:35.4pt;width:6.3pt;height:8.6pt;flip:x;z-index:251841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8" type="#_x0000_t32" style="position:absolute;left:0;text-align:left;margin-left:255.25pt;margin-top:46pt;width:28.55pt;height:12.9pt;z-index:251840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7" type="#_x0000_t32" style="position:absolute;left:0;text-align:left;margin-left:226.7pt;margin-top:46pt;width:28.55pt;height:12.9pt;z-index:251839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6" type="#_x0000_t32" style="position:absolute;left:0;text-align:left;margin-left:255.25pt;margin-top:46pt;width:0;height:12.9pt;z-index:251838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25" style="position:absolute;left:0;text-align:left;margin-left:226.7pt;margin-top:46pt;width:55.7pt;height:12.9pt;z-index:2518374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0" type="#_x0000_t32" style="position:absolute;left:0;text-align:left;margin-left:61.5pt;margin-top:44pt;width:6.3pt;height:8.6pt;flip:x;z-index:251832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1" type="#_x0000_t32" style="position:absolute;left:0;text-align:left;margin-left:144.55pt;margin-top:44pt;width:6.3pt;height:7.45pt;flip:x;z-index:251833344" o:connectortype="straight"/>
        </w:pict>
      </w:r>
      <w:r w:rsidR="00471A8D">
        <w:rPr>
          <w:rFonts w:ascii="Times New Roman" w:hAnsi="Times New Roman" w:cs="Times New Roman"/>
          <w:sz w:val="24"/>
          <w:szCs w:val="24"/>
        </w:rPr>
        <w:tab/>
        <w:t xml:space="preserve">В ходе </w:t>
      </w:r>
      <w:r w:rsidR="000C390F">
        <w:rPr>
          <w:rFonts w:ascii="Times New Roman" w:hAnsi="Times New Roman" w:cs="Times New Roman"/>
          <w:sz w:val="24"/>
          <w:szCs w:val="24"/>
        </w:rPr>
        <w:t>дальнейшего изучения материала, учащиеся узнают, что слово можно разделить на слоги, а затем и на звуки. Первоначальная схема предложения постепенно преобразуется</w:t>
      </w:r>
      <w:r w:rsidR="00BA49F6">
        <w:rPr>
          <w:rFonts w:ascii="Times New Roman" w:hAnsi="Times New Roman" w:cs="Times New Roman"/>
          <w:sz w:val="24"/>
          <w:szCs w:val="24"/>
        </w:rPr>
        <w:t>.</w:t>
      </w:r>
    </w:p>
    <w:p w:rsidR="00BA49F6" w:rsidRPr="00267EF5" w:rsidRDefault="00977320" w:rsidP="00471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23" type="#_x0000_t32" style="position:absolute;left:0;text-align:left;margin-left:50.75pt;margin-top:.05pt;width:.05pt;height:12.9pt;z-index:251835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2" type="#_x0000_t32" style="position:absolute;left:0;text-align:left;margin-left:130.25pt;margin-top:.05pt;width:0;height:12.9pt;z-index:251834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4" type="#_x0000_t32" style="position:absolute;left:0;text-align:left;margin-left:157.45pt;margin-top:.05pt;width:0;height:12.9pt;z-index:251836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8" type="#_x0000_t32" style="position:absolute;left:0;text-align:left;margin-left:106.25pt;margin-top:7.5pt;width:78.35pt;height:0;z-index:251830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9" type="#_x0000_t32" style="position:absolute;left:0;text-align:left;margin-left:28.2pt;margin-top:7.5pt;width:45.5pt;height:0;z-index:251831296" o:connectortype="straight"/>
        </w:pict>
      </w:r>
    </w:p>
    <w:p w:rsidR="00BA49F6" w:rsidRDefault="00BA49F6" w:rsidP="00BA49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              МОРОЗЫ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EF5" w:rsidRPr="00815330" w:rsidRDefault="00267EF5" w:rsidP="008153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330">
        <w:rPr>
          <w:rFonts w:ascii="Times New Roman" w:hAnsi="Times New Roman" w:cs="Times New Roman"/>
          <w:sz w:val="24"/>
          <w:szCs w:val="24"/>
        </w:rPr>
        <w:lastRenderedPageBreak/>
        <w:t xml:space="preserve">Схема становится своего рода наглядным алгоритмом его рассуждений и доказательств, опорой его мысли, практической деятельности, связующим звеном между ним и учителем. Схемы по темам дают возможность проводить многократное повторение, облегчают выполнение самостоятельных заданий.  </w:t>
      </w:r>
    </w:p>
    <w:p w:rsidR="00267EF5" w:rsidRDefault="00267EF5" w:rsidP="008153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330">
        <w:rPr>
          <w:rFonts w:ascii="Times New Roman" w:hAnsi="Times New Roman" w:cs="Times New Roman"/>
          <w:sz w:val="24"/>
          <w:szCs w:val="24"/>
        </w:rPr>
        <w:t>Овладевая умением моделировать орфограмму, учащиеся приходят к умению выстраивать схемы-алгоритмы.</w:t>
      </w:r>
      <w:r w:rsidR="00815330" w:rsidRPr="00815330">
        <w:rPr>
          <w:rFonts w:ascii="Times New Roman" w:hAnsi="Times New Roman" w:cs="Times New Roman"/>
          <w:sz w:val="24"/>
          <w:szCs w:val="24"/>
        </w:rPr>
        <w:t xml:space="preserve"> Важно, чтобы дети принимали участие в формулировании правила и составлении модели, графически ее фиксируя (стрелками, точками, выделением отдельных частей слова, подчеркиванием определенных букв). И, конечно, для полной автоматизации орфографического навыка нужно выполнять определенные упражнения с применением моделирования.</w:t>
      </w:r>
    </w:p>
    <w:p w:rsidR="00815330" w:rsidRDefault="00815330" w:rsidP="00811C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схемы-алгоритма по теме «Три склонения имен существительных». В ходе выполнения задания на группировку слов, ребята под руководством учителя заполняют схему.</w:t>
      </w:r>
    </w:p>
    <w:p w:rsidR="00815330" w:rsidRPr="00815330" w:rsidRDefault="00977320" w:rsidP="008153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37" style="position:absolute;left:0;text-align:left;margin-left:91.55pt;margin-top:.9pt;width:245.85pt;height:23.8pt;z-index:251849728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склонения имен существительных</w:t>
                  </w:r>
                </w:p>
              </w:txbxContent>
            </v:textbox>
          </v:rect>
        </w:pict>
      </w:r>
    </w:p>
    <w:p w:rsidR="00267EF5" w:rsidRPr="00267EF5" w:rsidRDefault="00977320" w:rsidP="00815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40" style="position:absolute;left:0;text-align:left;margin-left:320.45pt;margin-top:20.8pt;width:125.65pt;height:24.9pt;z-index:251852800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Существительное</w:t>
                  </w:r>
                </w:p>
                <w:p w:rsidR="00C47153" w:rsidRDefault="00C4715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38" style="position:absolute;left:0;text-align:left;margin-left:144.95pt;margin-top:20.8pt;width:123.15pt;height:24.9pt;z-index:251850752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Существительное</w:t>
                  </w:r>
                </w:p>
                <w:p w:rsidR="00C47153" w:rsidRDefault="00C4715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39" style="position:absolute;left:0;text-align:left;margin-left:-30.5pt;margin-top:20.8pt;width:122.05pt;height:24.9pt;z-index:251851776">
            <v:textbox style="mso-next-textbox:#_x0000_s1339"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Существительное</w:t>
                  </w:r>
                </w:p>
              </w:txbxContent>
            </v:textbox>
          </v:rect>
        </w:pict>
      </w:r>
    </w:p>
    <w:p w:rsidR="00267EF5" w:rsidRPr="00267EF5" w:rsidRDefault="00977320" w:rsidP="00B93CF9">
      <w:pPr>
        <w:spacing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59" type="#_x0000_t32" style="position:absolute;left:0;text-align:left;margin-left:387.05pt;margin-top:21.9pt;width:0;height:18.8pt;z-index:251872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8" type="#_x0000_t32" style="position:absolute;left:0;text-align:left;margin-left:204.3pt;margin-top:21.9pt;width:53pt;height:18.8pt;z-index:251871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7" type="#_x0000_t32" style="position:absolute;left:0;text-align:left;margin-left:162.2pt;margin-top:21.9pt;width:42.1pt;height:18.8pt;flip:x;z-index:251870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6" type="#_x0000_t32" style="position:absolute;left:0;text-align:left;margin-left:25pt;margin-top:21.9pt;width:47.4pt;height:18.8pt;z-index:251869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5" type="#_x0000_t32" style="position:absolute;left:0;text-align:left;margin-left:-26.55pt;margin-top:21.9pt;width:51.55pt;height:18.8pt;flip:x;z-index:251868160" o:connectortype="straight">
            <v:stroke endarrow="block"/>
          </v:shape>
        </w:pict>
      </w:r>
    </w:p>
    <w:p w:rsidR="00267EF5" w:rsidRPr="00267EF5" w:rsidRDefault="00977320" w:rsidP="00B93CF9">
      <w:pPr>
        <w:spacing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45" style="position:absolute;left:0;text-align:left;margin-left:357.1pt;margin-top:16.9pt;width:62.95pt;height:23.3pt;z-index:251857920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Ж.р.</w:t>
                  </w:r>
                </w:p>
                <w:p w:rsidR="00C47153" w:rsidRDefault="00C4715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3" style="position:absolute;left:0;text-align:left;margin-left:226.7pt;margin-top:16.9pt;width:62.95pt;height:23.3pt;z-index:251855872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С.р.</w:t>
                  </w:r>
                </w:p>
                <w:p w:rsidR="00C47153" w:rsidRDefault="00C4715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4" style="position:absolute;left:0;text-align:left;margin-left:134.1pt;margin-top:16.9pt;width:62.95pt;height:23.3pt;z-index:251856896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М.р.</w:t>
                  </w:r>
                </w:p>
                <w:p w:rsidR="00C47153" w:rsidRDefault="00C4715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1" style="position:absolute;left:0;text-align:left;margin-left:36.3pt;margin-top:16.9pt;width:64.1pt;height:23.3pt;z-index:251853824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Ж.р.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2" style="position:absolute;left:0;text-align:left;margin-left:-53.6pt;margin-top:16.9pt;width:62.95pt;height:23.3pt;z-index:251854848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М.р.</w:t>
                  </w:r>
                </w:p>
              </w:txbxContent>
            </v:textbox>
          </v:rect>
        </w:pict>
      </w:r>
    </w:p>
    <w:p w:rsidR="00267EF5" w:rsidRPr="00267EF5" w:rsidRDefault="00977320" w:rsidP="00B93CF9">
      <w:pPr>
        <w:spacing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65" type="#_x0000_t67" style="position:absolute;left:0;text-align:left;margin-left:387.05pt;margin-top:16.4pt;width:8.15pt;height:22.2pt;z-index:2518763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4" type="#_x0000_t67" style="position:absolute;left:0;text-align:left;margin-left:245.75pt;margin-top:16.4pt;width:31.9pt;height:22.2pt;z-index:2518753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3" type="#_x0000_t67" style="position:absolute;left:0;text-align:left;margin-left:156.75pt;margin-top:16.4pt;width:7.5pt;height:22.2pt;z-index:2518743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2" type="#_x0000_t67" style="position:absolute;left:0;text-align:left;margin-left:2.55pt;margin-top:16.4pt;width:37.4pt;height:22.2pt;z-index:251873280"/>
        </w:pict>
      </w:r>
    </w:p>
    <w:p w:rsidR="00267EF5" w:rsidRPr="00267EF5" w:rsidRDefault="00977320" w:rsidP="00B93CF9">
      <w:pPr>
        <w:spacing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51" style="position:absolute;left:0;text-align:left;margin-left:380.25pt;margin-top:14.8pt;width:23.8pt;height:19.7pt;z-index:2518640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8" style="position:absolute;left:0;text-align:left;margin-left:149.95pt;margin-top:14.8pt;width:24.7pt;height:19.7pt;z-index:2518609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6" style="position:absolute;left:0;text-align:left;margin-left:-21.25pt;margin-top:14.8pt;width:30.6pt;height:19.7pt;z-index:251858944">
            <v:textbox style="mso-next-textbox:#_x0000_s1346"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7" style="position:absolute;left:0;text-align:left;margin-left:32.25pt;margin-top:14.8pt;width:30.6pt;height:19.7pt;z-index:251859968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50" style="position:absolute;left:0;text-align:left;margin-left:221.7pt;margin-top:14.8pt;width:30.6pt;height:19.7pt;z-index:251863040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9" style="position:absolute;left:0;text-align:left;margin-left:273.6pt;margin-top:14.8pt;width:30.6pt;height:19.7pt;z-index:251862016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xbxContent>
            </v:textbox>
          </v:rect>
        </w:pict>
      </w:r>
    </w:p>
    <w:p w:rsidR="00267EF5" w:rsidRPr="00267EF5" w:rsidRDefault="00977320" w:rsidP="00B93CF9">
      <w:pPr>
        <w:spacing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70" type="#_x0000_t67" style="position:absolute;left:0;text-align:left;margin-left:387.05pt;margin-top:15.2pt;width:8.15pt;height:20.2pt;z-index:2518814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1" type="#_x0000_t67" style="position:absolute;left:0;text-align:left;margin-left:221.7pt;margin-top:15.2pt;width:8.15pt;height:20.2pt;z-index:2518824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9" type="#_x0000_t67" style="position:absolute;left:0;text-align:left;margin-left:16.85pt;margin-top:15.2pt;width:8.15pt;height:20.2pt;z-index:2518804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7" type="#_x0000_t86" style="position:absolute;left:0;text-align:left;margin-left:392.45pt;margin-top:-12.4pt;width:4.5pt;height:50.7pt;rotation:90;z-index:2518784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8" type="#_x0000_t86" style="position:absolute;left:0;text-align:left;margin-left:227.05pt;margin-top:-71.4pt;width:4.5pt;height:168.7pt;rotation:90;z-index:2518794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6" type="#_x0000_t86" style="position:absolute;left:0;text-align:left;margin-left:15.45pt;margin-top:-41.8pt;width:10pt;height:103.95pt;rotation:90;z-index:251877376"/>
        </w:pict>
      </w:r>
      <w:r w:rsidR="00772936">
        <w:rPr>
          <w:rFonts w:ascii="Times New Roman" w:hAnsi="Times New Roman" w:cs="Times New Roman"/>
          <w:sz w:val="24"/>
          <w:szCs w:val="24"/>
        </w:rPr>
        <w:tab/>
      </w:r>
      <w:r w:rsidR="00772936">
        <w:rPr>
          <w:rFonts w:ascii="Times New Roman" w:hAnsi="Times New Roman" w:cs="Times New Roman"/>
          <w:sz w:val="24"/>
          <w:szCs w:val="24"/>
        </w:rPr>
        <w:tab/>
      </w:r>
      <w:r w:rsidR="00772936">
        <w:rPr>
          <w:rFonts w:ascii="Times New Roman" w:hAnsi="Times New Roman" w:cs="Times New Roman"/>
          <w:sz w:val="24"/>
          <w:szCs w:val="24"/>
        </w:rPr>
        <w:tab/>
      </w:r>
      <w:r w:rsidR="00772936">
        <w:rPr>
          <w:rFonts w:ascii="Times New Roman" w:hAnsi="Times New Roman" w:cs="Times New Roman"/>
          <w:sz w:val="24"/>
          <w:szCs w:val="24"/>
        </w:rPr>
        <w:tab/>
      </w:r>
      <w:r w:rsidR="00772936">
        <w:rPr>
          <w:rFonts w:ascii="Times New Roman" w:hAnsi="Times New Roman" w:cs="Times New Roman"/>
          <w:sz w:val="24"/>
          <w:szCs w:val="24"/>
        </w:rPr>
        <w:tab/>
      </w:r>
      <w:r w:rsidR="00772936">
        <w:rPr>
          <w:rFonts w:ascii="Times New Roman" w:hAnsi="Times New Roman" w:cs="Times New Roman"/>
          <w:sz w:val="24"/>
          <w:szCs w:val="24"/>
        </w:rPr>
        <w:tab/>
      </w:r>
      <w:r w:rsidR="00772936">
        <w:rPr>
          <w:rFonts w:ascii="Times New Roman" w:hAnsi="Times New Roman" w:cs="Times New Roman"/>
          <w:sz w:val="24"/>
          <w:szCs w:val="24"/>
        </w:rPr>
        <w:tab/>
      </w:r>
      <w:r w:rsidR="00772936">
        <w:rPr>
          <w:rFonts w:ascii="Times New Roman" w:hAnsi="Times New Roman" w:cs="Times New Roman"/>
          <w:sz w:val="24"/>
          <w:szCs w:val="24"/>
        </w:rPr>
        <w:tab/>
      </w:r>
      <w:r w:rsidR="00772936">
        <w:rPr>
          <w:rFonts w:ascii="Times New Roman" w:hAnsi="Times New Roman" w:cs="Times New Roman"/>
          <w:sz w:val="24"/>
          <w:szCs w:val="24"/>
        </w:rPr>
        <w:tab/>
      </w:r>
      <w:r w:rsidR="00772936">
        <w:rPr>
          <w:rFonts w:ascii="Times New Roman" w:hAnsi="Times New Roman" w:cs="Times New Roman"/>
          <w:sz w:val="24"/>
          <w:szCs w:val="24"/>
        </w:rPr>
        <w:tab/>
      </w:r>
      <w:r w:rsidR="00772936">
        <w:rPr>
          <w:rFonts w:ascii="Times New Roman" w:hAnsi="Times New Roman" w:cs="Times New Roman"/>
          <w:sz w:val="24"/>
          <w:szCs w:val="24"/>
        </w:rPr>
        <w:tab/>
      </w:r>
      <w:r w:rsidR="00772936">
        <w:rPr>
          <w:rFonts w:ascii="Times New Roman" w:hAnsi="Times New Roman" w:cs="Times New Roman"/>
          <w:sz w:val="24"/>
          <w:szCs w:val="24"/>
        </w:rPr>
        <w:tab/>
      </w:r>
      <w:r w:rsidR="00772936">
        <w:rPr>
          <w:rFonts w:ascii="Times New Roman" w:hAnsi="Times New Roman" w:cs="Times New Roman"/>
          <w:sz w:val="24"/>
          <w:szCs w:val="24"/>
        </w:rPr>
        <w:tab/>
        <w:t xml:space="preserve">      Ь</w:t>
      </w:r>
    </w:p>
    <w:p w:rsidR="00267EF5" w:rsidRPr="00267EF5" w:rsidRDefault="00977320" w:rsidP="00B93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53" style="position:absolute;left:0;text-align:left;margin-left:337.4pt;margin-top:11.65pt;width:98.95pt;height:19.7pt;z-index:251866112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3-е склонение</w:t>
                  </w:r>
                </w:p>
                <w:p w:rsidR="00C47153" w:rsidRDefault="00C4715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54" style="position:absolute;left:0;text-align:left;margin-left:174.65pt;margin-top:11.65pt;width:98.95pt;height:19.7pt;z-index:251867136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2-е склонение</w:t>
                  </w:r>
                </w:p>
                <w:p w:rsidR="00C47153" w:rsidRDefault="00C4715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52" style="position:absolute;left:0;text-align:left;margin-left:-26.55pt;margin-top:11.65pt;width:98.95pt;height:19.7pt;z-index:251865088">
            <v:textbox>
              <w:txbxContent>
                <w:p w:rsidR="00C47153" w:rsidRPr="00772936" w:rsidRDefault="00C47153" w:rsidP="007729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1-е склонение</w:t>
                  </w:r>
                </w:p>
              </w:txbxContent>
            </v:textbox>
          </v:rect>
        </w:pict>
      </w:r>
    </w:p>
    <w:p w:rsidR="00267EF5" w:rsidRPr="00267EF5" w:rsidRDefault="00267EF5" w:rsidP="00B93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3A" w:rsidRPr="00E7143D" w:rsidRDefault="00811C3A" w:rsidP="00811C3A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t>Схема 3. Три склонения имен существительных</w:t>
      </w:r>
    </w:p>
    <w:p w:rsidR="00267EF5" w:rsidRPr="00811C3A" w:rsidRDefault="00267EF5" w:rsidP="00811C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3A">
        <w:rPr>
          <w:rFonts w:ascii="Times New Roman" w:hAnsi="Times New Roman" w:cs="Times New Roman"/>
          <w:sz w:val="24"/>
          <w:szCs w:val="24"/>
        </w:rPr>
        <w:t>Полученные элементы модели при изучении объекта выстраиваются постепенно и поэтапно в процессе логических рассуждений и размышлений учащихся. Такая работа носит исследовательский</w:t>
      </w:r>
      <w:r w:rsidR="00811C3A" w:rsidRPr="00811C3A">
        <w:rPr>
          <w:rFonts w:ascii="Times New Roman" w:hAnsi="Times New Roman" w:cs="Times New Roman"/>
          <w:sz w:val="24"/>
          <w:szCs w:val="24"/>
        </w:rPr>
        <w:t xml:space="preserve"> </w:t>
      </w:r>
      <w:r w:rsidRPr="00811C3A">
        <w:rPr>
          <w:rFonts w:ascii="Times New Roman" w:hAnsi="Times New Roman" w:cs="Times New Roman"/>
          <w:sz w:val="24"/>
          <w:szCs w:val="24"/>
        </w:rPr>
        <w:t xml:space="preserve">характер. </w:t>
      </w:r>
    </w:p>
    <w:p w:rsidR="00E951B7" w:rsidRPr="00811C3A" w:rsidRDefault="00E951B7" w:rsidP="00811C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3A">
        <w:rPr>
          <w:rFonts w:ascii="Times New Roman" w:hAnsi="Times New Roman" w:cs="Times New Roman"/>
          <w:sz w:val="24"/>
          <w:szCs w:val="24"/>
        </w:rPr>
        <w:t>При изучении частей речи очень удобно использовать кластеры для создания универсальной «карточки-помогайки».</w:t>
      </w:r>
      <w:r w:rsidR="009D02E4" w:rsidRPr="00811C3A">
        <w:rPr>
          <w:rFonts w:ascii="Times New Roman" w:hAnsi="Times New Roman" w:cs="Times New Roman"/>
          <w:sz w:val="24"/>
          <w:szCs w:val="24"/>
        </w:rPr>
        <w:t xml:space="preserve"> П</w:t>
      </w:r>
      <w:r w:rsidRPr="00811C3A">
        <w:rPr>
          <w:rFonts w:ascii="Times New Roman" w:hAnsi="Times New Roman" w:cs="Times New Roman"/>
          <w:sz w:val="24"/>
          <w:szCs w:val="24"/>
        </w:rPr>
        <w:t>олучение графически систематизированного изображения темы является хорошей наглядной основой для самостоятельного ее осмысления.</w:t>
      </w:r>
      <w:r w:rsidR="00051EE3" w:rsidRPr="00811C3A">
        <w:rPr>
          <w:rFonts w:ascii="Times New Roman" w:hAnsi="Times New Roman" w:cs="Times New Roman"/>
          <w:sz w:val="24"/>
          <w:szCs w:val="24"/>
        </w:rPr>
        <w:t xml:space="preserve"> Составление кластеров повышает познавательную мотивацию детей, и они, видя свою успешность, заинтересовываются познанием нового. Работа с кластером на стадии рефлексии позволяет обучающимся легко запоминать большой объем информации, формирует умение систематизировать свои знания, новый материал, учат выделять главное.</w:t>
      </w:r>
    </w:p>
    <w:p w:rsidR="00051EE3" w:rsidRPr="00C51FC4" w:rsidRDefault="00977320" w:rsidP="00051EE3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372" style="position:absolute;left:0;text-align:left;margin-left:145.15pt;margin-top:13pt;width:122.95pt;height:26.5pt;z-index:251883520">
            <v:textbox style="mso-next-textbox:#_x0000_s1372">
              <w:txbxContent>
                <w:p w:rsidR="00C47153" w:rsidRPr="00051EE3" w:rsidRDefault="00C47153" w:rsidP="00051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речи</w:t>
                  </w:r>
                </w:p>
              </w:txbxContent>
            </v:textbox>
          </v:oval>
        </w:pict>
      </w:r>
    </w:p>
    <w:p w:rsidR="00051EE3" w:rsidRPr="00051EE3" w:rsidRDefault="00977320" w:rsidP="00051E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77" type="#_x0000_t32" style="position:absolute;left:0;text-align:left;margin-left:109.2pt;margin-top:5.5pt;width:35.95pt;height:14.25pt;flip:x;z-index:251888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80" type="#_x0000_t32" style="position:absolute;left:0;text-align:left;margin-left:204.3pt;margin-top:15.7pt;width:63.8pt;height:63.85pt;z-index:251891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9" type="#_x0000_t32" style="position:absolute;left:0;text-align:left;margin-left:162.2pt;margin-top:15.7pt;width:42.1pt;height:58.15pt;flip:x;z-index:251890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8" type="#_x0000_t32" style="position:absolute;left:0;text-align:left;margin-left:268.1pt;margin-top:5.5pt;width:36.1pt;height:14.25pt;z-index:251889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375" style="position:absolute;left:0;text-align:left;margin-left:277.65pt;margin-top:15.7pt;width:168.45pt;height:33.25pt;z-index:251886592">
            <v:textbox>
              <w:txbxContent>
                <w:p w:rsidR="00C47153" w:rsidRPr="00051EE3" w:rsidRDefault="00C47153" w:rsidP="00051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Какую роль играет?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376" style="position:absolute;left:0;text-align:left;margin-left:-16.45pt;margin-top:15.7pt;width:166.4pt;height:46.15pt;z-index:251887616">
            <v:textbox>
              <w:txbxContent>
                <w:p w:rsidR="00C47153" w:rsidRPr="00051EE3" w:rsidRDefault="00C47153" w:rsidP="00051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какие вопросы отвечает?</w:t>
                  </w:r>
                </w:p>
              </w:txbxContent>
            </v:textbox>
          </v:oval>
        </w:pict>
      </w:r>
    </w:p>
    <w:p w:rsidR="00E951B7" w:rsidRDefault="00E951B7" w:rsidP="00051EE3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951B7" w:rsidRPr="00267EF5" w:rsidRDefault="00977320" w:rsidP="00E951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374" style="position:absolute;left:0;text-align:left;margin-left:69.8pt;margin-top:26.25pt;width:156.9pt;height:26.5pt;z-index:251885568">
            <v:textbox>
              <w:txbxContent>
                <w:p w:rsidR="00C47153" w:rsidRPr="00051EE3" w:rsidRDefault="00C47153" w:rsidP="00051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обозначает?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373" style="position:absolute;left:0;text-align:left;margin-left:252.3pt;margin-top:26.25pt;width:122.95pt;height:26.5pt;z-index:251884544">
            <v:textbox>
              <w:txbxContent>
                <w:p w:rsidR="00C47153" w:rsidRPr="00051EE3" w:rsidRDefault="00C47153" w:rsidP="00051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Примеры </w:t>
                  </w:r>
                </w:p>
              </w:txbxContent>
            </v:textbox>
          </v:oval>
        </w:pict>
      </w:r>
    </w:p>
    <w:p w:rsidR="00435DAC" w:rsidRDefault="00435DAC" w:rsidP="00A51905">
      <w:pPr>
        <w:spacing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435DAC" w:rsidRDefault="00435DAC" w:rsidP="00A51905">
      <w:pPr>
        <w:spacing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811C3A" w:rsidRPr="00E7143D" w:rsidRDefault="00811C3A" w:rsidP="00811C3A">
      <w:pPr>
        <w:spacing w:line="240" w:lineRule="auto"/>
        <w:ind w:firstLine="43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lastRenderedPageBreak/>
        <w:t>Рисунок 4. «Карточка-помогайка»</w:t>
      </w:r>
    </w:p>
    <w:p w:rsidR="00267EF5" w:rsidRPr="00267EF5" w:rsidRDefault="00267EF5" w:rsidP="00A51905">
      <w:pPr>
        <w:spacing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51905">
        <w:rPr>
          <w:rFonts w:ascii="Times New Roman" w:hAnsi="Times New Roman" w:cs="Times New Roman"/>
          <w:sz w:val="24"/>
          <w:szCs w:val="24"/>
        </w:rPr>
        <w:t>Чтобы сделать разнообразной работу</w:t>
      </w:r>
      <w:r w:rsidR="00811C3A">
        <w:rPr>
          <w:rFonts w:ascii="Times New Roman" w:hAnsi="Times New Roman" w:cs="Times New Roman"/>
          <w:sz w:val="24"/>
          <w:szCs w:val="24"/>
        </w:rPr>
        <w:t xml:space="preserve"> </w:t>
      </w:r>
      <w:r w:rsidRPr="00267EF5">
        <w:rPr>
          <w:rFonts w:ascii="Times New Roman" w:hAnsi="Times New Roman" w:cs="Times New Roman"/>
          <w:sz w:val="24"/>
          <w:szCs w:val="24"/>
        </w:rPr>
        <w:t xml:space="preserve">с готовой </w:t>
      </w:r>
      <w:r w:rsidR="00353C86">
        <w:rPr>
          <w:rFonts w:ascii="Times New Roman" w:hAnsi="Times New Roman" w:cs="Times New Roman"/>
          <w:sz w:val="24"/>
          <w:szCs w:val="24"/>
        </w:rPr>
        <w:t>моделью</w:t>
      </w:r>
      <w:r w:rsidRPr="00267EF5">
        <w:rPr>
          <w:rFonts w:ascii="Times New Roman" w:hAnsi="Times New Roman" w:cs="Times New Roman"/>
          <w:sz w:val="24"/>
          <w:szCs w:val="24"/>
        </w:rPr>
        <w:t xml:space="preserve"> или по её созданию         использую различные приёмы, например:</w:t>
      </w:r>
    </w:p>
    <w:p w:rsidR="00267EF5" w:rsidRPr="00A51905" w:rsidRDefault="00267EF5" w:rsidP="00A519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F5">
        <w:t>-</w:t>
      </w:r>
      <w:r w:rsidRPr="00A51905">
        <w:rPr>
          <w:rFonts w:ascii="Times New Roman" w:hAnsi="Times New Roman" w:cs="Times New Roman"/>
          <w:i/>
          <w:sz w:val="24"/>
          <w:szCs w:val="24"/>
        </w:rPr>
        <w:t xml:space="preserve">привести примеры объектов, которые соответствуют данной </w:t>
      </w:r>
      <w:r w:rsidR="00353C86">
        <w:rPr>
          <w:rFonts w:ascii="Times New Roman" w:hAnsi="Times New Roman" w:cs="Times New Roman"/>
          <w:i/>
          <w:sz w:val="24"/>
          <w:szCs w:val="24"/>
        </w:rPr>
        <w:t>модели</w:t>
      </w:r>
      <w:r w:rsidR="00435DAC">
        <w:rPr>
          <w:rFonts w:ascii="Times New Roman" w:hAnsi="Times New Roman" w:cs="Times New Roman"/>
          <w:i/>
          <w:sz w:val="24"/>
          <w:szCs w:val="24"/>
        </w:rPr>
        <w:t>;</w:t>
      </w:r>
    </w:p>
    <w:p w:rsidR="00267EF5" w:rsidRPr="00A51905" w:rsidRDefault="00267EF5" w:rsidP="00A519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905">
        <w:rPr>
          <w:rFonts w:ascii="Times New Roman" w:hAnsi="Times New Roman" w:cs="Times New Roman"/>
          <w:i/>
          <w:sz w:val="24"/>
          <w:szCs w:val="24"/>
        </w:rPr>
        <w:t xml:space="preserve">- «расшифровать </w:t>
      </w:r>
      <w:r w:rsidR="00353C86">
        <w:rPr>
          <w:rFonts w:ascii="Times New Roman" w:hAnsi="Times New Roman" w:cs="Times New Roman"/>
          <w:i/>
          <w:sz w:val="24"/>
          <w:szCs w:val="24"/>
        </w:rPr>
        <w:t>модель</w:t>
      </w:r>
      <w:r w:rsidR="00435DAC">
        <w:rPr>
          <w:rFonts w:ascii="Times New Roman" w:hAnsi="Times New Roman" w:cs="Times New Roman"/>
          <w:i/>
          <w:sz w:val="24"/>
          <w:szCs w:val="24"/>
        </w:rPr>
        <w:t>»;</w:t>
      </w:r>
    </w:p>
    <w:p w:rsidR="00267EF5" w:rsidRPr="00A51905" w:rsidRDefault="00267EF5" w:rsidP="00A519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905">
        <w:rPr>
          <w:rFonts w:ascii="Times New Roman" w:hAnsi="Times New Roman" w:cs="Times New Roman"/>
          <w:i/>
          <w:sz w:val="24"/>
          <w:szCs w:val="24"/>
        </w:rPr>
        <w:t xml:space="preserve">-найти ошибку в расположении схематических карточек; </w:t>
      </w:r>
    </w:p>
    <w:p w:rsidR="00267EF5" w:rsidRPr="00A51905" w:rsidRDefault="00267EF5" w:rsidP="00A519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905">
        <w:rPr>
          <w:rFonts w:ascii="Times New Roman" w:hAnsi="Times New Roman" w:cs="Times New Roman"/>
          <w:i/>
          <w:sz w:val="24"/>
          <w:szCs w:val="24"/>
        </w:rPr>
        <w:t>-придумать символ, обозначающий один из элементов модели;</w:t>
      </w:r>
    </w:p>
    <w:p w:rsidR="00267EF5" w:rsidRPr="00A51905" w:rsidRDefault="00267EF5" w:rsidP="00A519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905">
        <w:rPr>
          <w:rFonts w:ascii="Times New Roman" w:hAnsi="Times New Roman" w:cs="Times New Roman"/>
          <w:i/>
          <w:sz w:val="24"/>
          <w:szCs w:val="24"/>
        </w:rPr>
        <w:t>-расставить карточки-схемы правильно:</w:t>
      </w:r>
    </w:p>
    <w:p w:rsidR="00267EF5" w:rsidRPr="00A51905" w:rsidRDefault="00267EF5" w:rsidP="00A519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905">
        <w:rPr>
          <w:rFonts w:ascii="Times New Roman" w:hAnsi="Times New Roman" w:cs="Times New Roman"/>
          <w:i/>
          <w:sz w:val="24"/>
          <w:szCs w:val="24"/>
        </w:rPr>
        <w:t>-выбрать соответствующую данному объекту модель из нескольких представленных схем;</w:t>
      </w:r>
    </w:p>
    <w:p w:rsidR="00267EF5" w:rsidRPr="00A51905" w:rsidRDefault="00267EF5" w:rsidP="00A519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905">
        <w:rPr>
          <w:rFonts w:ascii="Times New Roman" w:hAnsi="Times New Roman" w:cs="Times New Roman"/>
          <w:i/>
          <w:sz w:val="24"/>
          <w:szCs w:val="24"/>
        </w:rPr>
        <w:t>-дополнить моделируемый ряд;</w:t>
      </w:r>
    </w:p>
    <w:p w:rsidR="00267EF5" w:rsidRDefault="00267EF5" w:rsidP="00A519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905">
        <w:rPr>
          <w:rFonts w:ascii="Times New Roman" w:hAnsi="Times New Roman" w:cs="Times New Roman"/>
          <w:i/>
          <w:sz w:val="24"/>
          <w:szCs w:val="24"/>
        </w:rPr>
        <w:t>-составить схему по ходу рассказа учителя (творческая работа)</w:t>
      </w:r>
      <w:r w:rsidR="00353C86">
        <w:rPr>
          <w:rFonts w:ascii="Times New Roman" w:hAnsi="Times New Roman" w:cs="Times New Roman"/>
          <w:i/>
          <w:sz w:val="24"/>
          <w:szCs w:val="24"/>
        </w:rPr>
        <w:t>.</w:t>
      </w:r>
    </w:p>
    <w:p w:rsidR="00692557" w:rsidRDefault="00692557" w:rsidP="00A519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57A8" w:rsidRPr="004757A8" w:rsidRDefault="00692557" w:rsidP="007611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7A8">
        <w:rPr>
          <w:rFonts w:ascii="Times New Roman" w:hAnsi="Times New Roman" w:cs="Times New Roman"/>
          <w:sz w:val="24"/>
          <w:szCs w:val="24"/>
        </w:rPr>
        <w:t xml:space="preserve">Когда ребята освоят умение составлять разные виды моделей, можно предложить в ходе урока заполнить технологическую </w:t>
      </w:r>
      <w:r w:rsidR="005C24D4">
        <w:rPr>
          <w:rFonts w:ascii="Times New Roman" w:hAnsi="Times New Roman" w:cs="Times New Roman"/>
          <w:sz w:val="24"/>
          <w:szCs w:val="24"/>
        </w:rPr>
        <w:t>карту-</w:t>
      </w:r>
      <w:bookmarkStart w:id="0" w:name="_GoBack"/>
      <w:bookmarkEnd w:id="0"/>
      <w:r w:rsidRPr="004757A8">
        <w:rPr>
          <w:rFonts w:ascii="Times New Roman" w:hAnsi="Times New Roman" w:cs="Times New Roman"/>
          <w:sz w:val="24"/>
          <w:szCs w:val="24"/>
        </w:rPr>
        <w:t>модель урока.</w:t>
      </w:r>
    </w:p>
    <w:p w:rsidR="004757A8" w:rsidRPr="004757A8" w:rsidRDefault="00692557" w:rsidP="00475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57A8">
        <w:rPr>
          <w:rFonts w:ascii="Times New Roman" w:hAnsi="Times New Roman" w:cs="Times New Roman"/>
          <w:sz w:val="24"/>
          <w:szCs w:val="24"/>
        </w:rPr>
        <w:tab/>
        <w:t>Обобщая знания детей по теме «Глагол»</w:t>
      </w:r>
      <w:r w:rsidR="00761178">
        <w:rPr>
          <w:rFonts w:ascii="Times New Roman" w:hAnsi="Times New Roman" w:cs="Times New Roman"/>
          <w:sz w:val="24"/>
          <w:szCs w:val="24"/>
        </w:rPr>
        <w:t>,</w:t>
      </w:r>
      <w:r w:rsidRPr="004757A8">
        <w:rPr>
          <w:rFonts w:ascii="Times New Roman" w:hAnsi="Times New Roman" w:cs="Times New Roman"/>
          <w:sz w:val="24"/>
          <w:szCs w:val="24"/>
        </w:rPr>
        <w:t xml:space="preserve"> предлагаю вести работу не в тетрадях, как обычно, а на </w:t>
      </w:r>
      <w:r w:rsidRPr="00D23EF0">
        <w:rPr>
          <w:rFonts w:ascii="Times New Roman" w:hAnsi="Times New Roman" w:cs="Times New Roman"/>
          <w:sz w:val="24"/>
          <w:szCs w:val="24"/>
        </w:rPr>
        <w:t>технологических картах</w:t>
      </w:r>
      <w:r w:rsidR="00D23EF0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4757A8">
        <w:rPr>
          <w:rFonts w:ascii="Times New Roman" w:hAnsi="Times New Roman" w:cs="Times New Roman"/>
          <w:sz w:val="24"/>
          <w:szCs w:val="24"/>
        </w:rPr>
        <w:t xml:space="preserve"> (см. </w:t>
      </w:r>
      <w:r w:rsidR="00C51F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811C3A">
        <w:rPr>
          <w:rFonts w:ascii="Times New Roman" w:hAnsi="Times New Roman" w:cs="Times New Roman"/>
          <w:sz w:val="24"/>
          <w:szCs w:val="24"/>
        </w:rPr>
        <w:t>5</w:t>
      </w:r>
      <w:r w:rsidR="004757A8">
        <w:rPr>
          <w:rFonts w:ascii="Times New Roman" w:hAnsi="Times New Roman" w:cs="Times New Roman"/>
          <w:sz w:val="24"/>
          <w:szCs w:val="24"/>
        </w:rPr>
        <w:t>)</w:t>
      </w:r>
      <w:r w:rsidR="00761178">
        <w:rPr>
          <w:rFonts w:ascii="Times New Roman" w:hAnsi="Times New Roman" w:cs="Times New Roman"/>
          <w:sz w:val="24"/>
          <w:szCs w:val="24"/>
        </w:rPr>
        <w:t>.</w:t>
      </w:r>
    </w:p>
    <w:p w:rsidR="00F958C6" w:rsidRPr="00F958C6" w:rsidRDefault="00F958C6" w:rsidP="00F958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8C6">
        <w:rPr>
          <w:rFonts w:ascii="Times New Roman" w:hAnsi="Times New Roman" w:cs="Times New Roman"/>
          <w:sz w:val="24"/>
          <w:szCs w:val="24"/>
        </w:rPr>
        <w:t>При изучении и закреплении нового материала проводится основная работа по созданию схем с различной степ</w:t>
      </w:r>
      <w:r w:rsidR="00761178">
        <w:rPr>
          <w:rFonts w:ascii="Times New Roman" w:hAnsi="Times New Roman" w:cs="Times New Roman"/>
          <w:sz w:val="24"/>
          <w:szCs w:val="24"/>
        </w:rPr>
        <w:t>енью самостоятельности учащихся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8C6" w:rsidRPr="00F958C6" w:rsidRDefault="00F958C6" w:rsidP="00F958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8C6">
        <w:rPr>
          <w:rFonts w:ascii="Times New Roman" w:hAnsi="Times New Roman" w:cs="Times New Roman"/>
          <w:sz w:val="24"/>
          <w:szCs w:val="24"/>
        </w:rPr>
        <w:t>-  учитель строит схему – учащиеся наблюдают;</w:t>
      </w:r>
    </w:p>
    <w:p w:rsidR="00F958C6" w:rsidRPr="00F958C6" w:rsidRDefault="00F958C6" w:rsidP="00F958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8C6">
        <w:rPr>
          <w:rFonts w:ascii="Times New Roman" w:hAnsi="Times New Roman" w:cs="Times New Roman"/>
          <w:sz w:val="24"/>
          <w:szCs w:val="24"/>
        </w:rPr>
        <w:t>- учитель начинает моделирование – учащиеся продолжают и завершают работу;</w:t>
      </w:r>
    </w:p>
    <w:p w:rsidR="00F958C6" w:rsidRPr="00F958C6" w:rsidRDefault="00F958C6" w:rsidP="00F958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8C6">
        <w:rPr>
          <w:rFonts w:ascii="Times New Roman" w:hAnsi="Times New Roman" w:cs="Times New Roman"/>
          <w:sz w:val="24"/>
          <w:szCs w:val="24"/>
        </w:rPr>
        <w:t>-  учащиеся самостоятельно создают схему;</w:t>
      </w:r>
    </w:p>
    <w:p w:rsidR="00F958C6" w:rsidRDefault="00F958C6" w:rsidP="00F958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8C6">
        <w:rPr>
          <w:rFonts w:ascii="Times New Roman" w:hAnsi="Times New Roman" w:cs="Times New Roman"/>
          <w:sz w:val="24"/>
          <w:szCs w:val="24"/>
        </w:rPr>
        <w:t>- при повторении ранее изученного, при проверке и закреплении знаний (использовали готовые схемы и воспроизводили их).</w:t>
      </w:r>
    </w:p>
    <w:p w:rsidR="00F958C6" w:rsidRPr="00F958C6" w:rsidRDefault="00F958C6" w:rsidP="00F958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8C6">
        <w:rPr>
          <w:rFonts w:ascii="Times New Roman" w:hAnsi="Times New Roman" w:cs="Times New Roman"/>
          <w:sz w:val="24"/>
          <w:szCs w:val="24"/>
        </w:rPr>
        <w:t xml:space="preserve"> Очень важное условие</w:t>
      </w:r>
      <w:r w:rsidR="00811C3A">
        <w:rPr>
          <w:rFonts w:ascii="Times New Roman" w:hAnsi="Times New Roman" w:cs="Times New Roman"/>
          <w:sz w:val="24"/>
          <w:szCs w:val="24"/>
        </w:rPr>
        <w:t xml:space="preserve"> </w:t>
      </w:r>
      <w:r w:rsidR="00761178">
        <w:rPr>
          <w:rFonts w:ascii="Times New Roman" w:hAnsi="Times New Roman" w:cs="Times New Roman"/>
          <w:sz w:val="24"/>
          <w:szCs w:val="24"/>
        </w:rPr>
        <w:t>в работе с</w:t>
      </w:r>
      <w:r w:rsidR="00811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моделями</w:t>
      </w:r>
      <w:r w:rsidRPr="00F958C6">
        <w:rPr>
          <w:rFonts w:ascii="Times New Roman" w:hAnsi="Times New Roman" w:cs="Times New Roman"/>
          <w:sz w:val="24"/>
          <w:szCs w:val="24"/>
        </w:rPr>
        <w:t xml:space="preserve"> – то, что они должны непременно подключаться к работе на уроке, а не висеть как плакаты. Только тогда они помогут учителю лучше учить, а детям легче учиться. </w:t>
      </w:r>
    </w:p>
    <w:p w:rsidR="00F958C6" w:rsidRPr="00F958C6" w:rsidRDefault="00F958C6" w:rsidP="00F958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8C6">
        <w:rPr>
          <w:rFonts w:ascii="Times New Roman" w:hAnsi="Times New Roman" w:cs="Times New Roman"/>
          <w:sz w:val="24"/>
          <w:szCs w:val="24"/>
        </w:rPr>
        <w:t xml:space="preserve">Таким образом, схемы – </w:t>
      </w:r>
      <w:r>
        <w:rPr>
          <w:rFonts w:ascii="Times New Roman" w:hAnsi="Times New Roman" w:cs="Times New Roman"/>
          <w:sz w:val="24"/>
          <w:szCs w:val="24"/>
        </w:rPr>
        <w:t>модел</w:t>
      </w:r>
      <w:r w:rsidR="009D02E4">
        <w:rPr>
          <w:rFonts w:ascii="Times New Roman" w:hAnsi="Times New Roman" w:cs="Times New Roman"/>
          <w:sz w:val="24"/>
          <w:szCs w:val="24"/>
        </w:rPr>
        <w:t>и</w:t>
      </w:r>
      <w:r w:rsidRPr="00F958C6">
        <w:rPr>
          <w:rFonts w:ascii="Times New Roman" w:hAnsi="Times New Roman" w:cs="Times New Roman"/>
          <w:sz w:val="24"/>
          <w:szCs w:val="24"/>
        </w:rPr>
        <w:t xml:space="preserve"> включают в процесс запоминания зрительную память, развивают образное мышление, позволяют разнообразить работу на уроке, активизируют познавательную деятельность учащихся, повышают «плотность» урока, дают возможность применять необычные 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У ребят проявляется большой интерес к предмету. Они активно мыслят.</w:t>
      </w:r>
    </w:p>
    <w:p w:rsidR="00692557" w:rsidRDefault="00692557" w:rsidP="006925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557" w:rsidRDefault="00692557" w:rsidP="006925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557" w:rsidRDefault="00692557" w:rsidP="006925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557" w:rsidRDefault="00692557" w:rsidP="006925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557" w:rsidRDefault="00692557" w:rsidP="006925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557" w:rsidRDefault="00692557" w:rsidP="006925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557" w:rsidRDefault="00692557" w:rsidP="006925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557" w:rsidRDefault="00692557" w:rsidP="006925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8C6" w:rsidRDefault="00F958C6" w:rsidP="006925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178" w:rsidRDefault="00761178" w:rsidP="004757A8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557" w:rsidRDefault="00692557" w:rsidP="00692557">
      <w:pPr>
        <w:jc w:val="both"/>
        <w:rPr>
          <w:rFonts w:ascii="Times New Roman" w:hAnsi="Times New Roman" w:cs="Times New Roman"/>
          <w:sz w:val="24"/>
          <w:szCs w:val="24"/>
        </w:rPr>
      </w:pPr>
      <w:r w:rsidRPr="00DF3C42">
        <w:rPr>
          <w:rFonts w:ascii="Times New Roman" w:hAnsi="Times New Roman" w:cs="Times New Roman"/>
          <w:b/>
          <w:sz w:val="24"/>
          <w:szCs w:val="24"/>
        </w:rPr>
        <w:lastRenderedPageBreak/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692557" w:rsidRPr="00DF3C42" w:rsidRDefault="00692557" w:rsidP="006925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3C42">
        <w:rPr>
          <w:rFonts w:ascii="Times New Roman" w:hAnsi="Times New Roman" w:cs="Times New Roman"/>
          <w:b/>
          <w:sz w:val="24"/>
          <w:szCs w:val="24"/>
        </w:rPr>
        <w:t>. Словарная работа.</w:t>
      </w:r>
    </w:p>
    <w:p w:rsidR="00692557" w:rsidRDefault="00692557" w:rsidP="00692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Ж1лать, ж2лтеть, п3бедить, р4ботать, р5совать, св6ркать, уж7нать, ч8рнеть, б9седовать, д10журить, завтр11кать.</w:t>
      </w:r>
    </w:p>
    <w:p w:rsidR="00692557" w:rsidRDefault="00692557" w:rsidP="00692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2557" w:rsidRPr="00DF3C42" w:rsidRDefault="00692557" w:rsidP="006925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3C42">
        <w:rPr>
          <w:rFonts w:ascii="Times New Roman" w:hAnsi="Times New Roman" w:cs="Times New Roman"/>
          <w:b/>
          <w:sz w:val="24"/>
          <w:szCs w:val="24"/>
        </w:rPr>
        <w:t>. Обобщение.</w:t>
      </w:r>
    </w:p>
    <w:p w:rsidR="00692557" w:rsidRDefault="00692557" w:rsidP="0069255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C42">
        <w:rPr>
          <w:rFonts w:ascii="Times New Roman" w:hAnsi="Times New Roman" w:cs="Times New Roman"/>
          <w:i/>
          <w:sz w:val="24"/>
          <w:szCs w:val="24"/>
        </w:rPr>
        <w:t xml:space="preserve">Обозначает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92557" w:rsidRPr="00DF3C42" w:rsidRDefault="00692557" w:rsidP="0069255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C42">
        <w:rPr>
          <w:rFonts w:ascii="Times New Roman" w:hAnsi="Times New Roman" w:cs="Times New Roman"/>
          <w:i/>
          <w:sz w:val="24"/>
          <w:szCs w:val="24"/>
        </w:rPr>
        <w:t>Отвечает на вопросы:</w:t>
      </w:r>
    </w:p>
    <w:p w:rsidR="00692557" w:rsidRDefault="00977320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82" type="#_x0000_t32" style="position:absolute;left:0;text-align:left;margin-left:25.3pt;margin-top:12.3pt;width:48.6pt;height:16.85pt;flip:y;z-index:251893760" o:connectortype="straight">
            <v:stroke endarrow="block"/>
          </v:shape>
        </w:pict>
      </w:r>
      <w:r w:rsidR="0069255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</w:t>
      </w:r>
    </w:p>
    <w:p w:rsidR="00692557" w:rsidRDefault="00977320" w:rsidP="00692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83" type="#_x0000_t32" style="position:absolute;left:0;text-align:left;margin-left:25.3pt;margin-top:3.25pt;width:48.6pt;height:9.35pt;z-index:251894784" o:connectortype="straight">
            <v:stroke endarrow="block"/>
          </v:shape>
        </w:pict>
      </w:r>
      <w:r w:rsidR="00692557" w:rsidRPr="00440005">
        <w:rPr>
          <w:rFonts w:ascii="Times New Roman" w:hAnsi="Times New Roman" w:cs="Times New Roman"/>
          <w:sz w:val="24"/>
          <w:szCs w:val="24"/>
        </w:rPr>
        <w:t>ЧТО</w:t>
      </w:r>
      <w:r w:rsidR="00692557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________________________________________________________________</w:t>
      </w:r>
    </w:p>
    <w:p w:rsidR="00692557" w:rsidRDefault="00692557" w:rsidP="0069255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C42">
        <w:rPr>
          <w:rFonts w:ascii="Times New Roman" w:hAnsi="Times New Roman" w:cs="Times New Roman"/>
          <w:i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92557" w:rsidRDefault="00692557" w:rsidP="0069255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C42">
        <w:rPr>
          <w:rFonts w:ascii="Times New Roman" w:hAnsi="Times New Roman" w:cs="Times New Roman"/>
          <w:i/>
          <w:sz w:val="24"/>
          <w:szCs w:val="24"/>
        </w:rPr>
        <w:t>По неопределённой форме узнаём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спряжение: -еть, -оть, -ать, -ять, -ыть, -уть, брить, стелить;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спряжение: все глаголы на –ить, 7 глаголов на –еть, 4 глагола на –ать.</w:t>
      </w:r>
    </w:p>
    <w:p w:rsidR="00692557" w:rsidRPr="00DF3C42" w:rsidRDefault="00692557" w:rsidP="0069255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C42">
        <w:rPr>
          <w:rFonts w:ascii="Times New Roman" w:hAnsi="Times New Roman" w:cs="Times New Roman"/>
          <w:i/>
          <w:sz w:val="24"/>
          <w:szCs w:val="24"/>
        </w:rPr>
        <w:t xml:space="preserve">Изменяется по </w:t>
      </w:r>
    </w:p>
    <w:p w:rsidR="00692557" w:rsidRPr="0017614D" w:rsidRDefault="00977320" w:rsidP="00692557">
      <w:pPr>
        <w:pStyle w:val="a6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85" type="#_x0000_t88" style="position:absolute;left:0;text-align:left;margin-left:122.55pt;margin-top:14.05pt;width:7.15pt;height:107.5pt;z-index:2518968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84" style="position:absolute;left:0;text-align:left;margin-left:-15.85pt;margin-top:7.5pt;width:24.3pt;height:189.8pt;z-index:251895808"/>
        </w:pict>
      </w:r>
      <w:r w:rsidR="00692557">
        <w:rPr>
          <w:rFonts w:ascii="Times New Roman" w:hAnsi="Times New Roman" w:cs="Times New Roman"/>
          <w:sz w:val="24"/>
          <w:szCs w:val="24"/>
        </w:rPr>
        <w:t xml:space="preserve">   ________</w:t>
      </w:r>
      <w:r w:rsidR="00692557">
        <w:rPr>
          <w:rFonts w:ascii="Times New Roman" w:hAnsi="Times New Roman" w:cs="Times New Roman"/>
          <w:sz w:val="24"/>
          <w:szCs w:val="24"/>
          <w:u w:val="single"/>
        </w:rPr>
        <w:t>ед.ч.</w:t>
      </w:r>
      <w:r w:rsidR="00692557">
        <w:rPr>
          <w:rFonts w:ascii="Times New Roman" w:hAnsi="Times New Roman" w:cs="Times New Roman"/>
          <w:sz w:val="24"/>
          <w:szCs w:val="24"/>
        </w:rPr>
        <w:t>_______________</w:t>
      </w:r>
      <w:r w:rsidR="00692557">
        <w:rPr>
          <w:rFonts w:ascii="Times New Roman" w:hAnsi="Times New Roman" w:cs="Times New Roman"/>
          <w:sz w:val="24"/>
          <w:szCs w:val="24"/>
          <w:u w:val="single"/>
        </w:rPr>
        <w:t>мн.ч.</w:t>
      </w:r>
      <w:r w:rsidR="00692557">
        <w:rPr>
          <w:rFonts w:ascii="Times New Roman" w:hAnsi="Times New Roman" w:cs="Times New Roman"/>
          <w:sz w:val="24"/>
          <w:szCs w:val="24"/>
        </w:rPr>
        <w:t>_________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в.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 л_____________________________________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    2 л_____________________________________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в.                                                        3 л_____________________________________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в.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692557" w:rsidRDefault="00692557" w:rsidP="006925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2557" w:rsidRPr="004757A8" w:rsidRDefault="00692557" w:rsidP="004757A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C42">
        <w:rPr>
          <w:rFonts w:ascii="Times New Roman" w:hAnsi="Times New Roman" w:cs="Times New Roman"/>
          <w:i/>
          <w:sz w:val="24"/>
          <w:szCs w:val="24"/>
        </w:rPr>
        <w:t>В предложении является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92557" w:rsidRPr="00DF3C42" w:rsidRDefault="00692557" w:rsidP="006925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3C42">
        <w:rPr>
          <w:rFonts w:ascii="Times New Roman" w:hAnsi="Times New Roman" w:cs="Times New Roman"/>
          <w:b/>
          <w:sz w:val="24"/>
          <w:szCs w:val="24"/>
        </w:rPr>
        <w:t>. Закрепление.</w:t>
      </w:r>
    </w:p>
    <w:p w:rsidR="00692557" w:rsidRDefault="00692557" w:rsidP="00692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Читает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Улетели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0702" w:rsidRPr="00761178" w:rsidRDefault="00692557" w:rsidP="00761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F958C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811C3A" w:rsidRPr="00E7143D" w:rsidRDefault="00811C3A" w:rsidP="00F95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t>Рисунок 5. Карта урока</w:t>
      </w:r>
    </w:p>
    <w:p w:rsidR="00267EF5" w:rsidRPr="00F958C6" w:rsidRDefault="006D703F" w:rsidP="00F95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EF5">
        <w:rPr>
          <w:rFonts w:ascii="Times New Roman" w:hAnsi="Times New Roman" w:cs="Times New Roman"/>
          <w:b/>
          <w:sz w:val="24"/>
          <w:szCs w:val="24"/>
        </w:rPr>
        <w:lastRenderedPageBreak/>
        <w:t>МОДЕЛИРОВАНИЕ  НА УРОКАХ ЛИТЕРАТУРНОГО ЧТЕНИЯ</w:t>
      </w:r>
    </w:p>
    <w:p w:rsidR="00267EF5" w:rsidRPr="006529A7" w:rsidRDefault="00ED1352" w:rsidP="00652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>
        <w:tab/>
      </w:r>
      <w:r w:rsidR="00267EF5" w:rsidRPr="006529A7">
        <w:rPr>
          <w:rFonts w:ascii="Times New Roman" w:hAnsi="Times New Roman" w:cs="Times New Roman"/>
          <w:sz w:val="24"/>
          <w:szCs w:val="24"/>
        </w:rPr>
        <w:t xml:space="preserve">К концу обучения ребёнок младшего школьного возраста должен отличаться от своих сверстников конца XX века отношением к той деятельности, которой он занимается в школе.  </w:t>
      </w:r>
      <w:r w:rsidR="00761178">
        <w:rPr>
          <w:rFonts w:ascii="Times New Roman" w:hAnsi="Times New Roman" w:cs="Times New Roman"/>
          <w:sz w:val="24"/>
          <w:szCs w:val="24"/>
        </w:rPr>
        <w:t>Проблема</w:t>
      </w:r>
      <w:r w:rsidR="00267EF5" w:rsidRPr="006529A7">
        <w:rPr>
          <w:rFonts w:ascii="Times New Roman" w:hAnsi="Times New Roman" w:cs="Times New Roman"/>
          <w:sz w:val="24"/>
          <w:szCs w:val="24"/>
        </w:rPr>
        <w:t xml:space="preserve"> состоит в том, что в настоящее время отмечается снижение интереса к урокам чтения.  </w:t>
      </w:r>
    </w:p>
    <w:p w:rsidR="00267EF5" w:rsidRPr="006529A7" w:rsidRDefault="00267EF5" w:rsidP="006529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9A7">
        <w:rPr>
          <w:rFonts w:ascii="Times New Roman" w:hAnsi="Times New Roman" w:cs="Times New Roman"/>
          <w:sz w:val="24"/>
          <w:szCs w:val="24"/>
        </w:rPr>
        <w:t xml:space="preserve">Среди  многообразия форм работы наиболее необычной является </w:t>
      </w:r>
      <w:r w:rsidR="00761178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6529A7">
        <w:rPr>
          <w:rFonts w:ascii="Times New Roman" w:hAnsi="Times New Roman" w:cs="Times New Roman"/>
          <w:sz w:val="24"/>
          <w:szCs w:val="24"/>
        </w:rPr>
        <w:t xml:space="preserve">моделирование. Это связано с тем, что моделирование учитывает возрастные особенности и обеспечивает смену деятельности в течение урока, позволяет каждому ученику работать в соответствии со своими возможностями,  создаёт игровую ситуацию при овладении читательскими умениями </w:t>
      </w:r>
    </w:p>
    <w:p w:rsidR="00267EF5" w:rsidRPr="006529A7" w:rsidRDefault="00267EF5" w:rsidP="006529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9A7">
        <w:rPr>
          <w:rFonts w:ascii="Times New Roman" w:hAnsi="Times New Roman" w:cs="Times New Roman"/>
          <w:sz w:val="24"/>
          <w:szCs w:val="24"/>
        </w:rPr>
        <w:t xml:space="preserve">Моделирование на уроках литературного чтения  – это введение системы заместителей (условных обозначений) жанров, тем, героев, а также составление схем, планов и моделей обложек книг. Модель учащиеся могут нарисовать, вырезать из бумаги, т.е. слушание и говорение сочетаются с практической деятельностью первоклассников. Это позволяет проанализировать произведение более наглядно и доступно для юного слушателя, также даёт возможность включить каждого ребёнка в активный процесс и в формирование специальных читательских умений (умение ориентироваться в книгах, понимать особенности литературного произведения). Заместители вводятся постепенно по мере знакомства с разными жанрами. </w:t>
      </w:r>
    </w:p>
    <w:p w:rsidR="00267EF5" w:rsidRPr="006529A7" w:rsidRDefault="00267EF5" w:rsidP="006529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9A7">
        <w:rPr>
          <w:rFonts w:ascii="Times New Roman" w:hAnsi="Times New Roman" w:cs="Times New Roman"/>
          <w:sz w:val="24"/>
          <w:szCs w:val="24"/>
        </w:rPr>
        <w:t xml:space="preserve">Предлагаю  работу  с моделями  по формированию специальных читательских умений. Я даю ученикам следующие задания: </w:t>
      </w:r>
    </w:p>
    <w:p w:rsidR="00267EF5" w:rsidRPr="006529A7" w:rsidRDefault="00267EF5" w:rsidP="00652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29A7">
        <w:rPr>
          <w:rFonts w:ascii="Times New Roman" w:hAnsi="Times New Roman" w:cs="Times New Roman"/>
          <w:sz w:val="24"/>
          <w:szCs w:val="24"/>
        </w:rPr>
        <w:t xml:space="preserve">1) дополни модель обложки названием произведения и фамилией автора; </w:t>
      </w:r>
    </w:p>
    <w:p w:rsidR="00267EF5" w:rsidRPr="006529A7" w:rsidRDefault="00267EF5" w:rsidP="00652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29A7">
        <w:rPr>
          <w:rFonts w:ascii="Times New Roman" w:hAnsi="Times New Roman" w:cs="Times New Roman"/>
          <w:sz w:val="24"/>
          <w:szCs w:val="24"/>
        </w:rPr>
        <w:t>2) дополни модель названием произведения;</w:t>
      </w:r>
    </w:p>
    <w:p w:rsidR="00435DAC" w:rsidRDefault="00267EF5" w:rsidP="00652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29A7">
        <w:rPr>
          <w:rFonts w:ascii="Times New Roman" w:hAnsi="Times New Roman" w:cs="Times New Roman"/>
          <w:sz w:val="24"/>
          <w:szCs w:val="24"/>
        </w:rPr>
        <w:t>3) рассмотри заместители жанров и назови любой расс</w:t>
      </w:r>
      <w:r w:rsidR="00ED1352" w:rsidRPr="006529A7">
        <w:rPr>
          <w:rFonts w:ascii="Times New Roman" w:hAnsi="Times New Roman" w:cs="Times New Roman"/>
          <w:sz w:val="24"/>
          <w:szCs w:val="24"/>
        </w:rPr>
        <w:t>каз, любое стихотворение</w:t>
      </w:r>
      <w:r w:rsidR="00435DAC">
        <w:rPr>
          <w:rFonts w:ascii="Times New Roman" w:hAnsi="Times New Roman" w:cs="Times New Roman"/>
          <w:sz w:val="24"/>
          <w:szCs w:val="24"/>
        </w:rPr>
        <w:t>.</w:t>
      </w:r>
    </w:p>
    <w:p w:rsidR="002652CC" w:rsidRDefault="002652CC" w:rsidP="00E714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Пример. Заполни модель к сказке «Репка».</w:t>
      </w:r>
    </w:p>
    <w:p w:rsidR="002652CC" w:rsidRDefault="00977320" w:rsidP="0026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88" style="position:absolute;left:0;text-align:left;margin-left:84.75pt;margin-top:6.15pt;width:53.65pt;height:47.55pt;z-index:2518988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90" style="position:absolute;left:0;text-align:left;margin-left:392.5pt;margin-top:20.4pt;width:17.65pt;height:17pt;z-index:2519009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93" style="position:absolute;left:0;text-align:left;margin-left:349.65pt;margin-top:20.4pt;width:25.55pt;height:21.95pt;z-index:2519040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92" style="position:absolute;left:0;text-align:left;margin-left:299.2pt;margin-top:17pt;width:32.15pt;height:28.75pt;z-index:2519029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89" style="position:absolute;left:0;text-align:left;margin-left:162.9pt;margin-top:8.4pt;width:48.65pt;height:41.45pt;z-index:2518999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91" style="position:absolute;left:0;text-align:left;margin-left:234.2pt;margin-top:12.25pt;width:43.7pt;height:37.6pt;z-index:2519019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387" style="position:absolute;left:0;text-align:left;margin-left:5.95pt;margin-top:6.15pt;width:58.45pt;height:50.95pt;z-index:251897856"/>
        </w:pict>
      </w:r>
    </w:p>
    <w:p w:rsidR="002652CC" w:rsidRDefault="00977320" w:rsidP="0026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99" type="#_x0000_t32" style="position:absolute;left:0;text-align:left;margin-left:375.2pt;margin-top:7.5pt;width:17.3pt;height:0;z-index:251910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98" type="#_x0000_t32" style="position:absolute;left:0;text-align:left;margin-left:331.35pt;margin-top:7.5pt;width:18.3pt;height:0;z-index:251909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97" type="#_x0000_t32" style="position:absolute;left:0;text-align:left;margin-left:277.9pt;margin-top:7.5pt;width:21.3pt;height:0;z-index:2519080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96" type="#_x0000_t32" style="position:absolute;left:0;text-align:left;margin-left:211.55pt;margin-top:7.5pt;width:22.65pt;height:0;z-index:251907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95" type="#_x0000_t32" style="position:absolute;left:0;text-align:left;margin-left:138.4pt;margin-top:7.5pt;width:24.5pt;height:0;z-index:251906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94" type="#_x0000_t32" style="position:absolute;left:0;text-align:left;margin-left:64.4pt;margin-top:7.5pt;width:20.35pt;height:0;z-index:251905024" o:connectortype="straight">
            <v:stroke endarrow="block"/>
          </v:shape>
        </w:pict>
      </w:r>
    </w:p>
    <w:p w:rsidR="002652CC" w:rsidRPr="002652CC" w:rsidRDefault="002652CC" w:rsidP="0026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E7143D" w:rsidRDefault="00E7143D" w:rsidP="00E714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t>Схема 3. Модель к сказке «Репка»</w:t>
      </w:r>
    </w:p>
    <w:p w:rsidR="006529A7" w:rsidRPr="00435DAC" w:rsidRDefault="006529A7" w:rsidP="00E714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9A7">
        <w:rPr>
          <w:rFonts w:ascii="Times New Roman" w:hAnsi="Times New Roman" w:cs="Times New Roman"/>
          <w:sz w:val="24"/>
          <w:szCs w:val="24"/>
        </w:rPr>
        <w:t>Модели на уроках чтения помогают запоминать и воспроизводить большие объемы текстов.</w:t>
      </w:r>
      <w:r>
        <w:rPr>
          <w:rFonts w:ascii="Times New Roman" w:hAnsi="Times New Roman" w:cs="Times New Roman"/>
          <w:sz w:val="24"/>
          <w:szCs w:val="24"/>
        </w:rPr>
        <w:t xml:space="preserve"> Также часто применяется модель «Кластер». Это помогает при структ</w:t>
      </w:r>
      <w:r w:rsidR="00016E0B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 xml:space="preserve">ировании </w:t>
      </w:r>
      <w:r w:rsidR="00016E0B">
        <w:rPr>
          <w:rFonts w:ascii="Times New Roman" w:hAnsi="Times New Roman" w:cs="Times New Roman"/>
          <w:sz w:val="24"/>
          <w:szCs w:val="24"/>
        </w:rPr>
        <w:t xml:space="preserve"> объемной информации, которую учащиеся получают на уроке.</w:t>
      </w:r>
    </w:p>
    <w:p w:rsidR="00267EF5" w:rsidRPr="00267EF5" w:rsidRDefault="006D703F" w:rsidP="006529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F5">
        <w:rPr>
          <w:rFonts w:ascii="Times New Roman" w:hAnsi="Times New Roman" w:cs="Times New Roman"/>
          <w:b/>
          <w:sz w:val="24"/>
          <w:szCs w:val="24"/>
        </w:rPr>
        <w:t>МОДЕЛИРОВАНИ</w:t>
      </w:r>
      <w:r>
        <w:rPr>
          <w:rFonts w:ascii="Times New Roman" w:hAnsi="Times New Roman" w:cs="Times New Roman"/>
          <w:b/>
          <w:sz w:val="24"/>
          <w:szCs w:val="24"/>
        </w:rPr>
        <w:t>Е НА УРОКАХ   ОКРУЖАЮЩЕГО  МИРА</w:t>
      </w:r>
    </w:p>
    <w:p w:rsidR="00267EF5" w:rsidRPr="00074E19" w:rsidRDefault="00267EF5" w:rsidP="00074E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E19">
        <w:rPr>
          <w:rFonts w:ascii="Times New Roman" w:hAnsi="Times New Roman" w:cs="Times New Roman"/>
          <w:sz w:val="24"/>
          <w:szCs w:val="24"/>
        </w:rPr>
        <w:t xml:space="preserve">            Работая над темой «Моделирование на уроках  в начальной  школе</w:t>
      </w:r>
      <w:r w:rsidR="00761178">
        <w:rPr>
          <w:rFonts w:ascii="Times New Roman" w:hAnsi="Times New Roman" w:cs="Times New Roman"/>
          <w:sz w:val="24"/>
          <w:szCs w:val="24"/>
        </w:rPr>
        <w:t xml:space="preserve"> в условиях введения ФГОС НОО</w:t>
      </w:r>
      <w:r w:rsidRPr="00074E19">
        <w:rPr>
          <w:rFonts w:ascii="Times New Roman" w:hAnsi="Times New Roman" w:cs="Times New Roman"/>
          <w:sz w:val="24"/>
          <w:szCs w:val="24"/>
        </w:rPr>
        <w:t>» считаю, что одним из приоритетных видов деятельности курса является моделирование объектов и явлений окружающего мира. Ученик прочно усваивает то, что познается через его самостоятельную деятельность, то, что требует познавательных и практических усилий. Сами обучающиеся под руководством учителя создают различные модели: чертят план местности, строят простейшие графики и диаграммы по результатам наблюдений за погодой, чертят схемы всевозможных связей, изготавливают различные модели из глины, песка, пластилина, картона, бумаги и т.д.</w:t>
      </w:r>
    </w:p>
    <w:p w:rsidR="00267EF5" w:rsidRPr="00074E19" w:rsidRDefault="00267EF5" w:rsidP="00074E1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E19">
        <w:rPr>
          <w:rFonts w:ascii="Times New Roman" w:hAnsi="Times New Roman" w:cs="Times New Roman"/>
          <w:sz w:val="24"/>
          <w:szCs w:val="24"/>
        </w:rPr>
        <w:t xml:space="preserve">После того, как ученики смогут выделить общие признаки объекта, (например, части у растений, перья у птиц, чешуя у рыб), учимся изображать его символом или схемой.  Такая работа носит исследовательский характер. Работа проходит в группах, парах, индивидуально. Некоторые полученные модели дети оформляют в тетрадях (индивидуально), а дома рассказывают о пройденной теме. В последующих классах много </w:t>
      </w:r>
      <w:r w:rsidRPr="00074E19">
        <w:rPr>
          <w:rFonts w:ascii="Times New Roman" w:hAnsi="Times New Roman" w:cs="Times New Roman"/>
          <w:sz w:val="24"/>
          <w:szCs w:val="24"/>
        </w:rPr>
        <w:lastRenderedPageBreak/>
        <w:t>внимания уделяется моделированию простейших пищевых связей между организмами, особенностей взаимодействия человека и природы. Это составление схем цепей питания, экосистем природных сообществ, круговорота воды и веществ в природе, смена дня и ночи и т.д.</w:t>
      </w:r>
    </w:p>
    <w:p w:rsidR="00267EF5" w:rsidRPr="00074E19" w:rsidRDefault="00262E37" w:rsidP="00074E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E19">
        <w:rPr>
          <w:rFonts w:ascii="Times New Roman" w:hAnsi="Times New Roman" w:cs="Times New Roman"/>
          <w:sz w:val="24"/>
          <w:szCs w:val="24"/>
        </w:rPr>
        <w:tab/>
        <w:t>Очень полезны разнообразные схемы при изучении природоведческого материала. В схемах для 1 и 2 классов лучше использовать лаконичный рисунок. За словом дети не вс</w:t>
      </w:r>
      <w:r w:rsidR="00761178">
        <w:rPr>
          <w:rFonts w:ascii="Times New Roman" w:hAnsi="Times New Roman" w:cs="Times New Roman"/>
          <w:sz w:val="24"/>
          <w:szCs w:val="24"/>
        </w:rPr>
        <w:t>егда видят адекватный истинн</w:t>
      </w:r>
      <w:r w:rsidRPr="00074E19">
        <w:rPr>
          <w:rFonts w:ascii="Times New Roman" w:hAnsi="Times New Roman" w:cs="Times New Roman"/>
          <w:sz w:val="24"/>
          <w:szCs w:val="24"/>
        </w:rPr>
        <w:t>ому образ. Слово – символ, который несет в себе высокую степень обобщения. Образ рисунка ближе к образу самого предмета, хотя и рисунок в данном случае является символом. Кроме того, семилетние дети еще плохо читают.</w:t>
      </w:r>
    </w:p>
    <w:p w:rsidR="00262E37" w:rsidRDefault="00262E37" w:rsidP="00262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Пример. При изучении животных необходимо выделить группы: звери, птицы, пресмыкающиеся, земноводные, рыбы и насекомые.</w:t>
      </w:r>
      <w:r w:rsidR="003571F5">
        <w:rPr>
          <w:rFonts w:ascii="Times New Roman" w:hAnsi="Times New Roman" w:cs="Times New Roman"/>
          <w:sz w:val="24"/>
          <w:szCs w:val="24"/>
        </w:rPr>
        <w:t xml:space="preserve"> По ходу объяснения заполняется схема.</w:t>
      </w:r>
    </w:p>
    <w:p w:rsidR="00C829FC" w:rsidRDefault="00C829FC" w:rsidP="00C829FC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  <w:sectPr w:rsidR="00C829FC" w:rsidSect="00267EF5">
          <w:headerReference w:type="default" r:id="rId10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C829FC" w:rsidRPr="00C829FC" w:rsidRDefault="00C829FC" w:rsidP="00C829F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9F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75141" cy="3053751"/>
            <wp:effectExtent l="19050" t="0" r="6109" b="0"/>
            <wp:docPr id="3" name="Рисунок 1" descr="D:\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ивотны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16" cy="305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FC" w:rsidRDefault="00C829FC" w:rsidP="00C829F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9FC" w:rsidRPr="00B81383" w:rsidRDefault="00C829FC" w:rsidP="00C829F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1383">
        <w:rPr>
          <w:rFonts w:ascii="Times New Roman" w:hAnsi="Times New Roman" w:cs="Times New Roman"/>
          <w:sz w:val="24"/>
          <w:szCs w:val="24"/>
        </w:rPr>
        <w:lastRenderedPageBreak/>
        <w:t>Звери и только звери выкармливают детенышей молоком.</w:t>
      </w:r>
    </w:p>
    <w:p w:rsidR="00C829FC" w:rsidRDefault="00C829FC" w:rsidP="00C829F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Тела птиц покрыты перьями. Причем не все птицы могут летать, а яйца откладывают не только птицы.</w:t>
      </w:r>
    </w:p>
    <w:p w:rsidR="00C829FC" w:rsidRDefault="00C829FC" w:rsidP="00C829F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пресмыкающихся тело покрыто чешуйками. Они ползают (змеи) или бегают, приподнимая тело невысоко над землей (ящерицы).</w:t>
      </w:r>
    </w:p>
    <w:p w:rsidR="00C829FC" w:rsidRDefault="00C829FC" w:rsidP="00C829F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Земноводные могут жить и в воде, и на суше, кожа у них голая.</w:t>
      </w:r>
    </w:p>
    <w:p w:rsidR="00C829FC" w:rsidRDefault="00C829FC" w:rsidP="00C829F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рыб тело покрыто чешуей, они дышат жабрами только в воде.</w:t>
      </w:r>
    </w:p>
    <w:p w:rsidR="00C829FC" w:rsidRPr="009B3E07" w:rsidRDefault="00C829FC" w:rsidP="00C829F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у насекомых есть три пары членистых ножек, которые прикрепляются к груди.</w:t>
      </w:r>
    </w:p>
    <w:p w:rsidR="00C829FC" w:rsidRDefault="00C829FC" w:rsidP="00262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29FC" w:rsidSect="00C829FC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299"/>
        </w:sectPr>
      </w:pPr>
    </w:p>
    <w:p w:rsidR="00C829FC" w:rsidRPr="00E7143D" w:rsidRDefault="00E7143D" w:rsidP="00E714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Схема 4. Животные </w:t>
      </w:r>
    </w:p>
    <w:p w:rsidR="00E7143D" w:rsidRPr="00E7143D" w:rsidRDefault="005F1216" w:rsidP="00E714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 xml:space="preserve">Далее программный материал усложняется и у ребят появляется необходимость в установлении природных связей между неживой и живой природой, а так же между компонентами живой природы. Схемы-кластеры дают возможность </w:t>
      </w:r>
      <w:r w:rsidR="00E67C2B" w:rsidRPr="00E7143D">
        <w:rPr>
          <w:rFonts w:ascii="Times New Roman" w:hAnsi="Times New Roman" w:cs="Times New Roman"/>
          <w:sz w:val="24"/>
          <w:szCs w:val="24"/>
        </w:rPr>
        <w:t>сосредоточить внимание детей на главном, помогают им глубже усвоить логическую сущность понятий, ориентируют в установлении природных взаимосвязей и даже позволяют моделировать изменения в природе.</w:t>
      </w:r>
    </w:p>
    <w:p w:rsidR="00074E19" w:rsidRDefault="00EA5578" w:rsidP="00E714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>Пример. Урок на тему «Комнатные растения». Ребята определяют условия, необходимые всякому организму для нормальной жизнедеятельности.  В ходе рассуждений открывается схема.</w:t>
      </w:r>
    </w:p>
    <w:p w:rsidR="00E7143D" w:rsidRDefault="00E7143D" w:rsidP="00E714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Default="00E7143D" w:rsidP="00E714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Default="00E7143D" w:rsidP="00E714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Default="00E7143D" w:rsidP="00E714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Default="00E7143D" w:rsidP="00E714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Default="00E7143D" w:rsidP="00E714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E7143D" w:rsidRDefault="00E7143D" w:rsidP="00E714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702" w:rsidRDefault="000B0702" w:rsidP="00E67C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578" w:rsidRDefault="00977320" w:rsidP="00E67C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2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420" type="#_x0000_t32" style="position:absolute;left:0;text-align:left;margin-left:351.05pt;margin-top:21.65pt;width:0;height:16.1pt;flip:y;z-index:251930624" o:connectortype="straight">
            <v:stroke endarrow="block"/>
          </v:shape>
        </w:pict>
      </w:r>
      <w:r w:rsidRPr="0097732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419" type="#_x0000_t32" style="position:absolute;left:0;text-align:left;margin-left:130.95pt;margin-top:-4.4pt;width:51.85pt;height:0;flip:x;z-index:251929600" o:connectortype="straight">
            <v:stroke endarrow="block"/>
          </v:shape>
        </w:pict>
      </w:r>
      <w:r w:rsidRPr="0097732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418" type="#_x0000_t32" style="position:absolute;left:0;text-align:left;margin-left:85.45pt;margin-top:21.15pt;width:0;height:16.6pt;flip:y;z-index:251928576" o:connectortype="straight">
            <v:stroke endarrow="block"/>
          </v:shape>
        </w:pict>
      </w:r>
      <w:r w:rsidRPr="0097732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413" type="#_x0000_t32" style="position:absolute;left:0;text-align:left;margin-left:219.95pt;margin-top:5.8pt;width:0;height:31.95pt;flip:y;z-index:251923456" o:connectortype="straight"/>
        </w:pict>
      </w:r>
      <w:r w:rsidRPr="0097732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406" style="position:absolute;left:0;text-align:left;margin-left:32.45pt;margin-top:-16.9pt;width:98.5pt;height:38.05pt;z-index:251917312">
            <v:textbox>
              <w:txbxContent>
                <w:p w:rsidR="00C47153" w:rsidRPr="00EA5578" w:rsidRDefault="00C47153" w:rsidP="00EA55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правильное размещение</w:t>
                  </w:r>
                </w:p>
                <w:p w:rsidR="00C47153" w:rsidRDefault="00C47153"/>
              </w:txbxContent>
            </v:textbox>
          </v:rect>
        </w:pict>
      </w:r>
      <w:r w:rsidRPr="0097732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409" style="position:absolute;left:0;text-align:left;margin-left:304.85pt;margin-top:-16.65pt;width:105.7pt;height:38.3pt;z-index:251920384">
            <v:textbox>
              <w:txbxContent>
                <w:p w:rsidR="00C47153" w:rsidRPr="00EA5578" w:rsidRDefault="00C47153" w:rsidP="00EA55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удаление пыли рыхление</w:t>
                  </w:r>
                </w:p>
                <w:p w:rsidR="00C47153" w:rsidRDefault="00C4715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404" style="position:absolute;left:0;text-align:left;margin-left:182.8pt;margin-top:-16.9pt;width:72.7pt;height:22.7pt;z-index:251915264">
            <v:textbox>
              <w:txbxContent>
                <w:p w:rsidR="00C47153" w:rsidRPr="00947FBA" w:rsidRDefault="00C47153" w:rsidP="00EA55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тепло</w:t>
                  </w:r>
                </w:p>
                <w:p w:rsidR="00C47153" w:rsidRDefault="00C47153"/>
              </w:txbxContent>
            </v:textbox>
          </v:rect>
        </w:pict>
      </w:r>
    </w:p>
    <w:p w:rsidR="00EA5578" w:rsidRPr="00E67C2B" w:rsidRDefault="00977320" w:rsidP="00E67C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402" style="position:absolute;left:0;text-align:left;margin-left:314.6pt;margin-top:13.95pt;width:72.7pt;height:22.4pt;z-index:251913216">
            <v:textbox>
              <w:txbxContent>
                <w:p w:rsidR="00C47153" w:rsidRPr="00947FBA" w:rsidRDefault="00C47153" w:rsidP="00EA55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воздух</w:t>
                  </w:r>
                </w:p>
                <w:p w:rsidR="00C47153" w:rsidRDefault="00C4715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403" style="position:absolute;left:0;text-align:left;margin-left:182.8pt;margin-top:13.95pt;width:72.7pt;height:22.4pt;z-index:251914240">
            <v:textbox>
              <w:txbxContent>
                <w:p w:rsidR="00C47153" w:rsidRPr="00947FBA" w:rsidRDefault="00C47153" w:rsidP="00EA55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растение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401" style="position:absolute;left:0;text-align:left;margin-left:49.45pt;margin-top:13.95pt;width:72.7pt;height:22.4pt;z-index:251912192">
            <v:textbox>
              <w:txbxContent>
                <w:p w:rsidR="00C47153" w:rsidRPr="00947FBA" w:rsidRDefault="00C47153" w:rsidP="00EA55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свет</w:t>
                  </w:r>
                </w:p>
              </w:txbxContent>
            </v:textbox>
          </v:rect>
        </w:pict>
      </w:r>
    </w:p>
    <w:p w:rsidR="00EA5578" w:rsidRDefault="00977320" w:rsidP="00B93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417" type="#_x0000_t32" style="position:absolute;left:0;text-align:left;margin-left:249.4pt;margin-top:12.55pt;width:0;height:23.5pt;z-index:25192755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416" type="#_x0000_t32" style="position:absolute;left:0;text-align:left;margin-left:190.1pt;margin-top:12.55pt;width:0;height:23.5pt;z-index:2519265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415" type="#_x0000_t32" style="position:absolute;left:0;text-align:left;margin-left:122.15pt;margin-top:1pt;width:60.65pt;height:0;z-index:2519255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414" type="#_x0000_t32" style="position:absolute;left:0;text-align:left;margin-left:255.5pt;margin-top:1pt;width:59.1pt;height:0;z-index:251924480" o:connectortype="straight"/>
        </w:pict>
      </w:r>
    </w:p>
    <w:p w:rsidR="00EA5578" w:rsidRDefault="00977320" w:rsidP="00B93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20">
        <w:rPr>
          <w:rFonts w:ascii="Times New Roman" w:hAnsi="Times New Roman" w:cs="Times New Roman"/>
          <w:noProof/>
          <w:sz w:val="24"/>
          <w:szCs w:val="24"/>
        </w:rPr>
        <w:pict>
          <v:rect id="_x0000_s1405" style="position:absolute;left:0;text-align:left;margin-left:245.3pt;margin-top:12.25pt;width:72.7pt;height:22pt;z-index:251916288">
            <v:textbox>
              <w:txbxContent>
                <w:p w:rsidR="00C47153" w:rsidRPr="00947FBA" w:rsidRDefault="00C47153" w:rsidP="00EA55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питание</w:t>
                  </w:r>
                </w:p>
                <w:p w:rsidR="00C47153" w:rsidRDefault="00C47153"/>
              </w:txbxContent>
            </v:textbox>
          </v:rect>
        </w:pict>
      </w:r>
      <w:r w:rsidRPr="00977320">
        <w:rPr>
          <w:rFonts w:ascii="Times New Roman" w:hAnsi="Times New Roman" w:cs="Times New Roman"/>
          <w:noProof/>
          <w:sz w:val="24"/>
          <w:szCs w:val="24"/>
        </w:rPr>
        <w:pict>
          <v:rect id="_x0000_s1400" style="position:absolute;left:0;text-align:left;margin-left:122.15pt;margin-top:12.25pt;width:72.7pt;height:22pt;z-index:251911168">
            <v:textbox>
              <w:txbxContent>
                <w:p w:rsidR="00C47153" w:rsidRPr="00947FBA" w:rsidRDefault="00C47153" w:rsidP="00EA55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вода</w:t>
                  </w:r>
                </w:p>
                <w:p w:rsidR="00C47153" w:rsidRDefault="00C47153"/>
              </w:txbxContent>
            </v:textbox>
          </v:rect>
        </w:pict>
      </w:r>
    </w:p>
    <w:p w:rsidR="00EA5578" w:rsidRDefault="00977320" w:rsidP="00B93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422" type="#_x0000_t32" style="position:absolute;left:0;text-align:left;margin-left:280.4pt;margin-top:10.45pt;width:.65pt;height:19pt;z-index:251932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421" type="#_x0000_t32" style="position:absolute;left:0;text-align:left;margin-left:158.8pt;margin-top:10.45pt;width:0;height:19pt;z-index:251931648" o:connectortype="straight">
            <v:stroke endarrow="block"/>
          </v:shape>
        </w:pict>
      </w:r>
    </w:p>
    <w:p w:rsidR="00EA5578" w:rsidRDefault="00977320" w:rsidP="00B93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411" style="position:absolute;left:0;text-align:left;margin-left:245.3pt;margin-top:5.65pt;width:72.7pt;height:21.75pt;z-index:251922432">
            <v:textbox>
              <w:txbxContent>
                <w:p w:rsidR="00C47153" w:rsidRPr="00EA5578" w:rsidRDefault="00C47153" w:rsidP="00EA55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подкормка</w:t>
                  </w:r>
                </w:p>
                <w:p w:rsidR="00C47153" w:rsidRDefault="00C4715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410" style="position:absolute;left:0;text-align:left;margin-left:122.15pt;margin-top:5.65pt;width:72.7pt;height:21.75pt;z-index:251921408">
            <v:textbox>
              <w:txbxContent>
                <w:p w:rsidR="00C47153" w:rsidRPr="00EA5578" w:rsidRDefault="00C47153" w:rsidP="00EA55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полив</w:t>
                  </w:r>
                </w:p>
                <w:p w:rsidR="00C47153" w:rsidRDefault="00C47153"/>
              </w:txbxContent>
            </v:textbox>
          </v:rect>
        </w:pict>
      </w:r>
    </w:p>
    <w:p w:rsidR="00074E19" w:rsidRDefault="00074E19" w:rsidP="00B93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3D" w:rsidRPr="00E7143D" w:rsidRDefault="00E7143D" w:rsidP="00E714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43D">
        <w:rPr>
          <w:rFonts w:ascii="Times New Roman" w:hAnsi="Times New Roman" w:cs="Times New Roman"/>
          <w:i/>
          <w:sz w:val="24"/>
          <w:szCs w:val="24"/>
        </w:rPr>
        <w:t>Схема 5. Комнатные растения</w:t>
      </w:r>
    </w:p>
    <w:p w:rsidR="007073AB" w:rsidRPr="00E7143D" w:rsidRDefault="007073AB" w:rsidP="00E714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>В разрешение проблемной задачи «как создать растительному организму все условия для роста и развития» схема пополняется правилами ухода за комнатными растениями.</w:t>
      </w:r>
    </w:p>
    <w:p w:rsidR="00383BD9" w:rsidRPr="00E7143D" w:rsidRDefault="00E823FA" w:rsidP="00E7143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ab/>
        <w:t>Такая работа на уроках помогает не только создать определенные представления, но и научить мыслить, анализировать, сравнивать, делать выводы, рассуждать, искать решения.</w:t>
      </w:r>
    </w:p>
    <w:p w:rsidR="00383BD9" w:rsidRPr="00383BD9" w:rsidRDefault="00383BD9" w:rsidP="00383BD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383BD9" w:rsidRPr="00073433" w:rsidRDefault="00383BD9" w:rsidP="0007343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33">
        <w:rPr>
          <w:rFonts w:ascii="Times New Roman" w:eastAsia="Times New Roman" w:hAnsi="Times New Roman" w:cs="Times New Roman"/>
          <w:sz w:val="24"/>
          <w:szCs w:val="24"/>
        </w:rPr>
        <w:t xml:space="preserve">Работаю  по УМК «Школа России». Комплект реализует Федеральный компонент содержания образования и охватывает все образовательные области. В комплект входят учебники и учебные пособия нового поколения, отвечающие требованиям к современной  учебной книге. При этом в нём бережно сохранены лучшие традиции русской школы, в частности учёт возрастных особенностей детей, постепенное нарастание трудности в предъявлении учебного материала. Эта программа доказала свою доступность  для учащихся младшего школьного возраста, гарантированы положительные результаты в обучении и реальные возможности личностного развития ребёнка. Учебники и учебные пособия, входящие в комплект, полностью соответствуют Базисному учебному плану. Данный УМК рекомендован Министерством образования России, прошел экспертизу на соответствие требованиям ФГОС. </w:t>
      </w:r>
    </w:p>
    <w:p w:rsidR="00383BD9" w:rsidRDefault="00383BD9" w:rsidP="000734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433">
        <w:rPr>
          <w:rFonts w:ascii="Times New Roman" w:eastAsia="Times New Roman" w:hAnsi="Times New Roman" w:cs="Times New Roman"/>
          <w:sz w:val="24"/>
          <w:szCs w:val="24"/>
        </w:rPr>
        <w:t xml:space="preserve">Кабинет соответствует заявленному УМК и  оснащён в соответствии с требованиями. </w:t>
      </w:r>
      <w:r w:rsidR="00073433" w:rsidRPr="00073433">
        <w:rPr>
          <w:rFonts w:ascii="Times New Roman" w:eastAsia="Times New Roman" w:hAnsi="Times New Roman" w:cs="Times New Roman"/>
          <w:sz w:val="24"/>
          <w:szCs w:val="24"/>
        </w:rPr>
        <w:t xml:space="preserve">Есть </w:t>
      </w:r>
      <w:r w:rsidRPr="00073433">
        <w:rPr>
          <w:rFonts w:ascii="Times New Roman" w:eastAsia="Times New Roman" w:hAnsi="Times New Roman" w:cs="Times New Roman"/>
          <w:sz w:val="24"/>
          <w:szCs w:val="24"/>
        </w:rPr>
        <w:t>ноутбук, экран, проектор. Представлена методическая литература, ЦОРы, используются ресурсы Интернет-пространства.</w:t>
      </w:r>
      <w:r w:rsidR="00073433" w:rsidRPr="00073433">
        <w:rPr>
          <w:rFonts w:ascii="Times New Roman" w:hAnsi="Times New Roman" w:cs="Times New Roman"/>
          <w:sz w:val="24"/>
          <w:szCs w:val="24"/>
        </w:rPr>
        <w:t xml:space="preserve"> Имеется медиатека, состоящая из набора дисков по различным областям знаний (электронная детская энциклопедия «Кирилл и Мефодий», интерактивная энциклопедия – «Атлас тела человека», «Мир природы»</w:t>
      </w:r>
      <w:r w:rsidR="00073433">
        <w:rPr>
          <w:rFonts w:ascii="Times New Roman" w:hAnsi="Times New Roman" w:cs="Times New Roman"/>
          <w:sz w:val="24"/>
          <w:szCs w:val="24"/>
        </w:rPr>
        <w:t xml:space="preserve"> и др.</w:t>
      </w:r>
      <w:r w:rsidR="00073433" w:rsidRPr="00073433">
        <w:rPr>
          <w:rFonts w:ascii="Times New Roman" w:hAnsi="Times New Roman" w:cs="Times New Roman"/>
          <w:sz w:val="24"/>
          <w:szCs w:val="24"/>
        </w:rPr>
        <w:t>), наглядные пособия по естествознанию для младших школьников, игры на развитие памяти и логики,  библиотечный фонд, включающий учебную и художественную литературу.</w:t>
      </w:r>
    </w:p>
    <w:p w:rsidR="00073433" w:rsidRPr="00073433" w:rsidRDefault="00073433" w:rsidP="0007343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EF5" w:rsidRDefault="002C590B" w:rsidP="00B93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EF5" w:rsidRPr="00267EF5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>ультатом моей работы по  теме «</w:t>
      </w:r>
      <w:r w:rsidR="00267EF5" w:rsidRPr="00267EF5">
        <w:rPr>
          <w:rFonts w:ascii="Times New Roman" w:hAnsi="Times New Roman" w:cs="Times New Roman"/>
          <w:sz w:val="24"/>
          <w:szCs w:val="24"/>
        </w:rPr>
        <w:t>Моделирование на уроках в начальной школе</w:t>
      </w:r>
      <w:r w:rsidR="00467CCC">
        <w:rPr>
          <w:rFonts w:ascii="Times New Roman" w:hAnsi="Times New Roman" w:cs="Times New Roman"/>
          <w:sz w:val="24"/>
          <w:szCs w:val="24"/>
        </w:rPr>
        <w:t xml:space="preserve"> в условиях введения ФГОС</w:t>
      </w:r>
      <w:r w:rsidR="0035667E">
        <w:rPr>
          <w:rFonts w:ascii="Times New Roman" w:hAnsi="Times New Roman" w:cs="Times New Roman"/>
          <w:sz w:val="24"/>
          <w:szCs w:val="24"/>
        </w:rPr>
        <w:t xml:space="preserve"> НОО</w:t>
      </w:r>
      <w:r w:rsidR="00267EF5" w:rsidRPr="00267EF5">
        <w:rPr>
          <w:rFonts w:ascii="Times New Roman" w:hAnsi="Times New Roman" w:cs="Times New Roman"/>
          <w:sz w:val="24"/>
          <w:szCs w:val="24"/>
        </w:rPr>
        <w:t xml:space="preserve">»  считаю активизацию познавательной   деятельности </w:t>
      </w:r>
      <w:r w:rsidR="00E8493E">
        <w:rPr>
          <w:rFonts w:ascii="Times New Roman" w:hAnsi="Times New Roman" w:cs="Times New Roman"/>
          <w:sz w:val="24"/>
          <w:szCs w:val="24"/>
        </w:rPr>
        <w:t>учащихся</w:t>
      </w:r>
      <w:r w:rsidR="00267EF5" w:rsidRPr="00267EF5">
        <w:rPr>
          <w:rFonts w:ascii="Times New Roman" w:hAnsi="Times New Roman" w:cs="Times New Roman"/>
          <w:sz w:val="24"/>
          <w:szCs w:val="24"/>
        </w:rPr>
        <w:t xml:space="preserve"> на протяжении всего урока, сформированность  интереса  к процессу обучения,  улучшение  качества  обучения</w:t>
      </w:r>
      <w:r w:rsidR="00854CE8">
        <w:rPr>
          <w:rFonts w:ascii="Times New Roman" w:hAnsi="Times New Roman" w:cs="Times New Roman"/>
          <w:sz w:val="24"/>
          <w:szCs w:val="24"/>
        </w:rPr>
        <w:t>, достижения ребят в различных олимпиадах, конкурсах, конференциях</w:t>
      </w:r>
      <w:r w:rsidR="00267EF5" w:rsidRPr="00267EF5">
        <w:rPr>
          <w:rFonts w:ascii="Times New Roman" w:hAnsi="Times New Roman" w:cs="Times New Roman"/>
          <w:sz w:val="24"/>
          <w:szCs w:val="24"/>
        </w:rPr>
        <w:t>.</w:t>
      </w:r>
    </w:p>
    <w:p w:rsidR="00093E55" w:rsidRPr="00E7143D" w:rsidRDefault="00093E55" w:rsidP="00E714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Конечно, вовсе не обязательно решать актуальные проблемы школы только с помощью радикальных инноваций (высшая степень творческой новизны), не имеющих ни аналогов, ни прототипов. Если существует, хотя и не новая, но эффективная, технология,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или программа, то не следует их отвергать только потому, что они не новы. Надо всегда помнить: прогрессивно то, что эффективно, независимо от того, когда оно рождено – давно или только что.</w:t>
      </w:r>
    </w:p>
    <w:p w:rsidR="000D1790" w:rsidRPr="000D1790" w:rsidRDefault="006D703F" w:rsidP="000D1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9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B42C3" w:rsidRPr="000D1790" w:rsidRDefault="00DB42C3" w:rsidP="000D179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790">
        <w:rPr>
          <w:rFonts w:ascii="Times New Roman" w:hAnsi="Times New Roman" w:cs="Times New Roman"/>
          <w:sz w:val="24"/>
          <w:szCs w:val="24"/>
        </w:rPr>
        <w:t xml:space="preserve">Вахрушева Т.В. Таблицы по русскому языку: Справочное учебное пособие для начальной школы. – М.: АСТ-ПРЕСС, 1997.  </w:t>
      </w:r>
    </w:p>
    <w:p w:rsidR="00B7270C" w:rsidRPr="000D1790" w:rsidRDefault="00267EF5" w:rsidP="000D179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790">
        <w:rPr>
          <w:rFonts w:ascii="Times New Roman" w:hAnsi="Times New Roman" w:cs="Times New Roman"/>
          <w:sz w:val="24"/>
          <w:szCs w:val="24"/>
        </w:rPr>
        <w:t>Гайсина Р.С. Моделируя – познаем мир //  Начальная школа. 2006. – № 9. – С.67 – 71</w:t>
      </w:r>
    </w:p>
    <w:p w:rsidR="00B7270C" w:rsidRPr="000D1790" w:rsidRDefault="00B7270C" w:rsidP="000D179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790">
        <w:rPr>
          <w:rFonts w:ascii="Times New Roman" w:hAnsi="Times New Roman" w:cs="Times New Roman"/>
          <w:sz w:val="24"/>
          <w:szCs w:val="24"/>
        </w:rPr>
        <w:t xml:space="preserve">Ермолаева А.А. Моделирование на уроках в начальной школе.-М.:Глобус;Волгоград:Панорама,2009. </w:t>
      </w:r>
    </w:p>
    <w:p w:rsidR="00267EF5" w:rsidRPr="000D1790" w:rsidRDefault="0032387F" w:rsidP="000D179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790">
        <w:rPr>
          <w:rFonts w:ascii="Times New Roman" w:hAnsi="Times New Roman" w:cs="Times New Roman"/>
          <w:sz w:val="24"/>
          <w:szCs w:val="24"/>
        </w:rPr>
        <w:t xml:space="preserve">Зайцев В.Н. Резервы обучения чтению. // Начальная школа. – 1990. - №8. </w:t>
      </w:r>
    </w:p>
    <w:p w:rsidR="00267EF5" w:rsidRPr="000D1790" w:rsidRDefault="00267EF5" w:rsidP="000D179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790">
        <w:rPr>
          <w:rFonts w:ascii="Times New Roman" w:hAnsi="Times New Roman" w:cs="Times New Roman"/>
          <w:sz w:val="24"/>
          <w:szCs w:val="24"/>
        </w:rPr>
        <w:t>Ивашова О.А. Использование графического моделирования при обучении младших школьников вычислительным приемам // Начальная школа. – 2005. – № 12. – С. 23 – 24</w:t>
      </w:r>
      <w:r w:rsidR="0032387F" w:rsidRPr="000D1790">
        <w:rPr>
          <w:rFonts w:ascii="Times New Roman" w:hAnsi="Times New Roman" w:cs="Times New Roman"/>
          <w:sz w:val="24"/>
          <w:szCs w:val="24"/>
        </w:rPr>
        <w:t>2007.-С. 25 – 27</w:t>
      </w:r>
    </w:p>
    <w:p w:rsidR="0032387F" w:rsidRPr="000D1790" w:rsidRDefault="0032387F" w:rsidP="000D179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790">
        <w:rPr>
          <w:rFonts w:ascii="Times New Roman" w:hAnsi="Times New Roman" w:cs="Times New Roman"/>
          <w:sz w:val="24"/>
          <w:szCs w:val="24"/>
        </w:rPr>
        <w:t>Поливанова Н.И., Ермакова И.В., Ривина И.В. Психологические особенности организации взаимодействия учителя и учащихся в условиях ФГОС . 2011 .</w:t>
      </w:r>
    </w:p>
    <w:p w:rsidR="0032387F" w:rsidRPr="000D1790" w:rsidRDefault="0032387F" w:rsidP="000D179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790">
        <w:rPr>
          <w:rFonts w:ascii="Times New Roman" w:hAnsi="Times New Roman" w:cs="Times New Roman"/>
          <w:sz w:val="24"/>
          <w:szCs w:val="24"/>
        </w:rPr>
        <w:t>Постникова Е.А. Роль опорных схем в формировании природоведческих понятий// Начальная школа. – 1991. №2. – с.44</w:t>
      </w:r>
    </w:p>
    <w:p w:rsidR="00267EF5" w:rsidRPr="000D1790" w:rsidRDefault="00267EF5" w:rsidP="000D179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790">
        <w:rPr>
          <w:rFonts w:ascii="Times New Roman" w:hAnsi="Times New Roman" w:cs="Times New Roman"/>
          <w:sz w:val="24"/>
          <w:szCs w:val="24"/>
        </w:rPr>
        <w:t>Прохорова Л.Н. Развитие орфографической зоркости на основе моделирования // Начальная школа. – 2007. - № 3. – С. 43 – 45</w:t>
      </w:r>
    </w:p>
    <w:p w:rsidR="00B7270C" w:rsidRPr="000D1790" w:rsidRDefault="00B7270C" w:rsidP="000D179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790">
        <w:rPr>
          <w:rFonts w:ascii="Times New Roman" w:hAnsi="Times New Roman" w:cs="Times New Roman"/>
          <w:sz w:val="24"/>
          <w:szCs w:val="24"/>
        </w:rPr>
        <w:t>Седнева Т.В. Использование технологии «Развитие критического мышления через чтение и письмо» (РКМЧП) в учебном процессе</w:t>
      </w:r>
      <w:r w:rsidR="00333639" w:rsidRPr="000D1790">
        <w:rPr>
          <w:rFonts w:ascii="Times New Roman" w:hAnsi="Times New Roman" w:cs="Times New Roman"/>
          <w:sz w:val="24"/>
          <w:szCs w:val="24"/>
        </w:rPr>
        <w:t>. Методическое пособие / - Томск:ООО «РауШмбх», 2008.</w:t>
      </w:r>
    </w:p>
    <w:p w:rsidR="00267EF5" w:rsidRPr="000D1790" w:rsidRDefault="00267EF5" w:rsidP="000D179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790">
        <w:rPr>
          <w:rFonts w:ascii="Times New Roman" w:hAnsi="Times New Roman" w:cs="Times New Roman"/>
          <w:sz w:val="24"/>
          <w:szCs w:val="24"/>
        </w:rPr>
        <w:t>Талызина Н.Ф. Формирование познавательной деятельности младших школьников. – М.: Педагогика, 1988. – 175 с.</w:t>
      </w:r>
    </w:p>
    <w:p w:rsidR="00267EF5" w:rsidRPr="000D1790" w:rsidRDefault="00267EF5" w:rsidP="000D179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790">
        <w:rPr>
          <w:rFonts w:ascii="Times New Roman" w:hAnsi="Times New Roman" w:cs="Times New Roman"/>
          <w:sz w:val="24"/>
          <w:szCs w:val="24"/>
        </w:rPr>
        <w:t>Шипулина И.А. Базовая модель урока, направленная на развитие творческих способностей учащихся. // Начальная школа . – 2011.- № 8.</w:t>
      </w:r>
    </w:p>
    <w:p w:rsidR="0032387F" w:rsidRPr="00267EF5" w:rsidRDefault="0032387F" w:rsidP="000D1790">
      <w:pPr>
        <w:pStyle w:val="a5"/>
        <w:numPr>
          <w:ilvl w:val="0"/>
          <w:numId w:val="10"/>
        </w:numPr>
        <w:jc w:val="both"/>
      </w:pPr>
      <w:r w:rsidRPr="000D1790">
        <w:rPr>
          <w:rFonts w:ascii="Times New Roman" w:hAnsi="Times New Roman" w:cs="Times New Roman"/>
          <w:sz w:val="24"/>
          <w:szCs w:val="24"/>
        </w:rPr>
        <w:t>Шишмарева А.П. Схемы на уроках природоведения// Начальная школа. – 1993. - №2. – с.40.</w:t>
      </w:r>
    </w:p>
    <w:p w:rsidR="00267EF5" w:rsidRPr="00267EF5" w:rsidRDefault="00267EF5" w:rsidP="00B93CF9">
      <w:pPr>
        <w:spacing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267EF5" w:rsidRPr="00267EF5" w:rsidRDefault="00267EF5" w:rsidP="00B93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F6" w:rsidRPr="00267EF5" w:rsidRDefault="004C32F6" w:rsidP="00B93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2F6" w:rsidRPr="00267EF5" w:rsidSect="00C829FC">
      <w:type w:val="continuous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2E" w:rsidRDefault="00D6532E" w:rsidP="000B0702">
      <w:pPr>
        <w:spacing w:after="0" w:line="240" w:lineRule="auto"/>
      </w:pPr>
      <w:r>
        <w:separator/>
      </w:r>
    </w:p>
  </w:endnote>
  <w:endnote w:type="continuationSeparator" w:id="1">
    <w:p w:rsidR="00D6532E" w:rsidRDefault="00D6532E" w:rsidP="000B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2E" w:rsidRDefault="00D6532E" w:rsidP="000B0702">
      <w:pPr>
        <w:spacing w:after="0" w:line="240" w:lineRule="auto"/>
      </w:pPr>
      <w:r>
        <w:separator/>
      </w:r>
    </w:p>
  </w:footnote>
  <w:footnote w:type="continuationSeparator" w:id="1">
    <w:p w:rsidR="00D6532E" w:rsidRDefault="00D6532E" w:rsidP="000B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454"/>
      <w:docPartObj>
        <w:docPartGallery w:val="Page Numbers (Top of Page)"/>
        <w:docPartUnique/>
      </w:docPartObj>
    </w:sdtPr>
    <w:sdtContent>
      <w:p w:rsidR="00C47153" w:rsidRDefault="00977320">
        <w:pPr>
          <w:pStyle w:val="ab"/>
          <w:jc w:val="center"/>
        </w:pPr>
        <w:fldSimple w:instr=" PAGE   \* MERGEFORMAT ">
          <w:r w:rsidR="00E546DD">
            <w:rPr>
              <w:noProof/>
            </w:rPr>
            <w:t>13</w:t>
          </w:r>
        </w:fldSimple>
      </w:p>
    </w:sdtContent>
  </w:sdt>
  <w:p w:rsidR="00C47153" w:rsidRDefault="00C471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6"/>
    <w:multiLevelType w:val="multilevel"/>
    <w:tmpl w:val="00000006"/>
    <w:name w:val="WW8Num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3">
    <w:nsid w:val="00000008"/>
    <w:multiLevelType w:val="multilevel"/>
    <w:tmpl w:val="00000008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2ED853A3"/>
    <w:multiLevelType w:val="hybridMultilevel"/>
    <w:tmpl w:val="3426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733"/>
    <w:multiLevelType w:val="hybridMultilevel"/>
    <w:tmpl w:val="5B0C7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B7CD3"/>
    <w:multiLevelType w:val="hybridMultilevel"/>
    <w:tmpl w:val="783C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749F8"/>
    <w:multiLevelType w:val="hybridMultilevel"/>
    <w:tmpl w:val="8F6A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20059"/>
    <w:multiLevelType w:val="hybridMultilevel"/>
    <w:tmpl w:val="FA2A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EF5"/>
    <w:rsid w:val="000000E0"/>
    <w:rsid w:val="00016E0B"/>
    <w:rsid w:val="00023895"/>
    <w:rsid w:val="00025C6E"/>
    <w:rsid w:val="00043E8A"/>
    <w:rsid w:val="00051EE3"/>
    <w:rsid w:val="00073433"/>
    <w:rsid w:val="00074E19"/>
    <w:rsid w:val="00083008"/>
    <w:rsid w:val="00083027"/>
    <w:rsid w:val="00093E55"/>
    <w:rsid w:val="00095F1A"/>
    <w:rsid w:val="000A6115"/>
    <w:rsid w:val="000B0702"/>
    <w:rsid w:val="000B5D49"/>
    <w:rsid w:val="000C390F"/>
    <w:rsid w:val="000D1790"/>
    <w:rsid w:val="001611B9"/>
    <w:rsid w:val="001D335A"/>
    <w:rsid w:val="002072F2"/>
    <w:rsid w:val="00232615"/>
    <w:rsid w:val="00255D4F"/>
    <w:rsid w:val="00262E37"/>
    <w:rsid w:val="002652CC"/>
    <w:rsid w:val="00267EF5"/>
    <w:rsid w:val="00274FDA"/>
    <w:rsid w:val="00277165"/>
    <w:rsid w:val="002A0472"/>
    <w:rsid w:val="002C590B"/>
    <w:rsid w:val="002F2D05"/>
    <w:rsid w:val="0032387F"/>
    <w:rsid w:val="00331E1F"/>
    <w:rsid w:val="00333639"/>
    <w:rsid w:val="00353C86"/>
    <w:rsid w:val="0035667E"/>
    <w:rsid w:val="003571F5"/>
    <w:rsid w:val="00361B41"/>
    <w:rsid w:val="00363BAA"/>
    <w:rsid w:val="00366794"/>
    <w:rsid w:val="00383BD9"/>
    <w:rsid w:val="003953DF"/>
    <w:rsid w:val="003C1848"/>
    <w:rsid w:val="003D73E5"/>
    <w:rsid w:val="003F1EB9"/>
    <w:rsid w:val="00423904"/>
    <w:rsid w:val="00435DAC"/>
    <w:rsid w:val="00441231"/>
    <w:rsid w:val="00467CCC"/>
    <w:rsid w:val="00471A8D"/>
    <w:rsid w:val="004757A8"/>
    <w:rsid w:val="004909F2"/>
    <w:rsid w:val="004A22F8"/>
    <w:rsid w:val="004C32F6"/>
    <w:rsid w:val="00532CAB"/>
    <w:rsid w:val="0053315F"/>
    <w:rsid w:val="0056256E"/>
    <w:rsid w:val="0057000E"/>
    <w:rsid w:val="00593A0C"/>
    <w:rsid w:val="00597FFD"/>
    <w:rsid w:val="005C127B"/>
    <w:rsid w:val="005C24D4"/>
    <w:rsid w:val="005F1216"/>
    <w:rsid w:val="00602593"/>
    <w:rsid w:val="006529A7"/>
    <w:rsid w:val="00683CB9"/>
    <w:rsid w:val="00692557"/>
    <w:rsid w:val="006C0664"/>
    <w:rsid w:val="006D703F"/>
    <w:rsid w:val="006E2884"/>
    <w:rsid w:val="007073AB"/>
    <w:rsid w:val="00761178"/>
    <w:rsid w:val="00772936"/>
    <w:rsid w:val="00783BBD"/>
    <w:rsid w:val="007B6360"/>
    <w:rsid w:val="007C63D6"/>
    <w:rsid w:val="007D125D"/>
    <w:rsid w:val="007D54D8"/>
    <w:rsid w:val="008078D7"/>
    <w:rsid w:val="00811C3A"/>
    <w:rsid w:val="00813685"/>
    <w:rsid w:val="00815330"/>
    <w:rsid w:val="00835A7C"/>
    <w:rsid w:val="00843979"/>
    <w:rsid w:val="00845296"/>
    <w:rsid w:val="00851766"/>
    <w:rsid w:val="00854CE8"/>
    <w:rsid w:val="008628F0"/>
    <w:rsid w:val="00875130"/>
    <w:rsid w:val="008A3E57"/>
    <w:rsid w:val="008B34C2"/>
    <w:rsid w:val="008B34EB"/>
    <w:rsid w:val="008C2B42"/>
    <w:rsid w:val="008D12D6"/>
    <w:rsid w:val="008D529F"/>
    <w:rsid w:val="009403F5"/>
    <w:rsid w:val="00943457"/>
    <w:rsid w:val="00947FBA"/>
    <w:rsid w:val="00967C60"/>
    <w:rsid w:val="00977320"/>
    <w:rsid w:val="00986A3C"/>
    <w:rsid w:val="0099081F"/>
    <w:rsid w:val="009B0B2F"/>
    <w:rsid w:val="009D02E4"/>
    <w:rsid w:val="009F0DA0"/>
    <w:rsid w:val="00A10666"/>
    <w:rsid w:val="00A21C60"/>
    <w:rsid w:val="00A32165"/>
    <w:rsid w:val="00A51905"/>
    <w:rsid w:val="00A63047"/>
    <w:rsid w:val="00A91D40"/>
    <w:rsid w:val="00AB5C7E"/>
    <w:rsid w:val="00AB62B2"/>
    <w:rsid w:val="00AD5D1F"/>
    <w:rsid w:val="00AE31EF"/>
    <w:rsid w:val="00B17A92"/>
    <w:rsid w:val="00B5392F"/>
    <w:rsid w:val="00B7270C"/>
    <w:rsid w:val="00B939BF"/>
    <w:rsid w:val="00B93CF9"/>
    <w:rsid w:val="00BA49F6"/>
    <w:rsid w:val="00BA76A5"/>
    <w:rsid w:val="00BC036E"/>
    <w:rsid w:val="00BC39E9"/>
    <w:rsid w:val="00BE0832"/>
    <w:rsid w:val="00BE3562"/>
    <w:rsid w:val="00C43DF3"/>
    <w:rsid w:val="00C47153"/>
    <w:rsid w:val="00C47B10"/>
    <w:rsid w:val="00C51FC4"/>
    <w:rsid w:val="00C67996"/>
    <w:rsid w:val="00C829FC"/>
    <w:rsid w:val="00C85234"/>
    <w:rsid w:val="00CB6EC4"/>
    <w:rsid w:val="00CC2AD1"/>
    <w:rsid w:val="00CE5253"/>
    <w:rsid w:val="00CF0F77"/>
    <w:rsid w:val="00D23EF0"/>
    <w:rsid w:val="00D30A9C"/>
    <w:rsid w:val="00D34C2F"/>
    <w:rsid w:val="00D37EE7"/>
    <w:rsid w:val="00D612C6"/>
    <w:rsid w:val="00D6532E"/>
    <w:rsid w:val="00D77F32"/>
    <w:rsid w:val="00DB42C3"/>
    <w:rsid w:val="00DC4C0C"/>
    <w:rsid w:val="00DF3EA6"/>
    <w:rsid w:val="00E1542F"/>
    <w:rsid w:val="00E1702E"/>
    <w:rsid w:val="00E24587"/>
    <w:rsid w:val="00E546DD"/>
    <w:rsid w:val="00E56131"/>
    <w:rsid w:val="00E67AB3"/>
    <w:rsid w:val="00E67C2B"/>
    <w:rsid w:val="00E7143D"/>
    <w:rsid w:val="00E823FA"/>
    <w:rsid w:val="00E8493E"/>
    <w:rsid w:val="00E951B7"/>
    <w:rsid w:val="00EA068C"/>
    <w:rsid w:val="00EA5578"/>
    <w:rsid w:val="00EB1783"/>
    <w:rsid w:val="00EB617A"/>
    <w:rsid w:val="00ED1352"/>
    <w:rsid w:val="00F04024"/>
    <w:rsid w:val="00F07BC0"/>
    <w:rsid w:val="00F10E6E"/>
    <w:rsid w:val="00F44724"/>
    <w:rsid w:val="00F64B3A"/>
    <w:rsid w:val="00F958C6"/>
    <w:rsid w:val="00FA1A58"/>
    <w:rsid w:val="00FA5407"/>
    <w:rsid w:val="00FB3F54"/>
    <w:rsid w:val="00FF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1" type="connector" idref="#_x0000_s1332"/>
        <o:r id="V:Rule72" type="connector" idref="#_x0000_s1205"/>
        <o:r id="V:Rule73" type="connector" idref="#_x0000_s1319"/>
        <o:r id="V:Rule74" type="connector" idref="#_x0000_s1322"/>
        <o:r id="V:Rule75" type="connector" idref="#_x0000_s1314"/>
        <o:r id="V:Rule76" type="connector" idref="#_x0000_s1231"/>
        <o:r id="V:Rule77" type="connector" idref="#_x0000_s1203"/>
        <o:r id="V:Rule78" type="connector" idref="#_x0000_s1419"/>
        <o:r id="V:Rule79" type="connector" idref="#_x0000_s1266"/>
        <o:r id="V:Rule80" type="connector" idref="#_x0000_s1315"/>
        <o:r id="V:Rule81" type="connector" idref="#_x0000_s1323"/>
        <o:r id="V:Rule82" type="connector" idref="#_x0000_s1418"/>
        <o:r id="V:Rule83" type="connector" idref="#_x0000_s1263"/>
        <o:r id="V:Rule84" type="connector" idref="#_x0000_s1422"/>
        <o:r id="V:Rule85" type="connector" idref="#_x0000_s1417"/>
        <o:r id="V:Rule86" type="connector" idref="#_x0000_s1378"/>
        <o:r id="V:Rule87" type="connector" idref="#_x0000_s1331"/>
        <o:r id="V:Rule88" type="connector" idref="#_x0000_s1320"/>
        <o:r id="V:Rule89" type="connector" idref="#_x0000_s1265"/>
        <o:r id="V:Rule90" type="connector" idref="#_x0000_s1232"/>
        <o:r id="V:Rule91" type="connector" idref="#_x0000_s1204"/>
        <o:r id="V:Rule92" type="connector" idref="#_x0000_s1318"/>
        <o:r id="V:Rule93" type="connector" idref="#_x0000_s1420"/>
        <o:r id="V:Rule94" type="connector" idref="#_x0000_s1260"/>
        <o:r id="V:Rule95" type="connector" idref="#_x0000_s1334"/>
        <o:r id="V:Rule96" type="connector" idref="#_x0000_s1398"/>
        <o:r id="V:Rule97" type="connector" idref="#_x0000_s1356"/>
        <o:r id="V:Rule98" type="connector" idref="#_x0000_s1327"/>
        <o:r id="V:Rule99" type="connector" idref="#_x0000_s1394"/>
        <o:r id="V:Rule100" type="connector" idref="#_x0000_s1329"/>
        <o:r id="V:Rule101" type="connector" idref="#_x0000_s1383"/>
        <o:r id="V:Rule102" type="connector" idref="#_x0000_s1377"/>
        <o:r id="V:Rule103" type="connector" idref="#_x0000_s1335"/>
        <o:r id="V:Rule104" type="connector" idref="#_x0000_s1421"/>
        <o:r id="V:Rule105" type="connector" idref="#_x0000_s1202"/>
        <o:r id="V:Rule106" type="connector" idref="#_x0000_s1359"/>
        <o:r id="V:Rule107" type="connector" idref="#_x0000_s1333"/>
        <o:r id="V:Rule108" type="connector" idref="#_x0000_s1321"/>
        <o:r id="V:Rule109" type="connector" idref="#_x0000_s1267"/>
        <o:r id="V:Rule110" type="connector" idref="#_x0000_s1233"/>
        <o:r id="V:Rule111" type="connector" idref="#_x0000_s1355"/>
        <o:r id="V:Rule112" type="connector" idref="#_x0000_s1261"/>
        <o:r id="V:Rule113" type="connector" idref="#_x0000_s1357"/>
        <o:r id="V:Rule114" type="connector" idref="#_x0000_s1324"/>
        <o:r id="V:Rule115" type="connector" idref="#_x0000_s1199"/>
        <o:r id="V:Rule116" type="connector" idref="#_x0000_s1399"/>
        <o:r id="V:Rule117" type="connector" idref="#_x0000_s1228"/>
        <o:r id="V:Rule118" type="connector" idref="#_x0000_s1397"/>
        <o:r id="V:Rule119" type="connector" idref="#_x0000_s1336"/>
        <o:r id="V:Rule120" type="connector" idref="#_x0000_s1264"/>
        <o:r id="V:Rule121" type="connector" idref="#_x0000_s1414"/>
        <o:r id="V:Rule122" type="connector" idref="#_x0000_s1313"/>
        <o:r id="V:Rule123" type="connector" idref="#_x0000_s1326"/>
        <o:r id="V:Rule124" type="connector" idref="#_x0000_s1379"/>
        <o:r id="V:Rule125" type="connector" idref="#_x0000_s1307"/>
        <o:r id="V:Rule126" type="connector" idref="#_x0000_s1317"/>
        <o:r id="V:Rule127" type="connector" idref="#_x0000_s1395"/>
        <o:r id="V:Rule128" type="connector" idref="#_x0000_s1396"/>
        <o:r id="V:Rule129" type="connector" idref="#_x0000_s1206"/>
        <o:r id="V:Rule130" type="connector" idref="#_x0000_s1198"/>
        <o:r id="V:Rule131" type="connector" idref="#_x0000_s1358"/>
        <o:r id="V:Rule132" type="connector" idref="#_x0000_s1328"/>
        <o:r id="V:Rule133" type="connector" idref="#_x0000_s1262"/>
        <o:r id="V:Rule134" type="connector" idref="#_x0000_s1415"/>
        <o:r id="V:Rule135" type="connector" idref="#_x0000_s1382"/>
        <o:r id="V:Rule136" type="connector" idref="#_x0000_s1311"/>
        <o:r id="V:Rule137" type="connector" idref="#_x0000_s1413"/>
        <o:r id="V:Rule138" type="connector" idref="#_x0000_s1312"/>
        <o:r id="V:Rule139" type="connector" idref="#_x0000_s1416"/>
        <o:r id="V:Rule140" type="connector" idref="#_x0000_s13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1783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B1783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EB178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21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0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09F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B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0702"/>
  </w:style>
  <w:style w:type="paragraph" w:styleId="ad">
    <w:name w:val="footer"/>
    <w:basedOn w:val="a"/>
    <w:link w:val="ae"/>
    <w:uiPriority w:val="99"/>
    <w:semiHidden/>
    <w:unhideWhenUsed/>
    <w:rsid w:val="000B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0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5092-B714-4983-9F6C-CF557C5A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13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лв</Company>
  <LinksUpToDate>false</LinksUpToDate>
  <CharactersWithSpaces>30276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Людмила</cp:lastModifiedBy>
  <cp:revision>96</cp:revision>
  <dcterms:created xsi:type="dcterms:W3CDTF">2014-01-30T12:47:00Z</dcterms:created>
  <dcterms:modified xsi:type="dcterms:W3CDTF">2023-12-02T08:25:00Z</dcterms:modified>
</cp:coreProperties>
</file>