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53" w:rsidRPr="00C85850" w:rsidRDefault="00A72055" w:rsidP="00A720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Игры, направленные на</w:t>
      </w:r>
      <w:r w:rsidRPr="00C85850">
        <w:rPr>
          <w:rFonts w:ascii="Times New Roman" w:hAnsi="Times New Roman" w:cs="Times New Roman"/>
          <w:b/>
          <w:sz w:val="28"/>
          <w:szCs w:val="28"/>
        </w:rPr>
        <w:t xml:space="preserve"> патриотическо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85850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85850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</w:p>
    <w:p w:rsidR="00495237" w:rsidRDefault="0003391E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AF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представлено описание различных игр, направленных на патриотическое воспитание детей дошкольного во</w:t>
      </w:r>
      <w:r w:rsidR="005124AF">
        <w:rPr>
          <w:rFonts w:ascii="Times New Roman" w:hAnsi="Times New Roman" w:cs="Times New Roman"/>
          <w:sz w:val="28"/>
          <w:szCs w:val="28"/>
        </w:rPr>
        <w:t>зраста. Особое внимание уделено возможностям игровой деятельности в формировании будущего патриота своей малой родины (на примере Урала и города Екатеринбурга).</w:t>
      </w:r>
    </w:p>
    <w:p w:rsidR="005124AF" w:rsidRDefault="005124AF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A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игра, дошкольный возраст, малая родина, патриотическое воспитание</w:t>
      </w:r>
    </w:p>
    <w:p w:rsidR="0003391E" w:rsidRDefault="0003391E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237" w:rsidRPr="00C85850" w:rsidRDefault="00495237" w:rsidP="00A720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850">
        <w:rPr>
          <w:rFonts w:ascii="Times New Roman" w:hAnsi="Times New Roman" w:cs="Times New Roman"/>
          <w:color w:val="000000"/>
          <w:sz w:val="28"/>
          <w:szCs w:val="28"/>
        </w:rPr>
        <w:t>Для современного российского общества патриотическое воспитание является важнейшим условием социального развития и общественного прогресса. В связи необходимо начинать процесс формирования патриотизма как можно раньше, начиная с первой ступени современной системы образования – дошкольной.</w:t>
      </w:r>
    </w:p>
    <w:p w:rsidR="00CE71FE" w:rsidRPr="00C85850" w:rsidRDefault="006D2D9E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50">
        <w:rPr>
          <w:rFonts w:ascii="Times New Roman" w:hAnsi="Times New Roman" w:cs="Times New Roman"/>
          <w:color w:val="000000"/>
          <w:sz w:val="28"/>
          <w:szCs w:val="28"/>
        </w:rPr>
        <w:t>Как считают Е.В. Коротаева, Х. Цин и С.С. Белоусова</w:t>
      </w:r>
      <w:r w:rsidR="00175639" w:rsidRPr="00C858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5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639" w:rsidRPr="00C858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85850">
        <w:rPr>
          <w:rFonts w:ascii="Times New Roman" w:hAnsi="Times New Roman" w:cs="Times New Roman"/>
          <w:color w:val="000000"/>
          <w:sz w:val="28"/>
          <w:szCs w:val="28"/>
        </w:rPr>
        <w:t>менно в детском возрасте закладываются базовые установки, во многом влияющие на развитие индивида в будущем: отношение к месту проживания, к родине, к окружающим людям, к ближайшему сообществу, к самому себе как части этого сообщества и т.д. </w:t>
      </w:r>
      <w:r w:rsidR="00B3188A" w:rsidRPr="00C85850">
        <w:rPr>
          <w:rFonts w:ascii="Times New Roman" w:hAnsi="Times New Roman" w:cs="Times New Roman"/>
          <w:color w:val="000000"/>
          <w:sz w:val="28"/>
          <w:szCs w:val="28"/>
        </w:rPr>
        <w:t xml:space="preserve">[6]. </w:t>
      </w:r>
      <w:r w:rsidR="00495237" w:rsidRPr="00C85850">
        <w:rPr>
          <w:rFonts w:ascii="Times New Roman" w:hAnsi="Times New Roman" w:cs="Times New Roman"/>
          <w:color w:val="000000"/>
          <w:sz w:val="28"/>
          <w:szCs w:val="28"/>
        </w:rPr>
        <w:t xml:space="preserve">Однако специфика </w:t>
      </w:r>
      <w:r w:rsidRPr="00C85850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495237" w:rsidRPr="00C85850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не позволяет использовать многие формы патриотического воспитания, такие как</w:t>
      </w:r>
      <w:r w:rsidRPr="00C85850">
        <w:rPr>
          <w:rFonts w:ascii="Times New Roman" w:hAnsi="Times New Roman" w:cs="Times New Roman"/>
          <w:color w:val="000000"/>
          <w:sz w:val="28"/>
          <w:szCs w:val="28"/>
        </w:rPr>
        <w:t xml:space="preserve"> волонтерские движения, выпуск газет, кружковая работа и т.д. В связи с</w:t>
      </w:r>
      <w:r w:rsidR="00DB4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850">
        <w:rPr>
          <w:rFonts w:ascii="Times New Roman" w:hAnsi="Times New Roman" w:cs="Times New Roman"/>
          <w:color w:val="000000"/>
          <w:sz w:val="28"/>
          <w:szCs w:val="28"/>
        </w:rPr>
        <w:t>этим стоит обратиться к ведущему виду деятельности дошкольников – игре, и ее возможностям в патриотическом воспитании. В связи с этим п</w:t>
      </w:r>
      <w:r w:rsidR="004A55C5" w:rsidRPr="00C85850">
        <w:rPr>
          <w:rFonts w:ascii="Times New Roman" w:hAnsi="Times New Roman" w:cs="Times New Roman"/>
          <w:sz w:val="28"/>
          <w:szCs w:val="28"/>
        </w:rPr>
        <w:t>роанализируем</w:t>
      </w:r>
      <w:r w:rsidR="00CE71FE" w:rsidRPr="00C85850">
        <w:rPr>
          <w:rFonts w:ascii="Times New Roman" w:hAnsi="Times New Roman" w:cs="Times New Roman"/>
          <w:sz w:val="28"/>
          <w:szCs w:val="28"/>
        </w:rPr>
        <w:t xml:space="preserve"> различные варианты игр, </w:t>
      </w:r>
      <w:r w:rsidRPr="00C85850">
        <w:rPr>
          <w:rFonts w:ascii="Times New Roman" w:hAnsi="Times New Roman" w:cs="Times New Roman"/>
          <w:sz w:val="28"/>
          <w:szCs w:val="28"/>
        </w:rPr>
        <w:t>имеющие цель патриотическое воспитание как детей в целом</w:t>
      </w:r>
      <w:r w:rsidR="00CE71FE" w:rsidRPr="00C85850">
        <w:rPr>
          <w:rFonts w:ascii="Times New Roman" w:hAnsi="Times New Roman" w:cs="Times New Roman"/>
          <w:sz w:val="28"/>
          <w:szCs w:val="28"/>
        </w:rPr>
        <w:t xml:space="preserve">, </w:t>
      </w:r>
      <w:r w:rsidRPr="00C85850">
        <w:rPr>
          <w:rFonts w:ascii="Times New Roman" w:hAnsi="Times New Roman" w:cs="Times New Roman"/>
          <w:sz w:val="28"/>
          <w:szCs w:val="28"/>
        </w:rPr>
        <w:t>так и дошкольников в частности. Особое внимание также уделим тому, как формировать юных патриотов своей малой родины (на примере Свердловской области и города Екатеринбурга).</w:t>
      </w:r>
    </w:p>
    <w:p w:rsidR="00A72055" w:rsidRDefault="00CE71FE" w:rsidP="00A720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850">
        <w:rPr>
          <w:rFonts w:ascii="Times New Roman" w:hAnsi="Times New Roman" w:cs="Times New Roman"/>
          <w:sz w:val="28"/>
          <w:szCs w:val="28"/>
        </w:rPr>
        <w:t>М</w:t>
      </w:r>
      <w:r w:rsidR="00480CEC" w:rsidRPr="00C85850">
        <w:rPr>
          <w:rFonts w:ascii="Times New Roman" w:hAnsi="Times New Roman" w:cs="Times New Roman"/>
          <w:sz w:val="28"/>
          <w:szCs w:val="28"/>
        </w:rPr>
        <w:t xml:space="preserve">ногие исследователи используют различные вариации народных игр для данной цели. </w:t>
      </w:r>
      <w:r w:rsidR="00E522E3" w:rsidRPr="00C85850">
        <w:rPr>
          <w:rFonts w:ascii="Times New Roman" w:hAnsi="Times New Roman" w:cs="Times New Roman"/>
          <w:sz w:val="28"/>
          <w:szCs w:val="28"/>
        </w:rPr>
        <w:t xml:space="preserve">К примеру, Г.В. Шрайнер предлагает использовать в практике </w:t>
      </w:r>
      <w:r w:rsidR="00502AAA" w:rsidRPr="00C85850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E522E3" w:rsidRPr="00C85850">
        <w:rPr>
          <w:rFonts w:ascii="Times New Roman" w:hAnsi="Times New Roman" w:cs="Times New Roman"/>
          <w:sz w:val="28"/>
          <w:szCs w:val="28"/>
        </w:rPr>
        <w:t xml:space="preserve">детского сада такие игры, как </w:t>
      </w:r>
      <w:r w:rsidR="00502AAA" w:rsidRPr="00C8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«Каравай», «Посигудки», «Птицелов» и др.</w:t>
      </w:r>
      <w:r w:rsidR="00DB4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AAA" w:rsidRPr="00C8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дети ознакомились на первом этапе с данными играми им предлагается конкурс-игра «Лучший знаток народных игр», который проводится систематически. Кроме того дошкольникам предлагается такая форма работы, как «Ярмарка народной игры», в которой они должны найти и объяснить правила своим ровесникам и их родителям [</w:t>
      </w:r>
      <w:r w:rsidR="00B3188A" w:rsidRPr="00C8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02AAA" w:rsidRPr="00C85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Дети могут найти для ярмарки игры, которые характерны для своей родной земли или для своего народа. </w:t>
      </w:r>
      <w:r w:rsidR="0020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к каждой игре можно акцентировать внимание детей на особенности быта народа, в чью игру сегодня играют дети. </w:t>
      </w:r>
    </w:p>
    <w:p w:rsidR="00480CEC" w:rsidRPr="00C85850" w:rsidRDefault="00B3188A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50">
        <w:rPr>
          <w:rFonts w:ascii="Times New Roman" w:hAnsi="Times New Roman" w:cs="Times New Roman"/>
          <w:sz w:val="28"/>
          <w:szCs w:val="28"/>
        </w:rPr>
        <w:lastRenderedPageBreak/>
        <w:t xml:space="preserve">Многие авторы предлагают использовать для патриотического воспитания </w:t>
      </w:r>
      <w:r w:rsidR="00480CEC" w:rsidRPr="00C85850">
        <w:rPr>
          <w:rFonts w:ascii="Times New Roman" w:hAnsi="Times New Roman" w:cs="Times New Roman"/>
          <w:sz w:val="28"/>
          <w:szCs w:val="28"/>
        </w:rPr>
        <w:t>интеллектуальн</w:t>
      </w:r>
      <w:r w:rsidRPr="00C85850">
        <w:rPr>
          <w:rFonts w:ascii="Times New Roman" w:hAnsi="Times New Roman" w:cs="Times New Roman"/>
          <w:sz w:val="28"/>
          <w:szCs w:val="28"/>
        </w:rPr>
        <w:t xml:space="preserve">ые </w:t>
      </w:r>
      <w:r w:rsidR="00480CEC" w:rsidRPr="00C85850">
        <w:rPr>
          <w:rFonts w:ascii="Times New Roman" w:hAnsi="Times New Roman" w:cs="Times New Roman"/>
          <w:sz w:val="28"/>
          <w:szCs w:val="28"/>
        </w:rPr>
        <w:t>игр</w:t>
      </w:r>
      <w:r w:rsidRPr="00C85850">
        <w:rPr>
          <w:rFonts w:ascii="Times New Roman" w:hAnsi="Times New Roman" w:cs="Times New Roman"/>
          <w:sz w:val="28"/>
          <w:szCs w:val="28"/>
        </w:rPr>
        <w:t xml:space="preserve">ы. Так, </w:t>
      </w:r>
      <w:r w:rsidRPr="00C8585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В.Н. Антонов и О.П. Евдак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Pr="00C85850">
        <w:rPr>
          <w:rFonts w:ascii="Times New Roman" w:hAnsi="Times New Roman" w:cs="Times New Roman"/>
          <w:sz w:val="28"/>
          <w:szCs w:val="28"/>
        </w:rPr>
        <w:t>предлагают интеллектуальную игру-соревнование «Русский мир»</w:t>
      </w:r>
      <w:r w:rsidR="00417317" w:rsidRPr="00C85850">
        <w:rPr>
          <w:rFonts w:ascii="Times New Roman" w:hAnsi="Times New Roman" w:cs="Times New Roman"/>
          <w:sz w:val="28"/>
          <w:szCs w:val="28"/>
        </w:rPr>
        <w:t>. Все вопросы и задания, которые задаются участникам, связаны с историе</w:t>
      </w:r>
      <w:r w:rsidR="000F4F90" w:rsidRPr="00C85850">
        <w:rPr>
          <w:rFonts w:ascii="Times New Roman" w:hAnsi="Times New Roman" w:cs="Times New Roman"/>
          <w:sz w:val="28"/>
          <w:szCs w:val="28"/>
        </w:rPr>
        <w:t>й</w:t>
      </w:r>
      <w:r w:rsidR="00417317" w:rsidRPr="00C85850">
        <w:rPr>
          <w:rFonts w:ascii="Times New Roman" w:hAnsi="Times New Roman" w:cs="Times New Roman"/>
          <w:sz w:val="28"/>
          <w:szCs w:val="28"/>
        </w:rPr>
        <w:t xml:space="preserve"> России, ее культурным наследием.</w:t>
      </w:r>
      <w:r w:rsidR="00A97682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Pr="00C85850">
        <w:rPr>
          <w:rFonts w:ascii="Times New Roman" w:hAnsi="Times New Roman" w:cs="Times New Roman"/>
          <w:sz w:val="28"/>
          <w:szCs w:val="28"/>
        </w:rPr>
        <w:t>Детям</w:t>
      </w:r>
      <w:r w:rsidR="00A97682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417317" w:rsidRPr="00C85850">
        <w:rPr>
          <w:rFonts w:ascii="Times New Roman" w:hAnsi="Times New Roman" w:cs="Times New Roman"/>
          <w:sz w:val="28"/>
          <w:szCs w:val="28"/>
        </w:rPr>
        <w:t>предлагаются задания</w:t>
      </w:r>
      <w:r w:rsidR="00E91EA9" w:rsidRPr="00C85850">
        <w:rPr>
          <w:rFonts w:ascii="Times New Roman" w:hAnsi="Times New Roman" w:cs="Times New Roman"/>
          <w:sz w:val="28"/>
          <w:szCs w:val="28"/>
        </w:rPr>
        <w:t>, связанные с былинами, послов</w:t>
      </w:r>
      <w:r w:rsidR="00A97682" w:rsidRPr="00C85850">
        <w:rPr>
          <w:rFonts w:ascii="Times New Roman" w:hAnsi="Times New Roman" w:cs="Times New Roman"/>
          <w:sz w:val="28"/>
          <w:szCs w:val="28"/>
        </w:rPr>
        <w:t>ицами, иллюстрациями к сказкам, а старшеклассники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E91EA9" w:rsidRPr="00C85850">
        <w:rPr>
          <w:rFonts w:ascii="Times New Roman" w:hAnsi="Times New Roman" w:cs="Times New Roman"/>
          <w:sz w:val="28"/>
          <w:szCs w:val="28"/>
        </w:rPr>
        <w:t>сталкиваются с иными заданиями</w:t>
      </w:r>
      <w:r w:rsidR="00A97682" w:rsidRPr="00C85850">
        <w:rPr>
          <w:rFonts w:ascii="Times New Roman" w:hAnsi="Times New Roman" w:cs="Times New Roman"/>
          <w:sz w:val="28"/>
          <w:szCs w:val="28"/>
        </w:rPr>
        <w:t xml:space="preserve"> – </w:t>
      </w:r>
      <w:r w:rsidR="00E91EA9" w:rsidRPr="00C85850">
        <w:rPr>
          <w:rFonts w:ascii="Times New Roman" w:hAnsi="Times New Roman" w:cs="Times New Roman"/>
          <w:sz w:val="28"/>
          <w:szCs w:val="28"/>
        </w:rPr>
        <w:t>написать обращение к современной России от имени одного из известных деятелей прошлого (И. Грозного, А.С. Пушкина, А.В. Суворова и др.) или определить автора произведения по прочитанному четверостишью</w:t>
      </w:r>
      <w:r w:rsidR="00485780" w:rsidRPr="00C85850">
        <w:rPr>
          <w:rFonts w:ascii="Times New Roman" w:hAnsi="Times New Roman" w:cs="Times New Roman"/>
          <w:sz w:val="28"/>
          <w:szCs w:val="28"/>
        </w:rPr>
        <w:t xml:space="preserve"> [1]</w:t>
      </w:r>
      <w:r w:rsidR="00E91EA9" w:rsidRPr="00C85850">
        <w:rPr>
          <w:rFonts w:ascii="Times New Roman" w:hAnsi="Times New Roman" w:cs="Times New Roman"/>
          <w:sz w:val="28"/>
          <w:szCs w:val="28"/>
        </w:rPr>
        <w:t xml:space="preserve">. </w:t>
      </w:r>
      <w:r w:rsidR="000F5C82" w:rsidRPr="00C85850">
        <w:rPr>
          <w:rFonts w:ascii="Times New Roman" w:hAnsi="Times New Roman" w:cs="Times New Roman"/>
          <w:sz w:val="28"/>
          <w:szCs w:val="28"/>
        </w:rPr>
        <w:t>По сходно</w:t>
      </w:r>
      <w:r w:rsidR="00915DD9" w:rsidRPr="00C85850">
        <w:rPr>
          <w:rFonts w:ascii="Times New Roman" w:hAnsi="Times New Roman" w:cs="Times New Roman"/>
          <w:sz w:val="28"/>
          <w:szCs w:val="28"/>
        </w:rPr>
        <w:t>му принципу организована интеллектуальная игра-соревнование для детей старшего дошкольного возраста «</w:t>
      </w:r>
      <w:r w:rsidR="001A4EC4" w:rsidRPr="00C85850">
        <w:rPr>
          <w:rFonts w:ascii="Times New Roman" w:hAnsi="Times New Roman" w:cs="Times New Roman"/>
          <w:sz w:val="28"/>
          <w:szCs w:val="28"/>
        </w:rPr>
        <w:t>о</w:t>
      </w:r>
      <w:r w:rsidR="00915DD9" w:rsidRPr="00C85850">
        <w:rPr>
          <w:rFonts w:ascii="Times New Roman" w:hAnsi="Times New Roman" w:cs="Times New Roman"/>
          <w:sz w:val="28"/>
          <w:szCs w:val="28"/>
        </w:rPr>
        <w:t>т Кремля до Рейхстага», разработанная Ю.Л. Колчиной</w:t>
      </w:r>
      <w:r w:rsidR="001A4EC4" w:rsidRPr="00C85850">
        <w:rPr>
          <w:rFonts w:ascii="Times New Roman" w:hAnsi="Times New Roman" w:cs="Times New Roman"/>
          <w:sz w:val="28"/>
          <w:szCs w:val="28"/>
        </w:rPr>
        <w:t>. В игре соревнуются две команды, отвечая на различные вопросы, посвященные Великой отечественной войне. Особое внимание уделяются антуражу, дети входят в игру под марш, в процессе часто звучат стихи и показывают тематические изображения</w:t>
      </w:r>
      <w:r w:rsidR="00485780" w:rsidRPr="00C85850">
        <w:rPr>
          <w:rFonts w:ascii="Times New Roman" w:hAnsi="Times New Roman" w:cs="Times New Roman"/>
          <w:sz w:val="28"/>
          <w:szCs w:val="28"/>
        </w:rPr>
        <w:t xml:space="preserve"> [</w:t>
      </w:r>
      <w:r w:rsidRPr="00C85850">
        <w:rPr>
          <w:rFonts w:ascii="Times New Roman" w:hAnsi="Times New Roman" w:cs="Times New Roman"/>
          <w:sz w:val="28"/>
          <w:szCs w:val="28"/>
        </w:rPr>
        <w:t>3</w:t>
      </w:r>
      <w:r w:rsidR="00485780" w:rsidRPr="00C85850">
        <w:rPr>
          <w:rFonts w:ascii="Times New Roman" w:hAnsi="Times New Roman" w:cs="Times New Roman"/>
          <w:sz w:val="28"/>
          <w:szCs w:val="28"/>
        </w:rPr>
        <w:t>]</w:t>
      </w:r>
      <w:r w:rsidR="001A4EC4" w:rsidRPr="00C85850">
        <w:rPr>
          <w:rFonts w:ascii="Times New Roman" w:hAnsi="Times New Roman" w:cs="Times New Roman"/>
          <w:sz w:val="28"/>
          <w:szCs w:val="28"/>
        </w:rPr>
        <w:t>.</w:t>
      </w:r>
      <w:r w:rsidR="00A70B78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2D2195" w:rsidRPr="00C85850">
        <w:rPr>
          <w:rFonts w:ascii="Times New Roman" w:hAnsi="Times New Roman" w:cs="Times New Roman"/>
          <w:sz w:val="28"/>
          <w:szCs w:val="28"/>
        </w:rPr>
        <w:t>Для детей дошкольного возраста крайне значимой является использование различных видов наглядности</w:t>
      </w:r>
      <w:r w:rsidR="005A2466" w:rsidRPr="00C85850">
        <w:rPr>
          <w:rFonts w:ascii="Times New Roman" w:hAnsi="Times New Roman" w:cs="Times New Roman"/>
          <w:sz w:val="28"/>
          <w:szCs w:val="28"/>
        </w:rPr>
        <w:t>, поэтому использование музыкального и графического оформления позволяет оставить в памяти ребенка яркий след.</w:t>
      </w:r>
      <w:r w:rsidR="00734B78" w:rsidRPr="00C85850">
        <w:rPr>
          <w:rFonts w:ascii="Times New Roman" w:hAnsi="Times New Roman" w:cs="Times New Roman"/>
          <w:sz w:val="28"/>
          <w:szCs w:val="28"/>
        </w:rPr>
        <w:t xml:space="preserve"> Однако представленный вариант вызывает сомнение в практическом применении у детей дошкольного возраста. Безусловно, что старшие дошкольники знают о Великой отечественной войне, однако их знания не будут содержать факты о взятии Рейхстага, конкретных боях и т.д. в связи с особенностями памяти и мышления в этом возрасте. </w:t>
      </w:r>
      <w:r w:rsidR="00FB5A6B" w:rsidRPr="00C85850">
        <w:rPr>
          <w:rFonts w:ascii="Times New Roman" w:hAnsi="Times New Roman" w:cs="Times New Roman"/>
          <w:sz w:val="28"/>
          <w:szCs w:val="28"/>
        </w:rPr>
        <w:t>Таким образом, с одной стороны, подобная форма игры вряд ли в полном объеме может быть использована для детей дошкольного возраста, так как для ответов на вопросы требуется достаточно большой багаж знаний, умение быстро реагировать на поставленные вопросы, уметь налаживать сотрудничество в команде и т.д. Однако викторины на тему «Моя Родина», «Мой родной Екатеринбург» и т.д. вполне по силам для дошкольников совместно с их родителями. Такие мероприятия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FB5A6B" w:rsidRPr="00C85850">
        <w:rPr>
          <w:rFonts w:ascii="Times New Roman" w:hAnsi="Times New Roman" w:cs="Times New Roman"/>
          <w:sz w:val="28"/>
          <w:szCs w:val="28"/>
        </w:rPr>
        <w:t>помогают объединить участников не только при помощи содержания, но и на эмоциональном уровне. Связка семья – малая родина может стать основой для зарождения патриотических чувств.</w:t>
      </w:r>
    </w:p>
    <w:p w:rsidR="007A5813" w:rsidRPr="00C85850" w:rsidRDefault="00CE71FE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50">
        <w:rPr>
          <w:rFonts w:ascii="Times New Roman" w:hAnsi="Times New Roman" w:cs="Times New Roman"/>
          <w:sz w:val="28"/>
          <w:szCs w:val="28"/>
        </w:rPr>
        <w:t>Для патриотического воспитания используют сегодня</w:t>
      </w:r>
      <w:r w:rsidR="007A5813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Pr="00C85850">
        <w:rPr>
          <w:rFonts w:ascii="Times New Roman" w:hAnsi="Times New Roman" w:cs="Times New Roman"/>
          <w:sz w:val="28"/>
          <w:szCs w:val="28"/>
        </w:rPr>
        <w:t xml:space="preserve">и </w:t>
      </w:r>
      <w:r w:rsidR="007A5813" w:rsidRPr="00C85850">
        <w:rPr>
          <w:rFonts w:ascii="Times New Roman" w:hAnsi="Times New Roman" w:cs="Times New Roman"/>
          <w:sz w:val="28"/>
          <w:szCs w:val="28"/>
        </w:rPr>
        <w:t>квест-игр</w:t>
      </w:r>
      <w:r w:rsidRPr="00C85850">
        <w:rPr>
          <w:rFonts w:ascii="Times New Roman" w:hAnsi="Times New Roman" w:cs="Times New Roman"/>
          <w:sz w:val="28"/>
          <w:szCs w:val="28"/>
        </w:rPr>
        <w:t>ы</w:t>
      </w:r>
      <w:r w:rsidR="007A5813" w:rsidRPr="00C85850">
        <w:rPr>
          <w:rFonts w:ascii="Times New Roman" w:hAnsi="Times New Roman" w:cs="Times New Roman"/>
          <w:sz w:val="28"/>
          <w:szCs w:val="28"/>
        </w:rPr>
        <w:t xml:space="preserve">. </w:t>
      </w:r>
      <w:r w:rsidR="00B76609" w:rsidRPr="00C85850">
        <w:rPr>
          <w:rFonts w:ascii="Times New Roman" w:hAnsi="Times New Roman" w:cs="Times New Roman"/>
          <w:sz w:val="28"/>
          <w:szCs w:val="28"/>
        </w:rPr>
        <w:t>Квест (англ. quest) представляет собой экскурсионную игру-расследование в музее, парке или исторических местах города. Специфика экскурсионного игрового расследования аналогична компьютерной приключенческой игре, только игрок находится не в виртуальной реальности, а в настоящем окружающем его мире.</w:t>
      </w:r>
      <w:r w:rsidR="00B552B9" w:rsidRPr="00C85850">
        <w:rPr>
          <w:rFonts w:ascii="Times New Roman" w:hAnsi="Times New Roman" w:cs="Times New Roman"/>
          <w:sz w:val="28"/>
          <w:szCs w:val="28"/>
        </w:rPr>
        <w:t xml:space="preserve"> А.Г. Гусейновой был разработан подобный квест в виде интеллектуальной игры-расследования «Мы помним, мы гордимся», котор</w:t>
      </w:r>
      <w:r w:rsidRPr="00C85850">
        <w:rPr>
          <w:rFonts w:ascii="Times New Roman" w:hAnsi="Times New Roman" w:cs="Times New Roman"/>
          <w:sz w:val="28"/>
          <w:szCs w:val="28"/>
        </w:rPr>
        <w:t>ая</w:t>
      </w:r>
      <w:r w:rsidR="00B552B9" w:rsidRPr="00C85850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Pr="00C85850">
        <w:rPr>
          <w:rFonts w:ascii="Times New Roman" w:hAnsi="Times New Roman" w:cs="Times New Roman"/>
          <w:sz w:val="28"/>
          <w:szCs w:val="28"/>
        </w:rPr>
        <w:t>а</w:t>
      </w:r>
      <w:r w:rsidR="00B552B9" w:rsidRPr="00C85850">
        <w:rPr>
          <w:rFonts w:ascii="Times New Roman" w:hAnsi="Times New Roman" w:cs="Times New Roman"/>
          <w:sz w:val="28"/>
          <w:szCs w:val="28"/>
        </w:rPr>
        <w:t xml:space="preserve"> военной тематике. В ходе квеста двум соревнующимся командам предлагается</w:t>
      </w:r>
      <w:r w:rsidR="002119FE" w:rsidRPr="00C85850">
        <w:rPr>
          <w:rFonts w:ascii="Times New Roman" w:hAnsi="Times New Roman" w:cs="Times New Roman"/>
          <w:sz w:val="28"/>
          <w:szCs w:val="28"/>
        </w:rPr>
        <w:t xml:space="preserve"> за </w:t>
      </w:r>
      <w:r w:rsidR="002119FE" w:rsidRPr="00C85850">
        <w:rPr>
          <w:rFonts w:ascii="Times New Roman" w:hAnsi="Times New Roman" w:cs="Times New Roman"/>
          <w:sz w:val="28"/>
          <w:szCs w:val="28"/>
        </w:rPr>
        <w:lastRenderedPageBreak/>
        <w:t>отведенное время ответить на все вопросы, выполнить все задания (сфотографировать, прочитать, записать, посчитать и т.д.), посетив все объекты согласно карте, и заполнить бланки для ответов по тематическим экспозициям</w:t>
      </w:r>
      <w:r w:rsidR="00485780" w:rsidRPr="00C85850">
        <w:rPr>
          <w:rFonts w:ascii="Times New Roman" w:hAnsi="Times New Roman" w:cs="Times New Roman"/>
          <w:sz w:val="28"/>
          <w:szCs w:val="28"/>
        </w:rPr>
        <w:t xml:space="preserve"> [2]</w:t>
      </w:r>
      <w:r w:rsidR="002119FE" w:rsidRPr="00C85850">
        <w:rPr>
          <w:rFonts w:ascii="Times New Roman" w:hAnsi="Times New Roman" w:cs="Times New Roman"/>
          <w:sz w:val="28"/>
          <w:szCs w:val="28"/>
        </w:rPr>
        <w:t xml:space="preserve">. Данная игра была разработана для учеников 5-9 классов, однако при </w:t>
      </w:r>
      <w:r w:rsidR="009F4D18" w:rsidRPr="00C85850">
        <w:rPr>
          <w:rFonts w:ascii="Times New Roman" w:hAnsi="Times New Roman" w:cs="Times New Roman"/>
          <w:sz w:val="28"/>
          <w:szCs w:val="28"/>
        </w:rPr>
        <w:t>соответствующей</w:t>
      </w:r>
      <w:r w:rsidR="002119FE" w:rsidRPr="00C85850">
        <w:rPr>
          <w:rFonts w:ascii="Times New Roman" w:hAnsi="Times New Roman" w:cs="Times New Roman"/>
          <w:sz w:val="28"/>
          <w:szCs w:val="28"/>
        </w:rPr>
        <w:t xml:space="preserve"> коррекции заданий она может быть интересна и для учеников младших и старших классов школы.</w:t>
      </w:r>
      <w:r w:rsidRPr="00C85850">
        <w:rPr>
          <w:rFonts w:ascii="Times New Roman" w:hAnsi="Times New Roman" w:cs="Times New Roman"/>
          <w:sz w:val="28"/>
          <w:szCs w:val="28"/>
        </w:rPr>
        <w:t xml:space="preserve"> Однако с учетом особенностей внимания (часто доминирует непроизвольное внимание), поведения, концентрации и т.д., ребенку-дошкольнику будет сложно выполнить подобное задания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 в незнакомом для себя месте </w:t>
      </w:r>
      <w:r w:rsidR="00B3073F" w:rsidRPr="00C85850">
        <w:rPr>
          <w:rFonts w:ascii="Times New Roman" w:hAnsi="Times New Roman" w:cs="Times New Roman"/>
          <w:sz w:val="28"/>
          <w:szCs w:val="28"/>
        </w:rPr>
        <w:t>– музее</w:t>
      </w:r>
      <w:r w:rsidRPr="00C85850">
        <w:rPr>
          <w:rFonts w:ascii="Times New Roman" w:hAnsi="Times New Roman" w:cs="Times New Roman"/>
          <w:sz w:val="28"/>
          <w:szCs w:val="28"/>
        </w:rPr>
        <w:t>.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 В качестве альтернативы можно предложить проведение для детей дошкольного возраста квеста на территории самого детского садика (группы, а также музея дошкольного учреждения). К примеру, один из квестов может быть посвящен городам России. На</w:t>
      </w:r>
      <w:r w:rsidR="005C094D" w:rsidRPr="00C85850">
        <w:rPr>
          <w:rFonts w:ascii="Times New Roman" w:hAnsi="Times New Roman" w:cs="Times New Roman"/>
          <w:sz w:val="28"/>
          <w:szCs w:val="28"/>
        </w:rPr>
        <w:t xml:space="preserve"> каждом этапе детям предлагают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5C094D" w:rsidRPr="00C85850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2E14E0" w:rsidRPr="00C85850">
        <w:rPr>
          <w:rFonts w:ascii="Times New Roman" w:hAnsi="Times New Roman" w:cs="Times New Roman"/>
          <w:sz w:val="28"/>
          <w:szCs w:val="28"/>
        </w:rPr>
        <w:t>задани</w:t>
      </w:r>
      <w:r w:rsidR="005C094D" w:rsidRPr="00C85850">
        <w:rPr>
          <w:rFonts w:ascii="Times New Roman" w:hAnsi="Times New Roman" w:cs="Times New Roman"/>
          <w:sz w:val="28"/>
          <w:szCs w:val="28"/>
        </w:rPr>
        <w:t xml:space="preserve">е и после </w:t>
      </w:r>
      <w:r w:rsidR="002E14E0" w:rsidRPr="00C85850">
        <w:rPr>
          <w:rFonts w:ascii="Times New Roman" w:hAnsi="Times New Roman" w:cs="Times New Roman"/>
          <w:sz w:val="28"/>
          <w:szCs w:val="28"/>
        </w:rPr>
        <w:t>его выполнени</w:t>
      </w:r>
      <w:r w:rsidR="005C094D" w:rsidRPr="00C85850">
        <w:rPr>
          <w:rFonts w:ascii="Times New Roman" w:hAnsi="Times New Roman" w:cs="Times New Roman"/>
          <w:sz w:val="28"/>
          <w:szCs w:val="28"/>
        </w:rPr>
        <w:t>я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5C094D" w:rsidRPr="00C85850">
        <w:rPr>
          <w:rFonts w:ascii="Times New Roman" w:hAnsi="Times New Roman" w:cs="Times New Roman"/>
          <w:sz w:val="28"/>
          <w:szCs w:val="28"/>
        </w:rPr>
        <w:t>дошкольники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 получают «слово»</w:t>
      </w:r>
      <w:r w:rsidR="005A2466" w:rsidRPr="00C85850">
        <w:rPr>
          <w:rFonts w:ascii="Times New Roman" w:hAnsi="Times New Roman" w:cs="Times New Roman"/>
          <w:sz w:val="28"/>
          <w:szCs w:val="28"/>
        </w:rPr>
        <w:t xml:space="preserve"> (или кусочек картины – пазл)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. После прохождения всех этапов из получившихся слов </w:t>
      </w:r>
      <w:r w:rsidR="005C094D" w:rsidRPr="00C85850">
        <w:rPr>
          <w:rFonts w:ascii="Times New Roman" w:hAnsi="Times New Roman" w:cs="Times New Roman"/>
          <w:sz w:val="28"/>
          <w:szCs w:val="28"/>
        </w:rPr>
        <w:t>необходимо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 собрать какую-нибудь известную фразу</w:t>
      </w:r>
      <w:r w:rsidR="005A2466" w:rsidRPr="00C85850">
        <w:rPr>
          <w:rFonts w:ascii="Times New Roman" w:hAnsi="Times New Roman" w:cs="Times New Roman"/>
          <w:sz w:val="28"/>
          <w:szCs w:val="28"/>
        </w:rPr>
        <w:t xml:space="preserve"> (или собрать картину из фрагментов)</w:t>
      </w:r>
      <w:r w:rsidR="005C094D" w:rsidRPr="00C85850">
        <w:rPr>
          <w:rFonts w:ascii="Times New Roman" w:hAnsi="Times New Roman" w:cs="Times New Roman"/>
          <w:sz w:val="28"/>
          <w:szCs w:val="28"/>
        </w:rPr>
        <w:t>, связанную с темой квеста</w:t>
      </w:r>
      <w:r w:rsidR="002E14E0" w:rsidRPr="00C85850">
        <w:rPr>
          <w:rFonts w:ascii="Times New Roman" w:hAnsi="Times New Roman" w:cs="Times New Roman"/>
          <w:sz w:val="28"/>
          <w:szCs w:val="28"/>
        </w:rPr>
        <w:t xml:space="preserve"> (</w:t>
      </w:r>
      <w:r w:rsidR="005A2466" w:rsidRPr="00C85850">
        <w:rPr>
          <w:rFonts w:ascii="Times New Roman" w:hAnsi="Times New Roman" w:cs="Times New Roman"/>
          <w:sz w:val="28"/>
          <w:szCs w:val="28"/>
        </w:rPr>
        <w:t>к</w:t>
      </w:r>
      <w:r w:rsidR="005C094D" w:rsidRPr="00C85850">
        <w:rPr>
          <w:rFonts w:ascii="Times New Roman" w:hAnsi="Times New Roman" w:cs="Times New Roman"/>
          <w:sz w:val="28"/>
          <w:szCs w:val="28"/>
        </w:rPr>
        <w:t xml:space="preserve"> примеру, «ш</w:t>
      </w:r>
      <w:r w:rsidR="002E14E0" w:rsidRPr="00C85850">
        <w:rPr>
          <w:rFonts w:ascii="Times New Roman" w:hAnsi="Times New Roman" w:cs="Times New Roman"/>
          <w:sz w:val="28"/>
          <w:szCs w:val="28"/>
        </w:rPr>
        <w:t>ирока страна моя родная</w:t>
      </w:r>
      <w:r w:rsidR="005C094D" w:rsidRPr="00C85850">
        <w:rPr>
          <w:rFonts w:ascii="Times New Roman" w:hAnsi="Times New Roman" w:cs="Times New Roman"/>
          <w:sz w:val="28"/>
          <w:szCs w:val="28"/>
        </w:rPr>
        <w:t>»</w:t>
      </w:r>
      <w:r w:rsidR="002E14E0" w:rsidRPr="00C85850">
        <w:rPr>
          <w:rFonts w:ascii="Times New Roman" w:hAnsi="Times New Roman" w:cs="Times New Roman"/>
          <w:sz w:val="28"/>
          <w:szCs w:val="28"/>
        </w:rPr>
        <w:t>). В такой иг</w:t>
      </w:r>
      <w:r w:rsidR="005C094D" w:rsidRPr="00C85850">
        <w:rPr>
          <w:rFonts w:ascii="Times New Roman" w:hAnsi="Times New Roman" w:cs="Times New Roman"/>
          <w:sz w:val="28"/>
          <w:szCs w:val="28"/>
        </w:rPr>
        <w:t>ре познание сочетается с двигательной активностью и патриотическим воспитанием.</w:t>
      </w:r>
      <w:r w:rsidR="00B3073F" w:rsidRPr="00C85850">
        <w:rPr>
          <w:rFonts w:ascii="Times New Roman" w:hAnsi="Times New Roman" w:cs="Times New Roman"/>
          <w:sz w:val="28"/>
          <w:szCs w:val="28"/>
        </w:rPr>
        <w:t xml:space="preserve"> Возможно проведение такой игры-квеста, посвященного памятникам родного города</w:t>
      </w:r>
      <w:r w:rsidR="00AF5320" w:rsidRPr="00C85850">
        <w:rPr>
          <w:rFonts w:ascii="Times New Roman" w:hAnsi="Times New Roman" w:cs="Times New Roman"/>
          <w:sz w:val="28"/>
          <w:szCs w:val="28"/>
        </w:rPr>
        <w:t xml:space="preserve"> (к </w:t>
      </w:r>
      <w:r w:rsidR="00DD239C" w:rsidRPr="00C85850">
        <w:rPr>
          <w:rFonts w:ascii="Times New Roman" w:hAnsi="Times New Roman" w:cs="Times New Roman"/>
          <w:sz w:val="28"/>
          <w:szCs w:val="28"/>
        </w:rPr>
        <w:t>примеру</w:t>
      </w:r>
      <w:r w:rsidR="00AF5320" w:rsidRPr="00C85850">
        <w:rPr>
          <w:rFonts w:ascii="Times New Roman" w:hAnsi="Times New Roman" w:cs="Times New Roman"/>
          <w:sz w:val="28"/>
          <w:szCs w:val="28"/>
        </w:rPr>
        <w:t>, в Екатеринбурге есть как традиционные памятники В.И. Ленину</w:t>
      </w:r>
      <w:r w:rsidR="00B3073F" w:rsidRPr="00C85850">
        <w:rPr>
          <w:rFonts w:ascii="Times New Roman" w:hAnsi="Times New Roman" w:cs="Times New Roman"/>
          <w:sz w:val="28"/>
          <w:szCs w:val="28"/>
        </w:rPr>
        <w:t xml:space="preserve">, </w:t>
      </w:r>
      <w:r w:rsidR="00AF5320" w:rsidRPr="00C85850">
        <w:rPr>
          <w:rFonts w:ascii="Times New Roman" w:hAnsi="Times New Roman" w:cs="Times New Roman"/>
          <w:sz w:val="28"/>
          <w:szCs w:val="28"/>
        </w:rPr>
        <w:t>Г.К. Жукову, так и такие как «Терка», «Клавиатура», «Кредитная карта» и др.</w:t>
      </w:r>
      <w:r w:rsidR="00DD239C">
        <w:rPr>
          <w:rFonts w:ascii="Times New Roman" w:hAnsi="Times New Roman" w:cs="Times New Roman"/>
          <w:sz w:val="28"/>
          <w:szCs w:val="28"/>
        </w:rPr>
        <w:t>, которые могут стать частью такой игры</w:t>
      </w:r>
      <w:r w:rsidR="00AF5320" w:rsidRPr="00C85850">
        <w:rPr>
          <w:rFonts w:ascii="Times New Roman" w:hAnsi="Times New Roman" w:cs="Times New Roman"/>
          <w:sz w:val="28"/>
          <w:szCs w:val="28"/>
        </w:rPr>
        <w:t>).</w:t>
      </w:r>
    </w:p>
    <w:p w:rsidR="00A404EE" w:rsidRPr="00C85850" w:rsidRDefault="000F5C82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50">
        <w:rPr>
          <w:rFonts w:ascii="Times New Roman" w:hAnsi="Times New Roman" w:cs="Times New Roman"/>
          <w:sz w:val="28"/>
          <w:szCs w:val="28"/>
        </w:rPr>
        <w:t xml:space="preserve">Используются также </w:t>
      </w:r>
      <w:r w:rsidR="009F4D18" w:rsidRPr="00C85850">
        <w:rPr>
          <w:rFonts w:ascii="Times New Roman" w:hAnsi="Times New Roman" w:cs="Times New Roman"/>
          <w:sz w:val="28"/>
          <w:szCs w:val="28"/>
        </w:rPr>
        <w:t xml:space="preserve">в патриотическом воспитании и </w:t>
      </w:r>
      <w:r w:rsidRPr="00C85850">
        <w:rPr>
          <w:rFonts w:ascii="Times New Roman" w:hAnsi="Times New Roman" w:cs="Times New Roman"/>
          <w:sz w:val="28"/>
          <w:szCs w:val="28"/>
        </w:rPr>
        <w:t>т</w:t>
      </w:r>
      <w:r w:rsidR="009F4D18" w:rsidRPr="00C85850">
        <w:rPr>
          <w:rFonts w:ascii="Times New Roman" w:hAnsi="Times New Roman" w:cs="Times New Roman"/>
          <w:sz w:val="28"/>
          <w:szCs w:val="28"/>
        </w:rPr>
        <w:t>еатрализованные игры.</w:t>
      </w:r>
      <w:r w:rsidR="00B22C06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841B0A" w:rsidRPr="00C85850">
        <w:rPr>
          <w:rFonts w:ascii="Times New Roman" w:hAnsi="Times New Roman" w:cs="Times New Roman"/>
          <w:sz w:val="28"/>
          <w:szCs w:val="28"/>
        </w:rPr>
        <w:t>Проигрывание русских сказок помогает дошкольникам осознать свою принадлежность к русскому народу, его специфику.</w:t>
      </w:r>
      <w:r w:rsidR="00836330" w:rsidRPr="00C85850">
        <w:rPr>
          <w:rFonts w:ascii="Times New Roman" w:hAnsi="Times New Roman" w:cs="Times New Roman"/>
          <w:sz w:val="28"/>
          <w:szCs w:val="28"/>
        </w:rPr>
        <w:t xml:space="preserve"> Сказки, выбранные для постановок</w:t>
      </w:r>
      <w:r w:rsidR="00E14E18" w:rsidRPr="00C85850">
        <w:rPr>
          <w:rFonts w:ascii="Times New Roman" w:hAnsi="Times New Roman" w:cs="Times New Roman"/>
          <w:sz w:val="28"/>
          <w:szCs w:val="28"/>
        </w:rPr>
        <w:t>,</w:t>
      </w:r>
      <w:r w:rsidR="00836330" w:rsidRPr="00C85850">
        <w:rPr>
          <w:rFonts w:ascii="Times New Roman" w:hAnsi="Times New Roman" w:cs="Times New Roman"/>
          <w:sz w:val="28"/>
          <w:szCs w:val="28"/>
        </w:rPr>
        <w:t xml:space="preserve"> могут отражать специфику </w:t>
      </w:r>
      <w:r w:rsidR="00E14E18" w:rsidRPr="00C85850">
        <w:rPr>
          <w:rFonts w:ascii="Times New Roman" w:hAnsi="Times New Roman" w:cs="Times New Roman"/>
          <w:sz w:val="28"/>
          <w:szCs w:val="28"/>
        </w:rPr>
        <w:t xml:space="preserve">региона. </w:t>
      </w:r>
      <w:r w:rsidR="00811CD2" w:rsidRPr="00C85850">
        <w:rPr>
          <w:rFonts w:ascii="Times New Roman" w:hAnsi="Times New Roman" w:cs="Times New Roman"/>
          <w:sz w:val="28"/>
          <w:szCs w:val="28"/>
        </w:rPr>
        <w:t>Безусловно,</w:t>
      </w:r>
      <w:r w:rsidR="00E14E18" w:rsidRPr="00C85850">
        <w:rPr>
          <w:rFonts w:ascii="Times New Roman" w:hAnsi="Times New Roman" w:cs="Times New Roman"/>
          <w:sz w:val="28"/>
          <w:szCs w:val="28"/>
        </w:rPr>
        <w:t xml:space="preserve"> для Урала для постановок подходят «Сказы П.П. Бажова», сказка про «Великого полоза» и </w:t>
      </w:r>
      <w:r w:rsidR="00812BB7" w:rsidRPr="00C85850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E14E18" w:rsidRPr="00C85850">
        <w:rPr>
          <w:rFonts w:ascii="Times New Roman" w:hAnsi="Times New Roman" w:cs="Times New Roman"/>
          <w:sz w:val="28"/>
          <w:szCs w:val="28"/>
        </w:rPr>
        <w:t xml:space="preserve">другие. </w:t>
      </w:r>
    </w:p>
    <w:p w:rsidR="00734B78" w:rsidRPr="00C85850" w:rsidRDefault="00734B78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50">
        <w:rPr>
          <w:rFonts w:ascii="Times New Roman" w:hAnsi="Times New Roman" w:cs="Times New Roman"/>
          <w:sz w:val="28"/>
          <w:szCs w:val="28"/>
        </w:rPr>
        <w:t>Иной вариант игры для патриотического воспитания дошкольников представлен в</w:t>
      </w:r>
      <w:r w:rsidR="00875C42" w:rsidRPr="00C85850">
        <w:rPr>
          <w:rFonts w:ascii="Times New Roman" w:hAnsi="Times New Roman" w:cs="Times New Roman"/>
          <w:sz w:val="28"/>
          <w:szCs w:val="28"/>
        </w:rPr>
        <w:t xml:space="preserve"> исследовании Г.З. Саиткуловой</w:t>
      </w:r>
      <w:r w:rsidRPr="00C85850">
        <w:rPr>
          <w:rFonts w:ascii="Times New Roman" w:hAnsi="Times New Roman" w:cs="Times New Roman"/>
          <w:sz w:val="28"/>
          <w:szCs w:val="28"/>
        </w:rPr>
        <w:t>. Автор предлагает</w:t>
      </w:r>
      <w:r w:rsidR="00875C42" w:rsidRPr="00C85850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Pr="00C85850">
        <w:rPr>
          <w:rFonts w:ascii="Times New Roman" w:hAnsi="Times New Roman" w:cs="Times New Roman"/>
          <w:sz w:val="28"/>
          <w:szCs w:val="28"/>
        </w:rPr>
        <w:t>ую</w:t>
      </w:r>
      <w:r w:rsidR="00875C42" w:rsidRPr="00C85850">
        <w:rPr>
          <w:rFonts w:ascii="Times New Roman" w:hAnsi="Times New Roman" w:cs="Times New Roman"/>
          <w:sz w:val="28"/>
          <w:szCs w:val="28"/>
        </w:rPr>
        <w:t xml:space="preserve"> игра «А ну-ка собери», </w:t>
      </w:r>
      <w:r w:rsidRPr="00C85850">
        <w:rPr>
          <w:rFonts w:ascii="Times New Roman" w:hAnsi="Times New Roman" w:cs="Times New Roman"/>
          <w:sz w:val="28"/>
          <w:szCs w:val="28"/>
        </w:rPr>
        <w:t>которая имеет</w:t>
      </w:r>
      <w:r w:rsidR="00875C42" w:rsidRPr="00C85850">
        <w:rPr>
          <w:rFonts w:ascii="Times New Roman" w:hAnsi="Times New Roman" w:cs="Times New Roman"/>
          <w:sz w:val="28"/>
          <w:szCs w:val="28"/>
        </w:rPr>
        <w:t xml:space="preserve"> цель развития памяти, мышления детей и </w:t>
      </w:r>
      <w:r w:rsidRPr="00C85850">
        <w:rPr>
          <w:rFonts w:ascii="Times New Roman" w:hAnsi="Times New Roman" w:cs="Times New Roman"/>
          <w:sz w:val="28"/>
          <w:szCs w:val="28"/>
        </w:rPr>
        <w:t>формирования</w:t>
      </w:r>
      <w:r w:rsidR="00875C42" w:rsidRPr="00C85850">
        <w:rPr>
          <w:rFonts w:ascii="Times New Roman" w:hAnsi="Times New Roman" w:cs="Times New Roman"/>
          <w:sz w:val="28"/>
          <w:szCs w:val="28"/>
        </w:rPr>
        <w:t xml:space="preserve"> у детей патриотических чувств. В качестве оборудования используются разрезанные фотографии с изображением герба, памятников, флага и др. Автор отмечает необходимость наличия лишних элементов</w:t>
      </w:r>
      <w:r w:rsidRPr="00C85850">
        <w:rPr>
          <w:rFonts w:ascii="Times New Roman" w:hAnsi="Times New Roman" w:cs="Times New Roman"/>
          <w:sz w:val="28"/>
          <w:szCs w:val="28"/>
        </w:rPr>
        <w:t>[</w:t>
      </w:r>
      <w:r w:rsidR="00B3188A" w:rsidRPr="00C85850">
        <w:rPr>
          <w:rFonts w:ascii="Times New Roman" w:hAnsi="Times New Roman" w:cs="Times New Roman"/>
          <w:sz w:val="28"/>
          <w:szCs w:val="28"/>
        </w:rPr>
        <w:t>5</w:t>
      </w:r>
      <w:r w:rsidRPr="00C85850">
        <w:rPr>
          <w:rFonts w:ascii="Times New Roman" w:hAnsi="Times New Roman" w:cs="Times New Roman"/>
          <w:sz w:val="28"/>
          <w:szCs w:val="28"/>
        </w:rPr>
        <w:t>]</w:t>
      </w:r>
      <w:r w:rsidR="00875C42" w:rsidRPr="00C85850">
        <w:rPr>
          <w:rFonts w:ascii="Times New Roman" w:hAnsi="Times New Roman" w:cs="Times New Roman"/>
          <w:sz w:val="28"/>
          <w:szCs w:val="28"/>
        </w:rPr>
        <w:t xml:space="preserve">, но </w:t>
      </w:r>
      <w:r w:rsidRPr="00C85850">
        <w:rPr>
          <w:rFonts w:ascii="Times New Roman" w:hAnsi="Times New Roman" w:cs="Times New Roman"/>
          <w:sz w:val="28"/>
          <w:szCs w:val="28"/>
        </w:rPr>
        <w:t>более эффективным</w:t>
      </w:r>
      <w:r w:rsidR="00875C42" w:rsidRPr="00C85850">
        <w:rPr>
          <w:rFonts w:ascii="Times New Roman" w:hAnsi="Times New Roman" w:cs="Times New Roman"/>
          <w:sz w:val="28"/>
          <w:szCs w:val="28"/>
        </w:rPr>
        <w:t xml:space="preserve"> представляется смешение фрагментов из 2-3 картинок. </w:t>
      </w:r>
      <w:r w:rsidRPr="00C85850">
        <w:rPr>
          <w:rFonts w:ascii="Times New Roman" w:hAnsi="Times New Roman" w:cs="Times New Roman"/>
          <w:sz w:val="28"/>
          <w:szCs w:val="28"/>
        </w:rPr>
        <w:t xml:space="preserve">Количество фрагментов будет зависеть от возраста детей. Так, для детей младшей группы можно предложить деление картинки на 4 части, а для старших дошкольников до 12. </w:t>
      </w:r>
    </w:p>
    <w:p w:rsidR="00875C42" w:rsidRDefault="00875C42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50">
        <w:rPr>
          <w:rFonts w:ascii="Times New Roman" w:hAnsi="Times New Roman" w:cs="Times New Roman"/>
          <w:sz w:val="28"/>
          <w:szCs w:val="28"/>
        </w:rPr>
        <w:t xml:space="preserve">В действительности многие дидактические игры, реализуемые в ДОУ, можно наполнить патриотическим содержанием, способствуя разностороннему </w:t>
      </w:r>
      <w:r w:rsidRPr="00C85850">
        <w:rPr>
          <w:rFonts w:ascii="Times New Roman" w:hAnsi="Times New Roman" w:cs="Times New Roman"/>
          <w:sz w:val="28"/>
          <w:szCs w:val="28"/>
        </w:rPr>
        <w:lastRenderedPageBreak/>
        <w:t>развитию детей.</w:t>
      </w:r>
      <w:r w:rsidR="00B8683F" w:rsidRPr="00C85850">
        <w:rPr>
          <w:rFonts w:ascii="Times New Roman" w:hAnsi="Times New Roman" w:cs="Times New Roman"/>
          <w:sz w:val="28"/>
          <w:szCs w:val="28"/>
        </w:rPr>
        <w:t xml:space="preserve"> К примеру, Е.Б. Цымбалова предлагает использовать такую дидактическую игру, как «Красна девица да добрый молодец».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B8683F" w:rsidRPr="00C85850">
        <w:rPr>
          <w:rFonts w:ascii="Times New Roman" w:hAnsi="Times New Roman" w:cs="Times New Roman"/>
          <w:sz w:val="28"/>
          <w:szCs w:val="28"/>
        </w:rPr>
        <w:t>Игра ориентирована на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B8683F" w:rsidRPr="00C85850">
        <w:rPr>
          <w:rFonts w:ascii="Times New Roman" w:hAnsi="Times New Roman" w:cs="Times New Roman"/>
          <w:sz w:val="28"/>
          <w:szCs w:val="28"/>
        </w:rPr>
        <w:t>детей в возрасте от 3 до 6 лет, автор отмечает, что описанный им вариант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B8683F" w:rsidRPr="00C85850">
        <w:rPr>
          <w:rFonts w:ascii="Times New Roman" w:hAnsi="Times New Roman" w:cs="Times New Roman"/>
          <w:sz w:val="28"/>
          <w:szCs w:val="28"/>
        </w:rPr>
        <w:t>может быть использован, в том числе, в качестве диагностики и коррекционной работы с детьми. Возможно проведение игры индивидуально с ребенком или в подгруппе, причем существует 9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B8683F" w:rsidRPr="00C85850">
        <w:rPr>
          <w:rFonts w:ascii="Times New Roman" w:hAnsi="Times New Roman" w:cs="Times New Roman"/>
          <w:sz w:val="28"/>
          <w:szCs w:val="28"/>
        </w:rPr>
        <w:t>вариантов, которые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B8683F" w:rsidRPr="00C85850">
        <w:rPr>
          <w:rFonts w:ascii="Times New Roman" w:hAnsi="Times New Roman" w:cs="Times New Roman"/>
          <w:sz w:val="28"/>
          <w:szCs w:val="28"/>
        </w:rPr>
        <w:t>расположены последовательно, с возрастанием уровней сложности. В рамках первого варианта игры детям предлагается нарядить «красных девиц» и «добрых молодцев»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B8683F" w:rsidRPr="00C85850">
        <w:rPr>
          <w:rFonts w:ascii="Times New Roman" w:hAnsi="Times New Roman" w:cs="Times New Roman"/>
          <w:sz w:val="28"/>
          <w:szCs w:val="28"/>
        </w:rPr>
        <w:t xml:space="preserve">(с учетом гендерного подхода) по составленной педагогом цветовой карте. Цель является знакомство детей с цветовой гаммой на примере русского народного костюма, развитие мелкой и крупной моторики, пробуждение уважения к традициям русского народного костюма. В итоговом девятом варианте детям предлагается </w:t>
      </w:r>
      <w:r w:rsidR="002303F2" w:rsidRPr="00C85850">
        <w:rPr>
          <w:rFonts w:ascii="Times New Roman" w:hAnsi="Times New Roman" w:cs="Times New Roman"/>
          <w:sz w:val="28"/>
          <w:szCs w:val="28"/>
        </w:rPr>
        <w:t>на основе сюжетных изображений, на которых в том числе изображены «красные девицы» и «добрые молодцы»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2303F2" w:rsidRPr="00C85850">
        <w:rPr>
          <w:rFonts w:ascii="Times New Roman" w:hAnsi="Times New Roman" w:cs="Times New Roman"/>
          <w:sz w:val="28"/>
          <w:szCs w:val="28"/>
        </w:rPr>
        <w:t>придумать сказку. Данный вариант игры позволяет развивать речевые навыки детей, обучают пониманию сюжету, учит «составлению творческих рассказов о русском народном костюме» [</w:t>
      </w:r>
      <w:r w:rsidR="00B3188A" w:rsidRPr="00C85850">
        <w:rPr>
          <w:rFonts w:ascii="Times New Roman" w:hAnsi="Times New Roman" w:cs="Times New Roman"/>
          <w:sz w:val="28"/>
          <w:szCs w:val="28"/>
        </w:rPr>
        <w:t>7</w:t>
      </w:r>
      <w:r w:rsidR="002303F2" w:rsidRPr="00C85850">
        <w:rPr>
          <w:rFonts w:ascii="Times New Roman" w:hAnsi="Times New Roman" w:cs="Times New Roman"/>
          <w:sz w:val="28"/>
          <w:szCs w:val="28"/>
        </w:rPr>
        <w:t>].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7034E3" w:rsidRPr="00C85850">
        <w:rPr>
          <w:rFonts w:ascii="Times New Roman" w:hAnsi="Times New Roman" w:cs="Times New Roman"/>
          <w:sz w:val="28"/>
          <w:szCs w:val="28"/>
        </w:rPr>
        <w:t xml:space="preserve">Идея, предложенная Е.Б. Цымбаловой, очень интересна, возможна замена русского народного костюма на национальный костюм или на костюм героя какого-либо произведения, символизирующего данный регион. К примеру, для жителей Свердловской области в качестве одного из </w:t>
      </w:r>
      <w:r w:rsidR="00836330" w:rsidRPr="00C85850">
        <w:rPr>
          <w:rFonts w:ascii="Times New Roman" w:hAnsi="Times New Roman" w:cs="Times New Roman"/>
          <w:sz w:val="28"/>
          <w:szCs w:val="28"/>
        </w:rPr>
        <w:t>персонажей можно предложить Хозяйку Медной горы.</w:t>
      </w:r>
    </w:p>
    <w:p w:rsidR="002A3A16" w:rsidRPr="00C85850" w:rsidRDefault="002A3A16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многие воспитатели ДОУ в целях патриотического воспитания комбинируют различные элементы из ранее представленных игр, при организации праздников посвященных празднованию 23 февраля, 9 мая или проведению праздников для детей и их родителей по типу «Зарницы». Минусом данной работы является эпизодичность патриотического воспитания, отсутствие заранее продуманной системы. </w:t>
      </w:r>
    </w:p>
    <w:p w:rsidR="00395A13" w:rsidRPr="00C85850" w:rsidRDefault="00395A13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50">
        <w:rPr>
          <w:rFonts w:ascii="Times New Roman" w:hAnsi="Times New Roman" w:cs="Times New Roman"/>
          <w:sz w:val="28"/>
          <w:szCs w:val="28"/>
        </w:rPr>
        <w:t>Подводя общий итог, отметим, что игра имеет огромный развивающий потенциал в дошкольном детстве. При помощи игры можно формировать у современных детей чувств</w:t>
      </w:r>
      <w:r w:rsidR="00EB1745" w:rsidRPr="00C85850">
        <w:rPr>
          <w:rFonts w:ascii="Times New Roman" w:hAnsi="Times New Roman" w:cs="Times New Roman"/>
          <w:sz w:val="28"/>
          <w:szCs w:val="28"/>
        </w:rPr>
        <w:t>о</w:t>
      </w:r>
      <w:r w:rsidRPr="00C85850">
        <w:rPr>
          <w:rFonts w:ascii="Times New Roman" w:hAnsi="Times New Roman" w:cs="Times New Roman"/>
          <w:sz w:val="28"/>
          <w:szCs w:val="28"/>
        </w:rPr>
        <w:t xml:space="preserve"> патриотизма. Современные исследователи (</w:t>
      </w:r>
      <w:r w:rsidR="00EB1745" w:rsidRPr="00C85850">
        <w:rPr>
          <w:rFonts w:ascii="Times New Roman" w:hAnsi="Times New Roman" w:cs="Times New Roman"/>
          <w:sz w:val="28"/>
          <w:szCs w:val="28"/>
        </w:rPr>
        <w:t xml:space="preserve">А.Г. Гусейнова, </w:t>
      </w:r>
      <w:r w:rsidR="00FC1386">
        <w:rPr>
          <w:rFonts w:ascii="Times New Roman" w:hAnsi="Times New Roman" w:cs="Times New Roman"/>
          <w:sz w:val="28"/>
          <w:szCs w:val="28"/>
        </w:rPr>
        <w:t xml:space="preserve">Ю.Н. Колчина, Г.З. Саиткулова, Г.В. Шрайнер </w:t>
      </w:r>
      <w:r w:rsidR="00EB1745" w:rsidRPr="00C85850">
        <w:rPr>
          <w:rFonts w:ascii="Times New Roman" w:hAnsi="Times New Roman" w:cs="Times New Roman"/>
          <w:sz w:val="28"/>
          <w:szCs w:val="28"/>
        </w:rPr>
        <w:t>и др.) предлагают различные вариант игр, имеющих целью патриотического воспитания детей</w:t>
      </w:r>
      <w:r w:rsidR="00FC1386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EB1745" w:rsidRPr="00C85850">
        <w:rPr>
          <w:rFonts w:ascii="Times New Roman" w:hAnsi="Times New Roman" w:cs="Times New Roman"/>
          <w:sz w:val="28"/>
          <w:szCs w:val="28"/>
        </w:rPr>
        <w:t xml:space="preserve">. </w:t>
      </w:r>
      <w:r w:rsidR="000710C1" w:rsidRPr="00C85850">
        <w:rPr>
          <w:rFonts w:ascii="Times New Roman" w:hAnsi="Times New Roman" w:cs="Times New Roman"/>
          <w:sz w:val="28"/>
          <w:szCs w:val="28"/>
        </w:rPr>
        <w:t>Однако для формирования чувства патриотизма необходима постоянная работа</w:t>
      </w:r>
      <w:r w:rsidR="00FA2424" w:rsidRPr="00C85850">
        <w:rPr>
          <w:rFonts w:ascii="Times New Roman" w:hAnsi="Times New Roman" w:cs="Times New Roman"/>
          <w:sz w:val="28"/>
          <w:szCs w:val="28"/>
        </w:rPr>
        <w:t>,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разнообразная и не создающая у детей чувства обязательной работ</w:t>
      </w:r>
      <w:r w:rsidR="00FA2424" w:rsidRPr="00C85850">
        <w:rPr>
          <w:rFonts w:ascii="Times New Roman" w:hAnsi="Times New Roman" w:cs="Times New Roman"/>
          <w:sz w:val="28"/>
          <w:szCs w:val="28"/>
        </w:rPr>
        <w:t>ы</w:t>
      </w:r>
      <w:r w:rsidR="00EC4C30" w:rsidRPr="00C85850">
        <w:rPr>
          <w:rFonts w:ascii="Times New Roman" w:hAnsi="Times New Roman" w:cs="Times New Roman"/>
          <w:sz w:val="28"/>
          <w:szCs w:val="28"/>
        </w:rPr>
        <w:t>.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FA2424" w:rsidRPr="00C85850">
        <w:rPr>
          <w:rFonts w:ascii="Times New Roman" w:hAnsi="Times New Roman" w:cs="Times New Roman"/>
          <w:sz w:val="28"/>
          <w:szCs w:val="28"/>
        </w:rPr>
        <w:t xml:space="preserve">для </w:t>
      </w:r>
      <w:r w:rsidR="000710C1" w:rsidRPr="00C85850">
        <w:rPr>
          <w:rFonts w:ascii="Times New Roman" w:hAnsi="Times New Roman" w:cs="Times New Roman"/>
          <w:sz w:val="28"/>
          <w:szCs w:val="28"/>
        </w:rPr>
        <w:t>все</w:t>
      </w:r>
      <w:r w:rsidR="00FA2424" w:rsidRPr="00C85850">
        <w:rPr>
          <w:rFonts w:ascii="Times New Roman" w:hAnsi="Times New Roman" w:cs="Times New Roman"/>
          <w:sz w:val="28"/>
          <w:szCs w:val="28"/>
        </w:rPr>
        <w:t>х игр,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игр</w:t>
      </w:r>
      <w:r w:rsidR="00FA2424" w:rsidRPr="00C85850">
        <w:rPr>
          <w:rFonts w:ascii="Times New Roman" w:hAnsi="Times New Roman" w:cs="Times New Roman"/>
          <w:sz w:val="28"/>
          <w:szCs w:val="28"/>
        </w:rPr>
        <w:t>ы</w:t>
      </w:r>
      <w:r w:rsidR="000710C1" w:rsidRPr="00C85850">
        <w:rPr>
          <w:rFonts w:ascii="Times New Roman" w:hAnsi="Times New Roman" w:cs="Times New Roman"/>
          <w:sz w:val="28"/>
          <w:szCs w:val="28"/>
        </w:rPr>
        <w:t>, направленны</w:t>
      </w:r>
      <w:r w:rsidR="00FA2424" w:rsidRPr="00C85850">
        <w:rPr>
          <w:rFonts w:ascii="Times New Roman" w:hAnsi="Times New Roman" w:cs="Times New Roman"/>
          <w:sz w:val="28"/>
          <w:szCs w:val="28"/>
        </w:rPr>
        <w:t>е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на патриотическое воспитание</w:t>
      </w:r>
      <w:r w:rsidR="00FC1386" w:rsidRPr="00FC1386">
        <w:rPr>
          <w:rFonts w:ascii="Times New Roman" w:hAnsi="Times New Roman" w:cs="Times New Roman"/>
          <w:sz w:val="28"/>
          <w:szCs w:val="28"/>
        </w:rPr>
        <w:t>?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долж</w:t>
      </w:r>
      <w:r w:rsidR="00FA2424" w:rsidRPr="00C85850">
        <w:rPr>
          <w:rFonts w:ascii="Times New Roman" w:hAnsi="Times New Roman" w:cs="Times New Roman"/>
          <w:sz w:val="28"/>
          <w:szCs w:val="28"/>
        </w:rPr>
        <w:t>ны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FA2424" w:rsidRPr="00C85850">
        <w:rPr>
          <w:rFonts w:ascii="Times New Roman" w:hAnsi="Times New Roman" w:cs="Times New Roman"/>
          <w:sz w:val="28"/>
          <w:szCs w:val="28"/>
        </w:rPr>
        <w:t>приносить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 </w:t>
      </w:r>
      <w:r w:rsidR="00FA2424" w:rsidRPr="00C85850">
        <w:rPr>
          <w:rFonts w:ascii="Times New Roman" w:hAnsi="Times New Roman" w:cs="Times New Roman"/>
          <w:sz w:val="28"/>
          <w:szCs w:val="28"/>
        </w:rPr>
        <w:t>удовольствия от самого процесса и именно эти положительные эмоции в дальнейшем смогут сформировать настоящего патриота своей большой и малой Родины</w:t>
      </w:r>
      <w:r w:rsidR="000710C1" w:rsidRPr="00C85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C30" w:rsidRPr="00C85850" w:rsidRDefault="00EC4C30" w:rsidP="00A72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D18" w:rsidRPr="004F40D5" w:rsidRDefault="00A404EE" w:rsidP="00A720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0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0C21E0" w:rsidRPr="004F40D5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4F40D5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7A13C3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>1. Антонов В.Н., Евдак О.П. Гражданско-патриотическое воспитание учащихся средствами интеллектуальной игры «Русский мир»</w:t>
      </w:r>
      <w:r w:rsidR="003E6401" w:rsidRPr="00A72055">
        <w:rPr>
          <w:rFonts w:ascii="Times New Roman" w:hAnsi="Times New Roman" w:cs="Times New Roman"/>
          <w:sz w:val="24"/>
          <w:szCs w:val="28"/>
        </w:rPr>
        <w:t xml:space="preserve"> //</w:t>
      </w:r>
      <w:r w:rsidRPr="00A72055">
        <w:rPr>
          <w:rFonts w:ascii="Times New Roman" w:hAnsi="Times New Roman" w:cs="Times New Roman"/>
          <w:sz w:val="24"/>
          <w:szCs w:val="28"/>
        </w:rPr>
        <w:t xml:space="preserve"> Современная высшая школа: инновационный аспект.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2010. 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№ 3.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С. 50-56.</w:t>
      </w:r>
    </w:p>
    <w:p w:rsidR="007A13C3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>2. Гусейнова А.Г. Особенности составления и организации квест-игр патриотической тематики (на примере квест-игры «мы помним, мы гордимся», посвящённой 70-летию победы в великой отечественной войне)</w:t>
      </w:r>
      <w:r w:rsidR="003E6401" w:rsidRPr="00A72055">
        <w:rPr>
          <w:rFonts w:ascii="Times New Roman" w:hAnsi="Times New Roman" w:cs="Times New Roman"/>
          <w:sz w:val="24"/>
          <w:szCs w:val="28"/>
        </w:rPr>
        <w:t xml:space="preserve"> //</w:t>
      </w:r>
      <w:r w:rsidRPr="00A72055">
        <w:rPr>
          <w:rFonts w:ascii="Times New Roman" w:hAnsi="Times New Roman" w:cs="Times New Roman"/>
          <w:sz w:val="24"/>
          <w:szCs w:val="28"/>
        </w:rPr>
        <w:t xml:space="preserve"> Сервис в России и за рубежом.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2015.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Т. 9. 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№ 5 (61).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С. 185-194.</w:t>
      </w:r>
    </w:p>
    <w:p w:rsidR="007A13C3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>3. Колчина Ю.Н. Познавательная игра в ДОУ «от Кремля до Рейхстага» (старший дошкольный возраст)</w:t>
      </w:r>
      <w:r w:rsidR="003E6401" w:rsidRPr="00A72055">
        <w:rPr>
          <w:rFonts w:ascii="Times New Roman" w:hAnsi="Times New Roman" w:cs="Times New Roman"/>
          <w:sz w:val="24"/>
          <w:szCs w:val="28"/>
        </w:rPr>
        <w:t xml:space="preserve"> //</w:t>
      </w:r>
      <w:r w:rsidRPr="00A72055">
        <w:rPr>
          <w:rFonts w:ascii="Times New Roman" w:hAnsi="Times New Roman" w:cs="Times New Roman"/>
          <w:sz w:val="24"/>
          <w:szCs w:val="28"/>
        </w:rPr>
        <w:t xml:space="preserve"> Педагогика и психология: актуальные вопросы теории и практики.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2017. 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№ 1 (10).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С. 158-161.</w:t>
      </w:r>
    </w:p>
    <w:p w:rsidR="007A13C3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>4. Подвижные игры народов Урала. 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Екатеринбург: ИРРО, 2009.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14 с.</w:t>
      </w:r>
    </w:p>
    <w:p w:rsidR="007A13C3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 xml:space="preserve">5. Саиткулова Г.З. </w:t>
      </w:r>
      <w:r w:rsidR="00FC1386" w:rsidRPr="00A72055">
        <w:rPr>
          <w:rFonts w:ascii="Times New Roman" w:hAnsi="Times New Roman" w:cs="Times New Roman"/>
          <w:sz w:val="24"/>
          <w:szCs w:val="28"/>
        </w:rPr>
        <w:t>Патриотические</w:t>
      </w:r>
      <w:r w:rsidRPr="00A72055">
        <w:rPr>
          <w:rFonts w:ascii="Times New Roman" w:hAnsi="Times New Roman" w:cs="Times New Roman"/>
          <w:sz w:val="24"/>
          <w:szCs w:val="28"/>
        </w:rPr>
        <w:t xml:space="preserve"> игры в ДОУ // Актуальные проблемы гражданско-патриотического развития детей дошкольного и младшего школьного возраста: Сборник материалов Всероссийской научно-практической конференции с международным участием (14 мая 2015 г.)</w:t>
      </w:r>
      <w:r w:rsidR="003E6401" w:rsidRPr="00A72055">
        <w:rPr>
          <w:rFonts w:ascii="Times New Roman" w:hAnsi="Times New Roman" w:cs="Times New Roman"/>
          <w:sz w:val="24"/>
          <w:szCs w:val="28"/>
        </w:rPr>
        <w:t xml:space="preserve">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A72055">
        <w:rPr>
          <w:rFonts w:ascii="Times New Roman" w:hAnsi="Times New Roman" w:cs="Times New Roman"/>
          <w:sz w:val="24"/>
          <w:szCs w:val="28"/>
        </w:rPr>
        <w:t xml:space="preserve"> Уфа: Изд-во БГПУ, 2015.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С. 281-282. </w:t>
      </w:r>
    </w:p>
    <w:p w:rsidR="007A13C3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 xml:space="preserve">6. Цин Х., Белоусова С.С., Коротаева Е.В. К вопросам патриотического воспитания детей в детских садах России и Китая // Педагогическое образование в России.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2017.</w:t>
      </w:r>
      <w:r w:rsidR="00DB4BC8" w:rsidRPr="00A72055">
        <w:rPr>
          <w:rFonts w:ascii="Times New Roman" w:hAnsi="Times New Roman" w:cs="Times New Roman"/>
          <w:sz w:val="24"/>
          <w:szCs w:val="28"/>
        </w:rPr>
        <w:t xml:space="preserve">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№6.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С. 170-174.</w:t>
      </w:r>
    </w:p>
    <w:p w:rsidR="007A13C3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>7. Цымбалова Е.Б. Дидактическая игра для дошкольников «</w:t>
      </w:r>
      <w:r w:rsidR="00390EA8" w:rsidRPr="00A72055">
        <w:rPr>
          <w:rFonts w:ascii="Times New Roman" w:hAnsi="Times New Roman" w:cs="Times New Roman"/>
          <w:sz w:val="24"/>
          <w:szCs w:val="28"/>
        </w:rPr>
        <w:t>К</w:t>
      </w:r>
      <w:r w:rsidRPr="00A72055">
        <w:rPr>
          <w:rFonts w:ascii="Times New Roman" w:hAnsi="Times New Roman" w:cs="Times New Roman"/>
          <w:sz w:val="24"/>
          <w:szCs w:val="28"/>
        </w:rPr>
        <w:t>расна девица да добрый молодец»</w:t>
      </w:r>
      <w:r w:rsidR="003E6401" w:rsidRPr="00A72055">
        <w:rPr>
          <w:rFonts w:ascii="Times New Roman" w:hAnsi="Times New Roman" w:cs="Times New Roman"/>
          <w:sz w:val="24"/>
          <w:szCs w:val="28"/>
        </w:rPr>
        <w:t xml:space="preserve"> </w:t>
      </w:r>
      <w:r w:rsidRPr="00A72055">
        <w:rPr>
          <w:rFonts w:ascii="Times New Roman" w:hAnsi="Times New Roman" w:cs="Times New Roman"/>
          <w:sz w:val="24"/>
          <w:szCs w:val="28"/>
        </w:rPr>
        <w:t xml:space="preserve">// Учебный год.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2017. 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 xml:space="preserve">№ 1 (46). </w:t>
      </w:r>
      <w:r w:rsidR="003E6401" w:rsidRPr="00A72055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A72055">
        <w:rPr>
          <w:rFonts w:ascii="Times New Roman" w:hAnsi="Times New Roman" w:cs="Times New Roman"/>
          <w:sz w:val="24"/>
          <w:szCs w:val="28"/>
        </w:rPr>
        <w:t>С. 70-72.</w:t>
      </w:r>
    </w:p>
    <w:p w:rsidR="004F40D5" w:rsidRPr="00A72055" w:rsidRDefault="007A13C3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055">
        <w:rPr>
          <w:rFonts w:ascii="Times New Roman" w:hAnsi="Times New Roman" w:cs="Times New Roman"/>
          <w:sz w:val="24"/>
          <w:szCs w:val="28"/>
        </w:rPr>
        <w:t xml:space="preserve">8. Шрайнер Г.В. Народные игры, как средство развития чувства патриотизма через формирование оптимистического мироощущения у старших дошкольников старших дошкольников </w:t>
      </w:r>
      <w:r w:rsidR="0003391E" w:rsidRPr="00A72055">
        <w:rPr>
          <w:rFonts w:ascii="Times New Roman" w:hAnsi="Times New Roman" w:cs="Times New Roman"/>
          <w:sz w:val="24"/>
          <w:szCs w:val="28"/>
        </w:rPr>
        <w:t>[Электронный ресурс]</w:t>
      </w:r>
      <w:r w:rsidR="003E6401" w:rsidRPr="00A7205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90C29" w:rsidRPr="00A72055" w:rsidRDefault="00490C29" w:rsidP="00A72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490C29" w:rsidRPr="00A72055" w:rsidSect="00C858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54" w:rsidRDefault="00684554" w:rsidP="000749E4">
      <w:pPr>
        <w:spacing w:after="0" w:line="240" w:lineRule="auto"/>
      </w:pPr>
      <w:r>
        <w:separator/>
      </w:r>
    </w:p>
  </w:endnote>
  <w:endnote w:type="continuationSeparator" w:id="0">
    <w:p w:rsidR="00684554" w:rsidRDefault="00684554" w:rsidP="0007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54" w:rsidRDefault="00684554" w:rsidP="000749E4">
      <w:pPr>
        <w:spacing w:after="0" w:line="240" w:lineRule="auto"/>
      </w:pPr>
      <w:r>
        <w:separator/>
      </w:r>
    </w:p>
  </w:footnote>
  <w:footnote w:type="continuationSeparator" w:id="0">
    <w:p w:rsidR="00684554" w:rsidRDefault="00684554" w:rsidP="00074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04C8"/>
    <w:multiLevelType w:val="hybridMultilevel"/>
    <w:tmpl w:val="04429150"/>
    <w:lvl w:ilvl="0" w:tplc="68A05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50441B"/>
    <w:multiLevelType w:val="multilevel"/>
    <w:tmpl w:val="1298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B458E"/>
    <w:multiLevelType w:val="multilevel"/>
    <w:tmpl w:val="1E80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A106B"/>
    <w:multiLevelType w:val="multilevel"/>
    <w:tmpl w:val="FF0A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EE"/>
    <w:rsid w:val="0003391E"/>
    <w:rsid w:val="000710C1"/>
    <w:rsid w:val="000749E4"/>
    <w:rsid w:val="000770D3"/>
    <w:rsid w:val="000A7C07"/>
    <w:rsid w:val="000B3600"/>
    <w:rsid w:val="000C21E0"/>
    <w:rsid w:val="000C4743"/>
    <w:rsid w:val="000D7667"/>
    <w:rsid w:val="000E03CB"/>
    <w:rsid w:val="000F4F90"/>
    <w:rsid w:val="000F5C82"/>
    <w:rsid w:val="0013745A"/>
    <w:rsid w:val="001422C6"/>
    <w:rsid w:val="00165484"/>
    <w:rsid w:val="00175639"/>
    <w:rsid w:val="00181515"/>
    <w:rsid w:val="001A07D2"/>
    <w:rsid w:val="001A4901"/>
    <w:rsid w:val="001A4EC4"/>
    <w:rsid w:val="001B5E71"/>
    <w:rsid w:val="001F4723"/>
    <w:rsid w:val="00202773"/>
    <w:rsid w:val="002119FE"/>
    <w:rsid w:val="0022784E"/>
    <w:rsid w:val="002303F2"/>
    <w:rsid w:val="00262853"/>
    <w:rsid w:val="00287686"/>
    <w:rsid w:val="002A3A16"/>
    <w:rsid w:val="002B051A"/>
    <w:rsid w:val="002D2195"/>
    <w:rsid w:val="002E0401"/>
    <w:rsid w:val="002E14E0"/>
    <w:rsid w:val="002F59BF"/>
    <w:rsid w:val="00324867"/>
    <w:rsid w:val="00390EA8"/>
    <w:rsid w:val="003953D7"/>
    <w:rsid w:val="00395A13"/>
    <w:rsid w:val="003A31B7"/>
    <w:rsid w:val="003D2306"/>
    <w:rsid w:val="003E6401"/>
    <w:rsid w:val="003F1AA3"/>
    <w:rsid w:val="003F3B68"/>
    <w:rsid w:val="003F6C4F"/>
    <w:rsid w:val="0040536C"/>
    <w:rsid w:val="00417317"/>
    <w:rsid w:val="00426E2C"/>
    <w:rsid w:val="00480CEC"/>
    <w:rsid w:val="00485780"/>
    <w:rsid w:val="00490C29"/>
    <w:rsid w:val="00495237"/>
    <w:rsid w:val="004A55C5"/>
    <w:rsid w:val="004C73FC"/>
    <w:rsid w:val="004F40D5"/>
    <w:rsid w:val="00502AAA"/>
    <w:rsid w:val="005124AF"/>
    <w:rsid w:val="00531825"/>
    <w:rsid w:val="005A2466"/>
    <w:rsid w:val="005C094D"/>
    <w:rsid w:val="005F492C"/>
    <w:rsid w:val="00603140"/>
    <w:rsid w:val="00684554"/>
    <w:rsid w:val="00692B1E"/>
    <w:rsid w:val="006C236D"/>
    <w:rsid w:val="006D2D9E"/>
    <w:rsid w:val="006D4B40"/>
    <w:rsid w:val="00701D25"/>
    <w:rsid w:val="007034E3"/>
    <w:rsid w:val="00734B78"/>
    <w:rsid w:val="00751B71"/>
    <w:rsid w:val="00754D38"/>
    <w:rsid w:val="00756526"/>
    <w:rsid w:val="00780C82"/>
    <w:rsid w:val="00781996"/>
    <w:rsid w:val="00787508"/>
    <w:rsid w:val="00791500"/>
    <w:rsid w:val="007A13C3"/>
    <w:rsid w:val="007A5813"/>
    <w:rsid w:val="007B7B6D"/>
    <w:rsid w:val="007D518C"/>
    <w:rsid w:val="007E1E01"/>
    <w:rsid w:val="00805DB9"/>
    <w:rsid w:val="00811CD2"/>
    <w:rsid w:val="00812BB7"/>
    <w:rsid w:val="00820A63"/>
    <w:rsid w:val="00836330"/>
    <w:rsid w:val="00841B0A"/>
    <w:rsid w:val="00844A56"/>
    <w:rsid w:val="00875C42"/>
    <w:rsid w:val="00876B2F"/>
    <w:rsid w:val="008800BB"/>
    <w:rsid w:val="00885A73"/>
    <w:rsid w:val="00892B61"/>
    <w:rsid w:val="008B309C"/>
    <w:rsid w:val="0091446D"/>
    <w:rsid w:val="00915DD9"/>
    <w:rsid w:val="00956B8E"/>
    <w:rsid w:val="009803F7"/>
    <w:rsid w:val="009C329B"/>
    <w:rsid w:val="009F4D18"/>
    <w:rsid w:val="00A0764E"/>
    <w:rsid w:val="00A404EE"/>
    <w:rsid w:val="00A70B78"/>
    <w:rsid w:val="00A72055"/>
    <w:rsid w:val="00A8485A"/>
    <w:rsid w:val="00A97682"/>
    <w:rsid w:val="00AF5320"/>
    <w:rsid w:val="00B22C06"/>
    <w:rsid w:val="00B3073F"/>
    <w:rsid w:val="00B3188A"/>
    <w:rsid w:val="00B54B5D"/>
    <w:rsid w:val="00B552B9"/>
    <w:rsid w:val="00B723C0"/>
    <w:rsid w:val="00B76609"/>
    <w:rsid w:val="00B8683F"/>
    <w:rsid w:val="00C05FBF"/>
    <w:rsid w:val="00C43009"/>
    <w:rsid w:val="00C614BA"/>
    <w:rsid w:val="00C85850"/>
    <w:rsid w:val="00C91C08"/>
    <w:rsid w:val="00CE71FE"/>
    <w:rsid w:val="00D572A0"/>
    <w:rsid w:val="00DB4BC8"/>
    <w:rsid w:val="00DD239C"/>
    <w:rsid w:val="00E14E18"/>
    <w:rsid w:val="00E522E3"/>
    <w:rsid w:val="00E56675"/>
    <w:rsid w:val="00E62937"/>
    <w:rsid w:val="00E67894"/>
    <w:rsid w:val="00E9148C"/>
    <w:rsid w:val="00E91EA9"/>
    <w:rsid w:val="00EA02DB"/>
    <w:rsid w:val="00EA63AB"/>
    <w:rsid w:val="00EB060D"/>
    <w:rsid w:val="00EB1745"/>
    <w:rsid w:val="00EC4C30"/>
    <w:rsid w:val="00ED66D3"/>
    <w:rsid w:val="00F122D1"/>
    <w:rsid w:val="00F13B83"/>
    <w:rsid w:val="00F328C4"/>
    <w:rsid w:val="00FA2424"/>
    <w:rsid w:val="00FB5A6B"/>
    <w:rsid w:val="00FC1386"/>
    <w:rsid w:val="00FC7978"/>
    <w:rsid w:val="00FD1A37"/>
    <w:rsid w:val="00FD478C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76EC9-D5AC-4838-B7BD-FB6280E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0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F4F90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49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49E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49E4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A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485A"/>
    <w:rPr>
      <w:b/>
      <w:bCs/>
    </w:rPr>
  </w:style>
  <w:style w:type="character" w:styleId="a9">
    <w:name w:val="Emphasis"/>
    <w:basedOn w:val="a0"/>
    <w:uiPriority w:val="20"/>
    <w:qFormat/>
    <w:rsid w:val="00A8485A"/>
    <w:rPr>
      <w:i/>
      <w:iCs/>
    </w:rPr>
  </w:style>
  <w:style w:type="paragraph" w:styleId="aa">
    <w:name w:val="List Paragraph"/>
    <w:basedOn w:val="a"/>
    <w:uiPriority w:val="34"/>
    <w:qFormat/>
    <w:rsid w:val="00A8485A"/>
    <w:pPr>
      <w:ind w:left="720"/>
      <w:contextualSpacing/>
    </w:pPr>
  </w:style>
  <w:style w:type="paragraph" w:customStyle="1" w:styleId="western">
    <w:name w:val="western"/>
    <w:basedOn w:val="a"/>
    <w:rsid w:val="0049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1F02-CFCD-4642-BC70-A3C6CD71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2017-11-07T00:14:00Z</cp:lastPrinted>
  <dcterms:created xsi:type="dcterms:W3CDTF">2023-01-31T10:23:00Z</dcterms:created>
  <dcterms:modified xsi:type="dcterms:W3CDTF">2023-01-31T12:02:00Z</dcterms:modified>
</cp:coreProperties>
</file>