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7A" w:rsidRPr="00AC6F33" w:rsidRDefault="00F5627A" w:rsidP="00F5627A">
      <w:pPr>
        <w:spacing w:after="24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6F33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Технологическая карта урока</w:t>
      </w:r>
    </w:p>
    <w:p w:rsidR="00F5627A" w:rsidRPr="00AC6F33" w:rsidRDefault="00F5627A" w:rsidP="00F5627A">
      <w:pPr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6F33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Pr="00AC6F33">
        <w:rPr>
          <w:rFonts w:ascii="Times New Roman" w:hAnsi="Times New Roman" w:cs="Times New Roman"/>
          <w:color w:val="000000"/>
          <w:sz w:val="24"/>
          <w:szCs w:val="24"/>
        </w:rPr>
        <w:t xml:space="preserve"> Школа России</w:t>
      </w:r>
    </w:p>
    <w:p w:rsidR="00F5627A" w:rsidRPr="00AC6F33" w:rsidRDefault="00F5627A" w:rsidP="00F5627A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F33">
        <w:rPr>
          <w:rFonts w:ascii="Times New Roman" w:hAnsi="Times New Roman" w:cs="Times New Roman"/>
          <w:b/>
          <w:color w:val="000000"/>
          <w:sz w:val="24"/>
          <w:szCs w:val="24"/>
        </w:rPr>
        <w:t>Авто</w:t>
      </w:r>
      <w:proofErr w:type="gramStart"/>
      <w:r w:rsidRPr="00AC6F33">
        <w:rPr>
          <w:rFonts w:ascii="Times New Roman" w:hAnsi="Times New Roman" w:cs="Times New Roman"/>
          <w:b/>
          <w:color w:val="000000"/>
          <w:sz w:val="24"/>
          <w:szCs w:val="24"/>
        </w:rPr>
        <w:t>р(</w:t>
      </w:r>
      <w:proofErr w:type="gramEnd"/>
      <w:r w:rsidRPr="00AC6F33">
        <w:rPr>
          <w:rFonts w:ascii="Times New Roman" w:hAnsi="Times New Roman" w:cs="Times New Roman"/>
          <w:b/>
          <w:color w:val="000000"/>
          <w:sz w:val="24"/>
          <w:szCs w:val="24"/>
        </w:rPr>
        <w:t>ы) учебника:</w:t>
      </w:r>
      <w:r w:rsidRPr="00AC6F33">
        <w:rPr>
          <w:rFonts w:ascii="Times New Roman" w:hAnsi="Times New Roman" w:cs="Times New Roman"/>
          <w:color w:val="000000"/>
          <w:sz w:val="24"/>
          <w:szCs w:val="24"/>
        </w:rPr>
        <w:t xml:space="preserve"> М.И. Моро, М.А. </w:t>
      </w:r>
      <w:proofErr w:type="spellStart"/>
      <w:r w:rsidRPr="00AC6F33">
        <w:rPr>
          <w:rFonts w:ascii="Times New Roman" w:hAnsi="Times New Roman" w:cs="Times New Roman"/>
          <w:color w:val="000000"/>
          <w:sz w:val="24"/>
          <w:szCs w:val="24"/>
        </w:rPr>
        <w:t>Бантова</w:t>
      </w:r>
      <w:proofErr w:type="spellEnd"/>
      <w:r w:rsidRPr="00AC6F33">
        <w:rPr>
          <w:rFonts w:ascii="Times New Roman" w:hAnsi="Times New Roman" w:cs="Times New Roman"/>
          <w:color w:val="000000"/>
          <w:sz w:val="24"/>
          <w:szCs w:val="24"/>
        </w:rPr>
        <w:t>, Г.В. Бельтюкова.</w:t>
      </w:r>
    </w:p>
    <w:p w:rsidR="00F5627A" w:rsidRPr="00AC6F33" w:rsidRDefault="00F5627A" w:rsidP="00F5627A">
      <w:pPr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6F33">
        <w:rPr>
          <w:rFonts w:ascii="Times New Roman" w:hAnsi="Times New Roman" w:cs="Times New Roman"/>
          <w:b/>
          <w:color w:val="000000"/>
          <w:sz w:val="24"/>
          <w:szCs w:val="24"/>
        </w:rPr>
        <w:t>Тема урока:</w:t>
      </w:r>
      <w:r w:rsidRPr="00AC6F33">
        <w:rPr>
          <w:rFonts w:ascii="Times New Roman" w:hAnsi="Times New Roman" w:cs="Times New Roman"/>
          <w:color w:val="000000"/>
          <w:sz w:val="24"/>
          <w:szCs w:val="24"/>
        </w:rPr>
        <w:t xml:space="preserve"> Деление с остатком</w:t>
      </w:r>
    </w:p>
    <w:p w:rsidR="00F5627A" w:rsidRPr="00AC6F33" w:rsidRDefault="00F5627A" w:rsidP="00F5627A">
      <w:pPr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6F33">
        <w:rPr>
          <w:rFonts w:ascii="Times New Roman" w:hAnsi="Times New Roman" w:cs="Times New Roman"/>
          <w:b/>
          <w:color w:val="000000"/>
          <w:sz w:val="24"/>
          <w:szCs w:val="24"/>
        </w:rPr>
        <w:t>Тип урока:</w:t>
      </w:r>
      <w:r w:rsidRPr="00AC6F33">
        <w:rPr>
          <w:rFonts w:ascii="Times New Roman" w:hAnsi="Times New Roman" w:cs="Times New Roman"/>
          <w:color w:val="000000"/>
          <w:sz w:val="24"/>
          <w:szCs w:val="24"/>
        </w:rPr>
        <w:t xml:space="preserve"> Урок открытия новых знаний, обретения новых умений и навыков</w:t>
      </w:r>
    </w:p>
    <w:p w:rsidR="00F5627A" w:rsidRPr="00AC6F33" w:rsidRDefault="00F5627A" w:rsidP="00F5627A">
      <w:pPr>
        <w:spacing w:after="0" w:line="200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6F33">
        <w:rPr>
          <w:rFonts w:ascii="Times New Roman" w:hAnsi="Times New Roman" w:cs="Times New Roman"/>
          <w:b/>
          <w:color w:val="000000"/>
          <w:sz w:val="24"/>
          <w:szCs w:val="24"/>
        </w:rPr>
        <w:t>Цель урока:</w:t>
      </w:r>
      <w:r w:rsidRPr="00AC6F33">
        <w:rPr>
          <w:rFonts w:ascii="Times New Roman" w:hAnsi="Times New Roman" w:cs="Times New Roman"/>
          <w:color w:val="000000"/>
          <w:sz w:val="24"/>
          <w:szCs w:val="24"/>
        </w:rPr>
        <w:t xml:space="preserve"> Создать условия для формирования умения деления с остатком</w:t>
      </w:r>
    </w:p>
    <w:p w:rsidR="00F5627A" w:rsidRPr="00AC6F33" w:rsidRDefault="00F5627A" w:rsidP="00F5627A">
      <w:pPr>
        <w:spacing w:after="0" w:line="200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6F33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 (социальный опыт, подлежащий передаче)</w:t>
      </w:r>
      <w:r w:rsidRPr="00AC6F33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AC6F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AC6F33">
        <w:rPr>
          <w:rFonts w:ascii="Times New Roman" w:hAnsi="Times New Roman" w:cs="Times New Roman"/>
          <w:color w:val="000000"/>
          <w:sz w:val="24"/>
          <w:szCs w:val="24"/>
        </w:rPr>
        <w:t>Алгоритм деления с остатком</w:t>
      </w:r>
    </w:p>
    <w:p w:rsidR="00F5627A" w:rsidRPr="00AC6F33" w:rsidRDefault="00F5627A" w:rsidP="00F5627A">
      <w:pPr>
        <w:spacing w:after="0" w:line="2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F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урока: </w:t>
      </w:r>
    </w:p>
    <w:p w:rsidR="00F5627A" w:rsidRPr="00AC6F33" w:rsidRDefault="00F5627A" w:rsidP="00F5627A">
      <w:pPr>
        <w:numPr>
          <w:ilvl w:val="0"/>
          <w:numId w:val="1"/>
        </w:numPr>
        <w:suppressAutoHyphens/>
        <w:spacing w:after="0" w:line="2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C6F33">
        <w:rPr>
          <w:rFonts w:ascii="Times New Roman" w:hAnsi="Times New Roman" w:cs="Times New Roman"/>
          <w:color w:val="000000"/>
          <w:sz w:val="24"/>
          <w:szCs w:val="24"/>
        </w:rPr>
        <w:t>Организация работы класса.</w:t>
      </w:r>
    </w:p>
    <w:p w:rsidR="00F5627A" w:rsidRPr="00AC6F33" w:rsidRDefault="00F5627A" w:rsidP="00F5627A">
      <w:pPr>
        <w:numPr>
          <w:ilvl w:val="0"/>
          <w:numId w:val="1"/>
        </w:numPr>
        <w:suppressAutoHyphens/>
        <w:spacing w:after="0" w:line="2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C6F33">
        <w:rPr>
          <w:rFonts w:ascii="Times New Roman" w:hAnsi="Times New Roman" w:cs="Times New Roman"/>
          <w:color w:val="000000"/>
          <w:sz w:val="24"/>
          <w:szCs w:val="24"/>
        </w:rPr>
        <w:t>Организация принятия образовательной цели:</w:t>
      </w:r>
    </w:p>
    <w:p w:rsidR="00F5627A" w:rsidRPr="00AC6F33" w:rsidRDefault="00F5627A" w:rsidP="00F5627A">
      <w:pPr>
        <w:numPr>
          <w:ilvl w:val="1"/>
          <w:numId w:val="1"/>
        </w:numPr>
        <w:tabs>
          <w:tab w:val="num" w:pos="567"/>
        </w:tabs>
        <w:suppressAutoHyphens/>
        <w:spacing w:after="0" w:line="200" w:lineRule="atLeast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C6F33">
        <w:rPr>
          <w:rFonts w:ascii="Times New Roman" w:hAnsi="Times New Roman" w:cs="Times New Roman"/>
          <w:color w:val="000000"/>
          <w:sz w:val="24"/>
          <w:szCs w:val="24"/>
        </w:rPr>
        <w:t>Актуализация имеющегося опыта (таблица умножения и деления)</w:t>
      </w:r>
    </w:p>
    <w:p w:rsidR="00F5627A" w:rsidRPr="00AC6F33" w:rsidRDefault="00F5627A" w:rsidP="00F5627A">
      <w:pPr>
        <w:numPr>
          <w:ilvl w:val="1"/>
          <w:numId w:val="1"/>
        </w:numPr>
        <w:tabs>
          <w:tab w:val="num" w:pos="567"/>
        </w:tabs>
        <w:suppressAutoHyphens/>
        <w:spacing w:after="0" w:line="200" w:lineRule="atLeast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C6F33">
        <w:rPr>
          <w:rFonts w:ascii="Times New Roman" w:hAnsi="Times New Roman" w:cs="Times New Roman"/>
          <w:color w:val="000000"/>
          <w:sz w:val="24"/>
          <w:szCs w:val="24"/>
        </w:rPr>
        <w:t>Актуализация имеющегося дефицита опыта (деление с остатком)</w:t>
      </w:r>
    </w:p>
    <w:p w:rsidR="00F5627A" w:rsidRPr="00AC6F33" w:rsidRDefault="00F5627A" w:rsidP="00F5627A">
      <w:pPr>
        <w:numPr>
          <w:ilvl w:val="1"/>
          <w:numId w:val="1"/>
        </w:numPr>
        <w:tabs>
          <w:tab w:val="num" w:pos="567"/>
        </w:tabs>
        <w:suppressAutoHyphens/>
        <w:spacing w:after="0" w:line="200" w:lineRule="atLeast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C6F33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Формулирование цели, предлагаемой ученикам для принятия ее </w:t>
      </w:r>
    </w:p>
    <w:p w:rsidR="00F5627A" w:rsidRPr="00AC6F33" w:rsidRDefault="00F5627A" w:rsidP="00F5627A">
      <w:pPr>
        <w:numPr>
          <w:ilvl w:val="1"/>
          <w:numId w:val="1"/>
        </w:numPr>
        <w:tabs>
          <w:tab w:val="num" w:pos="567"/>
        </w:tabs>
        <w:suppressAutoHyphens/>
        <w:spacing w:after="0" w:line="200" w:lineRule="atLeast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C6F33">
        <w:rPr>
          <w:rFonts w:ascii="Times New Roman" w:hAnsi="Times New Roman" w:cs="Times New Roman"/>
          <w:color w:val="000000"/>
          <w:sz w:val="24"/>
          <w:szCs w:val="24"/>
        </w:rPr>
        <w:t>Предъявление плана достижения данной цели</w:t>
      </w:r>
    </w:p>
    <w:p w:rsidR="00F5627A" w:rsidRPr="00AC6F33" w:rsidRDefault="00F5627A" w:rsidP="00F5627A">
      <w:pPr>
        <w:numPr>
          <w:ilvl w:val="0"/>
          <w:numId w:val="1"/>
        </w:numPr>
        <w:suppressAutoHyphens/>
        <w:spacing w:after="0" w:line="2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C6F33">
        <w:rPr>
          <w:rFonts w:ascii="Times New Roman" w:hAnsi="Times New Roman" w:cs="Times New Roman"/>
          <w:color w:val="000000"/>
          <w:sz w:val="24"/>
          <w:szCs w:val="24"/>
        </w:rPr>
        <w:t>Осмысление алгоритма деления с остатком</w:t>
      </w:r>
    </w:p>
    <w:p w:rsidR="00F5627A" w:rsidRPr="00AC6F33" w:rsidRDefault="00F5627A" w:rsidP="00F5627A">
      <w:pPr>
        <w:numPr>
          <w:ilvl w:val="0"/>
          <w:numId w:val="1"/>
        </w:numPr>
        <w:suppressAutoHyphens/>
        <w:spacing w:after="0" w:line="2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C6F33">
        <w:rPr>
          <w:rFonts w:ascii="Times New Roman" w:hAnsi="Times New Roman" w:cs="Times New Roman"/>
          <w:color w:val="000000"/>
          <w:sz w:val="24"/>
          <w:szCs w:val="24"/>
        </w:rPr>
        <w:t>Проведение практической работы (решение вместе с классом и самостоятельно примеров на деление с остатком)</w:t>
      </w:r>
    </w:p>
    <w:p w:rsidR="00F5627A" w:rsidRPr="00AC6F33" w:rsidRDefault="00F5627A" w:rsidP="00F5627A">
      <w:pPr>
        <w:numPr>
          <w:ilvl w:val="0"/>
          <w:numId w:val="1"/>
        </w:numPr>
        <w:suppressAutoHyphens/>
        <w:spacing w:after="0" w:line="2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C6F3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рефлексии </w:t>
      </w:r>
    </w:p>
    <w:p w:rsidR="00F5627A" w:rsidRPr="00AC6F33" w:rsidRDefault="00F5627A" w:rsidP="00F5627A">
      <w:pPr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700FC" w:rsidRDefault="00F5627A" w:rsidP="00F5627A">
      <w:pPr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C6F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  <w:r w:rsidRPr="00AC6F33">
        <w:rPr>
          <w:rFonts w:ascii="Times New Roman" w:hAnsi="Times New Roman" w:cs="Times New Roman"/>
          <w:color w:val="000000"/>
          <w:sz w:val="24"/>
          <w:szCs w:val="24"/>
        </w:rPr>
        <w:t>Технические: ноутбук (для платформы LearningApps.org)</w:t>
      </w:r>
      <w:r w:rsidR="008700FC" w:rsidRPr="00870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0FC" w:rsidRPr="008700F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spellStart"/>
      <w:r w:rsidR="008700FC" w:rsidRPr="008700FC">
        <w:rPr>
          <w:rFonts w:ascii="Times New Roman" w:hAnsi="Times New Roman" w:cs="Times New Roman"/>
          <w:color w:val="000000"/>
          <w:sz w:val="24"/>
          <w:szCs w:val="24"/>
        </w:rPr>
        <w:t>Zoom</w:t>
      </w:r>
      <w:proofErr w:type="spellEnd"/>
      <w:r w:rsidR="008700FC" w:rsidRPr="008700FC"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организации </w:t>
      </w:r>
      <w:r w:rsidR="008700FC">
        <w:rPr>
          <w:rFonts w:ascii="Times New Roman" w:hAnsi="Times New Roman" w:cs="Times New Roman"/>
          <w:color w:val="000000"/>
          <w:sz w:val="24"/>
          <w:szCs w:val="24"/>
        </w:rPr>
        <w:t>урока в формате видеоконференции</w:t>
      </w:r>
      <w:r w:rsidRPr="00AC6F33">
        <w:rPr>
          <w:rFonts w:ascii="Times New Roman" w:hAnsi="Times New Roman" w:cs="Times New Roman"/>
          <w:color w:val="000000"/>
          <w:sz w:val="24"/>
          <w:szCs w:val="24"/>
        </w:rPr>
        <w:t>, инте</w:t>
      </w:r>
      <w:r w:rsidR="008700FC">
        <w:rPr>
          <w:rFonts w:ascii="Times New Roman" w:hAnsi="Times New Roman" w:cs="Times New Roman"/>
          <w:color w:val="000000"/>
          <w:sz w:val="24"/>
          <w:szCs w:val="24"/>
        </w:rPr>
        <w:t>рактивная доска.</w:t>
      </w:r>
      <w:r w:rsidRPr="00AC6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6F33">
        <w:rPr>
          <w:rFonts w:ascii="Times New Roman" w:hAnsi="Times New Roman" w:cs="Times New Roman"/>
          <w:color w:val="000000"/>
          <w:sz w:val="24"/>
          <w:szCs w:val="24"/>
        </w:rPr>
        <w:t>Методические: учебник.</w:t>
      </w:r>
      <w:proofErr w:type="gramEnd"/>
      <w:r w:rsidRPr="00AC6F33">
        <w:rPr>
          <w:rFonts w:ascii="Times New Roman" w:hAnsi="Times New Roman" w:cs="Times New Roman"/>
          <w:color w:val="000000"/>
          <w:sz w:val="24"/>
          <w:szCs w:val="24"/>
        </w:rPr>
        <w:t xml:space="preserve"> Канцелярские принадлежности: ручки, цветные карандаши, зеленые ручки</w:t>
      </w:r>
      <w:r w:rsidR="008700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5627A" w:rsidRPr="008B1FBB" w:rsidRDefault="008700FC" w:rsidP="00F5627A">
      <w:pPr>
        <w:spacing w:after="0" w:line="2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Подготовительная работа:</w:t>
      </w:r>
      <w:r w:rsidR="008B1FBB" w:rsidRPr="008B1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выданы (на электронную почту)  чек-листы</w:t>
      </w:r>
      <w:r w:rsidR="008B1FBB" w:rsidRPr="008B1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color w:val="000000"/>
          <w:sz w:val="24"/>
          <w:szCs w:val="24"/>
        </w:rPr>
        <w:t xml:space="preserve">и отправлены ссылки на видеоконференцию </w:t>
      </w:r>
      <w:r w:rsidR="008B1FBB" w:rsidRPr="008700FC">
        <w:rPr>
          <w:rFonts w:ascii="Times New Roman" w:hAnsi="Times New Roman" w:cs="Times New Roman"/>
          <w:color w:val="000000"/>
          <w:sz w:val="24"/>
          <w:szCs w:val="24"/>
        </w:rPr>
        <w:t>Zoom</w:t>
      </w:r>
      <w:r w:rsidR="008B1FBB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F5627A" w:rsidRPr="00AC6F33" w:rsidRDefault="00F5627A" w:rsidP="00F5627A">
      <w:pPr>
        <w:spacing w:after="0" w:line="2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627A" w:rsidRPr="00AC6F33" w:rsidRDefault="00F5627A" w:rsidP="00F5627A">
      <w:pPr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938"/>
        <w:gridCol w:w="4816"/>
        <w:gridCol w:w="4320"/>
        <w:gridCol w:w="2263"/>
        <w:gridCol w:w="1963"/>
      </w:tblGrid>
      <w:tr w:rsidR="00F5627A" w:rsidRPr="00AC6F33" w:rsidTr="00287D06"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урока</w:t>
            </w:r>
          </w:p>
        </w:tc>
        <w:tc>
          <w:tcPr>
            <w:tcW w:w="1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прием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УУД</w:t>
            </w:r>
          </w:p>
        </w:tc>
      </w:tr>
      <w:tr w:rsidR="00F5627A" w:rsidRPr="00AC6F33" w:rsidTr="00287D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работы/выполнения действий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5627A" w:rsidRPr="00AC6F33" w:rsidTr="00287D0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Прозвенел звонок, начнем урок математики. </w:t>
            </w:r>
            <w:r w:rsidR="00E12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Убедитесь, что на ваших столах</w:t>
            </w: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лежат учебники, рабочие тетради и ручки.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5627A" w:rsidRPr="00AC6F33" w:rsidTr="00287D0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3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Сегодняшний урок математики у нас будет очень необыч</w:t>
            </w:r>
            <w:r w:rsidR="00113EE3" w:rsidRPr="00AC6F33">
              <w:rPr>
                <w:rFonts w:ascii="Times New Roman" w:hAnsi="Times New Roman" w:cs="Times New Roman"/>
                <w:sz w:val="24"/>
                <w:szCs w:val="24"/>
              </w:rPr>
              <w:t>ный. Потому что начнем мы его… с</w:t>
            </w: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литературы… </w:t>
            </w: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с каким рассказом А. Куприна вы познакомились недавно?  </w:t>
            </w: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Кто были герои этого произведения?</w:t>
            </w: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Представьте себе, что мы попали в гости к Нине.</w:t>
            </w:r>
          </w:p>
          <w:p w:rsidR="00113EE3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Томми отправил письмо Нине, но не раскрасил его</w:t>
            </w:r>
            <w:r w:rsidR="0066218D"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F5627A" w:rsidRPr="00AC6F33" w:rsidRDefault="00DD0E83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Раскрасить рисунок вы сможете, решив правильно примеры.</w:t>
            </w:r>
            <w:r w:rsidR="00D15A17"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27A" w:rsidRPr="00AC6F33" w:rsidRDefault="00E12BF4" w:rsidP="00287D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открывают </w:t>
            </w:r>
            <w:r w:rsidR="00F5627A" w:rsidRPr="00AC6F33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раскраски с примерами на умножение и деление.</w:t>
            </w: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Какой рисунок получился? Сравним с оригиналом ваши рис</w:t>
            </w:r>
            <w:r w:rsidR="00A63BB0" w:rsidRPr="00AC6F33">
              <w:rPr>
                <w:rFonts w:ascii="Times New Roman" w:hAnsi="Times New Roman" w:cs="Times New Roman"/>
                <w:sz w:val="24"/>
                <w:szCs w:val="24"/>
              </w:rPr>
              <w:t>унки. Посмотрите внимательно. Ребята, которые</w:t>
            </w: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 не допустил</w:t>
            </w:r>
            <w:r w:rsidR="00A63BB0" w:rsidRPr="00AC6F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 ни одной ошибки, на листе ставят себе зеленой пастой плюс. Если 1-3 ошибки – </w:t>
            </w:r>
            <w:proofErr w:type="spellStart"/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полуплюс</w:t>
            </w:r>
            <w:proofErr w:type="spellEnd"/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. Если ошибок больше 3 – ставим минус.</w:t>
            </w: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примеры вам встретились? </w:t>
            </w: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3" w:rsidRPr="00AC6F33" w:rsidRDefault="00113EE3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13EE3" w:rsidRPr="00AC6F33" w:rsidRDefault="00113EE3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13EE3" w:rsidRPr="00AC6F33" w:rsidRDefault="00113EE3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Мы прочитали рассказ А. Куприна «Слон»</w:t>
            </w: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Девочка Нина и слон Томми.</w:t>
            </w: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13EE3" w:rsidRPr="00AC6F33" w:rsidRDefault="00113EE3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113EE3" w:rsidRPr="00AC6F33" w:rsidRDefault="00113EE3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  <w:t>Работают с раскрасками</w:t>
            </w: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13EE3" w:rsidRPr="00AC6F33" w:rsidRDefault="00113EE3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Получилось изображение Томми. </w:t>
            </w: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  <w:t>Сравнивают свои рисунки с оригиналом. Оценивают себя.</w:t>
            </w: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113EE3" w:rsidRPr="00AC6F33" w:rsidRDefault="00113EE3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Нам встретились примеры на умножение и деление.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УУД: соотнесение того, что известно с тем, что неизвестно</w:t>
            </w:r>
          </w:p>
        </w:tc>
      </w:tr>
      <w:tr w:rsidR="00F5627A" w:rsidRPr="00AC6F33" w:rsidTr="00287D06"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5627A" w:rsidRPr="00AC6F33" w:rsidTr="00287D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Раз вы так хорошо считаете, уверена, что вы сможете помочь Нине.</w:t>
            </w: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Нина решила отправить Томми  и его детям посылку с арбузами. Только есть одна проблема: нужно, чтобы слонятам досталось еды одинаковое ко</w:t>
            </w:r>
            <w:r w:rsidR="005239D2"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личество. </w:t>
            </w: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 И не забыть про Томми. </w:t>
            </w: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Нина купила 17 арбузов для Томми и трех слонят. Как можно разделить 17 арбузов на четверых? 17 делится на 4 полностью? Проверим это.</w:t>
            </w: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i/>
                <w:sz w:val="24"/>
                <w:szCs w:val="24"/>
              </w:rPr>
              <w:t>Происходит п</w:t>
            </w:r>
            <w:r w:rsidR="00E12BF4">
              <w:rPr>
                <w:rFonts w:ascii="Times New Roman" w:hAnsi="Times New Roman" w:cs="Times New Roman"/>
                <w:i/>
                <w:sz w:val="24"/>
                <w:szCs w:val="24"/>
              </w:rPr>
              <w:t>ересчет арбузов</w:t>
            </w:r>
            <w:proofErr w:type="gramStart"/>
            <w:r w:rsidR="00E12B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E12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каждого ребенка </w:t>
            </w:r>
            <w:r w:rsidRPr="00AC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лежит по набору арбузов. Необходимо разделить их на равные части в 4 группы</w:t>
            </w: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А вы умеете делить с остатком? А хотите научиться и </w:t>
            </w:r>
            <w:proofErr w:type="gramStart"/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наконец</w:t>
            </w:r>
            <w:proofErr w:type="gramEnd"/>
            <w:r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 разрешить ситуацию с Томми? </w:t>
            </w: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i/>
                <w:sz w:val="24"/>
                <w:szCs w:val="24"/>
              </w:rPr>
              <w:t>Происходит пе</w:t>
            </w:r>
            <w:r w:rsidR="00E12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ресчет арбузов. У каждого ученика </w:t>
            </w:r>
            <w:r w:rsidRPr="00AC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лежит </w:t>
            </w:r>
            <w:r w:rsidR="00E12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столе </w:t>
            </w:r>
            <w:r w:rsidRPr="00AC6F33">
              <w:rPr>
                <w:rFonts w:ascii="Times New Roman" w:hAnsi="Times New Roman" w:cs="Times New Roman"/>
                <w:i/>
                <w:sz w:val="24"/>
                <w:szCs w:val="24"/>
              </w:rPr>
              <w:t>по набору арбузов. Необходимо разделить их на равные части в 4 группы</w:t>
            </w: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  <w:t>Делают вывод:</w:t>
            </w:r>
            <w:r w:rsidRPr="00AC6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Нет, 17 полностью не </w:t>
            </w:r>
            <w:r w:rsidRPr="00AC6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делится на 4. </w:t>
            </w: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Будет какой-то хвостик, остаток.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</w:t>
            </w: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5627A" w:rsidRPr="00AC6F33" w:rsidTr="00287D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Тогда чему мы сегодня научимся?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Мы научимся делить с остатком.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5627A" w:rsidRPr="00AC6F33" w:rsidTr="00287D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A" w:rsidRPr="00AC6F33" w:rsidRDefault="00F5627A" w:rsidP="00287D06">
            <w:pPr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  <w:p w:rsidR="00F5627A" w:rsidRPr="00AC6F33" w:rsidRDefault="00F5627A" w:rsidP="00287D06">
            <w:pPr>
              <w:suppressAutoHyphens/>
              <w:spacing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же мы сделаем, чтобы достичь нашей цели?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достичь цели, надо выполнить следующие действия:</w:t>
            </w:r>
          </w:p>
          <w:p w:rsidR="00F5627A" w:rsidRPr="00AC6F33" w:rsidRDefault="00F5627A" w:rsidP="00287D06">
            <w:pPr>
              <w:pStyle w:val="a3"/>
              <w:numPr>
                <w:ilvl w:val="0"/>
                <w:numId w:val="2"/>
              </w:numPr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узнать, как делить с остатком, </w:t>
            </w:r>
          </w:p>
          <w:p w:rsidR="00F5627A" w:rsidRPr="00AC6F33" w:rsidRDefault="00F5627A" w:rsidP="00287D06">
            <w:pPr>
              <w:pStyle w:val="a3"/>
              <w:numPr>
                <w:ilvl w:val="0"/>
                <w:numId w:val="2"/>
              </w:numPr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потренироваться делить с остатком,</w:t>
            </w:r>
          </w:p>
          <w:p w:rsidR="00F5627A" w:rsidRPr="00AC6F33" w:rsidRDefault="00F5627A" w:rsidP="00287D06">
            <w:pPr>
              <w:pStyle w:val="a3"/>
              <w:numPr>
                <w:ilvl w:val="0"/>
                <w:numId w:val="2"/>
              </w:numPr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проверить себя.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цели</w:t>
            </w:r>
          </w:p>
        </w:tc>
      </w:tr>
      <w:tr w:rsidR="00F5627A" w:rsidRPr="00AC6F33" w:rsidTr="00287D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промежуточных целей</w:t>
            </w:r>
          </w:p>
        </w:tc>
      </w:tr>
      <w:tr w:rsidR="00F5627A" w:rsidRPr="00AC6F33" w:rsidTr="00287D06">
        <w:trPr>
          <w:trHeight w:val="1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A" w:rsidRPr="00AC6F33" w:rsidRDefault="00F5627A" w:rsidP="00287D06">
            <w:pPr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Приступим к нашему плану.</w:t>
            </w: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АЛГОРИТМОМ</w:t>
            </w: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примера делим 26 бананов на троих слонят и папу. </w:t>
            </w: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Делим 19 килограммов яблок на троих слонят. </w:t>
            </w: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Делим 37 килограммов груш на всю семью слонов из 5 животных. </w:t>
            </w: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27A" w:rsidRPr="00AC6F33" w:rsidRDefault="00F5627A" w:rsidP="002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Тренируем свои умения на сервисе LearningApps.org  </w:t>
            </w:r>
            <w:hyperlink r:id="rId6" w:history="1"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</w:hyperlink>
            <w:hyperlink r:id="rId7" w:history="1">
              <w:proofErr w:type="spellStart"/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learningapps</w:t>
              </w:r>
              <w:proofErr w:type="spellEnd"/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24478750</w:t>
              </w:r>
            </w:hyperlink>
            <w:r w:rsidR="00D15A17"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ФИЗМИНУТКА </w:t>
            </w:r>
            <w:r w:rsidRPr="00AC6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(с использованием </w:t>
            </w:r>
            <w:proofErr w:type="spellStart"/>
            <w:r w:rsidRPr="00AC6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AC6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технологий)</w:t>
            </w: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Нина пытается сама сформировать посылку для Томми и для этого решила несколько примеров. Давайте проверим их.</w:t>
            </w: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ПОНИМАНИЕ </w:t>
            </w: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Верно ли, что при делении поровну 7 килограммов травы на двоих слонят остаток </w:t>
            </w:r>
            <w:r w:rsidRPr="00AC6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2?</w:t>
            </w: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</w:t>
            </w: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Решите этот пример верно. Запишите ответ.</w:t>
            </w: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ПОНИМАНИЕ </w:t>
            </w: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Верно ли, что при делении 14 килограммов печенья на пятерых слонов остаток будет 1?</w:t>
            </w: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</w:t>
            </w: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Решите </w:t>
            </w:r>
            <w:proofErr w:type="gramStart"/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 этот</w:t>
            </w:r>
            <w:r w:rsidR="00D15A17"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 пример. Запишите ответ. </w:t>
            </w: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Разбирают с учителем алгоритм. По алгоритму выполняют задания.</w:t>
            </w: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F5627A" w:rsidRPr="00E12BF4" w:rsidRDefault="00E12BF4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E12B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Каждый обучающийся входит по ссылке на </w:t>
            </w:r>
            <w:r w:rsidRPr="00E12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сервис </w:t>
            </w:r>
            <w:r w:rsidRPr="00E12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LearningApps.org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выполняет упражнение (проверка выполняется автоматически)</w:t>
            </w:r>
          </w:p>
          <w:p w:rsidR="00F5627A" w:rsidRPr="00E12BF4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AC6F33" w:rsidRDefault="00AC6F33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C6F33" w:rsidRDefault="00AC6F33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C6F33" w:rsidRDefault="00AC6F33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C6F33" w:rsidRDefault="00AC6F33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C6F33" w:rsidRDefault="00AC6F33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C6F33" w:rsidRDefault="00AC6F33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Нет, неверно. При делении получится другой остаток.</w:t>
            </w: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  <w:t>Решают и записывают пример. После пример проверяется. Те, у кого он решен правильно, ставят себе плюс зеленой пастой.</w:t>
            </w: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Нет, неверно. При делении получится другой остаток.</w:t>
            </w: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  <w:t>Решают и записывают пример. После пример проверяется. Те, у кого он решен правильно, ставят себе плюс зеленой пастой.</w:t>
            </w: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A" w:rsidRPr="00AC6F33" w:rsidRDefault="00F5627A" w:rsidP="00287D06">
            <w:pPr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 УУД: Логические</w:t>
            </w: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(осознанное и произвольное построение речевого высказывания в устной форме)</w:t>
            </w:r>
          </w:p>
        </w:tc>
      </w:tr>
      <w:tr w:rsidR="00F5627A" w:rsidRPr="00AC6F33" w:rsidTr="00287D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A" w:rsidRPr="00AC6F33" w:rsidRDefault="00F5627A" w:rsidP="002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F5627A" w:rsidRPr="00AC6F33" w:rsidRDefault="00F5627A" w:rsidP="002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</w:hyperlink>
            <w:hyperlink r:id="rId9" w:history="1">
              <w:proofErr w:type="spellStart"/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learningapps</w:t>
              </w:r>
              <w:proofErr w:type="spellEnd"/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prh</w:t>
              </w:r>
              <w:proofErr w:type="spellEnd"/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jwppt</w:t>
              </w:r>
              <w:proofErr w:type="spellEnd"/>
              <w:r w:rsidRPr="00AC6F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15A17"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BF4" w:rsidRDefault="00E12BF4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2BF4" w:rsidRDefault="00E12BF4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627A" w:rsidRPr="00AC6F33" w:rsidRDefault="00F5627A" w:rsidP="0028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r w:rsidR="00D15A17" w:rsidRPr="00AC6F33">
              <w:rPr>
                <w:rFonts w:ascii="Times New Roman" w:hAnsi="Times New Roman" w:cs="Times New Roman"/>
                <w:sz w:val="24"/>
                <w:szCs w:val="24"/>
              </w:rPr>
              <w:t xml:space="preserve">ельная работа в учебнике </w:t>
            </w: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Открываем учебник на стр. 26.</w:t>
            </w: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27A" w:rsidRPr="00AC6F33" w:rsidRDefault="00F5627A" w:rsidP="00287D06">
            <w:pPr>
              <w:suppressAutoHyphens/>
              <w:spacing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33" w:rsidRPr="008B1FBB" w:rsidRDefault="00AC6F33" w:rsidP="00287D06">
            <w:pPr>
              <w:suppressAutoHyphens/>
              <w:spacing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</w:pPr>
          </w:p>
          <w:p w:rsidR="00E12BF4" w:rsidRPr="00E12BF4" w:rsidRDefault="00E12BF4" w:rsidP="00E12BF4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E12B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Каждый обучающийся входит по ссылке на </w:t>
            </w:r>
            <w:r w:rsidRPr="00E12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сервис LearningApps.org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выполняет упражнение (проверка выполняется автоматически)</w:t>
            </w:r>
          </w:p>
          <w:p w:rsidR="00E12BF4" w:rsidRPr="008B1FBB" w:rsidRDefault="00E12BF4" w:rsidP="00287D06">
            <w:pPr>
              <w:suppressAutoHyphens/>
              <w:spacing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F5627A" w:rsidRPr="00AC6F33" w:rsidRDefault="00F5627A" w:rsidP="00287D06">
            <w:pPr>
              <w:suppressAutoHyphens/>
              <w:spacing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  <w:t>Самостоятельно решают примеры. После примеры проверяются. Те, у кого они решены правильно, ставят себе плюс зеленой пастой.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A" w:rsidRPr="00AC6F33" w:rsidRDefault="00F5627A" w:rsidP="00287D06">
            <w:pPr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Индивидуальная/ фронтальная</w:t>
            </w:r>
          </w:p>
          <w:p w:rsidR="00F5627A" w:rsidRPr="00AC6F33" w:rsidRDefault="00F5627A" w:rsidP="00287D06">
            <w:pPr>
              <w:suppressAutoHyphens/>
              <w:spacing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 УУД: Логические</w:t>
            </w:r>
          </w:p>
        </w:tc>
      </w:tr>
      <w:tr w:rsidR="00F5627A" w:rsidRPr="00AC6F33" w:rsidTr="00287D06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7A" w:rsidRPr="00AC6F33" w:rsidRDefault="00F5627A" w:rsidP="00287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(осознанное и произвольное построение речевого высказывания в устной форме)</w:t>
            </w:r>
          </w:p>
        </w:tc>
      </w:tr>
      <w:tr w:rsidR="00F5627A" w:rsidRPr="00AC6F33" w:rsidTr="00287D0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Вернемся к Нине и Томми. Кто сможет теперь сказать, как правильно разделить 17 на 4?</w:t>
            </w: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мы занимались на сегодняшнем уроке?</w:t>
            </w: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нового вы узнали?</w:t>
            </w: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 это может помочь вам в жизни?</w:t>
            </w: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очень понравилось, как вы работали на уроке. Те, у кого сегодня накопилось 4 плюса – вы справились со всеми сложностями и понимаете тему.</w:t>
            </w: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Те, у кого было 3 плюса – вы хорошо справились, но обратите внимание </w:t>
            </w:r>
            <w:proofErr w:type="gramStart"/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</w:t>
            </w:r>
            <w:proofErr w:type="gramEnd"/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задания, где у вас были ошибки. С ними нам надо будет еще потренироваться.</w:t>
            </w: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Те, у кого два и меньше плюсов – я знаю, что вы </w:t>
            </w:r>
            <w:proofErr w:type="gramStart"/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старались</w:t>
            </w:r>
            <w:proofErr w:type="gramEnd"/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мы обязательно с вами разберемся с этой темой. Вы точно с ней справитесь!</w:t>
            </w: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окончен. Спасибо за работу!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33" w:rsidRDefault="00AC6F33" w:rsidP="00287D06">
            <w:pPr>
              <w:spacing w:after="0" w:line="20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Отвечают на вопросы, обосновывают ответ.</w:t>
            </w: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A" w:rsidRPr="00AC6F33" w:rsidRDefault="00F5627A" w:rsidP="00287D06">
            <w:pPr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 УУД: Контроль</w:t>
            </w:r>
          </w:p>
          <w:p w:rsidR="00F5627A" w:rsidRPr="00AC6F33" w:rsidRDefault="00F5627A" w:rsidP="00287D06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27A" w:rsidRPr="00AC6F33" w:rsidRDefault="00F5627A" w:rsidP="00287D06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Познавательные: </w:t>
            </w:r>
            <w:proofErr w:type="spellStart"/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(осознанное и </w:t>
            </w:r>
            <w:r w:rsidRPr="00A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произвольное построение речевого высказывания в устной форме)</w:t>
            </w:r>
            <w:proofErr w:type="gramEnd"/>
          </w:p>
        </w:tc>
      </w:tr>
    </w:tbl>
    <w:p w:rsidR="00F5627A" w:rsidRPr="00AC6F33" w:rsidRDefault="00F5627A" w:rsidP="00F5627A">
      <w:pPr>
        <w:rPr>
          <w:rFonts w:ascii="Times New Roman" w:hAnsi="Times New Roman" w:cs="Times New Roman"/>
          <w:sz w:val="24"/>
          <w:szCs w:val="24"/>
        </w:rPr>
      </w:pPr>
    </w:p>
    <w:p w:rsidR="00A44F99" w:rsidRPr="00AC6F33" w:rsidRDefault="00A44F99">
      <w:pPr>
        <w:rPr>
          <w:rFonts w:ascii="Times New Roman" w:hAnsi="Times New Roman" w:cs="Times New Roman"/>
          <w:sz w:val="24"/>
          <w:szCs w:val="24"/>
        </w:rPr>
      </w:pPr>
    </w:p>
    <w:sectPr w:rsidR="00A44F99" w:rsidRPr="00AC6F33" w:rsidSect="00B946D1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32" w:hanging="1800"/>
      </w:pPr>
    </w:lvl>
  </w:abstractNum>
  <w:abstractNum w:abstractNumId="1">
    <w:nsid w:val="01B80CC8"/>
    <w:multiLevelType w:val="hybridMultilevel"/>
    <w:tmpl w:val="11FE850A"/>
    <w:lvl w:ilvl="0" w:tplc="1F6CD19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8E"/>
    <w:rsid w:val="00113EE3"/>
    <w:rsid w:val="0051298E"/>
    <w:rsid w:val="005239D2"/>
    <w:rsid w:val="0066218D"/>
    <w:rsid w:val="006F6572"/>
    <w:rsid w:val="008700FC"/>
    <w:rsid w:val="008B1FBB"/>
    <w:rsid w:val="00A44F99"/>
    <w:rsid w:val="00A63BB0"/>
    <w:rsid w:val="00AC6F33"/>
    <w:rsid w:val="00D15A17"/>
    <w:rsid w:val="00DD0E83"/>
    <w:rsid w:val="00E10EEC"/>
    <w:rsid w:val="00E12BF4"/>
    <w:rsid w:val="00F5627A"/>
    <w:rsid w:val="00F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rh3jwppt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view244787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2447875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rh3jwppt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Брежнева</dc:creator>
  <cp:keywords/>
  <dc:description/>
  <cp:lastModifiedBy>Светлана Брежнева</cp:lastModifiedBy>
  <cp:revision>9</cp:revision>
  <dcterms:created xsi:type="dcterms:W3CDTF">2022-03-19T14:32:00Z</dcterms:created>
  <dcterms:modified xsi:type="dcterms:W3CDTF">2022-03-29T11:07:00Z</dcterms:modified>
</cp:coreProperties>
</file>