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EC09D" w14:textId="45F36924" w:rsidR="00BD76F0" w:rsidRPr="00D11240" w:rsidRDefault="00D11240" w:rsidP="00D11240">
      <w:pPr>
        <w:spacing w:line="276" w:lineRule="auto"/>
        <w:jc w:val="center"/>
        <w:rPr>
          <w:b/>
          <w:sz w:val="40"/>
          <w:szCs w:val="40"/>
        </w:rPr>
      </w:pPr>
      <w:r w:rsidRPr="00D11240">
        <w:rPr>
          <w:b/>
          <w:sz w:val="40"/>
          <w:szCs w:val="40"/>
        </w:rPr>
        <w:t>Муниципальное бюджетное общеобразовательное учреждение средняя общеобразовательная школа №2 муниципального образования Темрюкский район</w:t>
      </w:r>
    </w:p>
    <w:p w14:paraId="37419E41" w14:textId="77777777" w:rsidR="00AA6456" w:rsidRDefault="00AA6456" w:rsidP="00673A34">
      <w:pPr>
        <w:spacing w:line="360" w:lineRule="auto"/>
        <w:jc w:val="center"/>
        <w:rPr>
          <w:sz w:val="28"/>
          <w:szCs w:val="28"/>
        </w:rPr>
      </w:pPr>
    </w:p>
    <w:p w14:paraId="6B60F728" w14:textId="77777777" w:rsidR="00AA6456" w:rsidRDefault="00AA6456" w:rsidP="00673A34">
      <w:pPr>
        <w:spacing w:line="360" w:lineRule="auto"/>
        <w:jc w:val="center"/>
        <w:rPr>
          <w:sz w:val="28"/>
          <w:szCs w:val="28"/>
        </w:rPr>
      </w:pPr>
    </w:p>
    <w:p w14:paraId="2E7443A0" w14:textId="77777777" w:rsidR="00D11240" w:rsidRDefault="00D11240" w:rsidP="00673A34">
      <w:pPr>
        <w:spacing w:line="360" w:lineRule="auto"/>
        <w:jc w:val="center"/>
        <w:rPr>
          <w:b/>
          <w:sz w:val="52"/>
          <w:szCs w:val="52"/>
        </w:rPr>
      </w:pPr>
    </w:p>
    <w:p w14:paraId="7F9786D8" w14:textId="77777777" w:rsidR="00D11240" w:rsidRDefault="00D11240" w:rsidP="00673A34">
      <w:pPr>
        <w:spacing w:line="360" w:lineRule="auto"/>
        <w:jc w:val="center"/>
        <w:rPr>
          <w:b/>
          <w:sz w:val="52"/>
          <w:szCs w:val="52"/>
        </w:rPr>
      </w:pPr>
    </w:p>
    <w:p w14:paraId="01F6A7AE" w14:textId="31DEAEC8" w:rsidR="00B016EE" w:rsidRPr="00D11240" w:rsidRDefault="00690E81" w:rsidP="00673A34">
      <w:pPr>
        <w:spacing w:line="360" w:lineRule="auto"/>
        <w:jc w:val="center"/>
        <w:rPr>
          <w:b/>
          <w:sz w:val="52"/>
          <w:szCs w:val="52"/>
        </w:rPr>
      </w:pPr>
      <w:r>
        <w:rPr>
          <w:b/>
          <w:sz w:val="52"/>
          <w:szCs w:val="52"/>
        </w:rPr>
        <w:t>П</w:t>
      </w:r>
      <w:bookmarkStart w:id="0" w:name="_GoBack"/>
      <w:bookmarkEnd w:id="0"/>
      <w:r w:rsidR="003123C7" w:rsidRPr="00D11240">
        <w:rPr>
          <w:b/>
          <w:sz w:val="52"/>
          <w:szCs w:val="52"/>
        </w:rPr>
        <w:t>роект</w:t>
      </w:r>
    </w:p>
    <w:p w14:paraId="6E8B7249" w14:textId="77777777" w:rsidR="00B016EE" w:rsidRDefault="00B016EE" w:rsidP="00673A34">
      <w:pPr>
        <w:rPr>
          <w:sz w:val="28"/>
          <w:szCs w:val="28"/>
        </w:rPr>
      </w:pPr>
    </w:p>
    <w:p w14:paraId="019FCDE8" w14:textId="77777777" w:rsidR="00B016EE" w:rsidRPr="008A56FC" w:rsidRDefault="00B016EE" w:rsidP="00673A34">
      <w:pPr>
        <w:tabs>
          <w:tab w:val="left" w:pos="6645"/>
        </w:tabs>
        <w:rPr>
          <w:sz w:val="28"/>
          <w:szCs w:val="28"/>
        </w:rPr>
      </w:pPr>
    </w:p>
    <w:p w14:paraId="6AAAF088" w14:textId="77777777" w:rsidR="00B016EE" w:rsidRPr="008A56FC" w:rsidRDefault="00B016EE" w:rsidP="00673A34">
      <w:pPr>
        <w:rPr>
          <w:sz w:val="28"/>
          <w:szCs w:val="28"/>
        </w:rPr>
      </w:pPr>
    </w:p>
    <w:p w14:paraId="77545AFE" w14:textId="5D4FABD5" w:rsidR="00B016EE" w:rsidRPr="00D11240" w:rsidRDefault="00AA6456" w:rsidP="00D11240">
      <w:pPr>
        <w:tabs>
          <w:tab w:val="center" w:pos="4677"/>
          <w:tab w:val="left" w:pos="7020"/>
        </w:tabs>
        <w:jc w:val="center"/>
        <w:rPr>
          <w:b/>
          <w:smallCaps/>
          <w:color w:val="000000"/>
          <w:sz w:val="48"/>
          <w:szCs w:val="48"/>
        </w:rPr>
      </w:pPr>
      <w:r w:rsidRPr="00D11240">
        <w:rPr>
          <w:b/>
          <w:smallCaps/>
          <w:color w:val="000000"/>
          <w:sz w:val="48"/>
          <w:szCs w:val="48"/>
        </w:rPr>
        <w:t>п</w:t>
      </w:r>
      <w:r w:rsidR="00B016EE" w:rsidRPr="00D11240">
        <w:rPr>
          <w:b/>
          <w:smallCaps/>
          <w:color w:val="000000"/>
          <w:sz w:val="48"/>
          <w:szCs w:val="48"/>
        </w:rPr>
        <w:t>одвижные игры на уроках физической культуры</w:t>
      </w:r>
      <w:r w:rsidR="00D11240">
        <w:rPr>
          <w:b/>
          <w:smallCaps/>
          <w:color w:val="000000"/>
          <w:sz w:val="48"/>
          <w:szCs w:val="48"/>
        </w:rPr>
        <w:t xml:space="preserve"> </w:t>
      </w:r>
      <w:r w:rsidR="00B016EE" w:rsidRPr="00D11240">
        <w:rPr>
          <w:b/>
          <w:smallCaps/>
          <w:color w:val="000000"/>
          <w:sz w:val="48"/>
          <w:szCs w:val="48"/>
        </w:rPr>
        <w:t>как средство повышения общей физической</w:t>
      </w:r>
      <w:r w:rsidR="00D11240">
        <w:rPr>
          <w:b/>
          <w:smallCaps/>
          <w:color w:val="000000"/>
          <w:sz w:val="48"/>
          <w:szCs w:val="48"/>
        </w:rPr>
        <w:t xml:space="preserve"> </w:t>
      </w:r>
      <w:r w:rsidR="00B016EE" w:rsidRPr="00D11240">
        <w:rPr>
          <w:b/>
          <w:smallCaps/>
          <w:color w:val="000000"/>
          <w:sz w:val="48"/>
          <w:szCs w:val="48"/>
        </w:rPr>
        <w:t>подготовленности</w:t>
      </w:r>
    </w:p>
    <w:p w14:paraId="7A33AE3E" w14:textId="77777777" w:rsidR="00B016EE" w:rsidRPr="00AF5BFC" w:rsidRDefault="00B016EE" w:rsidP="00673A34">
      <w:pPr>
        <w:tabs>
          <w:tab w:val="center" w:pos="4677"/>
          <w:tab w:val="left" w:pos="7020"/>
        </w:tabs>
        <w:jc w:val="center"/>
        <w:rPr>
          <w:smallCaps/>
          <w:color w:val="000000"/>
          <w:sz w:val="32"/>
          <w:szCs w:val="32"/>
        </w:rPr>
      </w:pPr>
    </w:p>
    <w:p w14:paraId="07719EEE" w14:textId="77777777" w:rsidR="00B016EE" w:rsidRPr="008A56FC" w:rsidRDefault="00B016EE" w:rsidP="00673A34">
      <w:pPr>
        <w:jc w:val="right"/>
        <w:rPr>
          <w:sz w:val="28"/>
          <w:szCs w:val="28"/>
        </w:rPr>
      </w:pPr>
    </w:p>
    <w:p w14:paraId="6CDE5014" w14:textId="77777777" w:rsidR="00E703A4" w:rsidRDefault="00E703A4" w:rsidP="00BD76F0">
      <w:pPr>
        <w:jc w:val="right"/>
        <w:rPr>
          <w:sz w:val="28"/>
          <w:szCs w:val="28"/>
        </w:rPr>
      </w:pPr>
    </w:p>
    <w:p w14:paraId="33CC7153" w14:textId="77777777" w:rsidR="00D11240" w:rsidRDefault="00D11240" w:rsidP="00E703A4">
      <w:pPr>
        <w:spacing w:line="360" w:lineRule="auto"/>
        <w:jc w:val="right"/>
        <w:rPr>
          <w:sz w:val="28"/>
          <w:szCs w:val="28"/>
        </w:rPr>
      </w:pPr>
    </w:p>
    <w:p w14:paraId="44D2954F" w14:textId="77777777" w:rsidR="00D11240" w:rsidRDefault="00D11240" w:rsidP="00E703A4">
      <w:pPr>
        <w:spacing w:line="360" w:lineRule="auto"/>
        <w:jc w:val="right"/>
        <w:rPr>
          <w:sz w:val="28"/>
          <w:szCs w:val="28"/>
        </w:rPr>
      </w:pPr>
    </w:p>
    <w:p w14:paraId="27C6BB5D" w14:textId="77777777" w:rsidR="00D11240" w:rsidRDefault="00D11240" w:rsidP="00E703A4">
      <w:pPr>
        <w:spacing w:line="360" w:lineRule="auto"/>
        <w:jc w:val="right"/>
        <w:rPr>
          <w:sz w:val="28"/>
          <w:szCs w:val="28"/>
        </w:rPr>
      </w:pPr>
    </w:p>
    <w:p w14:paraId="00B802E3" w14:textId="0E4A8DBE" w:rsidR="00D11240" w:rsidRDefault="00D11240" w:rsidP="00E703A4">
      <w:pPr>
        <w:spacing w:line="360" w:lineRule="auto"/>
        <w:jc w:val="right"/>
        <w:rPr>
          <w:sz w:val="36"/>
          <w:szCs w:val="36"/>
        </w:rPr>
      </w:pPr>
      <w:r>
        <w:rPr>
          <w:sz w:val="36"/>
          <w:szCs w:val="36"/>
        </w:rPr>
        <w:t>В</w:t>
      </w:r>
      <w:r w:rsidRPr="00D11240">
        <w:rPr>
          <w:sz w:val="36"/>
          <w:szCs w:val="36"/>
        </w:rPr>
        <w:t xml:space="preserve">ыполнил: учитель </w:t>
      </w:r>
    </w:p>
    <w:p w14:paraId="2CEAC5F6" w14:textId="5A22B649" w:rsidR="00AA6456" w:rsidRPr="00D11240" w:rsidRDefault="00D11240" w:rsidP="00E703A4">
      <w:pPr>
        <w:spacing w:line="360" w:lineRule="auto"/>
        <w:jc w:val="right"/>
        <w:rPr>
          <w:sz w:val="36"/>
          <w:szCs w:val="36"/>
        </w:rPr>
      </w:pPr>
      <w:r w:rsidRPr="00D11240">
        <w:rPr>
          <w:sz w:val="36"/>
          <w:szCs w:val="36"/>
        </w:rPr>
        <w:t xml:space="preserve">физической культуры </w:t>
      </w:r>
    </w:p>
    <w:p w14:paraId="4B3CB8BA" w14:textId="12D339C9" w:rsidR="00BD76F0" w:rsidRDefault="00D11240" w:rsidP="00E703A4">
      <w:pPr>
        <w:spacing w:line="360" w:lineRule="auto"/>
        <w:jc w:val="right"/>
        <w:rPr>
          <w:sz w:val="28"/>
          <w:szCs w:val="28"/>
        </w:rPr>
      </w:pPr>
      <w:proofErr w:type="spellStart"/>
      <w:r w:rsidRPr="00D11240">
        <w:rPr>
          <w:sz w:val="36"/>
          <w:szCs w:val="36"/>
        </w:rPr>
        <w:t>Вервейн</w:t>
      </w:r>
      <w:proofErr w:type="spellEnd"/>
      <w:r w:rsidRPr="00D11240">
        <w:rPr>
          <w:sz w:val="36"/>
          <w:szCs w:val="36"/>
        </w:rPr>
        <w:t xml:space="preserve"> Евгений Александрович</w:t>
      </w:r>
    </w:p>
    <w:p w14:paraId="0343478F" w14:textId="77777777" w:rsidR="00E703A4" w:rsidRDefault="00E703A4" w:rsidP="00E703A4">
      <w:pPr>
        <w:jc w:val="center"/>
        <w:rPr>
          <w:sz w:val="28"/>
          <w:szCs w:val="28"/>
        </w:rPr>
      </w:pPr>
    </w:p>
    <w:p w14:paraId="3A5C5225" w14:textId="77777777" w:rsidR="00E703A4" w:rsidRDefault="00E703A4" w:rsidP="00E703A4">
      <w:pPr>
        <w:jc w:val="center"/>
        <w:rPr>
          <w:sz w:val="28"/>
          <w:szCs w:val="28"/>
        </w:rPr>
      </w:pPr>
    </w:p>
    <w:p w14:paraId="547472B5" w14:textId="77777777" w:rsidR="00E703A4" w:rsidRDefault="00E703A4" w:rsidP="00E703A4">
      <w:pPr>
        <w:jc w:val="center"/>
        <w:rPr>
          <w:sz w:val="28"/>
          <w:szCs w:val="28"/>
        </w:rPr>
      </w:pPr>
    </w:p>
    <w:p w14:paraId="7AADCB19" w14:textId="77777777" w:rsidR="00D11240" w:rsidRDefault="00D11240" w:rsidP="00E703A4">
      <w:pPr>
        <w:jc w:val="center"/>
        <w:rPr>
          <w:sz w:val="28"/>
          <w:szCs w:val="28"/>
        </w:rPr>
      </w:pPr>
    </w:p>
    <w:p w14:paraId="61544A3E" w14:textId="77777777" w:rsidR="00D11240" w:rsidRDefault="00D11240" w:rsidP="00E703A4">
      <w:pPr>
        <w:jc w:val="center"/>
        <w:rPr>
          <w:sz w:val="28"/>
          <w:szCs w:val="28"/>
        </w:rPr>
      </w:pPr>
    </w:p>
    <w:p w14:paraId="2C62F44D" w14:textId="63FC4E4A" w:rsidR="00E703A4" w:rsidRDefault="00D11240" w:rsidP="00E703A4">
      <w:pPr>
        <w:jc w:val="center"/>
        <w:rPr>
          <w:sz w:val="28"/>
          <w:szCs w:val="28"/>
        </w:rPr>
      </w:pPr>
      <w:r>
        <w:rPr>
          <w:sz w:val="28"/>
          <w:szCs w:val="28"/>
        </w:rPr>
        <w:t>Темрюк</w:t>
      </w:r>
    </w:p>
    <w:p w14:paraId="6E4DBF5B" w14:textId="00255962" w:rsidR="00B016EE" w:rsidRPr="00E703A4" w:rsidRDefault="00B016EE" w:rsidP="00E703A4">
      <w:pPr>
        <w:jc w:val="center"/>
        <w:rPr>
          <w:sz w:val="28"/>
          <w:szCs w:val="28"/>
        </w:rPr>
      </w:pPr>
      <w:r w:rsidRPr="008A56FC">
        <w:rPr>
          <w:sz w:val="28"/>
          <w:szCs w:val="28"/>
        </w:rPr>
        <w:t xml:space="preserve"> 20</w:t>
      </w:r>
      <w:r w:rsidR="00D11240">
        <w:rPr>
          <w:sz w:val="28"/>
          <w:szCs w:val="28"/>
        </w:rPr>
        <w:t>23</w:t>
      </w:r>
      <w:r w:rsidR="00E703A4">
        <w:rPr>
          <w:sz w:val="28"/>
          <w:szCs w:val="28"/>
        </w:rPr>
        <w:t>г.</w:t>
      </w:r>
      <w:r>
        <w:rPr>
          <w:sz w:val="28"/>
          <w:szCs w:val="28"/>
        </w:rPr>
        <w:br w:type="page"/>
      </w:r>
      <w:r w:rsidRPr="00506FBB">
        <w:lastRenderedPageBreak/>
        <w:t>ОГЛАВЛЕНИЕ</w:t>
      </w:r>
    </w:p>
    <w:p w14:paraId="37B304C3" w14:textId="77777777" w:rsidR="00B016EE" w:rsidRDefault="00B016EE" w:rsidP="00673A34">
      <w:pPr>
        <w:spacing w:line="360" w:lineRule="auto"/>
        <w:jc w:val="center"/>
        <w:rPr>
          <w:sz w:val="28"/>
        </w:rPr>
      </w:pPr>
    </w:p>
    <w:p w14:paraId="69CA8CAC" w14:textId="77777777" w:rsidR="00B016EE" w:rsidRDefault="00B016EE" w:rsidP="00673A34">
      <w:pPr>
        <w:spacing w:line="360" w:lineRule="auto"/>
        <w:rPr>
          <w:sz w:val="28"/>
        </w:rPr>
      </w:pPr>
      <w:r>
        <w:rPr>
          <w:sz w:val="28"/>
        </w:rPr>
        <w:t>Введение…………………………………………………………………</w:t>
      </w:r>
      <w:proofErr w:type="gramStart"/>
      <w:r>
        <w:rPr>
          <w:sz w:val="28"/>
        </w:rPr>
        <w:t>…….</w:t>
      </w:r>
      <w:proofErr w:type="gramEnd"/>
      <w:r>
        <w:rPr>
          <w:sz w:val="28"/>
        </w:rPr>
        <w:t>…</w:t>
      </w:r>
      <w:r w:rsidR="008C6313">
        <w:rPr>
          <w:sz w:val="28"/>
        </w:rPr>
        <w:t>………</w:t>
      </w:r>
      <w:r>
        <w:rPr>
          <w:sz w:val="28"/>
        </w:rPr>
        <w:t>3</w:t>
      </w:r>
    </w:p>
    <w:p w14:paraId="1A83888A" w14:textId="77777777" w:rsidR="00B016EE" w:rsidRDefault="00B016EE" w:rsidP="00673A34">
      <w:pPr>
        <w:spacing w:line="360" w:lineRule="auto"/>
        <w:rPr>
          <w:sz w:val="28"/>
        </w:rPr>
      </w:pPr>
      <w:r>
        <w:rPr>
          <w:sz w:val="28"/>
        </w:rPr>
        <w:t xml:space="preserve">Глава </w:t>
      </w:r>
      <w:r w:rsidR="00AA6456">
        <w:rPr>
          <w:sz w:val="28"/>
        </w:rPr>
        <w:t>1</w:t>
      </w:r>
      <w:r>
        <w:rPr>
          <w:sz w:val="28"/>
        </w:rPr>
        <w:t xml:space="preserve">. </w:t>
      </w:r>
      <w:r w:rsidRPr="00970305">
        <w:rPr>
          <w:sz w:val="28"/>
        </w:rPr>
        <w:t>Т</w:t>
      </w:r>
      <w:r>
        <w:rPr>
          <w:sz w:val="28"/>
        </w:rPr>
        <w:t>еоре</w:t>
      </w:r>
      <w:r w:rsidRPr="00970305">
        <w:rPr>
          <w:sz w:val="28"/>
        </w:rPr>
        <w:t xml:space="preserve">тические аспекты </w:t>
      </w:r>
      <w:r>
        <w:rPr>
          <w:sz w:val="28"/>
        </w:rPr>
        <w:t xml:space="preserve">использования </w:t>
      </w:r>
      <w:r w:rsidRPr="00970305">
        <w:rPr>
          <w:sz w:val="28"/>
        </w:rPr>
        <w:t>подвижных игр</w:t>
      </w:r>
      <w:r>
        <w:rPr>
          <w:sz w:val="28"/>
        </w:rPr>
        <w:t xml:space="preserve"> в </w:t>
      </w:r>
    </w:p>
    <w:p w14:paraId="4319D8BF" w14:textId="77777777" w:rsidR="00B016EE" w:rsidRPr="00AA6456" w:rsidRDefault="00B016EE" w:rsidP="00673A34">
      <w:pPr>
        <w:spacing w:line="360" w:lineRule="auto"/>
        <w:rPr>
          <w:sz w:val="28"/>
        </w:rPr>
      </w:pPr>
      <w:r>
        <w:rPr>
          <w:sz w:val="28"/>
        </w:rPr>
        <w:t>рамках физического воспитания</w:t>
      </w:r>
      <w:proofErr w:type="gramStart"/>
      <w:r>
        <w:rPr>
          <w:sz w:val="28"/>
        </w:rPr>
        <w:t xml:space="preserve"> </w:t>
      </w:r>
      <w:r w:rsidR="00796F08">
        <w:rPr>
          <w:sz w:val="28"/>
        </w:rPr>
        <w:t>..</w:t>
      </w:r>
      <w:proofErr w:type="gramEnd"/>
      <w:r w:rsidRPr="00AA6456">
        <w:rPr>
          <w:sz w:val="28"/>
        </w:rPr>
        <w:t>……</w:t>
      </w:r>
      <w:r w:rsidR="00435D4D">
        <w:rPr>
          <w:sz w:val="28"/>
        </w:rPr>
        <w:t>…</w:t>
      </w:r>
      <w:r w:rsidR="00A547CE">
        <w:rPr>
          <w:sz w:val="28"/>
        </w:rPr>
        <w:t>…………………………...…………</w:t>
      </w:r>
      <w:r w:rsidR="008C6313">
        <w:rPr>
          <w:sz w:val="28"/>
        </w:rPr>
        <w:t>………</w:t>
      </w:r>
      <w:r w:rsidR="00A547CE">
        <w:rPr>
          <w:sz w:val="28"/>
        </w:rPr>
        <w:t>6</w:t>
      </w:r>
    </w:p>
    <w:p w14:paraId="519CDD38" w14:textId="77777777" w:rsidR="00B016EE" w:rsidRDefault="00B016EE" w:rsidP="00673A34">
      <w:pPr>
        <w:spacing w:line="360" w:lineRule="auto"/>
        <w:rPr>
          <w:sz w:val="28"/>
        </w:rPr>
      </w:pPr>
      <w:r w:rsidRPr="00AA6456">
        <w:rPr>
          <w:sz w:val="28"/>
        </w:rPr>
        <w:t>1.</w:t>
      </w:r>
      <w:r w:rsidR="00F37B8A">
        <w:rPr>
          <w:sz w:val="28"/>
        </w:rPr>
        <w:t>1</w:t>
      </w:r>
      <w:r w:rsidRPr="00AA6456">
        <w:rPr>
          <w:sz w:val="28"/>
        </w:rPr>
        <w:t xml:space="preserve">. Характеристика игры как ведущего </w:t>
      </w:r>
      <w:r w:rsidR="00F37B8A">
        <w:rPr>
          <w:sz w:val="28"/>
        </w:rPr>
        <w:t>с</w:t>
      </w:r>
      <w:r w:rsidR="00A547CE">
        <w:rPr>
          <w:sz w:val="28"/>
        </w:rPr>
        <w:t>редства в воспитании учащихся</w:t>
      </w:r>
      <w:proofErr w:type="gramStart"/>
      <w:r w:rsidR="00A547CE">
        <w:rPr>
          <w:sz w:val="28"/>
        </w:rPr>
        <w:t>…</w:t>
      </w:r>
      <w:r w:rsidR="008C6313">
        <w:rPr>
          <w:sz w:val="28"/>
        </w:rPr>
        <w:t>…</w:t>
      </w:r>
      <w:r w:rsidR="00796F08">
        <w:rPr>
          <w:sz w:val="28"/>
        </w:rPr>
        <w:t>.</w:t>
      </w:r>
      <w:proofErr w:type="gramEnd"/>
      <w:r w:rsidR="00796F08">
        <w:rPr>
          <w:sz w:val="28"/>
        </w:rPr>
        <w:t>.</w:t>
      </w:r>
      <w:r w:rsidR="008C6313">
        <w:rPr>
          <w:sz w:val="28"/>
        </w:rPr>
        <w:t>….</w:t>
      </w:r>
      <w:r w:rsidR="00A547CE">
        <w:rPr>
          <w:sz w:val="28"/>
        </w:rPr>
        <w:t>.6</w:t>
      </w:r>
    </w:p>
    <w:p w14:paraId="09DF9247" w14:textId="50A93CE4" w:rsidR="00F37B8A" w:rsidRPr="00F37B8A" w:rsidRDefault="00796F08" w:rsidP="00796F08">
      <w:pPr>
        <w:pStyle w:val="af0"/>
        <w:spacing w:line="360" w:lineRule="auto"/>
        <w:ind w:left="0"/>
        <w:rPr>
          <w:sz w:val="28"/>
        </w:rPr>
      </w:pPr>
      <w:r>
        <w:rPr>
          <w:sz w:val="28"/>
        </w:rPr>
        <w:t>1.2.</w:t>
      </w:r>
      <w:r w:rsidR="00D11240">
        <w:rPr>
          <w:sz w:val="28"/>
        </w:rPr>
        <w:t xml:space="preserve"> </w:t>
      </w:r>
      <w:r w:rsidR="00F37B8A" w:rsidRPr="00F37B8A">
        <w:rPr>
          <w:sz w:val="28"/>
        </w:rPr>
        <w:t xml:space="preserve">Анатомо- </w:t>
      </w:r>
      <w:proofErr w:type="gramStart"/>
      <w:r w:rsidR="00F37B8A" w:rsidRPr="00F37B8A">
        <w:rPr>
          <w:sz w:val="28"/>
        </w:rPr>
        <w:t>физиологические  и</w:t>
      </w:r>
      <w:proofErr w:type="gramEnd"/>
      <w:r w:rsidR="00F37B8A" w:rsidRPr="00F37B8A">
        <w:rPr>
          <w:sz w:val="28"/>
        </w:rPr>
        <w:t xml:space="preserve"> психологические особенности детей</w:t>
      </w:r>
    </w:p>
    <w:p w14:paraId="60FB549B" w14:textId="77777777" w:rsidR="00F37B8A" w:rsidRPr="00AA6456" w:rsidRDefault="00F37B8A" w:rsidP="00673A34">
      <w:pPr>
        <w:spacing w:line="360" w:lineRule="auto"/>
        <w:rPr>
          <w:sz w:val="28"/>
        </w:rPr>
      </w:pPr>
      <w:r>
        <w:rPr>
          <w:sz w:val="28"/>
        </w:rPr>
        <w:t>м</w:t>
      </w:r>
      <w:r w:rsidRPr="00AA6456">
        <w:rPr>
          <w:sz w:val="28"/>
        </w:rPr>
        <w:t xml:space="preserve">ладшего школьного </w:t>
      </w:r>
      <w:r w:rsidR="00796F08">
        <w:rPr>
          <w:sz w:val="28"/>
        </w:rPr>
        <w:t>в</w:t>
      </w:r>
      <w:r w:rsidRPr="00AA6456">
        <w:rPr>
          <w:sz w:val="28"/>
        </w:rPr>
        <w:t>озраста</w:t>
      </w:r>
      <w:r w:rsidR="00796F08">
        <w:rPr>
          <w:sz w:val="28"/>
        </w:rPr>
        <w:t>……………</w:t>
      </w:r>
      <w:proofErr w:type="gramStart"/>
      <w:r w:rsidR="00796F08">
        <w:rPr>
          <w:sz w:val="28"/>
        </w:rPr>
        <w:t>…….</w:t>
      </w:r>
      <w:proofErr w:type="gramEnd"/>
      <w:r w:rsidR="00796F08">
        <w:rPr>
          <w:sz w:val="28"/>
        </w:rPr>
        <w:t>.</w:t>
      </w:r>
      <w:r w:rsidR="00A547CE">
        <w:rPr>
          <w:sz w:val="28"/>
        </w:rPr>
        <w:t>……………………………</w:t>
      </w:r>
      <w:r w:rsidR="008C6313">
        <w:rPr>
          <w:sz w:val="28"/>
        </w:rPr>
        <w:t>………</w:t>
      </w:r>
      <w:r w:rsidR="00A547CE">
        <w:rPr>
          <w:sz w:val="28"/>
        </w:rPr>
        <w:t>.17</w:t>
      </w:r>
    </w:p>
    <w:p w14:paraId="24E99B99" w14:textId="77777777" w:rsidR="00B016EE" w:rsidRPr="00AA6456" w:rsidRDefault="00B016EE" w:rsidP="00673A34">
      <w:pPr>
        <w:autoSpaceDE w:val="0"/>
        <w:autoSpaceDN w:val="0"/>
        <w:adjustRightInd w:val="0"/>
        <w:spacing w:line="360" w:lineRule="auto"/>
        <w:rPr>
          <w:sz w:val="28"/>
        </w:rPr>
      </w:pPr>
      <w:r w:rsidRPr="00AA6456">
        <w:rPr>
          <w:sz w:val="28"/>
        </w:rPr>
        <w:t>1.</w:t>
      </w:r>
      <w:r w:rsidR="00527188" w:rsidRPr="00AA6456">
        <w:rPr>
          <w:sz w:val="28"/>
        </w:rPr>
        <w:t>3</w:t>
      </w:r>
      <w:r w:rsidRPr="00AA6456">
        <w:rPr>
          <w:sz w:val="28"/>
        </w:rPr>
        <w:t xml:space="preserve">. Классификация игр с позиции направленности на двигательные </w:t>
      </w:r>
    </w:p>
    <w:p w14:paraId="3102F587" w14:textId="77777777" w:rsidR="00B016EE" w:rsidRPr="00AA6456" w:rsidRDefault="00B016EE" w:rsidP="00673A34">
      <w:pPr>
        <w:autoSpaceDE w:val="0"/>
        <w:autoSpaceDN w:val="0"/>
        <w:adjustRightInd w:val="0"/>
        <w:spacing w:line="360" w:lineRule="auto"/>
        <w:rPr>
          <w:sz w:val="28"/>
        </w:rPr>
      </w:pPr>
      <w:r w:rsidRPr="00AA6456">
        <w:rPr>
          <w:sz w:val="28"/>
        </w:rPr>
        <w:t>способност</w:t>
      </w:r>
      <w:r w:rsidR="00435D4D">
        <w:rPr>
          <w:sz w:val="28"/>
        </w:rPr>
        <w:t>и</w:t>
      </w:r>
      <w:r w:rsidR="00A547CE">
        <w:rPr>
          <w:sz w:val="28"/>
        </w:rPr>
        <w:t>…………………………………………………………………...…</w:t>
      </w:r>
      <w:r w:rsidR="008C6313">
        <w:rPr>
          <w:sz w:val="28"/>
        </w:rPr>
        <w:t>……</w:t>
      </w:r>
      <w:r w:rsidR="00796F08">
        <w:rPr>
          <w:sz w:val="28"/>
        </w:rPr>
        <w:t>...</w:t>
      </w:r>
      <w:r w:rsidR="00A547CE">
        <w:rPr>
          <w:sz w:val="28"/>
        </w:rPr>
        <w:t>23</w:t>
      </w:r>
    </w:p>
    <w:p w14:paraId="599217AE" w14:textId="77777777" w:rsidR="00B016EE" w:rsidRPr="00EA4191" w:rsidRDefault="00B016EE" w:rsidP="00673A34">
      <w:pPr>
        <w:shd w:val="clear" w:color="auto" w:fill="FFFFFF"/>
        <w:spacing w:line="360" w:lineRule="auto"/>
        <w:rPr>
          <w:sz w:val="28"/>
        </w:rPr>
      </w:pPr>
      <w:r w:rsidRPr="00EA4191">
        <w:rPr>
          <w:bCs/>
          <w:sz w:val="28"/>
          <w:szCs w:val="28"/>
        </w:rPr>
        <w:t>1.</w:t>
      </w:r>
      <w:r w:rsidR="00527188" w:rsidRPr="00EA4191">
        <w:rPr>
          <w:bCs/>
          <w:sz w:val="28"/>
          <w:szCs w:val="28"/>
        </w:rPr>
        <w:t>4</w:t>
      </w:r>
      <w:r w:rsidRPr="00EA4191">
        <w:rPr>
          <w:bCs/>
          <w:sz w:val="28"/>
          <w:szCs w:val="28"/>
        </w:rPr>
        <w:t xml:space="preserve">. Анализ учебных программ физической культуры в </w:t>
      </w:r>
      <w:r w:rsidR="00F177D9" w:rsidRPr="00EA4191">
        <w:rPr>
          <w:bCs/>
          <w:sz w:val="28"/>
          <w:szCs w:val="28"/>
        </w:rPr>
        <w:t xml:space="preserve">начальной </w:t>
      </w:r>
      <w:r w:rsidRPr="00EA4191">
        <w:rPr>
          <w:bCs/>
          <w:sz w:val="28"/>
          <w:szCs w:val="28"/>
        </w:rPr>
        <w:t>школе…</w:t>
      </w:r>
      <w:r w:rsidR="008C6313">
        <w:rPr>
          <w:bCs/>
          <w:sz w:val="28"/>
          <w:szCs w:val="28"/>
        </w:rPr>
        <w:t>……</w:t>
      </w:r>
      <w:r w:rsidR="00796F08">
        <w:rPr>
          <w:bCs/>
          <w:sz w:val="28"/>
          <w:szCs w:val="28"/>
        </w:rPr>
        <w:t>..</w:t>
      </w:r>
      <w:r w:rsidR="008C6313">
        <w:rPr>
          <w:bCs/>
          <w:sz w:val="28"/>
          <w:szCs w:val="28"/>
        </w:rPr>
        <w:t>.</w:t>
      </w:r>
      <w:r w:rsidR="00A547CE" w:rsidRPr="00EA4191">
        <w:rPr>
          <w:sz w:val="28"/>
        </w:rPr>
        <w:t>29</w:t>
      </w:r>
    </w:p>
    <w:p w14:paraId="54A34DAB" w14:textId="77777777" w:rsidR="00B016EE" w:rsidRPr="00D17046" w:rsidRDefault="00B016EE" w:rsidP="00673A34">
      <w:pPr>
        <w:spacing w:line="360" w:lineRule="auto"/>
        <w:rPr>
          <w:sz w:val="32"/>
        </w:rPr>
      </w:pPr>
      <w:r w:rsidRPr="00D17046">
        <w:rPr>
          <w:sz w:val="28"/>
        </w:rPr>
        <w:t xml:space="preserve">Глава 2. </w:t>
      </w:r>
      <w:r w:rsidR="00F177D9" w:rsidRPr="00D17046">
        <w:rPr>
          <w:sz w:val="28"/>
        </w:rPr>
        <w:t>Опытно-экспериментальная работа</w:t>
      </w:r>
      <w:r w:rsidRPr="00D17046">
        <w:rPr>
          <w:sz w:val="28"/>
        </w:rPr>
        <w:t>…………………</w:t>
      </w:r>
      <w:r w:rsidR="008C6313">
        <w:rPr>
          <w:sz w:val="28"/>
        </w:rPr>
        <w:t>……………</w:t>
      </w:r>
      <w:proofErr w:type="gramStart"/>
      <w:r w:rsidR="008C6313">
        <w:rPr>
          <w:sz w:val="28"/>
        </w:rPr>
        <w:t>……</w:t>
      </w:r>
      <w:r w:rsidR="00796F08">
        <w:rPr>
          <w:sz w:val="28"/>
        </w:rPr>
        <w:t>.</w:t>
      </w:r>
      <w:proofErr w:type="gramEnd"/>
      <w:r w:rsidR="008C6313">
        <w:rPr>
          <w:sz w:val="28"/>
        </w:rPr>
        <w:t>…</w:t>
      </w:r>
      <w:r w:rsidRPr="00D17046">
        <w:rPr>
          <w:sz w:val="28"/>
        </w:rPr>
        <w:t>..</w:t>
      </w:r>
      <w:r w:rsidR="00796F08">
        <w:rPr>
          <w:sz w:val="28"/>
        </w:rPr>
        <w:t>.</w:t>
      </w:r>
      <w:r w:rsidRPr="00D17046">
        <w:rPr>
          <w:sz w:val="28"/>
        </w:rPr>
        <w:t>3</w:t>
      </w:r>
      <w:r w:rsidR="00A547CE" w:rsidRPr="00D17046">
        <w:rPr>
          <w:sz w:val="28"/>
        </w:rPr>
        <w:t>6</w:t>
      </w:r>
    </w:p>
    <w:p w14:paraId="17E782B3" w14:textId="77777777" w:rsidR="00B016EE" w:rsidRDefault="00B016EE" w:rsidP="00673A34">
      <w:pPr>
        <w:spacing w:line="360" w:lineRule="auto"/>
        <w:rPr>
          <w:sz w:val="28"/>
        </w:rPr>
      </w:pPr>
      <w:r>
        <w:rPr>
          <w:sz w:val="28"/>
        </w:rPr>
        <w:t>2.1.  Методы и организация и</w:t>
      </w:r>
      <w:r w:rsidR="00A547CE">
        <w:rPr>
          <w:sz w:val="28"/>
        </w:rPr>
        <w:t>сследования ……</w:t>
      </w:r>
      <w:proofErr w:type="gramStart"/>
      <w:r w:rsidR="00A547CE">
        <w:rPr>
          <w:sz w:val="28"/>
        </w:rPr>
        <w:t>…….</w:t>
      </w:r>
      <w:proofErr w:type="gramEnd"/>
      <w:r w:rsidR="00A547CE">
        <w:rPr>
          <w:sz w:val="28"/>
        </w:rPr>
        <w:t>.…………………...……</w:t>
      </w:r>
      <w:r w:rsidR="008C6313">
        <w:rPr>
          <w:sz w:val="28"/>
        </w:rPr>
        <w:t>……</w:t>
      </w:r>
      <w:r w:rsidR="00796F08">
        <w:rPr>
          <w:sz w:val="28"/>
        </w:rPr>
        <w:t>..</w:t>
      </w:r>
      <w:r w:rsidR="00A547CE">
        <w:rPr>
          <w:sz w:val="28"/>
        </w:rPr>
        <w:t>36</w:t>
      </w:r>
    </w:p>
    <w:p w14:paraId="278DBDE2" w14:textId="77777777" w:rsidR="00B016EE" w:rsidRPr="00D17046" w:rsidRDefault="00B016EE" w:rsidP="00673A34">
      <w:pPr>
        <w:spacing w:line="360" w:lineRule="auto"/>
        <w:rPr>
          <w:sz w:val="28"/>
        </w:rPr>
      </w:pPr>
      <w:r w:rsidRPr="00D17046">
        <w:rPr>
          <w:sz w:val="28"/>
        </w:rPr>
        <w:t xml:space="preserve">2.2. </w:t>
      </w:r>
      <w:r w:rsidR="00EA4191" w:rsidRPr="00D17046">
        <w:rPr>
          <w:sz w:val="28"/>
        </w:rPr>
        <w:t xml:space="preserve">Содержание экспериментальной методики использования подвижных </w:t>
      </w:r>
      <w:proofErr w:type="gramStart"/>
      <w:r w:rsidR="00EA4191" w:rsidRPr="00D17046">
        <w:rPr>
          <w:sz w:val="28"/>
        </w:rPr>
        <w:t>игр…</w:t>
      </w:r>
      <w:r w:rsidR="00796F08">
        <w:rPr>
          <w:sz w:val="28"/>
        </w:rPr>
        <w:t>.</w:t>
      </w:r>
      <w:proofErr w:type="gramEnd"/>
      <w:r w:rsidR="00796F08">
        <w:rPr>
          <w:sz w:val="28"/>
        </w:rPr>
        <w:t>.</w:t>
      </w:r>
      <w:r w:rsidR="00B831C8">
        <w:rPr>
          <w:sz w:val="28"/>
        </w:rPr>
        <w:t>39</w:t>
      </w:r>
    </w:p>
    <w:p w14:paraId="03BA4B11" w14:textId="77777777" w:rsidR="00B016EE" w:rsidRDefault="00B016EE" w:rsidP="00673A34">
      <w:pPr>
        <w:spacing w:line="360" w:lineRule="auto"/>
        <w:rPr>
          <w:sz w:val="28"/>
        </w:rPr>
      </w:pPr>
      <w:r>
        <w:rPr>
          <w:sz w:val="28"/>
        </w:rPr>
        <w:t xml:space="preserve">2.3. </w:t>
      </w:r>
      <w:r w:rsidR="007C4F77">
        <w:rPr>
          <w:sz w:val="28"/>
        </w:rPr>
        <w:t>Анализ результатов исследования</w:t>
      </w:r>
      <w:r w:rsidR="00796F08">
        <w:rPr>
          <w:sz w:val="28"/>
        </w:rPr>
        <w:t>……………………………</w:t>
      </w:r>
      <w:proofErr w:type="gramStart"/>
      <w:r w:rsidR="00796F08">
        <w:rPr>
          <w:sz w:val="28"/>
        </w:rPr>
        <w:t>…….</w:t>
      </w:r>
      <w:proofErr w:type="gramEnd"/>
      <w:r w:rsidR="00796F08">
        <w:rPr>
          <w:sz w:val="28"/>
        </w:rPr>
        <w:t>.</w:t>
      </w:r>
      <w:r w:rsidR="00EA4191">
        <w:rPr>
          <w:sz w:val="28"/>
        </w:rPr>
        <w:t>…</w:t>
      </w:r>
      <w:r w:rsidR="00435D4D">
        <w:rPr>
          <w:sz w:val="28"/>
        </w:rPr>
        <w:t>………</w:t>
      </w:r>
      <w:r w:rsidR="008C6313">
        <w:rPr>
          <w:sz w:val="28"/>
        </w:rPr>
        <w:t>.</w:t>
      </w:r>
      <w:r w:rsidR="00796F08">
        <w:rPr>
          <w:sz w:val="28"/>
        </w:rPr>
        <w:t>.</w:t>
      </w:r>
      <w:r w:rsidR="008C6313">
        <w:rPr>
          <w:sz w:val="28"/>
        </w:rPr>
        <w:t>.</w:t>
      </w:r>
      <w:r w:rsidR="00AE59ED">
        <w:rPr>
          <w:sz w:val="28"/>
        </w:rPr>
        <w:t>..</w:t>
      </w:r>
      <w:r w:rsidR="008C6313">
        <w:rPr>
          <w:sz w:val="28"/>
        </w:rPr>
        <w:t>4</w:t>
      </w:r>
      <w:r w:rsidR="00435D4D">
        <w:rPr>
          <w:sz w:val="28"/>
        </w:rPr>
        <w:t>4</w:t>
      </w:r>
    </w:p>
    <w:p w14:paraId="1CDE74FD" w14:textId="77777777" w:rsidR="00B016EE" w:rsidRDefault="00B016EE" w:rsidP="00673A34">
      <w:pPr>
        <w:spacing w:line="360" w:lineRule="auto"/>
        <w:rPr>
          <w:sz w:val="28"/>
        </w:rPr>
      </w:pPr>
      <w:r>
        <w:rPr>
          <w:sz w:val="28"/>
        </w:rPr>
        <w:t>Заключение.</w:t>
      </w:r>
      <w:r w:rsidR="00435D4D">
        <w:rPr>
          <w:sz w:val="28"/>
        </w:rPr>
        <w:t>..……………………………………………………………………</w:t>
      </w:r>
      <w:r w:rsidR="008C6313">
        <w:rPr>
          <w:sz w:val="28"/>
        </w:rPr>
        <w:t>…</w:t>
      </w:r>
      <w:proofErr w:type="gramStart"/>
      <w:r w:rsidR="008C6313">
        <w:rPr>
          <w:sz w:val="28"/>
        </w:rPr>
        <w:t>…</w:t>
      </w:r>
      <w:r w:rsidR="00796F08">
        <w:rPr>
          <w:sz w:val="28"/>
        </w:rPr>
        <w:t>..</w:t>
      </w:r>
      <w:r w:rsidR="008C6313">
        <w:rPr>
          <w:sz w:val="28"/>
        </w:rPr>
        <w:t>.</w:t>
      </w:r>
      <w:r w:rsidR="00796F08">
        <w:rPr>
          <w:sz w:val="28"/>
        </w:rPr>
        <w:t>.</w:t>
      </w:r>
      <w:proofErr w:type="gramEnd"/>
      <w:r w:rsidR="00435D4D">
        <w:rPr>
          <w:sz w:val="28"/>
        </w:rPr>
        <w:t>50</w:t>
      </w:r>
    </w:p>
    <w:p w14:paraId="1D3ACF06" w14:textId="77777777" w:rsidR="00B016EE" w:rsidRDefault="00B016EE" w:rsidP="00673A34">
      <w:pPr>
        <w:spacing w:line="360" w:lineRule="auto"/>
        <w:rPr>
          <w:sz w:val="28"/>
        </w:rPr>
      </w:pPr>
      <w:r>
        <w:rPr>
          <w:sz w:val="28"/>
        </w:rPr>
        <w:t>Список использованной</w:t>
      </w:r>
      <w:r w:rsidR="00435D4D">
        <w:rPr>
          <w:sz w:val="28"/>
        </w:rPr>
        <w:t xml:space="preserve"> литературы……...…………………………………</w:t>
      </w:r>
      <w:proofErr w:type="gramStart"/>
      <w:r w:rsidR="00435D4D">
        <w:rPr>
          <w:sz w:val="28"/>
        </w:rPr>
        <w:t>…</w:t>
      </w:r>
      <w:r w:rsidR="008C6313">
        <w:rPr>
          <w:sz w:val="28"/>
        </w:rPr>
        <w:t>…</w:t>
      </w:r>
      <w:r w:rsidR="00796F08">
        <w:rPr>
          <w:sz w:val="28"/>
        </w:rPr>
        <w:t>.</w:t>
      </w:r>
      <w:proofErr w:type="gramEnd"/>
      <w:r w:rsidR="008C6313">
        <w:rPr>
          <w:sz w:val="28"/>
        </w:rPr>
        <w:t>…</w:t>
      </w:r>
      <w:r w:rsidR="00796F08">
        <w:rPr>
          <w:sz w:val="28"/>
        </w:rPr>
        <w:t>.</w:t>
      </w:r>
      <w:r w:rsidR="00B831C8">
        <w:rPr>
          <w:sz w:val="28"/>
        </w:rPr>
        <w:t>53</w:t>
      </w:r>
    </w:p>
    <w:p w14:paraId="7424ED19" w14:textId="77777777" w:rsidR="00AA6456" w:rsidRDefault="00AA6456" w:rsidP="00673A34">
      <w:pPr>
        <w:spacing w:line="360" w:lineRule="auto"/>
        <w:rPr>
          <w:sz w:val="28"/>
        </w:rPr>
      </w:pPr>
      <w:r>
        <w:rPr>
          <w:sz w:val="28"/>
        </w:rPr>
        <w:t xml:space="preserve">Приложение </w:t>
      </w:r>
      <w:r w:rsidR="00435D4D">
        <w:rPr>
          <w:sz w:val="28"/>
        </w:rPr>
        <w:t>А</w:t>
      </w:r>
      <w:r w:rsidR="00796F08">
        <w:rPr>
          <w:sz w:val="28"/>
        </w:rPr>
        <w:t>…………………………………………………………………</w:t>
      </w:r>
      <w:r w:rsidR="00435D4D">
        <w:rPr>
          <w:sz w:val="28"/>
        </w:rPr>
        <w:t>..</w:t>
      </w:r>
      <w:r>
        <w:rPr>
          <w:sz w:val="28"/>
        </w:rPr>
        <w:t>.</w:t>
      </w:r>
      <w:r w:rsidR="008C6313">
        <w:rPr>
          <w:sz w:val="28"/>
        </w:rPr>
        <w:t>...........</w:t>
      </w:r>
      <w:r w:rsidR="00B831C8">
        <w:rPr>
          <w:sz w:val="28"/>
        </w:rPr>
        <w:t>58</w:t>
      </w:r>
    </w:p>
    <w:p w14:paraId="47A8C2B4" w14:textId="77777777" w:rsidR="00B016EE" w:rsidRDefault="00B016EE" w:rsidP="00673A34">
      <w:pPr>
        <w:spacing w:line="360" w:lineRule="auto"/>
        <w:rPr>
          <w:sz w:val="28"/>
        </w:rPr>
      </w:pPr>
    </w:p>
    <w:p w14:paraId="30425F83" w14:textId="77777777" w:rsidR="00B016EE" w:rsidRDefault="00B016EE" w:rsidP="00673A34">
      <w:pPr>
        <w:pStyle w:val="1"/>
        <w:spacing w:after="0" w:line="360" w:lineRule="auto"/>
        <w:ind w:firstLine="0"/>
        <w:jc w:val="center"/>
        <w:rPr>
          <w:b w:val="0"/>
        </w:rPr>
      </w:pPr>
      <w:bookmarkStart w:id="1" w:name="_Toc516586989"/>
      <w:r w:rsidRPr="00CD6F09">
        <w:rPr>
          <w:b w:val="0"/>
        </w:rPr>
        <w:lastRenderedPageBreak/>
        <w:t>В</w:t>
      </w:r>
      <w:bookmarkEnd w:id="1"/>
      <w:r>
        <w:rPr>
          <w:b w:val="0"/>
        </w:rPr>
        <w:t>ведение</w:t>
      </w:r>
    </w:p>
    <w:p w14:paraId="7D57028C" w14:textId="77777777" w:rsidR="00B831C8" w:rsidRPr="00B831C8" w:rsidRDefault="00B831C8" w:rsidP="00B831C8"/>
    <w:p w14:paraId="0E09AC86" w14:textId="77777777" w:rsidR="00B016EE" w:rsidRPr="00EA4191" w:rsidRDefault="00B016EE" w:rsidP="00673A34">
      <w:pPr>
        <w:pStyle w:val="ab"/>
        <w:ind w:firstLine="851"/>
      </w:pPr>
      <w:r>
        <w:t xml:space="preserve">В настоящее время отчетливо заметна тенденция к снижению у детей двигательной активности. У учащихся школ от класса к классу заметна отрицательная динамика в использовании неисчерпаемого потенциала подвижных игр и игровых упражнений. Ведущим родом деятельности у учащихся является привязанность к телевизору и </w:t>
      </w:r>
      <w:r w:rsidRPr="00B66F06">
        <w:t>компьютеру [</w:t>
      </w:r>
      <w:r w:rsidR="007C4F77" w:rsidRPr="00B66F06">
        <w:t>8</w:t>
      </w:r>
      <w:r w:rsidR="00DB25F5">
        <w:t>;</w:t>
      </w:r>
      <w:r w:rsidRPr="00B66F06">
        <w:t xml:space="preserve"> с. 27]. В связи с этим происходит значительное ухудшение физического развития школьников. От</w:t>
      </w:r>
      <w:r>
        <w:t xml:space="preserve">сюда возникает необходимость разработки различных методик, способствующих не столько улучшению здоровья и физического развития детей, сколько в повышении их интереса и потребности к самостоятельным занятиям физическими упражнениями </w:t>
      </w:r>
      <w:r w:rsidRPr="003371DA">
        <w:t>[</w:t>
      </w:r>
      <w:r>
        <w:t>18, 37, 44</w:t>
      </w:r>
      <w:r w:rsidRPr="003371DA">
        <w:t>]</w:t>
      </w:r>
      <w:r>
        <w:t>.</w:t>
      </w:r>
    </w:p>
    <w:p w14:paraId="242C474E" w14:textId="77777777" w:rsidR="00B016EE" w:rsidRPr="00EA4191" w:rsidRDefault="00B016EE" w:rsidP="00673A34">
      <w:pPr>
        <w:spacing w:line="360" w:lineRule="auto"/>
        <w:ind w:firstLine="851"/>
        <w:jc w:val="both"/>
        <w:rPr>
          <w:sz w:val="28"/>
        </w:rPr>
      </w:pPr>
      <w:r w:rsidRPr="00EA4191">
        <w:rPr>
          <w:sz w:val="28"/>
        </w:rPr>
        <w:t>Основной формой физического воспитания и развития физических качеств школьников является урок физической культуры в школе. Чтобы увеличить интерес детей к физической культуре, повысить уровень физического развития и физической подготовленности школьников, можно использовать одно из самых доступных средств физической культуры – подвижные</w:t>
      </w:r>
      <w:r w:rsidR="00DB25F5">
        <w:rPr>
          <w:sz w:val="28"/>
        </w:rPr>
        <w:t xml:space="preserve"> игры на уроках физкультуры [22;</w:t>
      </w:r>
      <w:r w:rsidRPr="00EA4191">
        <w:rPr>
          <w:sz w:val="28"/>
        </w:rPr>
        <w:t xml:space="preserve"> с. 127]. </w:t>
      </w:r>
    </w:p>
    <w:p w14:paraId="51B83EC5" w14:textId="77777777" w:rsidR="00B016EE" w:rsidRPr="00EA4191" w:rsidRDefault="00B016EE" w:rsidP="00673A34">
      <w:pPr>
        <w:spacing w:line="360" w:lineRule="auto"/>
        <w:ind w:firstLine="851"/>
        <w:jc w:val="both"/>
        <w:rPr>
          <w:sz w:val="28"/>
        </w:rPr>
      </w:pPr>
      <w:r w:rsidRPr="00EA4191">
        <w:rPr>
          <w:sz w:val="28"/>
        </w:rPr>
        <w:t>Игра – относительно самостоятельная деятельность детей и взрослых. Она удовлетворяет потребность людей в отдыхе, развлечении, познании, в развитии духовных и физических сил. Подвижная игра относится к тем проявлениям игровой деятельности, в которых ярко выражена роль движения. Для нее характерны активные творческие двигательные действия, мотивированные ее сюжетом. Эти действия частично ограничиваются правилами, обусловливающими преодоление различных трудностей на пути к достижению поставленной цели. Таким образом, игра может быть приблизительно определена как активная деятельность, общий смысл участия в которой «д</w:t>
      </w:r>
      <w:r w:rsidR="00DB25F5">
        <w:rPr>
          <w:sz w:val="28"/>
        </w:rPr>
        <w:t>елай дело ради самого дела» [48;</w:t>
      </w:r>
      <w:r w:rsidRPr="00EA4191">
        <w:rPr>
          <w:sz w:val="28"/>
        </w:rPr>
        <w:t xml:space="preserve"> с. 29].</w:t>
      </w:r>
    </w:p>
    <w:p w14:paraId="244CF7B1" w14:textId="77777777" w:rsidR="00D77BFF" w:rsidRPr="00EA4191" w:rsidRDefault="00B016EE" w:rsidP="00673A34">
      <w:pPr>
        <w:spacing w:line="360" w:lineRule="auto"/>
        <w:ind w:firstLine="851"/>
        <w:jc w:val="both"/>
        <w:rPr>
          <w:sz w:val="28"/>
        </w:rPr>
      </w:pPr>
      <w:r w:rsidRPr="00EA4191">
        <w:rPr>
          <w:sz w:val="28"/>
        </w:rPr>
        <w:t xml:space="preserve">В настоящее время существует множество методической литературы, из которой можно узнать о подвижных играх и о методике проведения их в школе (Е.М. Геллер, </w:t>
      </w:r>
      <w:r w:rsidR="00AA6456" w:rsidRPr="00EA4191">
        <w:rPr>
          <w:sz w:val="28"/>
        </w:rPr>
        <w:t xml:space="preserve">М.Н. Жуков, </w:t>
      </w:r>
      <w:r w:rsidRPr="00EA4191">
        <w:rPr>
          <w:sz w:val="28"/>
        </w:rPr>
        <w:t xml:space="preserve">И.В. Коротков, В.И </w:t>
      </w:r>
      <w:proofErr w:type="spellStart"/>
      <w:r w:rsidRPr="00EA4191">
        <w:rPr>
          <w:sz w:val="28"/>
        </w:rPr>
        <w:t>Семеренский</w:t>
      </w:r>
      <w:proofErr w:type="spellEnd"/>
      <w:r w:rsidRPr="00EA4191">
        <w:rPr>
          <w:sz w:val="28"/>
        </w:rPr>
        <w:t xml:space="preserve">, </w:t>
      </w:r>
      <w:r w:rsidR="00AA6456" w:rsidRPr="00EA4191">
        <w:rPr>
          <w:sz w:val="28"/>
        </w:rPr>
        <w:t xml:space="preserve">В.Л. </w:t>
      </w:r>
      <w:proofErr w:type="spellStart"/>
      <w:r w:rsidR="00AA6456" w:rsidRPr="00EA4191">
        <w:rPr>
          <w:sz w:val="28"/>
        </w:rPr>
        <w:t>Строковская</w:t>
      </w:r>
      <w:proofErr w:type="spellEnd"/>
      <w:r w:rsidR="00AA6456" w:rsidRPr="00EA4191">
        <w:rPr>
          <w:sz w:val="28"/>
        </w:rPr>
        <w:t xml:space="preserve">, В.К. </w:t>
      </w:r>
      <w:proofErr w:type="spellStart"/>
      <w:r w:rsidR="00AA6456" w:rsidRPr="00EA4191">
        <w:rPr>
          <w:sz w:val="28"/>
        </w:rPr>
        <w:t>Шурухина</w:t>
      </w:r>
      <w:r w:rsidR="001B2F5D" w:rsidRPr="00EA4191">
        <w:rPr>
          <w:sz w:val="28"/>
        </w:rPr>
        <w:t>В.Г</w:t>
      </w:r>
      <w:proofErr w:type="spellEnd"/>
      <w:r w:rsidR="001B2F5D" w:rsidRPr="00EA4191">
        <w:rPr>
          <w:sz w:val="28"/>
        </w:rPr>
        <w:t>. Яковлев</w:t>
      </w:r>
      <w:r w:rsidRPr="00EA4191">
        <w:rPr>
          <w:sz w:val="28"/>
        </w:rPr>
        <w:t xml:space="preserve">, и др.). Подвижные игры используются педагогами в учебном процессе, но целесообразно продолжить разработку этой темы. </w:t>
      </w:r>
    </w:p>
    <w:p w14:paraId="37C6F8E6" w14:textId="77777777" w:rsidR="00B016EE" w:rsidRPr="00A01E63" w:rsidRDefault="00B016EE" w:rsidP="00673A34">
      <w:pPr>
        <w:spacing w:line="360" w:lineRule="auto"/>
        <w:ind w:firstLine="851"/>
        <w:jc w:val="both"/>
        <w:rPr>
          <w:bCs/>
          <w:sz w:val="28"/>
        </w:rPr>
      </w:pPr>
      <w:r w:rsidRPr="00A01E63">
        <w:rPr>
          <w:bCs/>
          <w:sz w:val="28"/>
        </w:rPr>
        <w:lastRenderedPageBreak/>
        <w:t xml:space="preserve">Проблема </w:t>
      </w:r>
      <w:r w:rsidR="00D77BFF" w:rsidRPr="00A01E63">
        <w:rPr>
          <w:bCs/>
          <w:sz w:val="28"/>
        </w:rPr>
        <w:t>исследования</w:t>
      </w:r>
      <w:r w:rsidR="00C8327C" w:rsidRPr="00A01E63">
        <w:rPr>
          <w:bCs/>
          <w:sz w:val="28"/>
        </w:rPr>
        <w:t xml:space="preserve"> </w:t>
      </w:r>
      <w:r w:rsidRPr="00A01E63">
        <w:rPr>
          <w:bCs/>
          <w:sz w:val="28"/>
        </w:rPr>
        <w:t>состоит в том, что игровая технология повышения физической подготовленности и воспитания интереса к занятиям у школьников недостаточно используется в учебном процессе.</w:t>
      </w:r>
    </w:p>
    <w:p w14:paraId="674760DA" w14:textId="77777777" w:rsidR="00B016EE" w:rsidRPr="00A01E63" w:rsidRDefault="00B016EE" w:rsidP="00673A34">
      <w:pPr>
        <w:spacing w:line="360" w:lineRule="auto"/>
        <w:ind w:firstLine="851"/>
        <w:jc w:val="both"/>
        <w:rPr>
          <w:bCs/>
          <w:sz w:val="28"/>
        </w:rPr>
      </w:pPr>
      <w:r w:rsidRPr="00A01E63">
        <w:rPr>
          <w:bCs/>
          <w:sz w:val="28"/>
        </w:rPr>
        <w:t xml:space="preserve">Игры используются учителями в процессе обучения, но в </w:t>
      </w:r>
      <w:r w:rsidR="001B2F5D" w:rsidRPr="00A01E63">
        <w:rPr>
          <w:bCs/>
          <w:sz w:val="28"/>
        </w:rPr>
        <w:t xml:space="preserve">основном </w:t>
      </w:r>
      <w:r w:rsidRPr="00A01E63">
        <w:rPr>
          <w:bCs/>
          <w:sz w:val="28"/>
        </w:rPr>
        <w:t>для повышения двигательной активности учеников на уроке, а не как средство воспитани</w:t>
      </w:r>
      <w:r w:rsidR="001B2F5D" w:rsidRPr="00A01E63">
        <w:rPr>
          <w:bCs/>
          <w:sz w:val="28"/>
        </w:rPr>
        <w:t>я конкретных физических качеств.</w:t>
      </w:r>
    </w:p>
    <w:p w14:paraId="60507FE7" w14:textId="6EEEF34E" w:rsidR="00EB3488" w:rsidRPr="00A01E63" w:rsidRDefault="00B66F06" w:rsidP="00EB3488">
      <w:pPr>
        <w:spacing w:line="360" w:lineRule="auto"/>
        <w:ind w:firstLine="851"/>
        <w:jc w:val="both"/>
        <w:rPr>
          <w:bCs/>
          <w:sz w:val="28"/>
          <w:szCs w:val="28"/>
        </w:rPr>
      </w:pPr>
      <w:r w:rsidRPr="00A01E63">
        <w:rPr>
          <w:bCs/>
          <w:sz w:val="28"/>
          <w:szCs w:val="28"/>
        </w:rPr>
        <w:t xml:space="preserve">Объект исследования – </w:t>
      </w:r>
      <w:r w:rsidR="00EB3488" w:rsidRPr="00A01E63">
        <w:rPr>
          <w:bCs/>
          <w:sz w:val="28"/>
          <w:szCs w:val="28"/>
        </w:rPr>
        <w:t>учебно-воспитательный процесс на уроках физической культуры у младших школьников.</w:t>
      </w:r>
    </w:p>
    <w:p w14:paraId="5FCDDE1B" w14:textId="77777777" w:rsidR="00EB3488" w:rsidRPr="00A01E63" w:rsidRDefault="00B66F06" w:rsidP="00EB3488">
      <w:pPr>
        <w:spacing w:line="360" w:lineRule="auto"/>
        <w:ind w:firstLine="851"/>
        <w:rPr>
          <w:bCs/>
          <w:sz w:val="28"/>
          <w:szCs w:val="28"/>
        </w:rPr>
      </w:pPr>
      <w:r w:rsidRPr="00A01E63">
        <w:rPr>
          <w:bCs/>
          <w:sz w:val="28"/>
          <w:szCs w:val="28"/>
        </w:rPr>
        <w:t xml:space="preserve">Предмет исследования – </w:t>
      </w:r>
      <w:r w:rsidR="00EB3488" w:rsidRPr="00A01E63">
        <w:rPr>
          <w:bCs/>
          <w:sz w:val="28"/>
          <w:szCs w:val="28"/>
        </w:rPr>
        <w:t>подвижные игры на уроках физической культуры как средство повышения общей физической подготовленности.</w:t>
      </w:r>
    </w:p>
    <w:p w14:paraId="74CBD0F8" w14:textId="12A216C7" w:rsidR="0092532B" w:rsidRPr="00A01E63" w:rsidRDefault="00B66F06" w:rsidP="0092532B">
      <w:pPr>
        <w:tabs>
          <w:tab w:val="center" w:pos="4677"/>
          <w:tab w:val="left" w:pos="7020"/>
        </w:tabs>
        <w:spacing w:line="360" w:lineRule="auto"/>
        <w:ind w:firstLine="851"/>
        <w:rPr>
          <w:bCs/>
          <w:sz w:val="28"/>
          <w:szCs w:val="28"/>
        </w:rPr>
      </w:pPr>
      <w:r w:rsidRPr="00A01E63">
        <w:rPr>
          <w:bCs/>
          <w:sz w:val="28"/>
          <w:szCs w:val="28"/>
        </w:rPr>
        <w:t xml:space="preserve">Цель исследования– </w:t>
      </w:r>
      <w:r w:rsidR="003123C7" w:rsidRPr="00A01E63">
        <w:rPr>
          <w:bCs/>
          <w:sz w:val="28"/>
          <w:szCs w:val="28"/>
        </w:rPr>
        <w:t>п</w:t>
      </w:r>
      <w:r w:rsidR="0092532B" w:rsidRPr="00A01E63">
        <w:rPr>
          <w:bCs/>
          <w:sz w:val="28"/>
          <w:szCs w:val="28"/>
        </w:rPr>
        <w:t xml:space="preserve">овысить эффективность подвижных игр на уроках физической культуры при систематическом внедрении </w:t>
      </w:r>
      <w:r w:rsidR="00EB3488" w:rsidRPr="00A01E63">
        <w:rPr>
          <w:bCs/>
          <w:sz w:val="28"/>
          <w:szCs w:val="28"/>
        </w:rPr>
        <w:t>их как</w:t>
      </w:r>
      <w:r w:rsidR="0092532B" w:rsidRPr="00A01E63">
        <w:rPr>
          <w:bCs/>
          <w:sz w:val="28"/>
          <w:szCs w:val="28"/>
        </w:rPr>
        <w:t xml:space="preserve"> элемент урока.</w:t>
      </w:r>
    </w:p>
    <w:p w14:paraId="2A962AAA" w14:textId="13B22322" w:rsidR="0092532B" w:rsidRPr="00A01E63" w:rsidRDefault="00E30AA2" w:rsidP="0092532B">
      <w:pPr>
        <w:autoSpaceDE w:val="0"/>
        <w:autoSpaceDN w:val="0"/>
        <w:adjustRightInd w:val="0"/>
        <w:spacing w:line="360" w:lineRule="auto"/>
        <w:ind w:firstLine="851"/>
        <w:rPr>
          <w:rFonts w:eastAsia="Calibri"/>
          <w:bCs/>
          <w:sz w:val="28"/>
          <w:szCs w:val="28"/>
        </w:rPr>
      </w:pPr>
      <w:r w:rsidRPr="00A01E63">
        <w:rPr>
          <w:bCs/>
          <w:sz w:val="28"/>
        </w:rPr>
        <w:t>Гипотеза исследования</w:t>
      </w:r>
      <w:r w:rsidRPr="00A01E63">
        <w:rPr>
          <w:bCs/>
          <w:sz w:val="28"/>
          <w:szCs w:val="28"/>
        </w:rPr>
        <w:t>:</w:t>
      </w:r>
      <w:r w:rsidR="0029436A" w:rsidRPr="00A01E63">
        <w:rPr>
          <w:bCs/>
          <w:sz w:val="28"/>
          <w:szCs w:val="28"/>
        </w:rPr>
        <w:t xml:space="preserve"> </w:t>
      </w:r>
      <w:bookmarkStart w:id="2" w:name="_Hlk71485409"/>
      <w:r w:rsidR="003123C7" w:rsidRPr="00A01E63">
        <w:rPr>
          <w:rFonts w:eastAsia="Calibri"/>
          <w:bCs/>
          <w:sz w:val="28"/>
          <w:szCs w:val="28"/>
        </w:rPr>
        <w:t>с</w:t>
      </w:r>
      <w:r w:rsidR="0092532B" w:rsidRPr="00A01E63">
        <w:rPr>
          <w:rFonts w:eastAsia="Calibri"/>
          <w:bCs/>
          <w:sz w:val="28"/>
          <w:szCs w:val="28"/>
        </w:rPr>
        <w:t>истематическое внедрение подвижных игр как элемент урока способствует улучшению общей физической подготовленности учащихся</w:t>
      </w:r>
    </w:p>
    <w:bookmarkEnd w:id="2"/>
    <w:p w14:paraId="75FAE82C" w14:textId="5DEF9239" w:rsidR="00B66F06" w:rsidRPr="00A01E63" w:rsidRDefault="00B66F06" w:rsidP="0092532B">
      <w:pPr>
        <w:autoSpaceDE w:val="0"/>
        <w:autoSpaceDN w:val="0"/>
        <w:adjustRightInd w:val="0"/>
        <w:spacing w:line="360" w:lineRule="auto"/>
        <w:ind w:firstLine="851"/>
        <w:jc w:val="both"/>
        <w:rPr>
          <w:bCs/>
          <w:sz w:val="28"/>
          <w:szCs w:val="28"/>
        </w:rPr>
      </w:pPr>
      <w:r w:rsidRPr="00A01E63">
        <w:rPr>
          <w:bCs/>
          <w:sz w:val="28"/>
          <w:szCs w:val="28"/>
        </w:rPr>
        <w:t>Задачи исследования:</w:t>
      </w:r>
    </w:p>
    <w:p w14:paraId="35A9D180" w14:textId="3F1E22E1" w:rsidR="00B66F06" w:rsidRPr="00A01E63" w:rsidRDefault="00B66F06" w:rsidP="00DB25F5">
      <w:pPr>
        <w:pStyle w:val="af0"/>
        <w:numPr>
          <w:ilvl w:val="0"/>
          <w:numId w:val="39"/>
        </w:numPr>
        <w:tabs>
          <w:tab w:val="decimal" w:pos="426"/>
        </w:tabs>
        <w:spacing w:line="360" w:lineRule="auto"/>
        <w:ind w:left="0" w:firstLine="0"/>
        <w:jc w:val="both"/>
        <w:rPr>
          <w:bCs/>
          <w:color w:val="000000"/>
          <w:spacing w:val="-9"/>
          <w:sz w:val="28"/>
          <w:szCs w:val="28"/>
        </w:rPr>
      </w:pPr>
      <w:r w:rsidRPr="00A01E63">
        <w:rPr>
          <w:bCs/>
          <w:color w:val="000000"/>
          <w:spacing w:val="-7"/>
          <w:sz w:val="28"/>
          <w:szCs w:val="28"/>
        </w:rPr>
        <w:t xml:space="preserve">Изучить особенности использования подвижных игр для обоснования </w:t>
      </w:r>
      <w:r w:rsidRPr="00A01E63">
        <w:rPr>
          <w:bCs/>
          <w:color w:val="000000"/>
          <w:spacing w:val="-9"/>
          <w:sz w:val="28"/>
          <w:szCs w:val="28"/>
        </w:rPr>
        <w:t>их влияния на процесс физического воспитания школьников.</w:t>
      </w:r>
    </w:p>
    <w:p w14:paraId="022CEC1B" w14:textId="4DF48B7E" w:rsidR="0092532B" w:rsidRPr="00A01E63" w:rsidRDefault="0092532B" w:rsidP="00DB25F5">
      <w:pPr>
        <w:pStyle w:val="af0"/>
        <w:numPr>
          <w:ilvl w:val="0"/>
          <w:numId w:val="39"/>
        </w:numPr>
        <w:tabs>
          <w:tab w:val="decimal" w:pos="426"/>
        </w:tabs>
        <w:spacing w:line="360" w:lineRule="auto"/>
        <w:ind w:left="0" w:firstLine="0"/>
        <w:jc w:val="both"/>
        <w:rPr>
          <w:bCs/>
          <w:color w:val="000000"/>
          <w:spacing w:val="-9"/>
          <w:sz w:val="28"/>
          <w:szCs w:val="28"/>
        </w:rPr>
      </w:pPr>
      <w:r w:rsidRPr="00A01E63">
        <w:rPr>
          <w:bCs/>
          <w:color w:val="000000"/>
          <w:spacing w:val="-9"/>
          <w:sz w:val="28"/>
          <w:szCs w:val="28"/>
        </w:rPr>
        <w:t xml:space="preserve">Подобрать подвижные игры в соответствии с разделом программы </w:t>
      </w:r>
      <w:r w:rsidR="006B4813" w:rsidRPr="00A01E63">
        <w:rPr>
          <w:bCs/>
          <w:color w:val="000000"/>
          <w:spacing w:val="-9"/>
          <w:sz w:val="28"/>
          <w:szCs w:val="28"/>
        </w:rPr>
        <w:t xml:space="preserve">по физической культуре </w:t>
      </w:r>
      <w:r w:rsidR="00EB3488" w:rsidRPr="00A01E63">
        <w:rPr>
          <w:bCs/>
          <w:color w:val="000000"/>
          <w:spacing w:val="-9"/>
          <w:sz w:val="28"/>
          <w:szCs w:val="28"/>
        </w:rPr>
        <w:t>с направленностью на повышение физической подготовленности детей младшего школьного возраста и их систематизировать в разделах рабочей программы.</w:t>
      </w:r>
    </w:p>
    <w:p w14:paraId="3CDA6BFD" w14:textId="5E43EB6B" w:rsidR="0092532B" w:rsidRPr="00A01E63" w:rsidRDefault="00EB3488" w:rsidP="00EB3488">
      <w:pPr>
        <w:spacing w:line="360" w:lineRule="auto"/>
        <w:rPr>
          <w:bCs/>
          <w:sz w:val="28"/>
          <w:szCs w:val="28"/>
        </w:rPr>
      </w:pPr>
      <w:r w:rsidRPr="00A01E63">
        <w:rPr>
          <w:bCs/>
          <w:color w:val="000000"/>
          <w:spacing w:val="-7"/>
          <w:sz w:val="28"/>
          <w:szCs w:val="28"/>
        </w:rPr>
        <w:t xml:space="preserve">3. </w:t>
      </w:r>
      <w:r w:rsidRPr="00A01E63">
        <w:rPr>
          <w:bCs/>
          <w:sz w:val="28"/>
          <w:szCs w:val="28"/>
        </w:rPr>
        <w:t>Экспериментально доказать эффективность использования подвижных игр в процессе развития физических качеств у детей младшего школьного возраста.</w:t>
      </w:r>
    </w:p>
    <w:p w14:paraId="28A2CFDD" w14:textId="3ED04914" w:rsidR="00B66F06" w:rsidRPr="00A01E63" w:rsidRDefault="00EB3488" w:rsidP="00DB25F5">
      <w:pPr>
        <w:tabs>
          <w:tab w:val="decimal" w:pos="284"/>
        </w:tabs>
        <w:spacing w:line="360" w:lineRule="auto"/>
        <w:jc w:val="both"/>
        <w:rPr>
          <w:bCs/>
          <w:sz w:val="28"/>
          <w:szCs w:val="28"/>
        </w:rPr>
      </w:pPr>
      <w:r w:rsidRPr="00A01E63">
        <w:rPr>
          <w:bCs/>
          <w:sz w:val="28"/>
          <w:szCs w:val="28"/>
        </w:rPr>
        <w:t>4</w:t>
      </w:r>
      <w:r w:rsidR="00B66F06" w:rsidRPr="00A01E63">
        <w:rPr>
          <w:bCs/>
          <w:sz w:val="28"/>
          <w:szCs w:val="28"/>
        </w:rPr>
        <w:t>.</w:t>
      </w:r>
      <w:r w:rsidR="0092532B" w:rsidRPr="00A01E63">
        <w:rPr>
          <w:bCs/>
          <w:sz w:val="28"/>
          <w:szCs w:val="28"/>
        </w:rPr>
        <w:t xml:space="preserve"> </w:t>
      </w:r>
      <w:r w:rsidR="00B66F06" w:rsidRPr="00A01E63">
        <w:rPr>
          <w:bCs/>
          <w:sz w:val="28"/>
          <w:szCs w:val="28"/>
        </w:rPr>
        <w:t>Проанализировать и обосновать воспитательный потенциал программного материала по дисциплине «Физическая культура» в части раздела «Подвижные игры».</w:t>
      </w:r>
    </w:p>
    <w:p w14:paraId="575F11C4" w14:textId="6F76AC9F" w:rsidR="00B016EE" w:rsidRPr="00A01E63" w:rsidRDefault="00B016EE" w:rsidP="0092532B">
      <w:pPr>
        <w:spacing w:line="360" w:lineRule="auto"/>
        <w:jc w:val="both"/>
        <w:rPr>
          <w:bCs/>
          <w:sz w:val="28"/>
        </w:rPr>
      </w:pPr>
      <w:r w:rsidRPr="00A01E63">
        <w:rPr>
          <w:bCs/>
          <w:sz w:val="28"/>
        </w:rPr>
        <w:t>Методы исследования:</w:t>
      </w:r>
      <w:r w:rsidR="0029436A" w:rsidRPr="00A01E63">
        <w:rPr>
          <w:bCs/>
          <w:sz w:val="28"/>
        </w:rPr>
        <w:t xml:space="preserve"> </w:t>
      </w:r>
      <w:r w:rsidRPr="00A01E63">
        <w:rPr>
          <w:bCs/>
          <w:sz w:val="28"/>
        </w:rPr>
        <w:t>теоретический анализ литературы, раскрывающей основные аспекты проблемы; изучение и обобщение педагогического опыта; наблюдение, педагогический эксперимент; математическая обработка полученных данных.</w:t>
      </w:r>
    </w:p>
    <w:p w14:paraId="75395F25" w14:textId="120DC137" w:rsidR="00882A0B" w:rsidRPr="00A01E63" w:rsidRDefault="00882A0B" w:rsidP="00DB25F5">
      <w:pPr>
        <w:suppressAutoHyphens/>
        <w:spacing w:line="360" w:lineRule="auto"/>
        <w:ind w:firstLine="851"/>
        <w:jc w:val="both"/>
        <w:rPr>
          <w:bCs/>
        </w:rPr>
      </w:pPr>
      <w:r w:rsidRPr="00A01E63">
        <w:rPr>
          <w:rFonts w:eastAsia="Times New Roman CYR"/>
          <w:bCs/>
          <w:sz w:val="28"/>
        </w:rPr>
        <w:lastRenderedPageBreak/>
        <w:t>Практическая значимость исследования заключается в том, что материал данно</w:t>
      </w:r>
      <w:r w:rsidR="005416B2">
        <w:rPr>
          <w:rFonts w:eastAsia="Times New Roman CYR"/>
          <w:bCs/>
          <w:sz w:val="28"/>
        </w:rPr>
        <w:t>й</w:t>
      </w:r>
      <w:r w:rsidRPr="00A01E63">
        <w:rPr>
          <w:rFonts w:eastAsia="Times New Roman CYR"/>
          <w:bCs/>
          <w:sz w:val="28"/>
        </w:rPr>
        <w:t xml:space="preserve"> </w:t>
      </w:r>
      <w:r w:rsidR="00E703A4" w:rsidRPr="00A01E63">
        <w:rPr>
          <w:rFonts w:eastAsia="Times New Roman CYR"/>
          <w:bCs/>
          <w:sz w:val="28"/>
        </w:rPr>
        <w:t>проектной</w:t>
      </w:r>
      <w:r w:rsidRPr="00A01E63">
        <w:rPr>
          <w:rFonts w:eastAsia="Times New Roman CYR"/>
          <w:bCs/>
          <w:sz w:val="28"/>
        </w:rPr>
        <w:t xml:space="preserve"> работы может быть использован в период прохождения педагогической практики студентами специальности </w:t>
      </w:r>
      <w:r w:rsidRPr="00A01E63">
        <w:rPr>
          <w:bCs/>
          <w:sz w:val="28"/>
        </w:rPr>
        <w:t>«</w:t>
      </w:r>
      <w:r w:rsidRPr="00A01E63">
        <w:rPr>
          <w:rFonts w:eastAsia="Times New Roman CYR"/>
          <w:bCs/>
          <w:sz w:val="28"/>
        </w:rPr>
        <w:t>Физическая культура</w:t>
      </w:r>
      <w:r w:rsidRPr="00A01E63">
        <w:rPr>
          <w:bCs/>
          <w:sz w:val="28"/>
        </w:rPr>
        <w:t xml:space="preserve">», </w:t>
      </w:r>
      <w:r w:rsidRPr="00A01E63">
        <w:rPr>
          <w:rFonts w:eastAsia="Times New Roman CYR"/>
          <w:bCs/>
          <w:sz w:val="28"/>
        </w:rPr>
        <w:t xml:space="preserve">учителями физической культуры, </w:t>
      </w:r>
      <w:r w:rsidR="00EB3488" w:rsidRPr="00A01E63">
        <w:rPr>
          <w:rFonts w:eastAsia="Times New Roman CYR"/>
          <w:bCs/>
          <w:sz w:val="28"/>
        </w:rPr>
        <w:t>тренерами-преподавателями</w:t>
      </w:r>
      <w:r w:rsidRPr="00A01E63">
        <w:rPr>
          <w:rFonts w:eastAsia="Times New Roman CYR"/>
          <w:bCs/>
          <w:sz w:val="28"/>
        </w:rPr>
        <w:t xml:space="preserve"> по различным видам спорта с целью развития физических качеств занимающихся.</w:t>
      </w:r>
    </w:p>
    <w:p w14:paraId="35041191" w14:textId="77777777" w:rsidR="0024283D" w:rsidRPr="0024283D" w:rsidRDefault="00882A0B" w:rsidP="00673A34">
      <w:pPr>
        <w:spacing w:line="360" w:lineRule="auto"/>
        <w:jc w:val="both"/>
        <w:rPr>
          <w:color w:val="FF0000"/>
          <w:sz w:val="28"/>
        </w:rPr>
      </w:pPr>
      <w:r w:rsidRPr="00F07655">
        <w:rPr>
          <w:color w:val="000000"/>
          <w:sz w:val="28"/>
          <w:szCs w:val="28"/>
        </w:rPr>
        <w:br w:type="page"/>
      </w:r>
    </w:p>
    <w:p w14:paraId="7822BCB7" w14:textId="77777777" w:rsidR="00D519D8" w:rsidRDefault="00527188" w:rsidP="00673A34">
      <w:pPr>
        <w:spacing w:line="360" w:lineRule="auto"/>
        <w:jc w:val="center"/>
        <w:rPr>
          <w:sz w:val="28"/>
          <w:szCs w:val="28"/>
        </w:rPr>
      </w:pPr>
      <w:bookmarkStart w:id="3" w:name="_Toc516586990"/>
      <w:r w:rsidRPr="00D519D8">
        <w:rPr>
          <w:sz w:val="28"/>
          <w:szCs w:val="28"/>
        </w:rPr>
        <w:lastRenderedPageBreak/>
        <w:t>Глава1</w:t>
      </w:r>
      <w:r w:rsidR="00B016EE" w:rsidRPr="00D519D8">
        <w:rPr>
          <w:sz w:val="28"/>
          <w:szCs w:val="28"/>
        </w:rPr>
        <w:t xml:space="preserve">. </w:t>
      </w:r>
      <w:r w:rsidRPr="00D519D8">
        <w:rPr>
          <w:sz w:val="28"/>
          <w:szCs w:val="28"/>
        </w:rPr>
        <w:t>Теоретические аспекты использования подвижных игр в рамках физического воспита</w:t>
      </w:r>
      <w:r w:rsidR="00D519D8" w:rsidRPr="00D519D8">
        <w:rPr>
          <w:sz w:val="28"/>
          <w:szCs w:val="28"/>
        </w:rPr>
        <w:t>ния</w:t>
      </w:r>
      <w:bookmarkEnd w:id="3"/>
    </w:p>
    <w:p w14:paraId="67AEBEE6" w14:textId="77777777" w:rsidR="00B831C8" w:rsidRPr="00D519D8" w:rsidRDefault="00B831C8" w:rsidP="00673A34">
      <w:pPr>
        <w:spacing w:line="360" w:lineRule="auto"/>
        <w:jc w:val="center"/>
        <w:rPr>
          <w:sz w:val="28"/>
          <w:szCs w:val="28"/>
        </w:rPr>
      </w:pPr>
    </w:p>
    <w:p w14:paraId="35DE78AA" w14:textId="77777777" w:rsidR="00B016EE" w:rsidRPr="00B831C8" w:rsidRDefault="00B016EE" w:rsidP="00B831C8">
      <w:pPr>
        <w:pStyle w:val="af0"/>
        <w:numPr>
          <w:ilvl w:val="1"/>
          <w:numId w:val="41"/>
        </w:numPr>
        <w:spacing w:line="360" w:lineRule="auto"/>
        <w:jc w:val="center"/>
        <w:rPr>
          <w:sz w:val="28"/>
        </w:rPr>
      </w:pPr>
      <w:r w:rsidRPr="00B831C8">
        <w:rPr>
          <w:sz w:val="28"/>
        </w:rPr>
        <w:t xml:space="preserve">Характеристика </w:t>
      </w:r>
      <w:r w:rsidR="00AD13BD" w:rsidRPr="00B831C8">
        <w:rPr>
          <w:sz w:val="28"/>
        </w:rPr>
        <w:t>игры</w:t>
      </w:r>
      <w:r w:rsidRPr="00B831C8">
        <w:rPr>
          <w:sz w:val="28"/>
        </w:rPr>
        <w:t xml:space="preserve"> как ведущего средства в воспитании учащихся</w:t>
      </w:r>
    </w:p>
    <w:p w14:paraId="32C7D5F2" w14:textId="77777777" w:rsidR="00B016EE" w:rsidRDefault="00B016EE" w:rsidP="00673A34">
      <w:pPr>
        <w:pStyle w:val="ab"/>
        <w:spacing w:line="500" w:lineRule="exact"/>
        <w:ind w:firstLine="851"/>
      </w:pPr>
      <w:r>
        <w:t>Игра – социальное явление в истории общества и жизни человека. В многообразии средств физического воспитания игре принадлежит совершенно особое место. Ее значение выходит далеко за рамки тех представлений, с которыми мы обычно подходим к оценке средств физического воспитания.</w:t>
      </w:r>
    </w:p>
    <w:p w14:paraId="376763A1" w14:textId="1401D570" w:rsidR="00B016EE" w:rsidRDefault="00B016EE" w:rsidP="00673A34">
      <w:pPr>
        <w:spacing w:line="500" w:lineRule="exact"/>
        <w:ind w:firstLine="851"/>
        <w:jc w:val="both"/>
        <w:rPr>
          <w:sz w:val="28"/>
        </w:rPr>
      </w:pPr>
      <w:r>
        <w:rPr>
          <w:sz w:val="28"/>
        </w:rPr>
        <w:t xml:space="preserve">Возникновение и использование игр в воспитательных целях относится к начальному этапу становления человека. Появление игры было оправдано с биологических позиций необходимостью передачи опыта от одного поколения к другому. Трудовые процессы, и прежде всего охота первобытного человека, требовали силы, ловкости, выносливости и специальных навыков. Игровая форма обучения способствовала накоплению и передаче знаний и опыта от старших младшим, совершенствовала необходимые качества и </w:t>
      </w:r>
      <w:r w:rsidR="00E703A4">
        <w:rPr>
          <w:sz w:val="28"/>
        </w:rPr>
        <w:t>в итоге</w:t>
      </w:r>
      <w:r>
        <w:rPr>
          <w:sz w:val="28"/>
        </w:rPr>
        <w:t xml:space="preserve"> определила победу человека в борьбе с природой.</w:t>
      </w:r>
    </w:p>
    <w:p w14:paraId="1465F29B" w14:textId="4FA66B2A" w:rsidR="00B016EE" w:rsidRDefault="00B016EE" w:rsidP="00673A34">
      <w:pPr>
        <w:spacing w:line="500" w:lineRule="exact"/>
        <w:ind w:firstLine="851"/>
        <w:jc w:val="both"/>
        <w:rPr>
          <w:sz w:val="28"/>
        </w:rPr>
      </w:pPr>
      <w:r>
        <w:rPr>
          <w:sz w:val="28"/>
        </w:rPr>
        <w:t xml:space="preserve">В истории развития общества труд старше игры, но в жизни человека игра предшествует его будущей трудовой деятельности. Игровая деятельность относится к числу потребностей, обусловленных самой природой человека, </w:t>
      </w:r>
      <w:r w:rsidR="00EB3488">
        <w:rPr>
          <w:sz w:val="28"/>
        </w:rPr>
        <w:t>— это</w:t>
      </w:r>
      <w:r>
        <w:rPr>
          <w:sz w:val="28"/>
        </w:rPr>
        <w:t xml:space="preserve"> потребность в тренировке мышц и внутренних органов, потребность в общении. </w:t>
      </w:r>
    </w:p>
    <w:p w14:paraId="2618D2FE" w14:textId="54E279A8" w:rsidR="00B016EE" w:rsidRDefault="00B016EE" w:rsidP="00673A34">
      <w:pPr>
        <w:spacing w:line="500" w:lineRule="exact"/>
        <w:jc w:val="both"/>
        <w:rPr>
          <w:sz w:val="28"/>
        </w:rPr>
      </w:pPr>
      <w:r>
        <w:rPr>
          <w:sz w:val="28"/>
        </w:rPr>
        <w:t xml:space="preserve">Формы проявления игры чрезвычайно многообразны. Они совершенствуются и усложняются вместе с развитием общественной жизни. Игра по праву занимает одно из центральных мест в сфере физического воспитания. Только игра является одновременно и </w:t>
      </w:r>
      <w:r w:rsidR="007C7C0A">
        <w:rPr>
          <w:sz w:val="28"/>
        </w:rPr>
        <w:t>средством,</w:t>
      </w:r>
      <w:r>
        <w:rPr>
          <w:sz w:val="28"/>
        </w:rPr>
        <w:t xml:space="preserve"> и методом физического воспитания.</w:t>
      </w:r>
    </w:p>
    <w:p w14:paraId="216313F8" w14:textId="77777777" w:rsidR="00B016EE" w:rsidRDefault="00B016EE" w:rsidP="00673A34">
      <w:pPr>
        <w:spacing w:line="500" w:lineRule="exact"/>
        <w:ind w:firstLine="851"/>
        <w:jc w:val="both"/>
        <w:rPr>
          <w:sz w:val="28"/>
        </w:rPr>
      </w:pPr>
      <w:r>
        <w:rPr>
          <w:sz w:val="28"/>
        </w:rPr>
        <w:t>История свидетельствует, что уже в древнем Египте и в Древней Греции игры были превращены в одно из самых активных средств воспитания. И тогда же в принципах использования игр стали проявляться интересы господствующих классов. В капиталистическом обществе они превращены в средство приобщения юного поколения к идеологии господствующих классов.</w:t>
      </w:r>
    </w:p>
    <w:p w14:paraId="7101E5AF" w14:textId="55D8AD7C" w:rsidR="00B016EE" w:rsidRDefault="00B016EE" w:rsidP="00673A34">
      <w:pPr>
        <w:spacing w:line="500" w:lineRule="exact"/>
        <w:ind w:firstLine="851"/>
        <w:jc w:val="both"/>
        <w:rPr>
          <w:sz w:val="28"/>
        </w:rPr>
      </w:pPr>
      <w:r>
        <w:rPr>
          <w:sz w:val="28"/>
        </w:rPr>
        <w:lastRenderedPageBreak/>
        <w:t xml:space="preserve">Игра фактически представляет собой первооснову спорта. Современный разносторонний спорт родился из самого простого игрового состязания. Кто-то </w:t>
      </w:r>
      <w:r w:rsidR="007C7C0A">
        <w:rPr>
          <w:sz w:val="28"/>
        </w:rPr>
        <w:t>убегал,</w:t>
      </w:r>
      <w:r>
        <w:rPr>
          <w:sz w:val="28"/>
        </w:rPr>
        <w:t xml:space="preserve"> и кто-то догонял, что по прошествии многих веков превратилось в соревнования бегунов, пловцов, велосипедистов. И сегодня игра по-прежнему выполняет эту свою первоначальную роль: для каждого </w:t>
      </w:r>
      <w:r w:rsidR="007C7C0A">
        <w:rPr>
          <w:sz w:val="28"/>
        </w:rPr>
        <w:t>она дорога</w:t>
      </w:r>
      <w:r>
        <w:rPr>
          <w:sz w:val="28"/>
        </w:rPr>
        <w:t xml:space="preserve"> в мир спорта. «От игрового соревнования – к спортивному состязанию» – таким стал магистральный путь, обеспечивающий прогресс спорта.</w:t>
      </w:r>
    </w:p>
    <w:p w14:paraId="70D56D8C" w14:textId="77777777" w:rsidR="00B016EE" w:rsidRDefault="00B016EE" w:rsidP="00673A34">
      <w:pPr>
        <w:spacing w:line="500" w:lineRule="exact"/>
        <w:ind w:firstLine="851"/>
        <w:jc w:val="both"/>
        <w:rPr>
          <w:sz w:val="28"/>
        </w:rPr>
      </w:pPr>
      <w:r>
        <w:rPr>
          <w:sz w:val="28"/>
        </w:rPr>
        <w:t>Многим обязаны игре современная культура и искусство. Всякая игра есть результат народного творчества: в ней отражен национальный быт и характер. И недаром самыми популярными всегда остаются национальные игры.</w:t>
      </w:r>
    </w:p>
    <w:p w14:paraId="46D8812E" w14:textId="77777777" w:rsidR="00B016EE" w:rsidRDefault="00B016EE" w:rsidP="00673A34">
      <w:pPr>
        <w:spacing w:line="500" w:lineRule="exact"/>
        <w:jc w:val="both"/>
        <w:rPr>
          <w:sz w:val="28"/>
        </w:rPr>
      </w:pPr>
      <w:r>
        <w:rPr>
          <w:sz w:val="28"/>
        </w:rPr>
        <w:t>Игра с давних пор составляла неотъемлемую часть жизни человека, использовалась с целью воспитания и физического развития подрастающего поколения. Время изменяло игру, что-то забывалось, что-то возникало вновь, но отказаться от игры невозможно, потому что нельзя уничтожить живую потребность в игре</w:t>
      </w:r>
      <w:r w:rsidRPr="001F77F2">
        <w:rPr>
          <w:sz w:val="28"/>
        </w:rPr>
        <w:t xml:space="preserve"> [</w:t>
      </w:r>
      <w:r>
        <w:rPr>
          <w:sz w:val="28"/>
        </w:rPr>
        <w:t>6</w:t>
      </w:r>
      <w:r w:rsidRPr="001F77F2">
        <w:rPr>
          <w:sz w:val="28"/>
        </w:rPr>
        <w:t>]</w:t>
      </w:r>
      <w:r>
        <w:rPr>
          <w:sz w:val="28"/>
        </w:rPr>
        <w:t>.</w:t>
      </w:r>
    </w:p>
    <w:p w14:paraId="7AE09C25" w14:textId="77777777" w:rsidR="00B016EE" w:rsidRDefault="00B016EE" w:rsidP="00673A34">
      <w:pPr>
        <w:spacing w:line="500" w:lineRule="exact"/>
        <w:jc w:val="both"/>
        <w:rPr>
          <w:sz w:val="28"/>
        </w:rPr>
      </w:pPr>
      <w:r>
        <w:rPr>
          <w:sz w:val="28"/>
        </w:rPr>
        <w:t>Высказывания о подвижных играх педагогов и ученых прошлых лет имеют на только историко-познавательное значение, но сохраняют свою актуальность и в настоящее время.</w:t>
      </w:r>
    </w:p>
    <w:p w14:paraId="15D340DD" w14:textId="09B23D82" w:rsidR="00B016EE" w:rsidRDefault="00B016EE" w:rsidP="00673A34">
      <w:pPr>
        <w:spacing w:line="500" w:lineRule="exact"/>
        <w:ind w:firstLine="851"/>
        <w:jc w:val="both"/>
        <w:rPr>
          <w:sz w:val="28"/>
        </w:rPr>
      </w:pPr>
      <w:r>
        <w:rPr>
          <w:sz w:val="28"/>
        </w:rPr>
        <w:t>Выдающийся чешский педаг</w:t>
      </w:r>
      <w:r w:rsidR="00D77BFF">
        <w:rPr>
          <w:sz w:val="28"/>
        </w:rPr>
        <w:t xml:space="preserve">ог Ян Амос </w:t>
      </w:r>
      <w:r w:rsidR="007C7C0A">
        <w:rPr>
          <w:sz w:val="28"/>
        </w:rPr>
        <w:t>Коменский говорил</w:t>
      </w:r>
      <w:r>
        <w:rPr>
          <w:sz w:val="28"/>
        </w:rPr>
        <w:t xml:space="preserve"> о значении игры как о «состоящем в движении», важном феномене для решения оздоровительных, образовательных и воспитательных задач. Согласно его советам следует использовать народные игры, «приспособленные к народному обычаю». Игры должны соответствовать возрасту, содержать разнообразные движения (с мячом, ходьбой, во время прогулок, с бегом, прыжками). Способы проведения игр надо изменять, чтобы доставить больше удовольствия играющим. В играх он осуждал вялость, недоброжелательность, крик и «коварство» [20].</w:t>
      </w:r>
    </w:p>
    <w:p w14:paraId="646C16DB" w14:textId="73CFA440" w:rsidR="00B016EE" w:rsidRDefault="00B016EE" w:rsidP="00673A34">
      <w:pPr>
        <w:spacing w:line="500" w:lineRule="exact"/>
        <w:ind w:firstLine="851"/>
        <w:jc w:val="both"/>
        <w:rPr>
          <w:sz w:val="28"/>
        </w:rPr>
      </w:pPr>
      <w:proofErr w:type="spellStart"/>
      <w:r>
        <w:rPr>
          <w:sz w:val="28"/>
        </w:rPr>
        <w:t>Епифаний</w:t>
      </w:r>
      <w:proofErr w:type="spellEnd"/>
      <w:r w:rsidR="0029436A">
        <w:rPr>
          <w:sz w:val="28"/>
        </w:rPr>
        <w:t xml:space="preserve"> </w:t>
      </w:r>
      <w:proofErr w:type="spellStart"/>
      <w:r>
        <w:rPr>
          <w:sz w:val="28"/>
        </w:rPr>
        <w:t>Словинецки</w:t>
      </w:r>
      <w:r w:rsidR="00D77BFF">
        <w:rPr>
          <w:sz w:val="28"/>
        </w:rPr>
        <w:t>й</w:t>
      </w:r>
      <w:proofErr w:type="spellEnd"/>
      <w:r>
        <w:rPr>
          <w:sz w:val="28"/>
        </w:rPr>
        <w:t xml:space="preserve"> в своем оригинальном педагогическом сочинении «Гражданство обычаев детских» указывал, что занятия играми должны помогать укреплению здоровья и развитию физических качеств детей. В «</w:t>
      </w:r>
      <w:proofErr w:type="spellStart"/>
      <w:r>
        <w:rPr>
          <w:sz w:val="28"/>
        </w:rPr>
        <w:t>игрании</w:t>
      </w:r>
      <w:proofErr w:type="spellEnd"/>
      <w:r>
        <w:rPr>
          <w:sz w:val="28"/>
        </w:rPr>
        <w:t xml:space="preserve"> честным» </w:t>
      </w:r>
      <w:r>
        <w:rPr>
          <w:sz w:val="28"/>
        </w:rPr>
        <w:lastRenderedPageBreak/>
        <w:t xml:space="preserve">надо воспитывать рассудительность, сдержанность, бескорыстие. </w:t>
      </w:r>
      <w:r w:rsidR="007C7C0A">
        <w:rPr>
          <w:sz w:val="28"/>
        </w:rPr>
        <w:t>В играх</w:t>
      </w:r>
      <w:r>
        <w:rPr>
          <w:sz w:val="28"/>
        </w:rPr>
        <w:t xml:space="preserve"> указывал автор, лучше всего познаются характер и наклонности ребенка </w:t>
      </w:r>
      <w:r w:rsidRPr="00ED76FD">
        <w:rPr>
          <w:sz w:val="28"/>
        </w:rPr>
        <w:t>[</w:t>
      </w:r>
      <w:r>
        <w:rPr>
          <w:sz w:val="28"/>
        </w:rPr>
        <w:t>10</w:t>
      </w:r>
      <w:r w:rsidR="00673A34">
        <w:rPr>
          <w:sz w:val="28"/>
        </w:rPr>
        <w:t>;</w:t>
      </w:r>
      <w:r>
        <w:rPr>
          <w:sz w:val="28"/>
        </w:rPr>
        <w:t xml:space="preserve"> с.9</w:t>
      </w:r>
      <w:r w:rsidRPr="00ED76FD">
        <w:rPr>
          <w:sz w:val="28"/>
        </w:rPr>
        <w:t>]</w:t>
      </w:r>
      <w:r>
        <w:rPr>
          <w:sz w:val="28"/>
        </w:rPr>
        <w:t>.</w:t>
      </w:r>
    </w:p>
    <w:p w14:paraId="21B5AEB8" w14:textId="7FDD17AB" w:rsidR="00B016EE" w:rsidRDefault="00B016EE" w:rsidP="00673A34">
      <w:pPr>
        <w:spacing w:line="500" w:lineRule="exact"/>
        <w:ind w:firstLine="851"/>
        <w:jc w:val="both"/>
        <w:rPr>
          <w:sz w:val="28"/>
        </w:rPr>
      </w:pPr>
      <w:r>
        <w:rPr>
          <w:sz w:val="28"/>
        </w:rPr>
        <w:t xml:space="preserve">Высоко оценивал подвижные игры, вызывающие у детей положительные эмоции, игры, в которых дети чувствуют себя непринужденно и в полной мере выявляют свое внутренне «Я», шведский педагог </w:t>
      </w:r>
      <w:r w:rsidR="00EA4191">
        <w:rPr>
          <w:sz w:val="28"/>
        </w:rPr>
        <w:t>Иоганн Генрих</w:t>
      </w:r>
      <w:r w:rsidR="007C7C0A">
        <w:rPr>
          <w:sz w:val="28"/>
        </w:rPr>
        <w:t xml:space="preserve"> </w:t>
      </w:r>
      <w:r w:rsidR="00EA4191">
        <w:rPr>
          <w:sz w:val="28"/>
        </w:rPr>
        <w:t>Песталоцци.</w:t>
      </w:r>
    </w:p>
    <w:p w14:paraId="51FC968B" w14:textId="5620C674" w:rsidR="00B016EE" w:rsidRDefault="00B016EE" w:rsidP="00673A34">
      <w:pPr>
        <w:spacing w:line="500" w:lineRule="exact"/>
        <w:jc w:val="both"/>
        <w:rPr>
          <w:sz w:val="28"/>
        </w:rPr>
      </w:pPr>
      <w:r>
        <w:rPr>
          <w:sz w:val="28"/>
        </w:rPr>
        <w:t>Сохраняют свое значение обосн</w:t>
      </w:r>
      <w:r w:rsidR="00D77BFF">
        <w:rPr>
          <w:sz w:val="28"/>
        </w:rPr>
        <w:t xml:space="preserve">ования К.Д. </w:t>
      </w:r>
      <w:r w:rsidR="007C7C0A">
        <w:rPr>
          <w:sz w:val="28"/>
        </w:rPr>
        <w:t>Ушинского по</w:t>
      </w:r>
      <w:r>
        <w:rPr>
          <w:sz w:val="28"/>
        </w:rPr>
        <w:t xml:space="preserve"> вопросу применения подвижных игр, а </w:t>
      </w:r>
      <w:r w:rsidR="00D11240">
        <w:rPr>
          <w:sz w:val="28"/>
        </w:rPr>
        <w:t>также</w:t>
      </w:r>
      <w:r>
        <w:rPr>
          <w:sz w:val="28"/>
        </w:rPr>
        <w:t xml:space="preserve"> игр с образными сюжетами в занятиях со школьниками младшего возраста. </w:t>
      </w:r>
    </w:p>
    <w:p w14:paraId="62283A32" w14:textId="77777777" w:rsidR="00B016EE" w:rsidRPr="00ED76FD" w:rsidRDefault="00B016EE" w:rsidP="00673A34">
      <w:pPr>
        <w:spacing w:line="500" w:lineRule="exact"/>
        <w:ind w:firstLine="851"/>
        <w:jc w:val="both"/>
        <w:rPr>
          <w:sz w:val="28"/>
        </w:rPr>
      </w:pPr>
      <w:r>
        <w:rPr>
          <w:sz w:val="28"/>
        </w:rPr>
        <w:t xml:space="preserve">Современно звучат советы Е.А. Покровского о необходимости специального изучения подвижной игры, как особой отрасли знаний, о широком использовании в физическом воспитании детей таких подвижных игр, которые могу служить подготовкой к практической жизни, о применении в педагогическом процессе лучших игр русского, украинского, грузинского белорусского и других народов, населявших территорию бывшей царской России </w:t>
      </w:r>
      <w:r w:rsidRPr="00ED76FD">
        <w:rPr>
          <w:sz w:val="28"/>
        </w:rPr>
        <w:t>[</w:t>
      </w:r>
      <w:r>
        <w:rPr>
          <w:sz w:val="28"/>
        </w:rPr>
        <w:t>1</w:t>
      </w:r>
      <w:r w:rsidRPr="00ED76FD">
        <w:rPr>
          <w:sz w:val="28"/>
        </w:rPr>
        <w:t>].</w:t>
      </w:r>
    </w:p>
    <w:p w14:paraId="3C4D78FD" w14:textId="77777777" w:rsidR="00B016EE" w:rsidRDefault="00B016EE" w:rsidP="00673A34">
      <w:pPr>
        <w:spacing w:line="500" w:lineRule="exact"/>
        <w:ind w:firstLine="851"/>
        <w:jc w:val="both"/>
        <w:rPr>
          <w:sz w:val="28"/>
        </w:rPr>
      </w:pPr>
      <w:r>
        <w:rPr>
          <w:sz w:val="28"/>
        </w:rPr>
        <w:t>Плодотворны пол</w:t>
      </w:r>
      <w:r w:rsidR="00D77BFF">
        <w:rPr>
          <w:sz w:val="28"/>
        </w:rPr>
        <w:t>ожения П.Ф. Лесгафта</w:t>
      </w:r>
      <w:r>
        <w:rPr>
          <w:sz w:val="28"/>
        </w:rPr>
        <w:t xml:space="preserve"> о подборе подвижных игр соответственно образовательным задачам, о ведущей роли в играх педагога, об изучении поведения и взаимоотношений играющих. Не утратили своего значения главнейшие требования к проведению подвижных игр. К их числу можно отнести: </w:t>
      </w:r>
    </w:p>
    <w:p w14:paraId="0327602D" w14:textId="77777777" w:rsidR="00B016EE" w:rsidRDefault="00B016EE" w:rsidP="00673A34">
      <w:pPr>
        <w:numPr>
          <w:ilvl w:val="0"/>
          <w:numId w:val="10"/>
        </w:numPr>
        <w:tabs>
          <w:tab w:val="clear" w:pos="1429"/>
          <w:tab w:val="num" w:pos="0"/>
          <w:tab w:val="left" w:pos="142"/>
          <w:tab w:val="num" w:pos="426"/>
        </w:tabs>
        <w:spacing w:line="500" w:lineRule="exact"/>
        <w:ind w:left="0" w:firstLine="0"/>
        <w:jc w:val="both"/>
        <w:rPr>
          <w:sz w:val="28"/>
        </w:rPr>
      </w:pPr>
      <w:r>
        <w:rPr>
          <w:sz w:val="28"/>
        </w:rPr>
        <w:t>установление перед проведением каждой игры конкретной задачи;</w:t>
      </w:r>
    </w:p>
    <w:p w14:paraId="18A13ECB" w14:textId="77777777" w:rsidR="00B016EE" w:rsidRDefault="00B016EE" w:rsidP="00673A34">
      <w:pPr>
        <w:numPr>
          <w:ilvl w:val="0"/>
          <w:numId w:val="10"/>
        </w:numPr>
        <w:tabs>
          <w:tab w:val="clear" w:pos="1429"/>
          <w:tab w:val="num" w:pos="0"/>
          <w:tab w:val="left" w:pos="142"/>
          <w:tab w:val="num" w:pos="426"/>
        </w:tabs>
        <w:spacing w:line="500" w:lineRule="exact"/>
        <w:ind w:left="0" w:firstLine="0"/>
        <w:jc w:val="both"/>
        <w:rPr>
          <w:sz w:val="28"/>
        </w:rPr>
      </w:pPr>
      <w:r>
        <w:rPr>
          <w:sz w:val="28"/>
        </w:rPr>
        <w:t>соответствие игры возрасту, силам и способностям участников;</w:t>
      </w:r>
    </w:p>
    <w:p w14:paraId="7CF2BE2C" w14:textId="77777777" w:rsidR="00B016EE" w:rsidRDefault="00B016EE" w:rsidP="00673A34">
      <w:pPr>
        <w:numPr>
          <w:ilvl w:val="0"/>
          <w:numId w:val="10"/>
        </w:numPr>
        <w:tabs>
          <w:tab w:val="clear" w:pos="1429"/>
          <w:tab w:val="num" w:pos="0"/>
          <w:tab w:val="left" w:pos="142"/>
          <w:tab w:val="num" w:pos="426"/>
        </w:tabs>
        <w:spacing w:line="500" w:lineRule="exact"/>
        <w:ind w:left="0" w:firstLine="0"/>
        <w:jc w:val="both"/>
        <w:rPr>
          <w:sz w:val="28"/>
        </w:rPr>
      </w:pPr>
      <w:r>
        <w:rPr>
          <w:sz w:val="28"/>
        </w:rPr>
        <w:t xml:space="preserve">обеспечение проявления играющими положительных эмоций, а </w:t>
      </w:r>
      <w:r w:rsidR="00EA4191">
        <w:rPr>
          <w:sz w:val="28"/>
        </w:rPr>
        <w:t>также</w:t>
      </w:r>
      <w:r>
        <w:rPr>
          <w:sz w:val="28"/>
        </w:rPr>
        <w:t xml:space="preserve"> творческой инициативы и самостоятельности действий;</w:t>
      </w:r>
    </w:p>
    <w:p w14:paraId="07769952" w14:textId="77777777" w:rsidR="00B016EE" w:rsidRDefault="00B016EE" w:rsidP="00673A34">
      <w:pPr>
        <w:numPr>
          <w:ilvl w:val="0"/>
          <w:numId w:val="10"/>
        </w:numPr>
        <w:tabs>
          <w:tab w:val="clear" w:pos="1429"/>
          <w:tab w:val="num" w:pos="0"/>
          <w:tab w:val="left" w:pos="142"/>
          <w:tab w:val="num" w:pos="426"/>
        </w:tabs>
        <w:spacing w:line="500" w:lineRule="exact"/>
        <w:ind w:left="0" w:firstLine="0"/>
        <w:jc w:val="both"/>
        <w:rPr>
          <w:sz w:val="28"/>
        </w:rPr>
      </w:pPr>
      <w:r>
        <w:rPr>
          <w:sz w:val="28"/>
        </w:rPr>
        <w:t>систематичность и последовательность в организации игр.</w:t>
      </w:r>
    </w:p>
    <w:p w14:paraId="6BE491AA" w14:textId="3868B1E6" w:rsidR="00B016EE" w:rsidRDefault="00B016EE" w:rsidP="00673A34">
      <w:pPr>
        <w:pStyle w:val="ab"/>
        <w:spacing w:line="500" w:lineRule="exact"/>
        <w:ind w:firstLine="851"/>
      </w:pPr>
      <w:r>
        <w:t xml:space="preserve">Раскрывая богатые возможности применения игр в педагогическом процессе, Н.К. Крупская советовала так поставить дело, чтобы игры помогали осуществлению задач воспитания подрастающего поколения. </w:t>
      </w:r>
      <w:r w:rsidR="00D11240">
        <w:t>«В игре»</w:t>
      </w:r>
      <w:r>
        <w:t xml:space="preserve">, - говорила Н.К. Крупская, - развиваются физические силы ребенка, тверже делается рука, гибче тело, вернее газ, развиваются самостоятельность, находчивость, инициатива». Рассматривая игры в </w:t>
      </w:r>
      <w:r>
        <w:lastRenderedPageBreak/>
        <w:t xml:space="preserve">качестве одного из средств подготовки детей к жизни, любой общественно полезной деятельности, Н.К. Крупская писала, что подвижные игры детей должны постепенно переходить в здоровый спорт </w:t>
      </w:r>
      <w:r w:rsidRPr="00AB184B">
        <w:t>[</w:t>
      </w:r>
      <w:r>
        <w:t>20</w:t>
      </w:r>
      <w:r w:rsidRPr="00AB184B">
        <w:t>]</w:t>
      </w:r>
      <w:r>
        <w:t>.</w:t>
      </w:r>
    </w:p>
    <w:p w14:paraId="3AB50D69" w14:textId="77777777" w:rsidR="00B016EE" w:rsidRDefault="00B016EE" w:rsidP="00DB25F5">
      <w:pPr>
        <w:spacing w:line="500" w:lineRule="exact"/>
        <w:ind w:firstLine="851"/>
        <w:jc w:val="both"/>
        <w:rPr>
          <w:sz w:val="28"/>
        </w:rPr>
      </w:pPr>
      <w:r>
        <w:rPr>
          <w:sz w:val="28"/>
        </w:rPr>
        <w:t>А.С. Макаренко рассматривал подвижные игры как одно из средств подготовки подрастающего поколения. Он раскрыл значение игр для воспитания у детей и молодежи положительных черт характера и поведения. Наиболее полезными в воспитательном отношении А.С. Макаренко считал игры, требующие проявления творческой активности, инициативы «рабочего усилия». Он в равной мере осуждал как невмешательство старших в игру детей, так и преувеличенную опеку детей в их играх. По словам А.С. Макаренко, последнее может повлечь за собой неуверенность в действиях, появление ложного страха быть побежденным.</w:t>
      </w:r>
    </w:p>
    <w:p w14:paraId="4ED0494A" w14:textId="77777777" w:rsidR="00B016EE" w:rsidRPr="00AB184B" w:rsidRDefault="00B016EE" w:rsidP="00DB25F5">
      <w:pPr>
        <w:spacing w:line="500" w:lineRule="exact"/>
        <w:ind w:firstLine="851"/>
        <w:jc w:val="both"/>
        <w:rPr>
          <w:sz w:val="28"/>
        </w:rPr>
      </w:pPr>
      <w:r>
        <w:rPr>
          <w:sz w:val="28"/>
        </w:rPr>
        <w:t xml:space="preserve">Большое воспитательное значение придавал подвижным играм А.М. Горький. Игра, по его словам, - это «путь детей к познанию мира, в котором они живут и который призваны изменить». Горький подчеркивал особую ценность подвижных игр детей, проводимых с соблюдением гигиенических условий, на воздухе, напоминал о важности разработки новых массовых игр, которые способствовали бы развитию и укреплению физического здоровья ребят. Однако, игры, по мнению Горького, не должны становиться самоцелью, средством отгораживания от действительности. Он осуждал тех людей, которые стремятся всю жизнь только к забавам и этим пытаются отделить себя от жизни, объяснить свое нежелание работать на нее </w:t>
      </w:r>
      <w:r w:rsidRPr="00AB184B">
        <w:rPr>
          <w:sz w:val="28"/>
        </w:rPr>
        <w:t>[</w:t>
      </w:r>
      <w:r w:rsidR="00DB25F5">
        <w:rPr>
          <w:sz w:val="28"/>
        </w:rPr>
        <w:t>2</w:t>
      </w:r>
      <w:r w:rsidRPr="00AB184B">
        <w:rPr>
          <w:sz w:val="28"/>
        </w:rPr>
        <w:t>].</w:t>
      </w:r>
    </w:p>
    <w:p w14:paraId="2798750D" w14:textId="77777777" w:rsidR="00B016EE" w:rsidRDefault="00B016EE" w:rsidP="00DB25F5">
      <w:pPr>
        <w:spacing w:line="500" w:lineRule="exact"/>
        <w:ind w:firstLine="851"/>
        <w:jc w:val="both"/>
        <w:rPr>
          <w:sz w:val="28"/>
          <w:szCs w:val="28"/>
        </w:rPr>
      </w:pPr>
      <w:r>
        <w:rPr>
          <w:sz w:val="28"/>
          <w:szCs w:val="28"/>
        </w:rPr>
        <w:t>С развитием общества, со сменной формацией (от первобытнообщинной – к рабовладельческой и феодальной) ритуалы и обряды перестают играть важную роль в жизни общества. В играх появляются две основные разновидности: игры – театрализованные представления и спортивные игры. Игра рассматривается как феномен культуры.</w:t>
      </w:r>
    </w:p>
    <w:p w14:paraId="1ECF2D0C" w14:textId="77777777" w:rsidR="00B016EE" w:rsidRDefault="00B016EE" w:rsidP="00DB25F5">
      <w:pPr>
        <w:spacing w:line="500" w:lineRule="exact"/>
        <w:ind w:firstLine="851"/>
        <w:jc w:val="both"/>
        <w:rPr>
          <w:sz w:val="28"/>
          <w:szCs w:val="28"/>
        </w:rPr>
      </w:pPr>
      <w:r>
        <w:rPr>
          <w:sz w:val="28"/>
          <w:szCs w:val="28"/>
        </w:rPr>
        <w:t>Игра становится важнейшей частью досуга народа. В них проявляется ловкость, смекалка, юмор участников. Они выступают как средство самовыражения народа в утехах и развлечениях.</w:t>
      </w:r>
    </w:p>
    <w:p w14:paraId="0CFFD71D" w14:textId="77777777" w:rsidR="00B016EE" w:rsidRDefault="00B016EE" w:rsidP="00DB25F5">
      <w:pPr>
        <w:spacing w:line="500" w:lineRule="exact"/>
        <w:ind w:firstLine="851"/>
        <w:jc w:val="both"/>
        <w:rPr>
          <w:sz w:val="28"/>
          <w:szCs w:val="28"/>
        </w:rPr>
      </w:pPr>
      <w:r>
        <w:rPr>
          <w:sz w:val="28"/>
          <w:szCs w:val="28"/>
        </w:rPr>
        <w:lastRenderedPageBreak/>
        <w:t>Долгое время единственной развёрнутой формой существования игры была – детская игра. Однако в настоящее время игра вновь приобрела значительный вес и довольно высокий статус в подготовке и переподготовке взрослого населения, в решении инновационных проблем в жизни общества.</w:t>
      </w:r>
    </w:p>
    <w:p w14:paraId="4DEC3E63" w14:textId="77777777" w:rsidR="00B016EE" w:rsidRDefault="00B016EE" w:rsidP="00DB25F5">
      <w:pPr>
        <w:spacing w:line="500" w:lineRule="exact"/>
        <w:ind w:firstLine="851"/>
        <w:jc w:val="both"/>
        <w:rPr>
          <w:sz w:val="28"/>
          <w:szCs w:val="28"/>
        </w:rPr>
      </w:pPr>
      <w:r>
        <w:rPr>
          <w:sz w:val="28"/>
          <w:szCs w:val="28"/>
        </w:rPr>
        <w:t>Немецкий психолог К. Гросс, первым предпринявший попытку систематического изучения игры, считал, что игра для ребёнка является изначальной школой поведения, школой жизни. Из игры ребёнок извлекает пользу.</w:t>
      </w:r>
    </w:p>
    <w:p w14:paraId="7B224769" w14:textId="77777777" w:rsidR="00B016EE" w:rsidRPr="00F92723" w:rsidRDefault="00B016EE" w:rsidP="00673A34">
      <w:pPr>
        <w:spacing w:line="500" w:lineRule="exact"/>
        <w:jc w:val="both"/>
        <w:rPr>
          <w:sz w:val="28"/>
          <w:szCs w:val="28"/>
        </w:rPr>
      </w:pPr>
      <w:r>
        <w:rPr>
          <w:sz w:val="28"/>
          <w:szCs w:val="28"/>
        </w:rPr>
        <w:t xml:space="preserve">Далее, говоря о классификации </w:t>
      </w:r>
      <w:r>
        <w:rPr>
          <w:sz w:val="28"/>
        </w:rPr>
        <w:t>подвижных игр. Важно отметить, что различают три основные группы игр: творческие, подвижные и спортивные. Начальные элементы игровой деятельности обнаруживаются у ребенка довольно рано (на 4-5 месяце жизни). В начале эти действия носят характер простой реакции на появление в поле зрения ярких, необычных предметов. Постепенно эти рефлекторные движения приобретают все большую осмысленность и к 8-9 месяцам становятся активно подражательными. В начале, ребенок вместе с родителями, учится играть с различными игрушками, а потом начинает делать это и сам.</w:t>
      </w:r>
    </w:p>
    <w:p w14:paraId="6D1A731D" w14:textId="77777777" w:rsidR="00B016EE" w:rsidRDefault="00B016EE" w:rsidP="00DB25F5">
      <w:pPr>
        <w:spacing w:line="500" w:lineRule="exact"/>
        <w:ind w:firstLine="851"/>
        <w:jc w:val="both"/>
        <w:rPr>
          <w:sz w:val="28"/>
        </w:rPr>
      </w:pPr>
      <w:r>
        <w:rPr>
          <w:sz w:val="28"/>
        </w:rPr>
        <w:t>По мере накопления двигательного опыта и развития речи игровая деятельность ребенка усложняется. Игра приобретает целостный вид. В этот начальный период основное место занимают творческие игры. Их отличительная особенность заключается в появлении сюжета, самостоятельно создаваемого ребенком. В соответствии с ним происходит перевоплощение играющих. Правил в таких играх нет, и они имеют как бы живую пульсирующую ткань, непрерывно изменяющуюся и обогащающуюся все новыми и новыми задумками.</w:t>
      </w:r>
    </w:p>
    <w:p w14:paraId="2ABF1600" w14:textId="77777777" w:rsidR="00B016EE" w:rsidRDefault="00B016EE" w:rsidP="00DB25F5">
      <w:pPr>
        <w:spacing w:line="500" w:lineRule="exact"/>
        <w:ind w:firstLine="851"/>
        <w:jc w:val="both"/>
        <w:rPr>
          <w:sz w:val="28"/>
        </w:rPr>
      </w:pPr>
      <w:r>
        <w:rPr>
          <w:sz w:val="28"/>
        </w:rPr>
        <w:t>Творческие игры очень разнообразны. Особое место среди них занимают конструктивные игры, в которых дети конструируют из имеющихся у них деталей или строят из песка и иного подручного материала.</w:t>
      </w:r>
    </w:p>
    <w:p w14:paraId="7FBBB837" w14:textId="77777777" w:rsidR="00B016EE" w:rsidRDefault="00B016EE" w:rsidP="00DB25F5">
      <w:pPr>
        <w:pStyle w:val="ab"/>
        <w:spacing w:line="500" w:lineRule="exact"/>
        <w:ind w:firstLine="851"/>
      </w:pPr>
      <w:r>
        <w:t>Другую группу составляют дидактические игры, в которых необходимо проявить смекалку и определенные знания. Эти игры незаменимы при подготовке к школе и в период обучения в ней.</w:t>
      </w:r>
    </w:p>
    <w:p w14:paraId="5F971B5A" w14:textId="77777777" w:rsidR="00B016EE" w:rsidRDefault="00B016EE" w:rsidP="00DB25F5">
      <w:pPr>
        <w:pStyle w:val="ab"/>
        <w:spacing w:line="500" w:lineRule="exact"/>
        <w:ind w:firstLine="851"/>
      </w:pPr>
      <w:r>
        <w:lastRenderedPageBreak/>
        <w:t>По мере овладения движениями у детей все с большей силой проявляется стремления к играм с разнообразными двигательными действиями. Они любят бегать, прыгать, догонять и ловить друг друга. Для этого наиболее подходящими оказываются подвижные игры, где побуждающим мотивом деятельности является соревнование между отдельными участниками, а позднее и целыми коллективами. Поведение и взаимоотношения между играющими здесь уже регулируются правилами, а в необходимых случаях – судейством.</w:t>
      </w:r>
    </w:p>
    <w:p w14:paraId="430131D3" w14:textId="77777777" w:rsidR="00B016EE" w:rsidRDefault="00B016EE" w:rsidP="00DB25F5">
      <w:pPr>
        <w:spacing w:line="500" w:lineRule="exact"/>
        <w:ind w:firstLine="851"/>
        <w:jc w:val="both"/>
        <w:rPr>
          <w:sz w:val="28"/>
        </w:rPr>
      </w:pPr>
      <w:r>
        <w:rPr>
          <w:sz w:val="28"/>
        </w:rPr>
        <w:t xml:space="preserve">Спортивными называются игры, по которым проводятся соревнования. Спортивные игры представлены в программе Олимпийских Игр.  Спортивные игры представляют собой самостоятельную группу игровых видов спорта, относящихся к спортивным единоборствам. Их наиболее характерная черта – непосредственная борьба с соперником, в результате которой выявляются преимущества в качестве достижения конечной цели игры </w:t>
      </w:r>
      <w:r w:rsidRPr="00AB184B">
        <w:rPr>
          <w:sz w:val="28"/>
        </w:rPr>
        <w:t>[</w:t>
      </w:r>
      <w:r w:rsidR="006D690D">
        <w:rPr>
          <w:sz w:val="28"/>
        </w:rPr>
        <w:t>4</w:t>
      </w:r>
      <w:r w:rsidRPr="00AB184B">
        <w:rPr>
          <w:sz w:val="28"/>
        </w:rPr>
        <w:t>]</w:t>
      </w:r>
      <w:r>
        <w:rPr>
          <w:sz w:val="28"/>
        </w:rPr>
        <w:t>.</w:t>
      </w:r>
    </w:p>
    <w:p w14:paraId="1FE1353C" w14:textId="77777777" w:rsidR="00B016EE" w:rsidRDefault="00B016EE" w:rsidP="006D690D">
      <w:pPr>
        <w:spacing w:line="500" w:lineRule="exact"/>
        <w:ind w:firstLine="851"/>
        <w:jc w:val="both"/>
        <w:rPr>
          <w:sz w:val="28"/>
        </w:rPr>
      </w:pPr>
      <w:r>
        <w:rPr>
          <w:sz w:val="28"/>
        </w:rPr>
        <w:t>Различают три основных класса игр: некомандные, переходные к командным и командные.</w:t>
      </w:r>
    </w:p>
    <w:p w14:paraId="1DC40083" w14:textId="77777777" w:rsidR="00B016EE" w:rsidRDefault="00B016EE" w:rsidP="006D690D">
      <w:pPr>
        <w:spacing w:line="500" w:lineRule="exact"/>
        <w:ind w:firstLine="851"/>
        <w:jc w:val="both"/>
        <w:rPr>
          <w:sz w:val="28"/>
        </w:rPr>
      </w:pPr>
      <w:r>
        <w:rPr>
          <w:sz w:val="28"/>
        </w:rPr>
        <w:t>В простейших некомандных играх отсутствует необходимость добиваться цели общими усилиями. Каждый играющий действует независимо от других, подчиняясь только правилам игры.</w:t>
      </w:r>
    </w:p>
    <w:p w14:paraId="03546089" w14:textId="77777777" w:rsidR="00B016EE" w:rsidRDefault="00B016EE" w:rsidP="006D690D">
      <w:pPr>
        <w:spacing w:line="500" w:lineRule="exact"/>
        <w:ind w:firstLine="851"/>
        <w:jc w:val="both"/>
        <w:rPr>
          <w:sz w:val="28"/>
        </w:rPr>
      </w:pPr>
      <w:r>
        <w:rPr>
          <w:sz w:val="28"/>
        </w:rPr>
        <w:t>В переходных к командным играм появляются элементы согласования действий внутри отдельных групп играющих. Вначале участники действуют самостоятельно, но по мере развития сюжета игры образуются группы, в которых при решении отдельных частных задач приходится действовать согласованно.</w:t>
      </w:r>
    </w:p>
    <w:p w14:paraId="57080B0F" w14:textId="77777777" w:rsidR="00B016EE" w:rsidRDefault="00B016EE" w:rsidP="006D690D">
      <w:pPr>
        <w:spacing w:line="500" w:lineRule="exact"/>
        <w:ind w:firstLine="851"/>
        <w:jc w:val="both"/>
        <w:rPr>
          <w:sz w:val="28"/>
        </w:rPr>
      </w:pPr>
      <w:r>
        <w:rPr>
          <w:sz w:val="28"/>
        </w:rPr>
        <w:t xml:space="preserve">В командных играх соревнование проходит между игровыми коллективами (командами). Действия отдельных участников здесь подчинены интересам всего </w:t>
      </w:r>
      <w:r w:rsidR="00E30AA2">
        <w:rPr>
          <w:sz w:val="28"/>
        </w:rPr>
        <w:t>к</w:t>
      </w:r>
      <w:r>
        <w:rPr>
          <w:sz w:val="28"/>
        </w:rPr>
        <w:t>оллектива. Поставленная цель достигается главным образом согласованными действиями играющих. Для определения результатов игры необходимо судейство.</w:t>
      </w:r>
    </w:p>
    <w:p w14:paraId="6A9D2D7E" w14:textId="77777777" w:rsidR="00B016EE" w:rsidRDefault="00B016EE" w:rsidP="006D690D">
      <w:pPr>
        <w:spacing w:line="500" w:lineRule="exact"/>
        <w:ind w:firstLine="851"/>
        <w:jc w:val="both"/>
        <w:rPr>
          <w:sz w:val="28"/>
        </w:rPr>
      </w:pPr>
      <w:r>
        <w:rPr>
          <w:sz w:val="28"/>
        </w:rPr>
        <w:t xml:space="preserve">Возрастание степени согласованности действий требует от участников не только психологической перестройки, но и владения навыками более сложных </w:t>
      </w:r>
      <w:r>
        <w:rPr>
          <w:sz w:val="28"/>
        </w:rPr>
        <w:lastRenderedPageBreak/>
        <w:t>движений, необходимых в коллективной деятельности. Следовательно, содержание игровой деятельности усложняется по мере перехода от некомандных к командным играм. Чем элементарнее отношения между играющими, тем проще содержание игры.</w:t>
      </w:r>
    </w:p>
    <w:p w14:paraId="2AE732F6" w14:textId="77777777" w:rsidR="00B016EE" w:rsidRDefault="00B016EE" w:rsidP="006D690D">
      <w:pPr>
        <w:spacing w:line="500" w:lineRule="exact"/>
        <w:ind w:firstLine="851"/>
        <w:jc w:val="both"/>
        <w:rPr>
          <w:sz w:val="28"/>
        </w:rPr>
      </w:pPr>
      <w:r>
        <w:rPr>
          <w:sz w:val="28"/>
        </w:rPr>
        <w:t>Наибольшей сложностью отличаются командные игры, где наряду с отличным владением двигательными навыками необходима высокоорганизованная тактика действий всего коллектива. В этом отношении командные игры близки к спортивным, представляющим высший этап развития игровой деятельности. Поэтому командные подвижные игры иногда называют элементарно-спортивными.</w:t>
      </w:r>
    </w:p>
    <w:p w14:paraId="029AC856" w14:textId="77777777" w:rsidR="00B016EE" w:rsidRDefault="00B016EE" w:rsidP="00673A34">
      <w:pPr>
        <w:spacing w:line="500" w:lineRule="exact"/>
        <w:jc w:val="both"/>
        <w:rPr>
          <w:sz w:val="28"/>
        </w:rPr>
      </w:pPr>
      <w:r>
        <w:rPr>
          <w:sz w:val="28"/>
        </w:rPr>
        <w:t>Внутри некомандных игр приято выделять две группы: игры с водящими и без водящих.</w:t>
      </w:r>
    </w:p>
    <w:p w14:paraId="07042ADE" w14:textId="77777777" w:rsidR="00B016EE" w:rsidRDefault="00B016EE" w:rsidP="006D690D">
      <w:pPr>
        <w:spacing w:line="500" w:lineRule="exact"/>
        <w:ind w:firstLine="851"/>
        <w:jc w:val="both"/>
        <w:rPr>
          <w:sz w:val="28"/>
        </w:rPr>
      </w:pPr>
      <w:r>
        <w:rPr>
          <w:sz w:val="28"/>
        </w:rPr>
        <w:t xml:space="preserve">На две группы подразделяются и командные игры: игры с одновременным участием всех играющих и с поочередным участием – эстафеты. </w:t>
      </w:r>
    </w:p>
    <w:p w14:paraId="45ED2CCA" w14:textId="77777777" w:rsidR="00B016EE" w:rsidRDefault="00B016EE" w:rsidP="006D690D">
      <w:pPr>
        <w:spacing w:line="500" w:lineRule="exact"/>
        <w:ind w:firstLine="851"/>
        <w:jc w:val="both"/>
        <w:rPr>
          <w:sz w:val="28"/>
        </w:rPr>
      </w:pPr>
      <w:r>
        <w:rPr>
          <w:sz w:val="28"/>
        </w:rPr>
        <w:t>В свою очередь, эти группы могут подразделяться на более мелкие – по такому, например, признаку, как форма организации. Так, эстафеты подразделяются на линейные, встречные, круговые и т.д.</w:t>
      </w:r>
    </w:p>
    <w:p w14:paraId="36DC1D50" w14:textId="77777777" w:rsidR="00B016EE" w:rsidRDefault="00B016EE" w:rsidP="006D690D">
      <w:pPr>
        <w:spacing w:line="500" w:lineRule="exact"/>
        <w:ind w:firstLine="851"/>
        <w:jc w:val="both"/>
        <w:rPr>
          <w:sz w:val="28"/>
        </w:rPr>
      </w:pPr>
      <w:r>
        <w:rPr>
          <w:sz w:val="28"/>
        </w:rPr>
        <w:t>Командные игры различают и по характеру единоборства играющих. Существуют игры без борьбы и непосредственного соприкосновения с соперником и игры со вступлением с ним в борьбу.</w:t>
      </w:r>
    </w:p>
    <w:p w14:paraId="355D4BBF" w14:textId="77777777" w:rsidR="00B016EE" w:rsidRDefault="00B016EE" w:rsidP="006D690D">
      <w:pPr>
        <w:spacing w:line="500" w:lineRule="exact"/>
        <w:ind w:firstLine="851"/>
        <w:jc w:val="both"/>
        <w:rPr>
          <w:sz w:val="28"/>
        </w:rPr>
      </w:pPr>
      <w:r>
        <w:rPr>
          <w:sz w:val="28"/>
        </w:rPr>
        <w:t>Ещё более детальная классификация игр основывается на их делении по содержанию двигательных действий. Различают игры имитационные (с подражательными действиями), с перебежками, преодолением препятствий, сопротивлением, ориентировкой (по слуховым и зрительным сигналам), с предметами (палками, лентами, мячами и др.).</w:t>
      </w:r>
    </w:p>
    <w:p w14:paraId="572FB561" w14:textId="77777777" w:rsidR="00B016EE" w:rsidRDefault="00B016EE" w:rsidP="006D690D">
      <w:pPr>
        <w:spacing w:line="500" w:lineRule="exact"/>
        <w:ind w:firstLine="851"/>
        <w:jc w:val="both"/>
        <w:rPr>
          <w:sz w:val="28"/>
        </w:rPr>
      </w:pPr>
      <w:r>
        <w:rPr>
          <w:sz w:val="28"/>
        </w:rPr>
        <w:t>Особую группу составляют музыкальные игры, использующие действия под музыку (танцы, пение).</w:t>
      </w:r>
    </w:p>
    <w:p w14:paraId="5C4E1FA8" w14:textId="77777777" w:rsidR="00B016EE" w:rsidRDefault="00B016EE" w:rsidP="006D690D">
      <w:pPr>
        <w:spacing w:line="500" w:lineRule="exact"/>
        <w:ind w:firstLine="851"/>
        <w:jc w:val="both"/>
        <w:rPr>
          <w:sz w:val="28"/>
        </w:rPr>
      </w:pPr>
      <w:r>
        <w:rPr>
          <w:sz w:val="28"/>
        </w:rPr>
        <w:t>Очень специфичны игры на местности, требующие специальной подготовки. Они довольно сложны для проведения.</w:t>
      </w:r>
    </w:p>
    <w:p w14:paraId="3C214C91" w14:textId="77777777" w:rsidR="00B016EE" w:rsidRDefault="00B016EE" w:rsidP="006D690D">
      <w:pPr>
        <w:spacing w:line="500" w:lineRule="exact"/>
        <w:ind w:firstLine="851"/>
        <w:jc w:val="both"/>
        <w:rPr>
          <w:sz w:val="28"/>
        </w:rPr>
      </w:pPr>
      <w:r>
        <w:rPr>
          <w:sz w:val="28"/>
        </w:rPr>
        <w:lastRenderedPageBreak/>
        <w:t>В последнее время все большую популярность приобретают разнообразные подготовительные (подводящие) игры, упрощенное содержание которых позволяет довольно рано знакомить детей с такими спортивными играми как футбол, баскетбол, хоккей, теннис и др.</w:t>
      </w:r>
    </w:p>
    <w:p w14:paraId="64833D07" w14:textId="77777777" w:rsidR="00B016EE" w:rsidRDefault="00B016EE" w:rsidP="006D690D">
      <w:pPr>
        <w:spacing w:line="500" w:lineRule="exact"/>
        <w:ind w:firstLine="851"/>
        <w:jc w:val="both"/>
        <w:rPr>
          <w:sz w:val="28"/>
        </w:rPr>
      </w:pPr>
      <w:r>
        <w:rPr>
          <w:sz w:val="28"/>
        </w:rPr>
        <w:t>В педагогической практике разделение подвижных игр на группы по определенным признакам облегчает подбор игрового материала для решения более простых или сложных задач.</w:t>
      </w:r>
    </w:p>
    <w:p w14:paraId="19C91408" w14:textId="77777777" w:rsidR="00B016EE" w:rsidRDefault="00B016EE" w:rsidP="006D690D">
      <w:pPr>
        <w:spacing w:line="500" w:lineRule="exact"/>
        <w:ind w:firstLine="851"/>
        <w:jc w:val="both"/>
        <w:rPr>
          <w:sz w:val="28"/>
        </w:rPr>
      </w:pPr>
      <w:r>
        <w:rPr>
          <w:sz w:val="28"/>
        </w:rPr>
        <w:t>Подвижные игры подразумевают различный принцип взаимоотношений участников и связанную с этим структуру. Их можно условно подразделить на группы, каждая из которых имеет свои особенности и назначение.</w:t>
      </w:r>
    </w:p>
    <w:p w14:paraId="52122C41" w14:textId="77777777" w:rsidR="00B016EE" w:rsidRDefault="00B016EE" w:rsidP="006D690D">
      <w:pPr>
        <w:pStyle w:val="ab"/>
        <w:spacing w:line="500" w:lineRule="exact"/>
        <w:ind w:firstLine="851"/>
      </w:pPr>
      <w:r>
        <w:t>К первой группе можно отнести игры, где участники вступают в активное единоборство. В процессе таких игр имеет место непосредственный контакт с соперником. Этот вид игр наиболее сложный по характеру выражения двигательных действий («Охотники и утки», различные виды салок, «Караси и щука», «Бой петухов», «Борьба за мяч» и др.) такие игры имеют, как правило, определенное сюжетное выражение. Изменчивость игровой обстановки, внезапно возникающие разнообразные условия борьбы за победу требуют от участников этих игр верных решений и быстрых действий, то есть проявления уже выработанных двигательных навыков, применяемых в различных условиях и сочетаниях.</w:t>
      </w:r>
    </w:p>
    <w:p w14:paraId="1E38A00B" w14:textId="77777777" w:rsidR="00B016EE" w:rsidRDefault="00B016EE" w:rsidP="006D690D">
      <w:pPr>
        <w:pStyle w:val="ab"/>
        <w:spacing w:line="500" w:lineRule="exact"/>
        <w:ind w:firstLine="851"/>
      </w:pPr>
      <w:r>
        <w:t>Ко второй группе можно отнести игры без вступления участников в соприкосновение с членами команды противника, когда участники каждой команды действуют согласованно между собой, нередко применяют различные варианты тактики, но не могут оказывать непосредственного (прямого) влияния на действия игроков другой команды (например, игры на площадке, разделенной средней линией или сеткой, «Пионербол», «Перестрелка» и т.п.)</w:t>
      </w:r>
    </w:p>
    <w:p w14:paraId="7D608515" w14:textId="77777777" w:rsidR="00B016EE" w:rsidRDefault="00B016EE" w:rsidP="006D690D">
      <w:pPr>
        <w:pStyle w:val="ab"/>
        <w:spacing w:line="500" w:lineRule="exact"/>
        <w:ind w:firstLine="851"/>
      </w:pPr>
      <w:r>
        <w:t xml:space="preserve">Третья группа игр – игровые эстафеты, в которых действия каждого ученика имеют одинаковую направленность, связаны с перемещением на площадке и выполнением определенных заданий. Действия производятся в порядке очередности </w:t>
      </w:r>
      <w:r>
        <w:lastRenderedPageBreak/>
        <w:t>и по возможности с наибольшим мастерством (точностью и быстротой). В игровых эстафетах так же нет непосредственного контакта с соперником, однако борьба, как правило, бывает острой и упорной.</w:t>
      </w:r>
    </w:p>
    <w:p w14:paraId="7ADE7495" w14:textId="77777777" w:rsidR="00B016EE" w:rsidRDefault="00B016EE" w:rsidP="006D690D">
      <w:pPr>
        <w:pStyle w:val="ab"/>
        <w:spacing w:line="500" w:lineRule="exact"/>
        <w:ind w:firstLine="851"/>
      </w:pPr>
      <w:r>
        <w:t>В зависимости от построения играющих эстафеты называются линейными (соревнующиеся стоят в параллельных колоннах, которые стоят лицом друг к другу на противоположных сторонах площадки и в ходе игры меняются местами) или круговыми (команды выстраиваются лучами в виде спиц колеса). Движение игроков происходит вправо или влево по кругу.</w:t>
      </w:r>
    </w:p>
    <w:p w14:paraId="432B5F01" w14:textId="0930DECF" w:rsidR="00B016EE" w:rsidRDefault="00B016EE" w:rsidP="006D690D">
      <w:pPr>
        <w:pStyle w:val="ab"/>
        <w:spacing w:line="500" w:lineRule="exact"/>
        <w:ind w:firstLine="851"/>
      </w:pPr>
      <w:r>
        <w:t xml:space="preserve">В игровых гонках в отличие от спортивных (лыжной, велосипедной) игроки не преследуют друг друга, </w:t>
      </w:r>
      <w:r w:rsidR="00D11240">
        <w:t>стоят</w:t>
      </w:r>
      <w:r>
        <w:t xml:space="preserve"> (или сидят) на месте, передавая от одного к другому какой-либо предмет (мяч, городок и т.п.). Это отличает игровую гонку от игровой эстафеты, где игрок обычно передвигается по площадке с предметом или без него. Нередко применяются комбинированные гонки, куда включаются передача предмета и передвижение игроков с предметом.</w:t>
      </w:r>
    </w:p>
    <w:p w14:paraId="71E89256" w14:textId="065C4769" w:rsidR="00B016EE" w:rsidRDefault="00B016EE" w:rsidP="006D690D">
      <w:pPr>
        <w:pStyle w:val="ab"/>
        <w:spacing w:line="500" w:lineRule="exact"/>
        <w:ind w:firstLine="851"/>
      </w:pPr>
      <w:r>
        <w:t xml:space="preserve">Все перечисленные выше типы подвижных игр имеют много </w:t>
      </w:r>
      <w:r w:rsidR="007C7C0A">
        <w:t>общего несмотря</w:t>
      </w:r>
      <w:r>
        <w:t xml:space="preserve"> на различную структуру. Они регламентированы правилами, действия играющих направлены на достижение условной цели, победа достигается ценой коллективных усилий </w:t>
      </w:r>
      <w:r w:rsidRPr="00AB184B">
        <w:t>[</w:t>
      </w:r>
      <w:r>
        <w:t>9</w:t>
      </w:r>
      <w:r w:rsidRPr="00AB184B">
        <w:t>]</w:t>
      </w:r>
      <w:r>
        <w:t>.</w:t>
      </w:r>
    </w:p>
    <w:p w14:paraId="0242D971" w14:textId="77777777" w:rsidR="00B016EE" w:rsidRDefault="00B016EE" w:rsidP="006D690D">
      <w:pPr>
        <w:pStyle w:val="ab"/>
        <w:spacing w:line="500" w:lineRule="exact"/>
        <w:ind w:firstLine="851"/>
      </w:pPr>
      <w:r>
        <w:t>Разделение подвижных игр на группы по определенным признакам помогает более отчетливо представить существенные особенности содержания игр, облегчает их выбор.</w:t>
      </w:r>
    </w:p>
    <w:p w14:paraId="599C829D" w14:textId="77777777" w:rsidR="00B016EE" w:rsidRDefault="00B016EE" w:rsidP="006D690D">
      <w:pPr>
        <w:pStyle w:val="ab"/>
        <w:spacing w:line="500" w:lineRule="exact"/>
        <w:ind w:firstLine="851"/>
      </w:pPr>
      <w:r>
        <w:t>В практике используется два основных вида собственно подвижных (элементарных) игр: коллективные и индивидуальные (одиночные) игры. Основное место занимают коллективные игры. Многообразие и широкое применение коллективных подвижных игр требует их классификации.</w:t>
      </w:r>
    </w:p>
    <w:p w14:paraId="644BB493" w14:textId="77777777" w:rsidR="00B016EE" w:rsidRDefault="00B016EE" w:rsidP="006D690D">
      <w:pPr>
        <w:pStyle w:val="ab"/>
        <w:spacing w:line="500" w:lineRule="exact"/>
        <w:ind w:firstLine="851"/>
      </w:pPr>
      <w:r>
        <w:t xml:space="preserve">Современная группировка подвижных игр основана на творческом использовании работ многих отечественных педагогов, врачей и ученых. В этих </w:t>
      </w:r>
      <w:r>
        <w:lastRenderedPageBreak/>
        <w:t>работах подчеркивается необходимость разносторонней оценки подвижных игр для практики физического воспитания.</w:t>
      </w:r>
    </w:p>
    <w:p w14:paraId="475B5FB1" w14:textId="4FBA1991" w:rsidR="00B016EE" w:rsidRDefault="00B016EE" w:rsidP="006D690D">
      <w:pPr>
        <w:pStyle w:val="ab"/>
        <w:spacing w:line="500" w:lineRule="exact"/>
        <w:ind w:firstLine="851"/>
      </w:pPr>
      <w:r>
        <w:t xml:space="preserve">Например, К.Н. Грум, исходя из учета особенностей двигательного содержания игр, подразделял их на относительно спокойные с общим воздействием на организм и связанные с «механическим перемещением тела». </w:t>
      </w:r>
      <w:r w:rsidR="007C7C0A">
        <w:t>Кроме того,</w:t>
      </w:r>
      <w:r>
        <w:t xml:space="preserve"> игровой материал располагался у него по признакам преимущественной </w:t>
      </w:r>
      <w:proofErr w:type="spellStart"/>
      <w:r>
        <w:t>упражняемости</w:t>
      </w:r>
      <w:proofErr w:type="spellEnd"/>
      <w:r>
        <w:t xml:space="preserve"> рук, ног и всего тела. Различались игры «с бегом взапуски и </w:t>
      </w:r>
      <w:proofErr w:type="spellStart"/>
      <w:r>
        <w:t>увертыванием</w:t>
      </w:r>
      <w:proofErr w:type="spellEnd"/>
      <w:r>
        <w:t xml:space="preserve">», «игры со </w:t>
      </w:r>
      <w:proofErr w:type="spellStart"/>
      <w:r>
        <w:t>скаканием</w:t>
      </w:r>
      <w:proofErr w:type="spellEnd"/>
      <w:r>
        <w:t>», «игры в мяч» и др.</w:t>
      </w:r>
    </w:p>
    <w:p w14:paraId="1772DF8C" w14:textId="6B1909E5" w:rsidR="00B016EE" w:rsidRDefault="00B016EE" w:rsidP="006D690D">
      <w:pPr>
        <w:pStyle w:val="ab"/>
        <w:spacing w:line="500" w:lineRule="exact"/>
        <w:ind w:firstLine="851"/>
      </w:pPr>
      <w:r>
        <w:t xml:space="preserve">Преподаватель подвижных игр А.Ф. Торопов распределял игры по степени трудности содержания, не считая возможным с точностью относить те или другие игры к определенному возрасту. При выборе игры он советовал «лучше всего иметь в виду не лета, а сила и способности </w:t>
      </w:r>
      <w:r w:rsidR="00D11240">
        <w:t>играющих»</w:t>
      </w:r>
      <w:r w:rsidR="00D11240" w:rsidRPr="002167F9">
        <w:t xml:space="preserve"> [</w:t>
      </w:r>
      <w:r w:rsidR="006D690D">
        <w:t>21</w:t>
      </w:r>
      <w:r w:rsidR="002167F9" w:rsidRPr="002167F9">
        <w:t>]</w:t>
      </w:r>
      <w:r>
        <w:t>.</w:t>
      </w:r>
    </w:p>
    <w:p w14:paraId="2CF6B3F6" w14:textId="77777777" w:rsidR="00B016EE" w:rsidRDefault="00B016EE" w:rsidP="006D690D">
      <w:pPr>
        <w:pStyle w:val="ab"/>
        <w:spacing w:line="500" w:lineRule="exact"/>
        <w:ind w:firstLine="851"/>
      </w:pPr>
      <w:r>
        <w:t>Группировка игр А.Ф. Торопова интересна, как первая попытка предупредить формальное возрастное деление игрового материала.</w:t>
      </w:r>
    </w:p>
    <w:p w14:paraId="0F629D64" w14:textId="77777777" w:rsidR="00B016EE" w:rsidRDefault="00B016EE" w:rsidP="006757B7">
      <w:pPr>
        <w:pStyle w:val="ab"/>
        <w:spacing w:line="500" w:lineRule="exact"/>
        <w:ind w:firstLine="851"/>
      </w:pPr>
      <w:r>
        <w:t xml:space="preserve">Преподаватель и методист Н.С. </w:t>
      </w:r>
      <w:proofErr w:type="spellStart"/>
      <w:r>
        <w:t>Филитис</w:t>
      </w:r>
      <w:proofErr w:type="spellEnd"/>
      <w:r>
        <w:t xml:space="preserve"> допускал распределение игр по возрасту, но в довольно широких рамках (8-12 и 13-17 лет). Н.С. </w:t>
      </w:r>
      <w:proofErr w:type="spellStart"/>
      <w:r>
        <w:t>Филитис</w:t>
      </w:r>
      <w:proofErr w:type="spellEnd"/>
      <w:r>
        <w:t xml:space="preserve"> приводил общие характеристики двигательных действий в рекомендуемых им играх. </w:t>
      </w:r>
    </w:p>
    <w:p w14:paraId="553CC192" w14:textId="77777777" w:rsidR="00B016EE" w:rsidRDefault="00B016EE" w:rsidP="006757B7">
      <w:pPr>
        <w:pStyle w:val="ab"/>
        <w:spacing w:line="500" w:lineRule="exact"/>
        <w:ind w:firstLine="851"/>
      </w:pPr>
      <w:r>
        <w:t>Это были первые вехи на пути более глубокой и обоснованной педагогической разработки вопросов деления подвижных игр по возрастным категориям.</w:t>
      </w:r>
    </w:p>
    <w:p w14:paraId="16DAD961" w14:textId="77777777" w:rsidR="00B016EE" w:rsidRDefault="00B016EE" w:rsidP="006757B7">
      <w:pPr>
        <w:pStyle w:val="ab"/>
        <w:tabs>
          <w:tab w:val="left" w:pos="1134"/>
        </w:tabs>
        <w:spacing w:line="500" w:lineRule="exact"/>
        <w:ind w:firstLine="851"/>
      </w:pPr>
      <w:r>
        <w:t>Плодотворной явилась оригинальная группировка игр П.Ф. Лесгафта. Избрав принципом подразделения игр характер взаимодействия играющих, он установил основанием для высшей степени своей группировки «степень сложности игр». Согласно этому основанию игры делились на два типа:</w:t>
      </w:r>
    </w:p>
    <w:p w14:paraId="64D221D2" w14:textId="77777777" w:rsidR="00B016EE" w:rsidRDefault="00B016EE" w:rsidP="006757B7">
      <w:pPr>
        <w:pStyle w:val="ab"/>
        <w:numPr>
          <w:ilvl w:val="0"/>
          <w:numId w:val="13"/>
        </w:numPr>
        <w:tabs>
          <w:tab w:val="clear" w:pos="1849"/>
          <w:tab w:val="num" w:pos="284"/>
          <w:tab w:val="left" w:pos="709"/>
        </w:tabs>
        <w:spacing w:line="500" w:lineRule="exact"/>
        <w:ind w:left="0" w:firstLine="0"/>
      </w:pPr>
      <w:r>
        <w:t>«простые», в которых каждый из участвующих преследует свои цели, без отношения к другим играющим;</w:t>
      </w:r>
    </w:p>
    <w:p w14:paraId="6C686F58" w14:textId="77777777" w:rsidR="00B016EE" w:rsidRDefault="00B016EE" w:rsidP="006757B7">
      <w:pPr>
        <w:pStyle w:val="ab"/>
        <w:numPr>
          <w:ilvl w:val="0"/>
          <w:numId w:val="13"/>
        </w:numPr>
        <w:tabs>
          <w:tab w:val="clear" w:pos="1849"/>
          <w:tab w:val="num" w:pos="284"/>
          <w:tab w:val="left" w:pos="709"/>
        </w:tabs>
        <w:spacing w:line="500" w:lineRule="exact"/>
        <w:ind w:left="0" w:firstLine="0"/>
      </w:pPr>
      <w:r>
        <w:t>«сложные», с разделением на команды, в которых каждый своими действиями стремится поддерживать интересы целой группы лиц (т.е. помочь своей команде).</w:t>
      </w:r>
    </w:p>
    <w:p w14:paraId="7D847F0C" w14:textId="77777777" w:rsidR="00B016EE" w:rsidRDefault="00B016EE" w:rsidP="006757B7">
      <w:pPr>
        <w:pStyle w:val="ab"/>
        <w:spacing w:line="500" w:lineRule="exact"/>
        <w:ind w:firstLine="851"/>
      </w:pPr>
      <w:r>
        <w:lastRenderedPageBreak/>
        <w:t>На второй ступени группировки игры первого и второго типов делились по признаку преимущественных видов движений:</w:t>
      </w:r>
    </w:p>
    <w:p w14:paraId="5F0AE7C4" w14:textId="77777777" w:rsidR="00B016EE" w:rsidRDefault="00B016EE" w:rsidP="00673A34">
      <w:pPr>
        <w:pStyle w:val="ab"/>
        <w:spacing w:line="500" w:lineRule="exact"/>
        <w:ind w:firstLine="0"/>
      </w:pPr>
      <w:r>
        <w:t>1. игры с бегом;</w:t>
      </w:r>
    </w:p>
    <w:p w14:paraId="406A4682" w14:textId="77777777" w:rsidR="00B016EE" w:rsidRDefault="00B016EE" w:rsidP="00673A34">
      <w:pPr>
        <w:pStyle w:val="ab"/>
        <w:spacing w:line="500" w:lineRule="exact"/>
        <w:ind w:firstLine="0"/>
      </w:pPr>
      <w:r>
        <w:t>2. игры с метаниями.</w:t>
      </w:r>
    </w:p>
    <w:p w14:paraId="481FD02E" w14:textId="77777777" w:rsidR="00B016EE" w:rsidRDefault="00B016EE" w:rsidP="00673A34">
      <w:pPr>
        <w:pStyle w:val="ab"/>
        <w:spacing w:line="500" w:lineRule="exact"/>
        <w:ind w:firstLine="0"/>
      </w:pPr>
      <w:r>
        <w:t xml:space="preserve">Кроме того, ко второму типу были отнесены "игры с борьбой" </w:t>
      </w:r>
      <w:r w:rsidRPr="00AB184B">
        <w:t>[</w:t>
      </w:r>
      <w:r w:rsidR="006757B7">
        <w:t>19,20</w:t>
      </w:r>
      <w:r w:rsidRPr="00AB184B">
        <w:t>]</w:t>
      </w:r>
      <w:r>
        <w:t>.</w:t>
      </w:r>
    </w:p>
    <w:p w14:paraId="07823E38" w14:textId="77777777" w:rsidR="00B016EE" w:rsidRDefault="00B016EE" w:rsidP="006757B7">
      <w:pPr>
        <w:pStyle w:val="ab"/>
        <w:spacing w:line="500" w:lineRule="exact"/>
        <w:ind w:firstLine="851"/>
      </w:pPr>
      <w:r>
        <w:t>А.С. Макаренко подразделял игры на три стадии соответственно различным периодам воспитания и обучения детей и подростков. (1-я стадия – игры для детей до 5-6 лет; 2-я стадия – от 5-6 до 11-12 лет; 3-я стадия – игры для детей от 11-12 лет и старше).</w:t>
      </w:r>
    </w:p>
    <w:p w14:paraId="2A99A517" w14:textId="77777777" w:rsidR="00B016EE" w:rsidRDefault="00B016EE" w:rsidP="006757B7">
      <w:pPr>
        <w:pStyle w:val="ab"/>
        <w:spacing w:line="500" w:lineRule="exact"/>
        <w:ind w:firstLine="851"/>
      </w:pPr>
      <w:r>
        <w:t>А.С. Макаренко признавал большую жизненную значимость игр в воспитании и обучении. Однако, точное распределение игр по стадиям следует считать несколько условным. Например, нередко подростки старше 11-12 лет играют в игры, простейшие по характеру организации коллектива, но представляющие значительную трудность в смысле выполнения отдельных приемов.</w:t>
      </w:r>
    </w:p>
    <w:p w14:paraId="635F266A" w14:textId="77777777" w:rsidR="00B016EE" w:rsidRDefault="00B016EE" w:rsidP="006757B7">
      <w:pPr>
        <w:pStyle w:val="ab"/>
        <w:spacing w:line="500" w:lineRule="exact"/>
        <w:ind w:firstLine="851"/>
      </w:pPr>
      <w:r>
        <w:t>Известное уточнение в распределение подвижных игр подростков с мячом было внесено А.И. Вишневским и М.С. Козловым, одними из старейших советских специалистов по игре. Они различали:</w:t>
      </w:r>
    </w:p>
    <w:p w14:paraId="5451A026" w14:textId="77777777" w:rsidR="00B016EE" w:rsidRDefault="00B016EE" w:rsidP="00673A34">
      <w:pPr>
        <w:pStyle w:val="ab"/>
        <w:spacing w:line="500" w:lineRule="exact"/>
        <w:ind w:firstLine="0"/>
      </w:pPr>
      <w:r>
        <w:t>1. Игры, в которых ни один игрок команды не вступает в непосредственную борьбу за мяч с игроками другой команды.</w:t>
      </w:r>
    </w:p>
    <w:p w14:paraId="5A79C45E" w14:textId="77777777" w:rsidR="00B016EE" w:rsidRDefault="00B016EE" w:rsidP="00673A34">
      <w:pPr>
        <w:pStyle w:val="ab"/>
        <w:spacing w:line="500" w:lineRule="exact"/>
        <w:ind w:firstLine="0"/>
      </w:pPr>
      <w:r>
        <w:t>2. Игры с непосредственной, но ограниченной борьбой за мяч между игроками команд соперников.</w:t>
      </w:r>
    </w:p>
    <w:p w14:paraId="0C6F3FF0" w14:textId="77777777" w:rsidR="00B016EE" w:rsidRDefault="00B016EE" w:rsidP="00673A34">
      <w:pPr>
        <w:pStyle w:val="ab"/>
        <w:spacing w:line="500" w:lineRule="exact"/>
        <w:ind w:firstLine="0"/>
      </w:pPr>
      <w:r>
        <w:t>3. Игры с непосредственной борьбой соперников за мяч.</w:t>
      </w:r>
    </w:p>
    <w:p w14:paraId="22F4A258" w14:textId="77777777" w:rsidR="00B016EE" w:rsidRDefault="00B016EE" w:rsidP="006757B7">
      <w:pPr>
        <w:pStyle w:val="ab"/>
        <w:spacing w:line="500" w:lineRule="exact"/>
        <w:ind w:firstLine="851"/>
      </w:pPr>
      <w:r>
        <w:t xml:space="preserve">В ряде методических пособий и руководств подвижные игры группируются по различным признакам. Например, по формам организации занятий, с учетом особенностей сезона, по характеру моторной плотности, по преимущественному проявлению у играющих физических качеств </w:t>
      </w:r>
      <w:r w:rsidRPr="00AB184B">
        <w:t>[</w:t>
      </w:r>
      <w:r w:rsidR="006757B7">
        <w:t>10;</w:t>
      </w:r>
      <w:r>
        <w:t xml:space="preserve"> с.16</w:t>
      </w:r>
      <w:r w:rsidRPr="00AB184B">
        <w:t>]</w:t>
      </w:r>
      <w:r>
        <w:t>.</w:t>
      </w:r>
    </w:p>
    <w:p w14:paraId="1E04E0BD" w14:textId="1D4D1AB0" w:rsidR="00B016EE" w:rsidRDefault="00B016EE" w:rsidP="006757B7">
      <w:pPr>
        <w:autoSpaceDE w:val="0"/>
        <w:autoSpaceDN w:val="0"/>
        <w:adjustRightInd w:val="0"/>
        <w:spacing w:line="500" w:lineRule="exact"/>
        <w:ind w:firstLine="851"/>
        <w:jc w:val="both"/>
        <w:rPr>
          <w:sz w:val="28"/>
          <w:szCs w:val="28"/>
        </w:rPr>
      </w:pPr>
      <w:r>
        <w:rPr>
          <w:sz w:val="28"/>
          <w:szCs w:val="28"/>
        </w:rPr>
        <w:t xml:space="preserve">Таким образом, если довольно длительное время игра воспринималась и педагогически оценивалась с точки зрения образования, то в последние годы </w:t>
      </w:r>
      <w:r>
        <w:rPr>
          <w:sz w:val="28"/>
          <w:szCs w:val="28"/>
        </w:rPr>
        <w:lastRenderedPageBreak/>
        <w:t xml:space="preserve">возникла тенденция измерять игру таким критерием, как идея коммуникации, придавая игре тем самым подлинно гуманные качества. </w:t>
      </w:r>
      <w:r w:rsidR="007C7C0A">
        <w:rPr>
          <w:sz w:val="28"/>
          <w:szCs w:val="28"/>
        </w:rPr>
        <w:t>Одно, несомненно</w:t>
      </w:r>
      <w:r>
        <w:rPr>
          <w:sz w:val="28"/>
          <w:szCs w:val="28"/>
        </w:rPr>
        <w:t>, педагогический смысл и значение подвижных игр не поддается однозначным и окончательным определениям, их необходимо всякий раз определять по-новому. Можно с уверенностью сказать, что первые игровые формы возникли ещё в слаборазвитых общинных формациях. Они могли выступать как средство обучения, образования коллектива, передачи информации.</w:t>
      </w:r>
    </w:p>
    <w:p w14:paraId="3C2E732D" w14:textId="77777777" w:rsidR="00B016EE" w:rsidRDefault="00B016EE" w:rsidP="00673A34">
      <w:pPr>
        <w:autoSpaceDE w:val="0"/>
        <w:autoSpaceDN w:val="0"/>
        <w:adjustRightInd w:val="0"/>
        <w:spacing w:line="500" w:lineRule="exact"/>
        <w:jc w:val="both"/>
        <w:rPr>
          <w:sz w:val="28"/>
          <w:szCs w:val="28"/>
        </w:rPr>
      </w:pPr>
    </w:p>
    <w:p w14:paraId="5D0547E2" w14:textId="77777777" w:rsidR="00796503" w:rsidRDefault="00796503" w:rsidP="00E30AA2">
      <w:pPr>
        <w:pStyle w:val="af3"/>
        <w:numPr>
          <w:ilvl w:val="1"/>
          <w:numId w:val="38"/>
        </w:numPr>
        <w:spacing w:after="0" w:afterAutospacing="0" w:line="360" w:lineRule="auto"/>
        <w:ind w:left="0" w:firstLine="0"/>
        <w:jc w:val="center"/>
        <w:rPr>
          <w:rStyle w:val="af4"/>
          <w:b w:val="0"/>
          <w:color w:val="000000"/>
          <w:sz w:val="28"/>
          <w:szCs w:val="28"/>
        </w:rPr>
      </w:pPr>
      <w:bookmarkStart w:id="4" w:name="_Toc417978097"/>
      <w:r w:rsidRPr="00F07655">
        <w:rPr>
          <w:rStyle w:val="af4"/>
          <w:b w:val="0"/>
          <w:color w:val="000000"/>
          <w:sz w:val="28"/>
          <w:szCs w:val="28"/>
        </w:rPr>
        <w:t xml:space="preserve">Анатомо-физиологические и психологические особенности </w:t>
      </w:r>
      <w:r w:rsidR="00E30AA2">
        <w:rPr>
          <w:rStyle w:val="af4"/>
          <w:b w:val="0"/>
          <w:color w:val="000000"/>
          <w:sz w:val="28"/>
          <w:szCs w:val="28"/>
        </w:rPr>
        <w:t xml:space="preserve">детей </w:t>
      </w:r>
      <w:r w:rsidRPr="00F07655">
        <w:rPr>
          <w:rStyle w:val="af4"/>
          <w:b w:val="0"/>
          <w:color w:val="000000"/>
          <w:sz w:val="28"/>
          <w:szCs w:val="28"/>
        </w:rPr>
        <w:t>младшего школьного возраста</w:t>
      </w:r>
    </w:p>
    <w:p w14:paraId="2EA38E55" w14:textId="77777777" w:rsidR="00D519D8" w:rsidRDefault="00D519D8" w:rsidP="00673A34">
      <w:pPr>
        <w:pStyle w:val="af3"/>
        <w:spacing w:before="0" w:beforeAutospacing="0" w:after="0" w:afterAutospacing="0" w:line="360" w:lineRule="auto"/>
        <w:jc w:val="both"/>
        <w:rPr>
          <w:color w:val="000000"/>
          <w:sz w:val="28"/>
          <w:szCs w:val="28"/>
        </w:rPr>
      </w:pPr>
    </w:p>
    <w:p w14:paraId="53981590" w14:textId="77777777" w:rsidR="00796503" w:rsidRPr="00F07655" w:rsidRDefault="00796503" w:rsidP="006757B7">
      <w:pPr>
        <w:pStyle w:val="af3"/>
        <w:spacing w:before="0" w:beforeAutospacing="0" w:after="0" w:afterAutospacing="0" w:line="360" w:lineRule="auto"/>
        <w:ind w:firstLine="851"/>
        <w:jc w:val="both"/>
        <w:rPr>
          <w:color w:val="000000"/>
          <w:sz w:val="28"/>
          <w:szCs w:val="28"/>
        </w:rPr>
      </w:pPr>
      <w:r w:rsidRPr="00F07655">
        <w:rPr>
          <w:color w:val="000000"/>
          <w:sz w:val="28"/>
          <w:szCs w:val="28"/>
        </w:rPr>
        <w:t>Спортивному руководителю, работающему с детьми младшего школьного возраста, необходимо хорошо знать их анатомо-физиологические и психологические особенности. Недостаточное знание особенностей детского организма может привести к ошибкам в методике физического воспитания и, как следствие, к перегрузке детей, нанесению ущерба их здоровью.</w:t>
      </w:r>
    </w:p>
    <w:p w14:paraId="0C80287B" w14:textId="77777777" w:rsidR="00796503" w:rsidRPr="00F07655" w:rsidRDefault="00796503" w:rsidP="006757B7">
      <w:pPr>
        <w:pStyle w:val="af3"/>
        <w:spacing w:before="0" w:beforeAutospacing="0" w:after="0" w:afterAutospacing="0" w:line="360" w:lineRule="auto"/>
        <w:ind w:firstLine="851"/>
        <w:jc w:val="both"/>
        <w:rPr>
          <w:color w:val="000000"/>
          <w:sz w:val="28"/>
          <w:szCs w:val="28"/>
        </w:rPr>
      </w:pPr>
      <w:r w:rsidRPr="00F07655">
        <w:rPr>
          <w:color w:val="000000"/>
          <w:sz w:val="28"/>
          <w:szCs w:val="28"/>
        </w:rPr>
        <w:t xml:space="preserve">Детский организм не является уменьшенной копией организма взрослого человека. В каждом возрасте он отличается присущими этому возрасту особенностями, которые влияют на жизненные процессы в организме, на физическую и </w:t>
      </w:r>
      <w:r>
        <w:rPr>
          <w:color w:val="000000"/>
          <w:sz w:val="28"/>
          <w:szCs w:val="28"/>
        </w:rPr>
        <w:t>умственную деятельность ребенка</w:t>
      </w:r>
      <w:r w:rsidR="006757B7">
        <w:rPr>
          <w:color w:val="000000"/>
          <w:sz w:val="28"/>
          <w:szCs w:val="28"/>
        </w:rPr>
        <w:t xml:space="preserve"> [3</w:t>
      </w:r>
      <w:r w:rsidRPr="00F07655">
        <w:rPr>
          <w:color w:val="000000"/>
          <w:sz w:val="28"/>
          <w:szCs w:val="28"/>
        </w:rPr>
        <w:t>]</w:t>
      </w:r>
      <w:r>
        <w:rPr>
          <w:color w:val="000000"/>
          <w:sz w:val="28"/>
          <w:szCs w:val="28"/>
        </w:rPr>
        <w:t>.</w:t>
      </w:r>
    </w:p>
    <w:p w14:paraId="2B9DB121" w14:textId="77777777" w:rsidR="00796503" w:rsidRPr="00F07655" w:rsidRDefault="00796503" w:rsidP="006757B7">
      <w:pPr>
        <w:pStyle w:val="af3"/>
        <w:spacing w:before="0" w:beforeAutospacing="0" w:after="0" w:afterAutospacing="0" w:line="360" w:lineRule="auto"/>
        <w:ind w:firstLine="851"/>
        <w:jc w:val="both"/>
        <w:rPr>
          <w:color w:val="000000"/>
          <w:sz w:val="28"/>
          <w:szCs w:val="28"/>
        </w:rPr>
      </w:pPr>
      <w:r w:rsidRPr="00F07655">
        <w:rPr>
          <w:color w:val="000000"/>
          <w:sz w:val="28"/>
          <w:szCs w:val="28"/>
        </w:rPr>
        <w:t>Принято различать следующие возрастные группы детей школьного возраста:</w:t>
      </w:r>
    </w:p>
    <w:p w14:paraId="5BA10C8A" w14:textId="77777777" w:rsidR="00796503" w:rsidRPr="00F07655" w:rsidRDefault="00796503" w:rsidP="00673A34">
      <w:pPr>
        <w:pStyle w:val="af3"/>
        <w:spacing w:before="0" w:beforeAutospacing="0" w:after="0" w:afterAutospacing="0" w:line="360" w:lineRule="auto"/>
        <w:jc w:val="both"/>
        <w:rPr>
          <w:color w:val="000000"/>
          <w:sz w:val="28"/>
          <w:szCs w:val="28"/>
        </w:rPr>
      </w:pPr>
      <w:r w:rsidRPr="00F07655">
        <w:rPr>
          <w:color w:val="000000"/>
          <w:sz w:val="28"/>
          <w:szCs w:val="28"/>
        </w:rPr>
        <w:t>1.Младшая школьная (от 7 до 12 лет);</w:t>
      </w:r>
    </w:p>
    <w:p w14:paraId="4C6AE3E5" w14:textId="77777777" w:rsidR="00796503" w:rsidRPr="00F07655" w:rsidRDefault="00796503" w:rsidP="00673A34">
      <w:pPr>
        <w:pStyle w:val="af3"/>
        <w:spacing w:before="0" w:beforeAutospacing="0" w:after="0" w:afterAutospacing="0" w:line="360" w:lineRule="auto"/>
        <w:jc w:val="both"/>
        <w:rPr>
          <w:color w:val="000000"/>
          <w:sz w:val="28"/>
          <w:szCs w:val="28"/>
        </w:rPr>
      </w:pPr>
      <w:r w:rsidRPr="00F07655">
        <w:rPr>
          <w:color w:val="000000"/>
          <w:sz w:val="28"/>
          <w:szCs w:val="28"/>
        </w:rPr>
        <w:t>2.Средняя школьная (от 12 до 16 лет);</w:t>
      </w:r>
    </w:p>
    <w:p w14:paraId="3BB5B942" w14:textId="77777777" w:rsidR="00796503" w:rsidRPr="00F07655" w:rsidRDefault="00796503" w:rsidP="00673A34">
      <w:pPr>
        <w:pStyle w:val="af3"/>
        <w:spacing w:before="0" w:beforeAutospacing="0" w:after="0" w:afterAutospacing="0" w:line="360" w:lineRule="auto"/>
        <w:jc w:val="both"/>
        <w:rPr>
          <w:color w:val="000000"/>
          <w:sz w:val="28"/>
          <w:szCs w:val="28"/>
        </w:rPr>
      </w:pPr>
      <w:r w:rsidRPr="00F07655">
        <w:rPr>
          <w:color w:val="000000"/>
          <w:sz w:val="28"/>
          <w:szCs w:val="28"/>
        </w:rPr>
        <w:t>3.Старшая школьная (от 16 до 18 лет)</w:t>
      </w:r>
    </w:p>
    <w:bookmarkEnd w:id="4"/>
    <w:p w14:paraId="4590F67D" w14:textId="77777777" w:rsidR="00796503" w:rsidRPr="00F07655" w:rsidRDefault="00796503" w:rsidP="006757B7">
      <w:pPr>
        <w:pStyle w:val="af3"/>
        <w:spacing w:before="0" w:beforeAutospacing="0" w:after="0" w:afterAutospacing="0" w:line="360" w:lineRule="auto"/>
        <w:jc w:val="center"/>
        <w:rPr>
          <w:b/>
          <w:color w:val="000000"/>
          <w:sz w:val="28"/>
          <w:szCs w:val="28"/>
        </w:rPr>
      </w:pPr>
      <w:r w:rsidRPr="00F07655">
        <w:rPr>
          <w:rStyle w:val="af4"/>
          <w:b w:val="0"/>
          <w:color w:val="000000"/>
          <w:sz w:val="28"/>
          <w:szCs w:val="28"/>
        </w:rPr>
        <w:t>Анатомические особенности детей младшего школьного возраста.</w:t>
      </w:r>
    </w:p>
    <w:p w14:paraId="654CE742" w14:textId="77777777" w:rsidR="00796503" w:rsidRPr="00F07655" w:rsidRDefault="00796503" w:rsidP="006757B7">
      <w:pPr>
        <w:pStyle w:val="af3"/>
        <w:spacing w:before="0" w:beforeAutospacing="0" w:after="0" w:afterAutospacing="0" w:line="360" w:lineRule="auto"/>
        <w:ind w:firstLine="851"/>
        <w:jc w:val="both"/>
        <w:rPr>
          <w:color w:val="000000"/>
          <w:sz w:val="28"/>
          <w:szCs w:val="28"/>
        </w:rPr>
      </w:pPr>
      <w:r w:rsidRPr="00F07655">
        <w:rPr>
          <w:color w:val="000000"/>
          <w:sz w:val="28"/>
          <w:szCs w:val="28"/>
        </w:rPr>
        <w:t xml:space="preserve">Физическое развитие младших школьников резко отличается от развития детей среднего и особенного старшего школьного возраста. Остановимся на анатомо-физиологических и психологических особенностях детей 7-12 лет, т.е. детей, отнесенных к группе младшего школьного возраста. По некоторым показателям </w:t>
      </w:r>
      <w:r w:rsidRPr="00F07655">
        <w:rPr>
          <w:color w:val="000000"/>
          <w:sz w:val="28"/>
          <w:szCs w:val="28"/>
        </w:rPr>
        <w:lastRenderedPageBreak/>
        <w:t>развития большой разницы между мальчиками и девочками младшего школьного возраста нет, до 11-12 лет пропорции тела у мальчиков и девочек почти одинаковы. В этом возрасте продолжает формироваться структура тканей, продолжается их рост. Темп роста в длину несколько замедляется по сравнению с предыдущим периодом дошкольного возраста, но вес тела увеличивается. Рост увеличивается ежегод</w:t>
      </w:r>
      <w:r>
        <w:rPr>
          <w:color w:val="000000"/>
          <w:sz w:val="28"/>
          <w:szCs w:val="28"/>
        </w:rPr>
        <w:t>но на 4-5 см, а вес на 2-2,5 кг</w:t>
      </w:r>
      <w:r w:rsidRPr="00F07655">
        <w:rPr>
          <w:color w:val="000000"/>
          <w:sz w:val="28"/>
          <w:szCs w:val="28"/>
        </w:rPr>
        <w:t xml:space="preserve"> [28]</w:t>
      </w:r>
      <w:r>
        <w:rPr>
          <w:color w:val="000000"/>
          <w:sz w:val="28"/>
          <w:szCs w:val="28"/>
        </w:rPr>
        <w:t>.</w:t>
      </w:r>
    </w:p>
    <w:p w14:paraId="5250C49D" w14:textId="77777777" w:rsidR="00796503" w:rsidRPr="00F07655" w:rsidRDefault="00796503" w:rsidP="006757B7">
      <w:pPr>
        <w:pStyle w:val="af3"/>
        <w:spacing w:before="0" w:beforeAutospacing="0" w:after="0" w:afterAutospacing="0" w:line="360" w:lineRule="auto"/>
        <w:ind w:firstLine="851"/>
        <w:jc w:val="both"/>
        <w:rPr>
          <w:color w:val="000000"/>
          <w:sz w:val="28"/>
          <w:szCs w:val="28"/>
        </w:rPr>
      </w:pPr>
      <w:r w:rsidRPr="00F07655">
        <w:rPr>
          <w:color w:val="000000"/>
          <w:sz w:val="28"/>
          <w:szCs w:val="28"/>
        </w:rPr>
        <w:t xml:space="preserve">Однако функция дыхания остается все еще несовершенной: ввиду слабости дыхательных мышц, дыхание у младшего школьника относительно учащенное и поверхностное; в выдыхаемом воздухе 2% углекислоты (против 4% у взрослого). Иными словами, дыхательный аппарат детей функционирует менее производительно. Поэтому при обучении детей физическим упражнениям необходимо строго согласовывать их дыхание с движениями тела. Обучение правильному дыханию во время упражнений является важнейшей задачей при проведении занятий с группой ребят </w:t>
      </w:r>
      <w:r>
        <w:rPr>
          <w:color w:val="000000"/>
          <w:sz w:val="28"/>
          <w:szCs w:val="28"/>
        </w:rPr>
        <w:t>младшего школьного возраста</w:t>
      </w:r>
      <w:r w:rsidRPr="00F07655">
        <w:rPr>
          <w:color w:val="000000"/>
          <w:sz w:val="28"/>
          <w:szCs w:val="28"/>
        </w:rPr>
        <w:t xml:space="preserve"> [27</w:t>
      </w:r>
      <w:r>
        <w:rPr>
          <w:color w:val="000000"/>
          <w:sz w:val="28"/>
          <w:szCs w:val="28"/>
        </w:rPr>
        <w:t>; с. 100</w:t>
      </w:r>
      <w:r w:rsidRPr="00F07655">
        <w:rPr>
          <w:color w:val="000000"/>
          <w:sz w:val="28"/>
          <w:szCs w:val="28"/>
        </w:rPr>
        <w:t>]</w:t>
      </w:r>
      <w:r>
        <w:rPr>
          <w:color w:val="000000"/>
          <w:sz w:val="28"/>
          <w:szCs w:val="28"/>
        </w:rPr>
        <w:t>.</w:t>
      </w:r>
    </w:p>
    <w:p w14:paraId="7F939B9D" w14:textId="77777777" w:rsidR="00796503" w:rsidRPr="00F07655" w:rsidRDefault="00796503" w:rsidP="006757B7">
      <w:pPr>
        <w:pStyle w:val="af3"/>
        <w:spacing w:before="0" w:beforeAutospacing="0" w:after="0" w:afterAutospacing="0" w:line="360" w:lineRule="auto"/>
        <w:ind w:firstLine="851"/>
        <w:jc w:val="both"/>
        <w:rPr>
          <w:color w:val="000000"/>
          <w:sz w:val="28"/>
          <w:szCs w:val="28"/>
        </w:rPr>
      </w:pPr>
      <w:r w:rsidRPr="00F07655">
        <w:rPr>
          <w:color w:val="000000"/>
          <w:sz w:val="28"/>
          <w:szCs w:val="28"/>
        </w:rPr>
        <w:t>В тесной связи с дыхательной системой функционируют органы кровообращения. Система кровообращения служит поддержанию уровня тканевого обмена веществ, в том числе и газообмена. Недостатком этого возраста является легкая возбудимость сердца, в работе которого нередко наблюдается аритмия, в связи с различными внешними влияниями. Систематическая тренировка обычно приводит к совершенствованию функций сердечно-сосудистой системы, расширяет функциональные возможности детей младшего школьного возраста.</w:t>
      </w:r>
    </w:p>
    <w:p w14:paraId="5CC5DB68" w14:textId="77777777" w:rsidR="00796503" w:rsidRPr="00F07655" w:rsidRDefault="00796503" w:rsidP="006757B7">
      <w:pPr>
        <w:pStyle w:val="af3"/>
        <w:spacing w:before="0" w:beforeAutospacing="0" w:after="0" w:afterAutospacing="0" w:line="360" w:lineRule="auto"/>
        <w:ind w:firstLine="851"/>
        <w:jc w:val="both"/>
        <w:rPr>
          <w:color w:val="000000"/>
          <w:sz w:val="28"/>
          <w:szCs w:val="28"/>
        </w:rPr>
      </w:pPr>
      <w:r w:rsidRPr="00F07655">
        <w:rPr>
          <w:color w:val="000000"/>
          <w:sz w:val="28"/>
          <w:szCs w:val="28"/>
        </w:rPr>
        <w:t>И отдача тепла, и рост, и значительная мышечная активность ребенка требует больших затрат энергии. Для таких затрат энергии необходима и большая интенсивность окислительных процессов. У младших школьников относительно невелика и способность к работе в анаэробных (без достаточного количества кислорода) условиях [23</w:t>
      </w:r>
      <w:r>
        <w:rPr>
          <w:color w:val="000000"/>
          <w:sz w:val="28"/>
          <w:szCs w:val="28"/>
        </w:rPr>
        <w:t>; с. 32</w:t>
      </w:r>
      <w:r w:rsidRPr="00F07655">
        <w:rPr>
          <w:color w:val="000000"/>
          <w:sz w:val="28"/>
          <w:szCs w:val="28"/>
        </w:rPr>
        <w:t>]</w:t>
      </w:r>
      <w:r>
        <w:rPr>
          <w:color w:val="000000"/>
          <w:sz w:val="28"/>
          <w:szCs w:val="28"/>
        </w:rPr>
        <w:t>.</w:t>
      </w:r>
    </w:p>
    <w:p w14:paraId="2D7F0AE9" w14:textId="77777777" w:rsidR="00796503" w:rsidRPr="00F07655" w:rsidRDefault="00796503" w:rsidP="006757B7">
      <w:pPr>
        <w:pStyle w:val="af3"/>
        <w:spacing w:before="0" w:beforeAutospacing="0" w:after="0" w:afterAutospacing="0" w:line="360" w:lineRule="auto"/>
        <w:ind w:firstLine="851"/>
        <w:jc w:val="both"/>
        <w:rPr>
          <w:color w:val="000000"/>
          <w:sz w:val="28"/>
          <w:szCs w:val="28"/>
        </w:rPr>
      </w:pPr>
      <w:r w:rsidRPr="00F07655">
        <w:rPr>
          <w:color w:val="000000"/>
          <w:sz w:val="28"/>
          <w:szCs w:val="28"/>
        </w:rPr>
        <w:t>Занятия физическими упражнениями и участие в спортивных соревнованиях требуют от младших ребят значительно больше энергетических затрат по сравнению со старшими школьниками и взрослыми.</w:t>
      </w:r>
    </w:p>
    <w:p w14:paraId="7DD25638" w14:textId="77777777" w:rsidR="00796503" w:rsidRPr="00F07655" w:rsidRDefault="00796503" w:rsidP="006757B7">
      <w:pPr>
        <w:pStyle w:val="af3"/>
        <w:spacing w:before="0" w:beforeAutospacing="0" w:after="0" w:afterAutospacing="0" w:line="360" w:lineRule="auto"/>
        <w:ind w:firstLine="851"/>
        <w:jc w:val="both"/>
        <w:rPr>
          <w:color w:val="000000"/>
          <w:sz w:val="28"/>
          <w:szCs w:val="28"/>
        </w:rPr>
      </w:pPr>
      <w:r w:rsidRPr="00F07655">
        <w:rPr>
          <w:color w:val="000000"/>
          <w:sz w:val="28"/>
          <w:szCs w:val="28"/>
        </w:rPr>
        <w:lastRenderedPageBreak/>
        <w:t xml:space="preserve">Поэтому, большие затраты на работу, относительно высокий уровень основного обмена, связанный с ростом организма, необходимо учитывать при организации занятий с младшими школьниками, помнить, что ребятам надо покрыть затраты энергии на "пластические" процессы, терморегуляцию и физическую работу. При систематических занятиях физическими упражнениями "пластические" процессы протекают более успешно и полноценно, поэтому дети гораздо лучше развиваются физически. Но подобное положительное влияние на обмен веществ оказывают лишь оптимальные нагрузки. Чрезмерно тяжелая работа, или недостаточный отдых, ухудшают обмен веществ, могут замедлить рост и развитие ребенка. Поэтому спортивному руководителю необходимо уделить большое внимание планированию нагрузки и расписанию занятий с младшими школьниками. Формирование органов движения - костного скелета, мышц, сухожилий и </w:t>
      </w:r>
      <w:proofErr w:type="spellStart"/>
      <w:r w:rsidRPr="00F07655">
        <w:rPr>
          <w:color w:val="000000"/>
          <w:sz w:val="28"/>
          <w:szCs w:val="28"/>
        </w:rPr>
        <w:t>связочно</w:t>
      </w:r>
      <w:proofErr w:type="spellEnd"/>
      <w:r w:rsidRPr="00F07655">
        <w:rPr>
          <w:color w:val="000000"/>
          <w:sz w:val="28"/>
          <w:szCs w:val="28"/>
        </w:rPr>
        <w:t>-суставного аппарата - имеет огромное значение для роста детского организма.</w:t>
      </w:r>
    </w:p>
    <w:p w14:paraId="0942B0C9" w14:textId="77777777" w:rsidR="00796503" w:rsidRPr="00F07655" w:rsidRDefault="00796503" w:rsidP="006757B7">
      <w:pPr>
        <w:pStyle w:val="af3"/>
        <w:spacing w:before="0" w:beforeAutospacing="0" w:after="0" w:afterAutospacing="0" w:line="360" w:lineRule="auto"/>
        <w:ind w:firstLine="851"/>
        <w:jc w:val="both"/>
        <w:rPr>
          <w:color w:val="000000"/>
          <w:sz w:val="28"/>
          <w:szCs w:val="28"/>
        </w:rPr>
      </w:pPr>
      <w:r w:rsidRPr="00F07655">
        <w:rPr>
          <w:color w:val="000000"/>
          <w:sz w:val="28"/>
          <w:szCs w:val="28"/>
        </w:rPr>
        <w:t>Мышцы детей младшего школьного возраста имеют тонкие волокна, содержат в своем составе лишь небольшое количество белка и жира. Мышцы в этом возрасте еще слабы, особенно мышцы спины, и не способны длительно поддерживать тело в правильном положении, что приводит к нарушению осанки. Мышцы туловища очень слабо фиксируют позвоночник в статических позах. Кости скелета, особенно позвоночника, отличаются большой податливостью внешним воздействиям. Поэтому осанка ребят представляется весьма неустойчивой, у них легко возникает асимметричное положение тела. В связи с этим, у младших школьников можно наблюдать искривление позвоночника в результате длительных статических напряжений [2</w:t>
      </w:r>
      <w:r w:rsidR="006757B7">
        <w:rPr>
          <w:color w:val="000000"/>
          <w:sz w:val="28"/>
          <w:szCs w:val="28"/>
        </w:rPr>
        <w:t>4</w:t>
      </w:r>
      <w:r w:rsidRPr="00F07655">
        <w:rPr>
          <w:color w:val="000000"/>
          <w:sz w:val="28"/>
          <w:szCs w:val="28"/>
        </w:rPr>
        <w:t>].</w:t>
      </w:r>
    </w:p>
    <w:p w14:paraId="5E84CE08" w14:textId="77777777" w:rsidR="00796503" w:rsidRPr="00F07655" w:rsidRDefault="00796503" w:rsidP="006757B7">
      <w:pPr>
        <w:pStyle w:val="af3"/>
        <w:spacing w:before="0" w:beforeAutospacing="0" w:after="0" w:afterAutospacing="0" w:line="360" w:lineRule="auto"/>
        <w:ind w:firstLine="851"/>
        <w:jc w:val="both"/>
        <w:rPr>
          <w:color w:val="000000"/>
          <w:sz w:val="28"/>
          <w:szCs w:val="28"/>
        </w:rPr>
      </w:pPr>
      <w:r w:rsidRPr="00F07655">
        <w:rPr>
          <w:color w:val="000000"/>
          <w:sz w:val="28"/>
          <w:szCs w:val="28"/>
        </w:rPr>
        <w:t>Чаще всего сила мышц правой стороны туловища и правых конечностей в младшем школьном возрасте оказывается больше, чем сила левой стороны туловища и левых конечностей. Полная симметричность развития наблюдается довольно редко, а у некоторых детей асимметричность бывает очень резкой.</w:t>
      </w:r>
    </w:p>
    <w:p w14:paraId="27E0FFE5" w14:textId="77777777" w:rsidR="00796503" w:rsidRPr="00F07655" w:rsidRDefault="00796503" w:rsidP="006757B7">
      <w:pPr>
        <w:pStyle w:val="af3"/>
        <w:spacing w:before="0" w:beforeAutospacing="0" w:after="0" w:afterAutospacing="0" w:line="360" w:lineRule="auto"/>
        <w:ind w:firstLine="851"/>
        <w:jc w:val="both"/>
        <w:rPr>
          <w:color w:val="000000"/>
          <w:sz w:val="28"/>
          <w:szCs w:val="28"/>
        </w:rPr>
      </w:pPr>
      <w:r w:rsidRPr="00F07655">
        <w:rPr>
          <w:color w:val="000000"/>
          <w:sz w:val="28"/>
          <w:szCs w:val="28"/>
        </w:rPr>
        <w:t xml:space="preserve">Поэтому при занятиях физическими упражнениями нужно уделять большое внимание симметричному развитию мышц правой стороны туловища и конечностей, а также левой стороны туловища и конечностей, воспитанию правильной осанки. </w:t>
      </w:r>
      <w:r w:rsidRPr="00F07655">
        <w:rPr>
          <w:color w:val="000000"/>
          <w:sz w:val="28"/>
          <w:szCs w:val="28"/>
        </w:rPr>
        <w:lastRenderedPageBreak/>
        <w:t>Симметричное развитие силы мышц туловища при занятиях различными упражнениями приводит к созданию "мышечного корсета" и предотвращает болезненное боковое искривление позвоночника. Рациональные занятия спортом всегда способствуют формированию полноценной осанки у детей</w:t>
      </w:r>
      <w:r w:rsidR="0084625A">
        <w:rPr>
          <w:color w:val="000000"/>
          <w:sz w:val="28"/>
          <w:szCs w:val="28"/>
        </w:rPr>
        <w:t xml:space="preserve"> [55]</w:t>
      </w:r>
      <w:r w:rsidRPr="00F07655">
        <w:rPr>
          <w:color w:val="000000"/>
          <w:sz w:val="28"/>
          <w:szCs w:val="28"/>
        </w:rPr>
        <w:t>.</w:t>
      </w:r>
    </w:p>
    <w:p w14:paraId="7DC5B8BF" w14:textId="77777777" w:rsidR="00796503" w:rsidRPr="00F07655" w:rsidRDefault="00796503" w:rsidP="006757B7">
      <w:pPr>
        <w:pStyle w:val="af3"/>
        <w:spacing w:before="0" w:beforeAutospacing="0" w:after="0" w:afterAutospacing="0" w:line="360" w:lineRule="auto"/>
        <w:jc w:val="center"/>
        <w:rPr>
          <w:b/>
          <w:color w:val="000000"/>
          <w:sz w:val="28"/>
          <w:szCs w:val="28"/>
        </w:rPr>
      </w:pPr>
      <w:r w:rsidRPr="00F07655">
        <w:rPr>
          <w:rStyle w:val="af4"/>
          <w:b w:val="0"/>
          <w:color w:val="000000"/>
          <w:sz w:val="28"/>
          <w:szCs w:val="28"/>
        </w:rPr>
        <w:t>Психологические особенности младших школьников.</w:t>
      </w:r>
    </w:p>
    <w:p w14:paraId="254D7F4F" w14:textId="77777777" w:rsidR="00796503" w:rsidRPr="00F07655" w:rsidRDefault="00796503" w:rsidP="006757B7">
      <w:pPr>
        <w:pStyle w:val="af3"/>
        <w:spacing w:before="0" w:beforeAutospacing="0" w:after="0" w:afterAutospacing="0" w:line="360" w:lineRule="auto"/>
        <w:ind w:firstLine="851"/>
        <w:jc w:val="both"/>
        <w:rPr>
          <w:color w:val="000000"/>
          <w:sz w:val="28"/>
          <w:szCs w:val="28"/>
        </w:rPr>
      </w:pPr>
      <w:r w:rsidRPr="00F07655">
        <w:rPr>
          <w:color w:val="000000"/>
          <w:sz w:val="28"/>
          <w:szCs w:val="28"/>
        </w:rPr>
        <w:t>Способность восприятия и наблюдения внешней действительности у детей младшего школьного возраста еще несовершенна: дети воспринимают внешние предметы и явления неточно, выделяя в них случайные признаки и особенности, почему-то привлекшие их внимание.</w:t>
      </w:r>
    </w:p>
    <w:p w14:paraId="2919C05C" w14:textId="2565F1FF" w:rsidR="00796503" w:rsidRPr="00F07655" w:rsidRDefault="00796503" w:rsidP="006757B7">
      <w:pPr>
        <w:pStyle w:val="af3"/>
        <w:spacing w:before="0" w:beforeAutospacing="0" w:after="0" w:afterAutospacing="0" w:line="360" w:lineRule="auto"/>
        <w:ind w:firstLine="851"/>
        <w:jc w:val="both"/>
        <w:rPr>
          <w:color w:val="000000"/>
          <w:sz w:val="28"/>
          <w:szCs w:val="28"/>
        </w:rPr>
      </w:pPr>
      <w:r w:rsidRPr="00F07655">
        <w:rPr>
          <w:color w:val="000000"/>
          <w:sz w:val="28"/>
          <w:szCs w:val="28"/>
        </w:rPr>
        <w:t>Особенностью внимания младших школьников является его непроизвольный характер: оно легко и быстро отвлекается на любой внешний раздражитель, мешающий процессу обучения. Недостаточно развита и способность концентрации внимания на изучаемом явлении. Долго удерживать внимание на одном и том же объекте они еще не могут. Напряженное и сосредоточенное внимание быстро приводит к утомлению</w:t>
      </w:r>
      <w:r w:rsidR="00E703A4">
        <w:rPr>
          <w:color w:val="000000"/>
          <w:sz w:val="28"/>
          <w:szCs w:val="28"/>
        </w:rPr>
        <w:t xml:space="preserve"> </w:t>
      </w:r>
      <w:r w:rsidRPr="00F07655">
        <w:rPr>
          <w:color w:val="000000"/>
          <w:sz w:val="28"/>
          <w:szCs w:val="28"/>
        </w:rPr>
        <w:t>[5].</w:t>
      </w:r>
    </w:p>
    <w:p w14:paraId="5BF547E9" w14:textId="77777777" w:rsidR="00796503" w:rsidRPr="00F07655" w:rsidRDefault="00796503" w:rsidP="006757B7">
      <w:pPr>
        <w:pStyle w:val="af3"/>
        <w:spacing w:before="0" w:beforeAutospacing="0" w:after="0" w:afterAutospacing="0" w:line="360" w:lineRule="auto"/>
        <w:ind w:firstLine="851"/>
        <w:jc w:val="both"/>
        <w:rPr>
          <w:color w:val="000000"/>
          <w:sz w:val="28"/>
          <w:szCs w:val="28"/>
        </w:rPr>
      </w:pPr>
      <w:r w:rsidRPr="00F07655">
        <w:rPr>
          <w:color w:val="000000"/>
          <w:sz w:val="28"/>
          <w:szCs w:val="28"/>
        </w:rPr>
        <w:t>Память у младших школьников имеет наглядно-образный характер: дети лучше запоминают внешние особенности изучаемых предметов, чем их логическую смысловую сущность. Ребята этого возраста еще с трудом связывают в своей памяти отдельные части изучаемого явления, с трудом представляют себе общую структуру явления, его целостность и взаимосвязь частей. Запоминание, в основном, носит механический характер, основанный на силе впечатления или на многократном повторении акта восприятия. В связи с этим и процесс воспроизведения, заученного у младших школьников, отличается неточностью, большим количеством ошибок, заученное недолго удерживается в памяти.</w:t>
      </w:r>
    </w:p>
    <w:p w14:paraId="6BD4A237" w14:textId="77777777" w:rsidR="00796503" w:rsidRPr="00F07655" w:rsidRDefault="00796503" w:rsidP="006757B7">
      <w:pPr>
        <w:pStyle w:val="af3"/>
        <w:spacing w:before="0" w:beforeAutospacing="0" w:after="0" w:afterAutospacing="0" w:line="360" w:lineRule="auto"/>
        <w:ind w:firstLine="851"/>
        <w:jc w:val="both"/>
        <w:rPr>
          <w:color w:val="000000"/>
          <w:sz w:val="28"/>
          <w:szCs w:val="28"/>
        </w:rPr>
      </w:pPr>
      <w:r w:rsidRPr="00F07655">
        <w:rPr>
          <w:color w:val="000000"/>
          <w:sz w:val="28"/>
          <w:szCs w:val="28"/>
        </w:rPr>
        <w:t>Все сказанное имеет прямое отношение и к разучиванию движений при занятиях физической культурой. Многочисленные наблюдения показывают, что младшие школьники забывают многое, что было ими изучено 1-2 месяца назад. Чтобы избежать этого, необходимо систематически, на протяжении длительного времени, повторять с детьми пройденный учебный материал.</w:t>
      </w:r>
    </w:p>
    <w:p w14:paraId="575FF963" w14:textId="77777777" w:rsidR="00796503" w:rsidRPr="00F07655" w:rsidRDefault="00796503" w:rsidP="006757B7">
      <w:pPr>
        <w:pStyle w:val="af3"/>
        <w:spacing w:before="0" w:beforeAutospacing="0" w:after="0" w:afterAutospacing="0" w:line="360" w:lineRule="auto"/>
        <w:ind w:firstLine="851"/>
        <w:jc w:val="both"/>
        <w:rPr>
          <w:color w:val="000000"/>
          <w:sz w:val="28"/>
          <w:szCs w:val="28"/>
        </w:rPr>
      </w:pPr>
      <w:r w:rsidRPr="00F07655">
        <w:rPr>
          <w:color w:val="000000"/>
          <w:sz w:val="28"/>
          <w:szCs w:val="28"/>
        </w:rPr>
        <w:lastRenderedPageBreak/>
        <w:t>Мышление у детей в этом возрасте также отличается наглядно-образным характером, неотделимо от восприятия конкретных особенностей изучаемых явлений, тесно связано с деятельностью воображения. Дети пока с трудом усваивают понятия, отличающиеся большой абстрактностью, так как кроме словесного выражения они не связаны с конкретной действительностью. И причина этого, главным образом, в недостаточности знаний об общих закономерностях природы и общества</w:t>
      </w:r>
      <w:r w:rsidR="0084625A">
        <w:rPr>
          <w:color w:val="000000"/>
          <w:sz w:val="28"/>
          <w:szCs w:val="28"/>
        </w:rPr>
        <w:t xml:space="preserve"> [13,14,51]</w:t>
      </w:r>
      <w:r w:rsidRPr="00F07655">
        <w:rPr>
          <w:color w:val="000000"/>
          <w:sz w:val="28"/>
          <w:szCs w:val="28"/>
        </w:rPr>
        <w:t>.</w:t>
      </w:r>
    </w:p>
    <w:p w14:paraId="17EF29E7" w14:textId="77777777" w:rsidR="00796503" w:rsidRPr="00F07655" w:rsidRDefault="00796503" w:rsidP="006757B7">
      <w:pPr>
        <w:pStyle w:val="af3"/>
        <w:spacing w:before="0" w:beforeAutospacing="0" w:after="0" w:afterAutospacing="0" w:line="360" w:lineRule="auto"/>
        <w:ind w:firstLine="851"/>
        <w:jc w:val="both"/>
        <w:rPr>
          <w:color w:val="000000"/>
          <w:sz w:val="28"/>
          <w:szCs w:val="28"/>
        </w:rPr>
      </w:pPr>
      <w:r w:rsidRPr="00F07655">
        <w:rPr>
          <w:color w:val="000000"/>
          <w:sz w:val="28"/>
          <w:szCs w:val="28"/>
        </w:rPr>
        <w:t>Вот почему в этом возрасте малоэффективны приемы словесного объяснения, оторванные от наглядных образов сущности явлений и определяющих ее закономерностей. Наглядный метод обучения является основным в этом возрасте. Показ движений должен быть прост по своему содержанию. Следует четко выделять нужные части и основные элементы движений, закреплять восприятие с помощью слова. При этом надо иметь в виду, что ритмический, силовой и пространственный образы движений младшие школьники воспринимают, прежде всего, в ощущениях и обобщениях впечатлений и в меньшей степени - путем осознания, продуманного освоения технического действия. Поэтому обучение целостному упражнению будет иметь в этом возрасте большой успех, чем разучивание его по деталям. Дети этого возраста почти самостоятельно, только понаблюдав за тем, как это делается, могут освоить передвижение на лыжах, коньках, научиться общаться с мячом, проявлять спортивно-игровую смекалку</w:t>
      </w:r>
      <w:r w:rsidR="00F112C6">
        <w:rPr>
          <w:color w:val="000000"/>
          <w:sz w:val="28"/>
          <w:szCs w:val="28"/>
        </w:rPr>
        <w:t xml:space="preserve"> [15,40,43]</w:t>
      </w:r>
      <w:r w:rsidRPr="00F07655">
        <w:rPr>
          <w:color w:val="000000"/>
          <w:sz w:val="28"/>
          <w:szCs w:val="28"/>
        </w:rPr>
        <w:t>.</w:t>
      </w:r>
    </w:p>
    <w:p w14:paraId="4D273BB7" w14:textId="77777777" w:rsidR="00796503" w:rsidRPr="00F07655" w:rsidRDefault="00796503" w:rsidP="006757B7">
      <w:pPr>
        <w:pStyle w:val="af3"/>
        <w:spacing w:before="0" w:beforeAutospacing="0" w:after="0" w:afterAutospacing="0" w:line="360" w:lineRule="auto"/>
        <w:ind w:firstLine="851"/>
        <w:jc w:val="both"/>
        <w:rPr>
          <w:color w:val="000000"/>
          <w:sz w:val="28"/>
          <w:szCs w:val="28"/>
        </w:rPr>
      </w:pPr>
      <w:r w:rsidRPr="00F07655">
        <w:rPr>
          <w:color w:val="000000"/>
          <w:sz w:val="28"/>
          <w:szCs w:val="28"/>
        </w:rPr>
        <w:t>Большое значение для развития функции мышления имеют игры, требующие проявления силы, ловкости, быстроты, как самих движений, так и реагирования на различные обстоятельства и ситуации игры. Воспитательное значение подвижных игр велико: в процессе игровой деятельности развиваются буквально все психические функции и качества ребенка: острота ощущений и восприятия, внимание, оперативная память, воображение, мышление, социальные чувства, волевые качества.</w:t>
      </w:r>
    </w:p>
    <w:p w14:paraId="752AA92E" w14:textId="77777777" w:rsidR="00796503" w:rsidRPr="00F07655" w:rsidRDefault="00796503" w:rsidP="0084625A">
      <w:pPr>
        <w:pStyle w:val="af3"/>
        <w:spacing w:before="0" w:beforeAutospacing="0" w:after="0" w:afterAutospacing="0" w:line="360" w:lineRule="auto"/>
        <w:ind w:firstLine="851"/>
        <w:jc w:val="both"/>
        <w:rPr>
          <w:color w:val="000000"/>
          <w:sz w:val="28"/>
          <w:szCs w:val="28"/>
        </w:rPr>
      </w:pPr>
      <w:r w:rsidRPr="00F07655">
        <w:rPr>
          <w:color w:val="000000"/>
          <w:sz w:val="28"/>
          <w:szCs w:val="28"/>
        </w:rPr>
        <w:t xml:space="preserve">Однако такое положительное влияние достигается лишь при правильном педагогическом руководстве играми. Подвижные игры полезны и для развития способностей младших школьников регулировать свои эмоциональные состояния. </w:t>
      </w:r>
      <w:r w:rsidRPr="00F07655">
        <w:rPr>
          <w:color w:val="000000"/>
          <w:sz w:val="28"/>
          <w:szCs w:val="28"/>
        </w:rPr>
        <w:lastRenderedPageBreak/>
        <w:t>Интерес к играм связан у детей с яркими эмоциональными переживаниями. Для них характерны следующие особенности эмоций: непосредственный характер, яркое внешнее выражение в мимике, движениях, возгласах. Дети этого возраста пока еще не способны скрывать свои эмоциональные состоя</w:t>
      </w:r>
      <w:r>
        <w:rPr>
          <w:color w:val="000000"/>
          <w:sz w:val="28"/>
          <w:szCs w:val="28"/>
        </w:rPr>
        <w:t xml:space="preserve">ния, они стихийно им поддаются </w:t>
      </w:r>
      <w:r w:rsidRPr="00F07655">
        <w:rPr>
          <w:color w:val="000000"/>
          <w:sz w:val="28"/>
          <w:szCs w:val="28"/>
        </w:rPr>
        <w:t>[12]</w:t>
      </w:r>
      <w:r>
        <w:rPr>
          <w:color w:val="000000"/>
          <w:sz w:val="28"/>
          <w:szCs w:val="28"/>
        </w:rPr>
        <w:t>.</w:t>
      </w:r>
      <w:r w:rsidRPr="00F07655">
        <w:rPr>
          <w:color w:val="000000"/>
          <w:sz w:val="28"/>
          <w:szCs w:val="28"/>
        </w:rPr>
        <w:t xml:space="preserve"> Эмоциональное состояние быстро меняется как по интенсивности, так и по характеру. Дети не способны контролировать и сдерживать эмоции, если это требуется обстоятельствами. Эти качества эмоциональных состояний, представленные стихийному течению, могут закрепиться и стать чертами характера. В младшем школьном возрасте формируются и воспитываются волевые качества. Как правило, они в своей волевой деятельности руководствуются лишь ближайшими целями. Они не могут пока выдвигать отдаленные цели, требующие для их достижения промежуточных действий. Но даже в этом случае у детей этого возраста часто нет выдержки, способности настойчивого дейс</w:t>
      </w:r>
      <w:r>
        <w:rPr>
          <w:color w:val="000000"/>
          <w:sz w:val="28"/>
          <w:szCs w:val="28"/>
        </w:rPr>
        <w:t xml:space="preserve">твия, требуемого результата </w:t>
      </w:r>
      <w:r w:rsidR="0084625A">
        <w:rPr>
          <w:color w:val="000000"/>
          <w:sz w:val="28"/>
          <w:szCs w:val="28"/>
        </w:rPr>
        <w:t>[25</w:t>
      </w:r>
      <w:r w:rsidRPr="00F07655">
        <w:rPr>
          <w:color w:val="000000"/>
          <w:sz w:val="28"/>
          <w:szCs w:val="28"/>
        </w:rPr>
        <w:t>]</w:t>
      </w:r>
      <w:r>
        <w:rPr>
          <w:color w:val="000000"/>
          <w:sz w:val="28"/>
          <w:szCs w:val="28"/>
        </w:rPr>
        <w:t>.</w:t>
      </w:r>
      <w:r w:rsidRPr="00F07655">
        <w:rPr>
          <w:color w:val="000000"/>
          <w:sz w:val="28"/>
          <w:szCs w:val="28"/>
        </w:rPr>
        <w:t xml:space="preserve"> Одни цели у них быстро сменяются другими. Поэтому у ребят необходимо воспитывать устойчивую целеустремленность, выдержку, инициативность, само</w:t>
      </w:r>
      <w:r>
        <w:rPr>
          <w:color w:val="000000"/>
          <w:sz w:val="28"/>
          <w:szCs w:val="28"/>
        </w:rPr>
        <w:t>стоятельность, решительность</w:t>
      </w:r>
      <w:r w:rsidR="0084625A">
        <w:rPr>
          <w:color w:val="000000"/>
          <w:sz w:val="28"/>
          <w:szCs w:val="28"/>
        </w:rPr>
        <w:t xml:space="preserve"> [7</w:t>
      </w:r>
      <w:r w:rsidRPr="00F07655">
        <w:rPr>
          <w:color w:val="000000"/>
          <w:sz w:val="28"/>
          <w:szCs w:val="28"/>
        </w:rPr>
        <w:t>]</w:t>
      </w:r>
      <w:r>
        <w:rPr>
          <w:color w:val="000000"/>
          <w:sz w:val="28"/>
          <w:szCs w:val="28"/>
        </w:rPr>
        <w:t>.</w:t>
      </w:r>
    </w:p>
    <w:p w14:paraId="00A9316A" w14:textId="77777777" w:rsidR="00796503" w:rsidRDefault="00796503" w:rsidP="0084625A">
      <w:pPr>
        <w:pStyle w:val="af3"/>
        <w:spacing w:before="0" w:beforeAutospacing="0" w:after="0" w:afterAutospacing="0" w:line="360" w:lineRule="auto"/>
        <w:ind w:firstLine="851"/>
        <w:jc w:val="both"/>
        <w:rPr>
          <w:color w:val="000000"/>
          <w:sz w:val="28"/>
          <w:szCs w:val="28"/>
        </w:rPr>
      </w:pPr>
      <w:r w:rsidRPr="00F07655">
        <w:rPr>
          <w:color w:val="000000"/>
          <w:sz w:val="28"/>
          <w:szCs w:val="28"/>
        </w:rPr>
        <w:t>Неустойчивы и черты характера младшего школьника. Особенно это относится к нравственным чертам личности ребенка. Нередко дети бывают, капризны, эгоистичны, грубы, не дисциплинированы. Эти нежелательные проявления личности ребенка связаны с неправильным дошкольным воспитанием.</w:t>
      </w:r>
    </w:p>
    <w:p w14:paraId="75D971F7" w14:textId="77777777" w:rsidR="00796503" w:rsidRPr="00F07655" w:rsidRDefault="00796503" w:rsidP="00673A34">
      <w:pPr>
        <w:pStyle w:val="af3"/>
        <w:spacing w:before="0" w:beforeAutospacing="0" w:after="0" w:afterAutospacing="0" w:line="360" w:lineRule="auto"/>
        <w:jc w:val="both"/>
        <w:rPr>
          <w:color w:val="000000"/>
          <w:sz w:val="28"/>
          <w:szCs w:val="28"/>
        </w:rPr>
      </w:pPr>
      <w:r w:rsidRPr="00F07655">
        <w:rPr>
          <w:color w:val="000000"/>
          <w:sz w:val="28"/>
          <w:szCs w:val="28"/>
        </w:rPr>
        <w:t>Специфика физических упражнений открывает большие возможности для воспитания и развития у детей необходимых волевых качеств.</w:t>
      </w:r>
    </w:p>
    <w:p w14:paraId="31F6155B" w14:textId="78400C94" w:rsidR="00796503" w:rsidRPr="00F07655" w:rsidRDefault="00796503" w:rsidP="0084625A">
      <w:pPr>
        <w:pStyle w:val="af3"/>
        <w:spacing w:before="0" w:beforeAutospacing="0" w:after="0" w:afterAutospacing="0" w:line="360" w:lineRule="auto"/>
        <w:ind w:firstLine="851"/>
        <w:jc w:val="both"/>
        <w:rPr>
          <w:color w:val="000000"/>
          <w:sz w:val="28"/>
          <w:szCs w:val="28"/>
        </w:rPr>
      </w:pPr>
      <w:r w:rsidRPr="00F07655">
        <w:rPr>
          <w:color w:val="000000"/>
          <w:sz w:val="28"/>
          <w:szCs w:val="28"/>
        </w:rPr>
        <w:t xml:space="preserve">Ознакомившись с анатомо-физиологическими и психологическими особенностями, необходимо обратить внимание на правильную организацию и построение дополнительных занятий физическими упражнениями с детьми младшего школьного возраста. Упражнения должны даваться с учетом физической подготовленности учеников. Нагрузка не должна быть чрезмерной. Занятия проводятся не более 1-2 раз в неделю с учетом того, что ребята </w:t>
      </w:r>
      <w:r w:rsidR="005416B2">
        <w:rPr>
          <w:color w:val="000000"/>
          <w:sz w:val="28"/>
          <w:szCs w:val="28"/>
        </w:rPr>
        <w:t>3</w:t>
      </w:r>
      <w:r w:rsidRPr="00F07655">
        <w:rPr>
          <w:color w:val="000000"/>
          <w:sz w:val="28"/>
          <w:szCs w:val="28"/>
        </w:rPr>
        <w:t xml:space="preserve"> раза занимаются на уроках физкультуры. Обучение должно носить наглядный характер с простым и доходчивым объяснением.</w:t>
      </w:r>
    </w:p>
    <w:p w14:paraId="489E1668" w14:textId="77777777" w:rsidR="00D77BFF" w:rsidRDefault="00D77BFF" w:rsidP="00673A34">
      <w:pPr>
        <w:autoSpaceDE w:val="0"/>
        <w:autoSpaceDN w:val="0"/>
        <w:adjustRightInd w:val="0"/>
        <w:spacing w:line="500" w:lineRule="exact"/>
        <w:jc w:val="center"/>
        <w:rPr>
          <w:sz w:val="28"/>
        </w:rPr>
      </w:pPr>
    </w:p>
    <w:p w14:paraId="73CE5F28" w14:textId="77777777" w:rsidR="00B016EE" w:rsidRDefault="00796503" w:rsidP="00673A34">
      <w:pPr>
        <w:autoSpaceDE w:val="0"/>
        <w:autoSpaceDN w:val="0"/>
        <w:adjustRightInd w:val="0"/>
        <w:spacing w:line="500" w:lineRule="exact"/>
        <w:jc w:val="center"/>
        <w:rPr>
          <w:sz w:val="28"/>
        </w:rPr>
      </w:pPr>
      <w:r>
        <w:rPr>
          <w:sz w:val="28"/>
        </w:rPr>
        <w:t>1.3</w:t>
      </w:r>
      <w:r w:rsidR="00B016EE">
        <w:rPr>
          <w:sz w:val="28"/>
        </w:rPr>
        <w:t xml:space="preserve">. </w:t>
      </w:r>
      <w:r w:rsidR="00B016EE" w:rsidRPr="00863869">
        <w:rPr>
          <w:sz w:val="28"/>
        </w:rPr>
        <w:t>Классификация игр</w:t>
      </w:r>
      <w:r w:rsidR="00B016EE">
        <w:rPr>
          <w:sz w:val="28"/>
        </w:rPr>
        <w:t xml:space="preserve"> с позиции направленности на двигательные </w:t>
      </w:r>
    </w:p>
    <w:p w14:paraId="4F257765" w14:textId="77777777" w:rsidR="00B016EE" w:rsidRDefault="00F37B8A" w:rsidP="00673A34">
      <w:pPr>
        <w:autoSpaceDE w:val="0"/>
        <w:autoSpaceDN w:val="0"/>
        <w:adjustRightInd w:val="0"/>
        <w:spacing w:line="500" w:lineRule="exact"/>
        <w:jc w:val="center"/>
        <w:rPr>
          <w:sz w:val="28"/>
        </w:rPr>
      </w:pPr>
      <w:r>
        <w:rPr>
          <w:sz w:val="28"/>
        </w:rPr>
        <w:t>с</w:t>
      </w:r>
      <w:r w:rsidR="00B016EE">
        <w:rPr>
          <w:sz w:val="28"/>
        </w:rPr>
        <w:t>пособности</w:t>
      </w:r>
    </w:p>
    <w:p w14:paraId="6B622CE3" w14:textId="77777777" w:rsidR="00D519D8" w:rsidRPr="00863869" w:rsidRDefault="00D519D8" w:rsidP="00673A34">
      <w:pPr>
        <w:autoSpaceDE w:val="0"/>
        <w:autoSpaceDN w:val="0"/>
        <w:adjustRightInd w:val="0"/>
        <w:spacing w:line="500" w:lineRule="exact"/>
        <w:jc w:val="center"/>
        <w:rPr>
          <w:sz w:val="28"/>
        </w:rPr>
      </w:pPr>
    </w:p>
    <w:p w14:paraId="30610072" w14:textId="77777777" w:rsidR="00B016EE" w:rsidRPr="00911057" w:rsidRDefault="00B016EE" w:rsidP="0084625A">
      <w:pPr>
        <w:autoSpaceDE w:val="0"/>
        <w:autoSpaceDN w:val="0"/>
        <w:adjustRightInd w:val="0"/>
        <w:spacing w:line="500" w:lineRule="exact"/>
        <w:ind w:firstLine="851"/>
        <w:jc w:val="both"/>
        <w:rPr>
          <w:sz w:val="28"/>
          <w:szCs w:val="28"/>
        </w:rPr>
      </w:pPr>
      <w:r w:rsidRPr="00911057">
        <w:rPr>
          <w:sz w:val="28"/>
          <w:szCs w:val="28"/>
        </w:rPr>
        <w:t xml:space="preserve">Подвижные игры в соответствии с программой по физической культуре проводятся на уроках в </w:t>
      </w:r>
      <w:r w:rsidRPr="00911057">
        <w:rPr>
          <w:sz w:val="28"/>
          <w:szCs w:val="28"/>
          <w:lang w:val="en-US"/>
        </w:rPr>
        <w:t>I</w:t>
      </w:r>
      <w:r w:rsidRPr="00911057">
        <w:rPr>
          <w:sz w:val="28"/>
          <w:szCs w:val="28"/>
        </w:rPr>
        <w:t>-</w:t>
      </w:r>
      <w:r w:rsidRPr="00911057">
        <w:rPr>
          <w:sz w:val="28"/>
          <w:szCs w:val="28"/>
          <w:lang w:val="en-US"/>
        </w:rPr>
        <w:t>YIII</w:t>
      </w:r>
      <w:r w:rsidRPr="00911057">
        <w:rPr>
          <w:sz w:val="28"/>
          <w:szCs w:val="28"/>
        </w:rPr>
        <w:t xml:space="preserve"> классах. Они применяются с определенными педагогическими целями, направленными на формирование и развитие двигательных умений, навыков и качеств, с задачами обеспечения физической нагрузки и разностороннего воздействия на организм занимающихся.</w:t>
      </w:r>
    </w:p>
    <w:p w14:paraId="145AD22F" w14:textId="77777777" w:rsidR="00B016EE" w:rsidRDefault="00B016EE" w:rsidP="0084625A">
      <w:pPr>
        <w:pStyle w:val="ab"/>
        <w:spacing w:line="500" w:lineRule="exact"/>
        <w:ind w:firstLine="851"/>
      </w:pPr>
      <w:r>
        <w:t>Подвижные игры сочетаются с гимнастикой, легкой атлетикой, спортивными играми, лыжной подготовкой, занятиями плаванием. Подвижные игры на уроках физической культуры планируются на весь учебный год и учетом сезона и задач, поставленных в каждой учебной четверти.</w:t>
      </w:r>
    </w:p>
    <w:p w14:paraId="7B3E1476" w14:textId="77777777" w:rsidR="00B016EE" w:rsidRDefault="00B016EE" w:rsidP="0084625A">
      <w:pPr>
        <w:pStyle w:val="ab"/>
        <w:spacing w:line="500" w:lineRule="exact"/>
        <w:ind w:firstLine="851"/>
      </w:pPr>
      <w:r>
        <w:t>Методика проведения подвижных игр на уроках физической культуры подчиняется общим требованиям, но имеет и свою специфику, которая связана с необходимостью сохранять определенную плотность урока. Это диктует оперативность, четкую продуманность методических приемов, необходимость добиваться, чтобы все дети, участвуя в играх, получали примерно равную нагрузку. Учитель должен создать условия для активного участия в игре всех занимающихся.</w:t>
      </w:r>
    </w:p>
    <w:p w14:paraId="17A3E656" w14:textId="77777777" w:rsidR="00B016EE" w:rsidRDefault="00B016EE" w:rsidP="0084625A">
      <w:pPr>
        <w:pStyle w:val="ab"/>
        <w:spacing w:line="500" w:lineRule="exact"/>
        <w:ind w:firstLine="851"/>
      </w:pPr>
      <w:r>
        <w:t>Подвижные игры проводятся обычно фронтальным или групповым методом. В первом случае все играют в одну игру (иногда разделившись на две – три группы). Во втором случае игры применяются для решения разных образовательных задач и одновременно в классе проходит не одна, а две – три игры. Часто мальчики и девочки играют отдельно (</w:t>
      </w:r>
      <w:r>
        <w:rPr>
          <w:lang w:val="en-US"/>
        </w:rPr>
        <w:t>YI</w:t>
      </w:r>
      <w:r>
        <w:t>-</w:t>
      </w:r>
      <w:r>
        <w:rPr>
          <w:lang w:val="en-US"/>
        </w:rPr>
        <w:t>YIII</w:t>
      </w:r>
      <w:r>
        <w:t xml:space="preserve"> классы).</w:t>
      </w:r>
    </w:p>
    <w:p w14:paraId="05C82146" w14:textId="77777777" w:rsidR="00B016EE" w:rsidRDefault="00B016EE" w:rsidP="0084625A">
      <w:pPr>
        <w:pStyle w:val="ab"/>
        <w:spacing w:line="500" w:lineRule="exact"/>
        <w:ind w:firstLine="851"/>
      </w:pPr>
      <w:r>
        <w:t>При проведении игр невозможно достичь достаточно избирательного воздействия на мышцы и внутренние органы занимающихся. В связи с этим надо умело применять игры в сочетании с другими средствами физического воспитания, особенно с гимнастикой.</w:t>
      </w:r>
    </w:p>
    <w:p w14:paraId="69B13E76" w14:textId="1BE9D63A" w:rsidR="00B016EE" w:rsidRDefault="00B016EE" w:rsidP="0084625A">
      <w:pPr>
        <w:pStyle w:val="ab"/>
        <w:spacing w:line="500" w:lineRule="exact"/>
        <w:ind w:firstLine="851"/>
      </w:pPr>
      <w:r>
        <w:lastRenderedPageBreak/>
        <w:t xml:space="preserve">Подвижные игры могут проводиться в любой части урока. В подготовительной части их главная задача – организация внимания, разогревание организма, совершенствование в различных построениях. В основной части урока с помощью игр могут решаться самые различные педагогические задачи, связанные с совершенствованием двигательных умений. Задача заключительной части урока – приведение организма в относительно спокойное состояние, организованное окончание урока. Поэтому здесь проводятся игры, не требующие напряжения и </w:t>
      </w:r>
      <w:r w:rsidR="00531070">
        <w:t>возбуждения</w:t>
      </w:r>
      <w:r w:rsidR="00531070">
        <w:rPr>
          <w:color w:val="000000"/>
          <w:szCs w:val="28"/>
        </w:rPr>
        <w:t xml:space="preserve"> [</w:t>
      </w:r>
      <w:r w:rsidR="00F112C6">
        <w:rPr>
          <w:color w:val="000000"/>
          <w:szCs w:val="28"/>
        </w:rPr>
        <w:t>60]</w:t>
      </w:r>
      <w:r>
        <w:t>.</w:t>
      </w:r>
    </w:p>
    <w:p w14:paraId="4FB6325F" w14:textId="77777777" w:rsidR="00B016EE" w:rsidRDefault="00B016EE" w:rsidP="0084625A">
      <w:pPr>
        <w:pStyle w:val="ab"/>
        <w:spacing w:line="500" w:lineRule="exact"/>
        <w:ind w:firstLine="851"/>
      </w:pPr>
      <w:r>
        <w:t>В методике проведения игр требуются более тщательные наблюдения за нагрузкой для детей младшего возраста, со сравнительно слабым физическим развитием. Если на уроках хорошо разучиваются и проводятся подвижные игры, то они быстро становятся достоянием детей в быту, а это очень важно в общей работе по физическому воспитанию учащихся.</w:t>
      </w:r>
    </w:p>
    <w:p w14:paraId="1BB749DF" w14:textId="5883CD71" w:rsidR="00B016EE" w:rsidRDefault="00B016EE" w:rsidP="0084625A">
      <w:pPr>
        <w:pStyle w:val="ab"/>
        <w:spacing w:line="500" w:lineRule="exact"/>
        <w:ind w:firstLine="851"/>
      </w:pPr>
      <w:r>
        <w:t xml:space="preserve">В школьном педагогическом процессе важно не только проведение самой игры, но и организация всего урока физической культуры, предварительный выбор игры, ее назначение и сочетание с программным материалом. Игра может составлять часть урока, а </w:t>
      </w:r>
      <w:r w:rsidR="00531070">
        <w:t>также</w:t>
      </w:r>
      <w:r>
        <w:t xml:space="preserve"> его основное содержание. К уроку физической культуры, в который включена подвижная игра, предъявляются обычные требования. Для более эффективной реализации намеченного содержания такого урока важно тщательно продумать условия его проведения:</w:t>
      </w:r>
    </w:p>
    <w:p w14:paraId="61999DF1" w14:textId="77777777" w:rsidR="00B016EE" w:rsidRDefault="00B016EE" w:rsidP="00673A34">
      <w:pPr>
        <w:pStyle w:val="ab"/>
        <w:spacing w:line="500" w:lineRule="exact"/>
        <w:ind w:firstLine="0"/>
      </w:pPr>
      <w:r>
        <w:t>1. создание гигиенических условий;</w:t>
      </w:r>
    </w:p>
    <w:p w14:paraId="5D4D0DA7" w14:textId="77777777" w:rsidR="00B016EE" w:rsidRDefault="00B016EE" w:rsidP="00673A34">
      <w:pPr>
        <w:pStyle w:val="ab"/>
        <w:spacing w:line="500" w:lineRule="exact"/>
        <w:ind w:firstLine="0"/>
      </w:pPr>
      <w:r>
        <w:t>2. учет размещения и перемещения играющих в процессе игры.</w:t>
      </w:r>
    </w:p>
    <w:p w14:paraId="7011971B" w14:textId="77777777" w:rsidR="00B016EE" w:rsidRDefault="00B016EE" w:rsidP="0084625A">
      <w:pPr>
        <w:pStyle w:val="ab"/>
        <w:spacing w:line="500" w:lineRule="exact"/>
        <w:ind w:firstLine="851"/>
      </w:pPr>
      <w:r>
        <w:t>К организации урока относится и целесообразное назначение и использование помощников для контроля за действиями играющих, и работа с ребятами, освобожденными от занятий.</w:t>
      </w:r>
    </w:p>
    <w:p w14:paraId="6DDEE609" w14:textId="78FF71FC" w:rsidR="00B016EE" w:rsidRDefault="00B016EE" w:rsidP="0084625A">
      <w:pPr>
        <w:pStyle w:val="ab"/>
        <w:spacing w:line="500" w:lineRule="exact"/>
        <w:ind w:firstLine="851"/>
      </w:pPr>
      <w:r>
        <w:t xml:space="preserve">Для школьников </w:t>
      </w:r>
      <w:r>
        <w:rPr>
          <w:lang w:val="en-US"/>
        </w:rPr>
        <w:t>I</w:t>
      </w:r>
      <w:r>
        <w:t xml:space="preserve"> – </w:t>
      </w:r>
      <w:r>
        <w:rPr>
          <w:lang w:val="en-US"/>
        </w:rPr>
        <w:t>V</w:t>
      </w:r>
      <w:r w:rsidRPr="001D23DD">
        <w:rPr>
          <w:lang w:val="en-US"/>
        </w:rPr>
        <w:t>I</w:t>
      </w:r>
      <w:r>
        <w:t xml:space="preserve"> классов: игры аккумулируют многие виды движений, сократительные возможности мышц в них, как правило, используются не полностью, но главная задача игр с элементами обще развивающих упражнений не достижение </w:t>
      </w:r>
      <w:r>
        <w:lastRenderedPageBreak/>
        <w:t xml:space="preserve">максимального результата, а укрепление двигательного аппарата, общее физическое развитие. Как правило, такие игры богаты сюжетами и двигательными действиями, что помогает успешно решать задачи не только физического, но и нравственного воспитания. В процессе игры дети приучаются соблюдать правила, быстро мыслить, проявлять волю и выдержку, выручать друг </w:t>
      </w:r>
      <w:r w:rsidR="00531070">
        <w:t>друга</w:t>
      </w:r>
      <w:r w:rsidR="00531070" w:rsidRPr="00F07655">
        <w:rPr>
          <w:color w:val="000000"/>
          <w:szCs w:val="28"/>
        </w:rPr>
        <w:t xml:space="preserve"> [</w:t>
      </w:r>
      <w:r w:rsidR="00F112C6" w:rsidRPr="00F07655">
        <w:rPr>
          <w:color w:val="000000"/>
          <w:szCs w:val="28"/>
        </w:rPr>
        <w:t>2</w:t>
      </w:r>
      <w:r w:rsidR="00F112C6">
        <w:rPr>
          <w:color w:val="000000"/>
          <w:szCs w:val="28"/>
        </w:rPr>
        <w:t>6,58,46]</w:t>
      </w:r>
      <w:r>
        <w:t>.</w:t>
      </w:r>
    </w:p>
    <w:p w14:paraId="1B2BD198" w14:textId="4028F6FA" w:rsidR="00B016EE" w:rsidRDefault="00B016EE" w:rsidP="0084625A">
      <w:pPr>
        <w:pStyle w:val="ab"/>
        <w:spacing w:line="500" w:lineRule="exact"/>
        <w:ind w:firstLine="851"/>
      </w:pPr>
      <w:r>
        <w:t xml:space="preserve">При описании игр с элементами </w:t>
      </w:r>
      <w:r w:rsidR="00531070">
        <w:t>общеразвивающих</w:t>
      </w:r>
      <w:r>
        <w:t xml:space="preserve"> упражнений сначала излагается игровой материал с несложными гимнастическими упражнениями, содействующими одновременно развитию внимания, сообразительности и ориентировки на площадке. Затем описываются игры с навыками передачи и перебрасывания мяча, преодоления посильных для младших школьников препятствий.</w:t>
      </w:r>
    </w:p>
    <w:p w14:paraId="7B148477" w14:textId="3A932C6D" w:rsidR="00B016EE" w:rsidRDefault="00B016EE" w:rsidP="0084625A">
      <w:pPr>
        <w:pStyle w:val="ab"/>
        <w:spacing w:line="500" w:lineRule="exact"/>
        <w:ind w:firstLine="851"/>
      </w:pPr>
      <w:r>
        <w:t xml:space="preserve">Игры с элементами </w:t>
      </w:r>
      <w:r w:rsidR="00531070">
        <w:t>общеразвивающих</w:t>
      </w:r>
      <w:r>
        <w:t xml:space="preserve"> упражнений: «Класс, смирно!», «Запрещенное движение», «Товарищ командир», «Совушка», «Фигуры», «Выставка картин», «Светофор», «Космонавты», «Угадай, чей голосок?», «Мяч среднему», «Альпинисты», «Невидимки» и т.д.</w:t>
      </w:r>
    </w:p>
    <w:p w14:paraId="5D2AB7AC" w14:textId="77777777" w:rsidR="00B016EE" w:rsidRDefault="00B016EE" w:rsidP="0084625A">
      <w:pPr>
        <w:pStyle w:val="ab"/>
        <w:spacing w:line="500" w:lineRule="exact"/>
        <w:ind w:firstLine="851"/>
      </w:pPr>
      <w:r>
        <w:t xml:space="preserve">Программой по физической культуре для учащихся </w:t>
      </w:r>
      <w:r>
        <w:rPr>
          <w:lang w:val="en-US"/>
        </w:rPr>
        <w:t>I</w:t>
      </w:r>
      <w:r>
        <w:t>–</w:t>
      </w:r>
      <w:r>
        <w:rPr>
          <w:lang w:val="en-US"/>
        </w:rPr>
        <w:t>V</w:t>
      </w:r>
      <w:r w:rsidRPr="001D23DD">
        <w:rPr>
          <w:lang w:val="en-US"/>
        </w:rPr>
        <w:t>I</w:t>
      </w:r>
      <w:r>
        <w:t xml:space="preserve"> классов предлагаются игры, содействующие усвоению первоначальных навыков правильного бега (умение поднимать колени, правильно ставить ногу при движении, координировать работу рук). Ряд игр, в том числе и с речитативом, носит характер коротких перебежек, в других играх умение бегать сочетается с ловкостью, </w:t>
      </w:r>
      <w:proofErr w:type="spellStart"/>
      <w:r>
        <w:t>увертыванием</w:t>
      </w:r>
      <w:proofErr w:type="spellEnd"/>
      <w:r>
        <w:t xml:space="preserve"> от водящих. Эти игры приучают ребят внимательно слушать сигнал и быстро стартовать, пробегая затем определенную дистанцию. Игры «Конники – спортсмены», «Через кочки и пенечки», «Октябрята», «Гуси-лебеди», «К своим флажкам», «Два мороза», «Салки», «Команда быстроногих», «Вызов номеров», «Пустое место», «Белые медведи», «Невод», «Караси и щука», «День и ночь» и т.д.</w:t>
      </w:r>
    </w:p>
    <w:p w14:paraId="4AD537CC" w14:textId="77777777" w:rsidR="00B016EE" w:rsidRDefault="00B016EE" w:rsidP="00F112C6">
      <w:pPr>
        <w:pStyle w:val="ab"/>
        <w:spacing w:line="500" w:lineRule="exact"/>
        <w:ind w:firstLine="851"/>
      </w:pPr>
      <w:r>
        <w:t xml:space="preserve">Как и бег, прыжки составляют один из естественных видов движений. Задача подвижных игр, рекомендуемых программой, способствовать с помощью включаемых в них прыжков развитию общей прыгучести, умению правильно </w:t>
      </w:r>
      <w:r>
        <w:lastRenderedPageBreak/>
        <w:t>отталкиваться одной и двумя ногами, мягко приземляться. Игры с элементами прыжков связаны, как правило, со значительной нагрузкой на организм, активно воздействуют на все его функции.</w:t>
      </w:r>
    </w:p>
    <w:p w14:paraId="70CA5FAD" w14:textId="71CD70E7" w:rsidR="00B016EE" w:rsidRDefault="00B016EE" w:rsidP="00F112C6">
      <w:pPr>
        <w:pStyle w:val="ab"/>
        <w:spacing w:line="500" w:lineRule="exact"/>
        <w:ind w:firstLine="851"/>
      </w:pPr>
      <w:r>
        <w:t xml:space="preserve">Игры с прыжками: «Попрыгунчики-воробышки», «Прыжки по полоскам», «Волк </w:t>
      </w:r>
      <w:proofErr w:type="gramStart"/>
      <w:r>
        <w:t>во</w:t>
      </w:r>
      <w:r w:rsidR="00D11240">
        <w:t xml:space="preserve"> </w:t>
      </w:r>
      <w:r>
        <w:t>рву</w:t>
      </w:r>
      <w:proofErr w:type="gramEnd"/>
      <w:r>
        <w:t>», «Лиса и куры», «Зайцы и сторож Жучка», «Парашютисты», «Кто обгонит?», «Эстафеты с прыжками» и т.д.</w:t>
      </w:r>
    </w:p>
    <w:p w14:paraId="1EC5767F" w14:textId="4C5D7477" w:rsidR="00B016EE" w:rsidRDefault="00B016EE" w:rsidP="00F112C6">
      <w:pPr>
        <w:pStyle w:val="ab"/>
        <w:spacing w:line="500" w:lineRule="exact"/>
        <w:ind w:firstLine="851"/>
      </w:pPr>
      <w:r>
        <w:t xml:space="preserve">Игры с метанием на дальность и в цель. Метания относятся в основном к прикладному виду физических упражнений. Игры, предлагаемые для изучения в начальных классах, содержат все основные виды метания – на дальность, в неподвижную и в движущуюся цель. Метание с использованием малых и больших мячей укрепляет суставы и мышцы рук, совершенствует координацию движений. Это важно для повседневной деятельности, для дальнейших занятий спортом и особенно спортивными </w:t>
      </w:r>
      <w:r w:rsidR="00531070">
        <w:t>играми</w:t>
      </w:r>
      <w:r w:rsidR="00531070">
        <w:rPr>
          <w:color w:val="000000"/>
          <w:szCs w:val="28"/>
        </w:rPr>
        <w:t xml:space="preserve"> [</w:t>
      </w:r>
      <w:r w:rsidR="00F112C6">
        <w:rPr>
          <w:color w:val="000000"/>
          <w:szCs w:val="28"/>
        </w:rPr>
        <w:t>54,45,52]</w:t>
      </w:r>
      <w:r>
        <w:t>.</w:t>
      </w:r>
    </w:p>
    <w:p w14:paraId="185FA95A" w14:textId="77777777" w:rsidR="00B016EE" w:rsidRDefault="00B016EE" w:rsidP="00F112C6">
      <w:pPr>
        <w:pStyle w:val="ab"/>
        <w:spacing w:line="500" w:lineRule="exact"/>
        <w:ind w:firstLine="851"/>
      </w:pPr>
      <w:r>
        <w:t xml:space="preserve">Игры с метанием на дальность и в цель: «Кто дальше бросит?», «Метко в цель», «Дальние броски», «Попади в мяч», «Подвижная цель», «Охотники и утки» </w:t>
      </w:r>
      <w:r w:rsidRPr="00AB184B">
        <w:t>[</w:t>
      </w:r>
      <w:r>
        <w:t>16</w:t>
      </w:r>
      <w:r w:rsidRPr="00AB184B">
        <w:t>]</w:t>
      </w:r>
      <w:r>
        <w:t>.</w:t>
      </w:r>
    </w:p>
    <w:p w14:paraId="28F0928D" w14:textId="745CD148" w:rsidR="00B016EE" w:rsidRDefault="00B016EE" w:rsidP="00F112C6">
      <w:pPr>
        <w:pStyle w:val="ab"/>
        <w:spacing w:line="500" w:lineRule="exact"/>
        <w:ind w:firstLine="851"/>
      </w:pPr>
      <w:r>
        <w:t xml:space="preserve">Для школьников </w:t>
      </w:r>
      <w:r>
        <w:rPr>
          <w:lang w:val="en-US"/>
        </w:rPr>
        <w:t>IY</w:t>
      </w:r>
      <w:r>
        <w:t xml:space="preserve"> – </w:t>
      </w:r>
      <w:r>
        <w:rPr>
          <w:lang w:val="en-US"/>
        </w:rPr>
        <w:t>YI</w:t>
      </w:r>
      <w:r>
        <w:t xml:space="preserve"> классов: проведение подвижных игр в </w:t>
      </w:r>
      <w:r>
        <w:rPr>
          <w:lang w:val="en-US"/>
        </w:rPr>
        <w:t>IY</w:t>
      </w:r>
      <w:r>
        <w:t>–</w:t>
      </w:r>
      <w:r>
        <w:rPr>
          <w:lang w:val="en-US"/>
        </w:rPr>
        <w:t>YI</w:t>
      </w:r>
      <w:r>
        <w:t xml:space="preserve"> классах преследует цель дальнейшего совершенствования естественных видов движений, развития основных двигательных качеств учащихся. Школьники должны знать и соблюдать правила знакомых и разучиваемых игр, в нужной мере проявлять силу, ловкость, быстроту, уметь согласованно действовать в команде, проявляя активность и инициативу. Наличие в этих классах двухсторонних командных игр дает ученикам возможность применять навыки, приобретенные в более простых играх, находить правильные тактические </w:t>
      </w:r>
      <w:r w:rsidR="00531070">
        <w:t>решения</w:t>
      </w:r>
      <w:r w:rsidR="00531070">
        <w:rPr>
          <w:color w:val="000000"/>
          <w:szCs w:val="28"/>
        </w:rPr>
        <w:t xml:space="preserve"> [</w:t>
      </w:r>
      <w:r w:rsidR="00F112C6">
        <w:rPr>
          <w:color w:val="000000"/>
          <w:szCs w:val="28"/>
        </w:rPr>
        <w:t>52]</w:t>
      </w:r>
      <w:r>
        <w:t>.</w:t>
      </w:r>
    </w:p>
    <w:p w14:paraId="3032EF2F" w14:textId="013941FA" w:rsidR="00B016EE" w:rsidRDefault="00B016EE" w:rsidP="00F112C6">
      <w:pPr>
        <w:pStyle w:val="ab"/>
        <w:spacing w:line="500" w:lineRule="exact"/>
        <w:ind w:firstLine="851"/>
      </w:pPr>
      <w:r>
        <w:t xml:space="preserve">Игры с элементами </w:t>
      </w:r>
      <w:r w:rsidR="00531070">
        <w:t>общеразвивающих</w:t>
      </w:r>
      <w:r>
        <w:t xml:space="preserve"> упражнений: «Разведчики и часовые», «Эстафета с элементами равновесия», «Тяни в круг», «Перетягивание через черту», «Сильные и ловкие», «Бой петухов», «Борьба в квадратах».</w:t>
      </w:r>
    </w:p>
    <w:p w14:paraId="2D0EAE40" w14:textId="77777777" w:rsidR="00B016EE" w:rsidRDefault="00B016EE" w:rsidP="00673A34">
      <w:pPr>
        <w:pStyle w:val="ab"/>
        <w:spacing w:line="500" w:lineRule="exact"/>
        <w:ind w:firstLine="0"/>
      </w:pPr>
      <w:r>
        <w:lastRenderedPageBreak/>
        <w:t>Игры с бегом: «Вызов», «Пятнашки маршем», «Бег за флажком», «Перебежка с выручкой», «Погоня», «Старт после броска», «Охрана перебежек», «Встречная эстафета с бегом», «Эстафета по кругу».</w:t>
      </w:r>
    </w:p>
    <w:p w14:paraId="273F8E5D" w14:textId="77777777" w:rsidR="00B016EE" w:rsidRDefault="00B016EE" w:rsidP="00F112C6">
      <w:pPr>
        <w:pStyle w:val="ab"/>
        <w:spacing w:line="500" w:lineRule="exact"/>
        <w:ind w:firstLine="851"/>
      </w:pPr>
      <w:r>
        <w:t>Игры с прыжками: «Удочка», «Прыжок за прыжком», «Веревочка под ногами», «Прыгуны и пятнашки».</w:t>
      </w:r>
    </w:p>
    <w:p w14:paraId="4C4559B4" w14:textId="4A9AD0C1" w:rsidR="00B016EE" w:rsidRDefault="00B016EE" w:rsidP="00F112C6">
      <w:pPr>
        <w:pStyle w:val="ab"/>
        <w:spacing w:line="500" w:lineRule="exact"/>
        <w:ind w:firstLine="851"/>
      </w:pPr>
      <w:r>
        <w:t xml:space="preserve">Игры с </w:t>
      </w:r>
      <w:r w:rsidR="00531070">
        <w:t>метанием на</w:t>
      </w:r>
      <w:r>
        <w:t xml:space="preserve"> дальность и в цель: «Снайперы», «Защищая товарища», «Перестрелка», «Ловкие и меткие», «Сильный бросок», «В четыре стойки».</w:t>
      </w:r>
    </w:p>
    <w:p w14:paraId="1B8F3904" w14:textId="77777777" w:rsidR="00B016EE" w:rsidRDefault="00B016EE" w:rsidP="00F112C6">
      <w:pPr>
        <w:pStyle w:val="ab"/>
        <w:spacing w:line="500" w:lineRule="exact"/>
        <w:ind w:firstLine="851"/>
      </w:pPr>
      <w:r>
        <w:t xml:space="preserve">Для школьников </w:t>
      </w:r>
      <w:r>
        <w:rPr>
          <w:lang w:val="en-US"/>
        </w:rPr>
        <w:t>YII</w:t>
      </w:r>
      <w:r>
        <w:t>–</w:t>
      </w:r>
      <w:r>
        <w:rPr>
          <w:lang w:val="en-US"/>
        </w:rPr>
        <w:t>YIII</w:t>
      </w:r>
      <w:r>
        <w:t xml:space="preserve"> классов: в работе с этим контингентом учащихся программа рекомендует повторение ранее пройденных игр с элементами силовой борьбы, эстафет с прыжками, командных игр с метанием. Выдвигается требование целесообразно применять в новых играх ранее приобретенные двигательные действия, проявлять организаторские способности, уметь судить знакомые подвижные игры. </w:t>
      </w:r>
    </w:p>
    <w:p w14:paraId="608B1423" w14:textId="77777777" w:rsidR="00B016EE" w:rsidRDefault="00B016EE" w:rsidP="00F112C6">
      <w:pPr>
        <w:pStyle w:val="ab"/>
        <w:spacing w:line="500" w:lineRule="exact"/>
        <w:ind w:firstLine="851"/>
      </w:pPr>
      <w:r>
        <w:t xml:space="preserve">Разносторонняя физическая подготовка в </w:t>
      </w:r>
      <w:r>
        <w:rPr>
          <w:lang w:val="en-US"/>
        </w:rPr>
        <w:t>YII</w:t>
      </w:r>
      <w:r>
        <w:t>–</w:t>
      </w:r>
      <w:r>
        <w:rPr>
          <w:lang w:val="en-US"/>
        </w:rPr>
        <w:t>YIII</w:t>
      </w:r>
      <w:r>
        <w:t xml:space="preserve"> классах связана с изучением новых видов спорта – акробатики, художественной гимнастики (девочки), классической борьбы (мальчики). Подвижные игры направлены в основном на развитие силы и выносливости, прыжковую подготовку школьников.</w:t>
      </w:r>
    </w:p>
    <w:p w14:paraId="529059B5" w14:textId="77777777" w:rsidR="00B016EE" w:rsidRDefault="00B016EE" w:rsidP="00673A34">
      <w:pPr>
        <w:pStyle w:val="ab"/>
        <w:spacing w:line="500" w:lineRule="exact"/>
        <w:ind w:firstLine="0"/>
      </w:pPr>
      <w:r>
        <w:t>В играх с мячом, подготовительных к баскетболу и ручному мячу, выдвигается требование уметь согласованно действовать в командах, целесообразно применять технические и тактические приемы. Школьной программой рекомендовано применять подвижные игры и эстафеты не только на уроках в зале, но и в занятиях лыжной подготовкой, совершенствовании плавания.</w:t>
      </w:r>
    </w:p>
    <w:p w14:paraId="06CE4A2D" w14:textId="3DDE4A9D" w:rsidR="00B016EE" w:rsidRDefault="00B016EE" w:rsidP="00F112C6">
      <w:pPr>
        <w:pStyle w:val="ab"/>
        <w:spacing w:line="500" w:lineRule="exact"/>
        <w:ind w:firstLine="851"/>
      </w:pPr>
      <w:r>
        <w:t xml:space="preserve">Игры с элементами </w:t>
      </w:r>
      <w:r w:rsidR="00531070">
        <w:t>общеразвивающих</w:t>
      </w:r>
      <w:r>
        <w:t xml:space="preserve"> упражнений: «Выталкивание из круга», «Перетягивание каната», «Кто сильнее?», эстафеты с бегом, прыжками, метаниями.</w:t>
      </w:r>
    </w:p>
    <w:p w14:paraId="33005686" w14:textId="77777777" w:rsidR="00B016EE" w:rsidRDefault="00B016EE" w:rsidP="00F112C6">
      <w:pPr>
        <w:pStyle w:val="ab"/>
        <w:spacing w:line="500" w:lineRule="exact"/>
        <w:ind w:firstLine="851"/>
      </w:pPr>
      <w:r>
        <w:t>Игры с бегом: «Колесо», «Большая эстафета по кругу», «Эстафеты – поезда», «Суметь догнать», «Кто быстрее?», «Бег командами».</w:t>
      </w:r>
    </w:p>
    <w:p w14:paraId="2F0412AB" w14:textId="77777777" w:rsidR="00B016EE" w:rsidRDefault="00B016EE" w:rsidP="00F112C6">
      <w:pPr>
        <w:pStyle w:val="ab"/>
        <w:spacing w:line="500" w:lineRule="exact"/>
        <w:ind w:firstLine="851"/>
      </w:pPr>
      <w:r>
        <w:t>Игры с прыжками: «Эстафета с палками и прыжками», «Челнок», «Эстафета с чехардой», «Скакуны», «К финишу прыжками».</w:t>
      </w:r>
    </w:p>
    <w:p w14:paraId="4A4D089B" w14:textId="77777777" w:rsidR="00B016EE" w:rsidRDefault="00B016EE" w:rsidP="00F112C6">
      <w:pPr>
        <w:pStyle w:val="ab"/>
        <w:spacing w:line="500" w:lineRule="exact"/>
        <w:ind w:firstLine="851"/>
      </w:pPr>
      <w:r>
        <w:lastRenderedPageBreak/>
        <w:t>Игры с метаниями на дальность и в цель: «Двумя мячами сразу через сетку», «Шагай вперед», «Лапта с препятствиями».</w:t>
      </w:r>
    </w:p>
    <w:p w14:paraId="084FFE06" w14:textId="77777777" w:rsidR="00B016EE" w:rsidRDefault="00B016EE" w:rsidP="00F112C6">
      <w:pPr>
        <w:pStyle w:val="ab"/>
        <w:spacing w:line="500" w:lineRule="exact"/>
        <w:ind w:firstLine="851"/>
      </w:pPr>
      <w:r>
        <w:t xml:space="preserve">Подвижные игры и игровые задания с элементами единоборства учитель обычно проводит на уроках гимнастики в начале основной части урока. Игры на развитие силовой выносливости использует в конце основной части урока. </w:t>
      </w:r>
    </w:p>
    <w:p w14:paraId="7FD0EC3D" w14:textId="77777777" w:rsidR="00B016EE" w:rsidRDefault="00B016EE" w:rsidP="00F112C6">
      <w:pPr>
        <w:autoSpaceDE w:val="0"/>
        <w:autoSpaceDN w:val="0"/>
        <w:adjustRightInd w:val="0"/>
        <w:spacing w:line="500" w:lineRule="exact"/>
        <w:ind w:firstLine="851"/>
        <w:jc w:val="both"/>
        <w:rPr>
          <w:sz w:val="28"/>
          <w:szCs w:val="28"/>
        </w:rPr>
      </w:pPr>
      <w:r>
        <w:rPr>
          <w:sz w:val="28"/>
          <w:szCs w:val="28"/>
        </w:rPr>
        <w:t xml:space="preserve">Особый способ педагогического объяснения сущности игры связан с такими феноменами, как образование и воспитание, представляющими явно различные возможности обоснования. В первом случае преобладает </w:t>
      </w:r>
      <w:r>
        <w:rPr>
          <w:iCs/>
          <w:sz w:val="28"/>
          <w:szCs w:val="28"/>
        </w:rPr>
        <w:t>инструментальное</w:t>
      </w:r>
      <w:r>
        <w:rPr>
          <w:sz w:val="28"/>
          <w:szCs w:val="28"/>
        </w:rPr>
        <w:t xml:space="preserve"> истолкование игры, она рассматривается как </w:t>
      </w:r>
      <w:r>
        <w:rPr>
          <w:iCs/>
          <w:sz w:val="28"/>
          <w:szCs w:val="28"/>
        </w:rPr>
        <w:t>средство</w:t>
      </w:r>
      <w:r>
        <w:rPr>
          <w:sz w:val="28"/>
          <w:szCs w:val="28"/>
        </w:rPr>
        <w:t xml:space="preserve"> для достижения цели, лежащей вне игры. С этой точкой зрения связано, например, мнение, что посредством игры может быть укреплена сила характера.</w:t>
      </w:r>
    </w:p>
    <w:p w14:paraId="0D03EBFB" w14:textId="77777777" w:rsidR="00B016EE" w:rsidRDefault="00B016EE" w:rsidP="00F112C6">
      <w:pPr>
        <w:autoSpaceDE w:val="0"/>
        <w:autoSpaceDN w:val="0"/>
        <w:adjustRightInd w:val="0"/>
        <w:spacing w:line="500" w:lineRule="exact"/>
        <w:ind w:firstLine="851"/>
        <w:jc w:val="both"/>
        <w:rPr>
          <w:sz w:val="28"/>
          <w:szCs w:val="28"/>
        </w:rPr>
      </w:pPr>
      <w:r>
        <w:rPr>
          <w:sz w:val="28"/>
          <w:szCs w:val="28"/>
        </w:rPr>
        <w:t xml:space="preserve">Во втором случае цель игры заключается в самой игре, и подчеркивается значимость игры как таковой согласно тезису – игра ведется в игре и для игры. Этот способ избрало для своей </w:t>
      </w:r>
      <w:proofErr w:type="spellStart"/>
      <w:r>
        <w:rPr>
          <w:sz w:val="28"/>
          <w:szCs w:val="28"/>
        </w:rPr>
        <w:t>легимитации</w:t>
      </w:r>
      <w:proofErr w:type="spellEnd"/>
      <w:r>
        <w:rPr>
          <w:sz w:val="28"/>
          <w:szCs w:val="28"/>
        </w:rPr>
        <w:t xml:space="preserve"> современное игровое воспитание. Поскольку игра не является данной от природы естественной способностью – это деятельность, которая сначала должна сформироваться, поэтому она нуждается в нацеленной на это практике и теории обучения, хотя немалое число ученых сомневаются в необходимости какого-либо оправдания игры. В результате существуют разногласия по вопросу не только о педагогических обоснованиях игры, но и о том, нуждается ли игра вообще в педагогическом обосновании, в этом смысле нет единого мнения.</w:t>
      </w:r>
    </w:p>
    <w:p w14:paraId="6A80AD8F" w14:textId="40C46018" w:rsidR="00B016EE" w:rsidRDefault="00B016EE" w:rsidP="00F112C6">
      <w:pPr>
        <w:pStyle w:val="ab"/>
        <w:spacing w:line="500" w:lineRule="exact"/>
        <w:ind w:firstLine="851"/>
      </w:pPr>
      <w:r>
        <w:t xml:space="preserve">Таким образом, в методической литературе, к сожалению, еще недостаточно раскрыты возможности игрового метода развития физических качеств у школьников. Однако, рассмотренная нами практика работы учителей показывает, что при правильном использовании данного метода дети всегда увлечены, внутренне подтянуты. Такое их отношение объясняется тем, что в игре каждый переживает за свой успех и успех своей команды. Именно в силу данной привлекательности эта позиция может изменить к лучшему </w:t>
      </w:r>
      <w:r w:rsidR="00531070">
        <w:t>складывающееся у</w:t>
      </w:r>
      <w:r>
        <w:t xml:space="preserve"> школьников безразличное, а порой и отрицательное отношение к развитию силовых качеств. Результативно – </w:t>
      </w:r>
      <w:r>
        <w:lastRenderedPageBreak/>
        <w:t>соревновательная сторона игрового метода увлекает учащихся, заставляет их максимально проявлять свои физические и психические силы в состязании за первенство, за достижение победы.</w:t>
      </w:r>
    </w:p>
    <w:p w14:paraId="658F3BAF" w14:textId="77777777" w:rsidR="00B016EE" w:rsidRPr="007A587A" w:rsidRDefault="00B016EE" w:rsidP="00673A34">
      <w:pPr>
        <w:shd w:val="clear" w:color="auto" w:fill="FFFFFF"/>
        <w:spacing w:line="500" w:lineRule="exact"/>
        <w:jc w:val="both"/>
        <w:rPr>
          <w:bCs/>
          <w:color w:val="000000"/>
          <w:sz w:val="28"/>
          <w:szCs w:val="28"/>
        </w:rPr>
      </w:pPr>
    </w:p>
    <w:p w14:paraId="42F1A8A0" w14:textId="48A75661" w:rsidR="00B016EE" w:rsidRDefault="00796503" w:rsidP="00673A34">
      <w:pPr>
        <w:shd w:val="clear" w:color="auto" w:fill="FFFFFF"/>
        <w:spacing w:line="500" w:lineRule="exact"/>
        <w:jc w:val="center"/>
        <w:rPr>
          <w:bCs/>
          <w:color w:val="000000"/>
          <w:sz w:val="28"/>
          <w:szCs w:val="28"/>
        </w:rPr>
      </w:pPr>
      <w:r>
        <w:rPr>
          <w:bCs/>
          <w:color w:val="000000"/>
          <w:sz w:val="28"/>
          <w:szCs w:val="28"/>
        </w:rPr>
        <w:t>1.4</w:t>
      </w:r>
      <w:r w:rsidR="00B016EE">
        <w:rPr>
          <w:bCs/>
          <w:color w:val="000000"/>
          <w:sz w:val="28"/>
          <w:szCs w:val="28"/>
        </w:rPr>
        <w:t xml:space="preserve">. </w:t>
      </w:r>
      <w:r w:rsidR="00B016EE" w:rsidRPr="00863869">
        <w:rPr>
          <w:bCs/>
          <w:color w:val="000000"/>
          <w:sz w:val="28"/>
          <w:szCs w:val="28"/>
        </w:rPr>
        <w:t>Анализ учебных</w:t>
      </w:r>
      <w:r w:rsidR="00B831C8">
        <w:rPr>
          <w:bCs/>
          <w:color w:val="000000"/>
          <w:sz w:val="28"/>
          <w:szCs w:val="28"/>
        </w:rPr>
        <w:t xml:space="preserve"> программ физической культуры</w:t>
      </w:r>
      <w:r w:rsidR="00B016EE" w:rsidRPr="00863869">
        <w:rPr>
          <w:bCs/>
          <w:color w:val="000000"/>
          <w:sz w:val="28"/>
          <w:szCs w:val="28"/>
        </w:rPr>
        <w:t xml:space="preserve"> в </w:t>
      </w:r>
      <w:r w:rsidR="00EA4191">
        <w:rPr>
          <w:bCs/>
          <w:color w:val="000000"/>
          <w:sz w:val="28"/>
          <w:szCs w:val="28"/>
        </w:rPr>
        <w:t>начальной</w:t>
      </w:r>
      <w:r w:rsidR="00531070">
        <w:rPr>
          <w:bCs/>
          <w:color w:val="000000"/>
          <w:sz w:val="28"/>
          <w:szCs w:val="28"/>
        </w:rPr>
        <w:t xml:space="preserve"> </w:t>
      </w:r>
      <w:r w:rsidR="00B016EE" w:rsidRPr="00863869">
        <w:rPr>
          <w:bCs/>
          <w:color w:val="000000"/>
          <w:sz w:val="28"/>
          <w:szCs w:val="28"/>
        </w:rPr>
        <w:t>школе</w:t>
      </w:r>
    </w:p>
    <w:p w14:paraId="4BDEEC39" w14:textId="77777777" w:rsidR="00D519D8" w:rsidRPr="00863869" w:rsidRDefault="00D519D8" w:rsidP="00673A34">
      <w:pPr>
        <w:shd w:val="clear" w:color="auto" w:fill="FFFFFF"/>
        <w:spacing w:line="500" w:lineRule="exact"/>
        <w:jc w:val="center"/>
        <w:rPr>
          <w:sz w:val="28"/>
          <w:szCs w:val="28"/>
        </w:rPr>
      </w:pPr>
    </w:p>
    <w:p w14:paraId="42192857" w14:textId="77777777" w:rsidR="00B016EE" w:rsidRPr="000C4DE6" w:rsidRDefault="00B016EE" w:rsidP="00F112C6">
      <w:pPr>
        <w:shd w:val="clear" w:color="auto" w:fill="FFFFFF"/>
        <w:spacing w:line="500" w:lineRule="exact"/>
        <w:ind w:firstLine="851"/>
        <w:jc w:val="both"/>
        <w:rPr>
          <w:sz w:val="28"/>
          <w:szCs w:val="28"/>
        </w:rPr>
      </w:pPr>
      <w:r w:rsidRPr="000C4DE6">
        <w:rPr>
          <w:bCs/>
          <w:color w:val="000000"/>
          <w:sz w:val="28"/>
          <w:szCs w:val="28"/>
        </w:rPr>
        <w:t xml:space="preserve">В </w:t>
      </w:r>
      <w:r w:rsidRPr="000C4DE6">
        <w:rPr>
          <w:color w:val="000000"/>
          <w:sz w:val="28"/>
          <w:szCs w:val="28"/>
        </w:rPr>
        <w:t>настоящее время российские специалисты физического воспитания, занимающиеся теоретическими и практическими проблемами физического воспитания, имеют возможность разрабатывать региональный, националь</w:t>
      </w:r>
      <w:r w:rsidRPr="000C4DE6">
        <w:rPr>
          <w:color w:val="000000"/>
          <w:sz w:val="28"/>
          <w:szCs w:val="28"/>
        </w:rPr>
        <w:softHyphen/>
        <w:t>ный и школьный компоненты образовательного процесса.</w:t>
      </w:r>
    </w:p>
    <w:p w14:paraId="5A2D5F14" w14:textId="77777777" w:rsidR="00B016EE" w:rsidRPr="000C4DE6" w:rsidRDefault="00B016EE" w:rsidP="00F112C6">
      <w:pPr>
        <w:shd w:val="clear" w:color="auto" w:fill="FFFFFF"/>
        <w:spacing w:line="500" w:lineRule="exact"/>
        <w:ind w:firstLine="851"/>
        <w:jc w:val="both"/>
        <w:rPr>
          <w:sz w:val="28"/>
          <w:szCs w:val="28"/>
        </w:rPr>
      </w:pPr>
      <w:r w:rsidRPr="000C4DE6">
        <w:rPr>
          <w:color w:val="000000"/>
          <w:sz w:val="28"/>
          <w:szCs w:val="28"/>
        </w:rPr>
        <w:t>Современная школа готова к внедрению различных концепций и программ физического воспитания и образования [7</w:t>
      </w:r>
      <w:r>
        <w:rPr>
          <w:color w:val="000000"/>
          <w:sz w:val="28"/>
          <w:szCs w:val="28"/>
        </w:rPr>
        <w:t>,</w:t>
      </w:r>
      <w:r w:rsidRPr="000C4DE6">
        <w:rPr>
          <w:color w:val="000000"/>
          <w:sz w:val="28"/>
          <w:szCs w:val="28"/>
        </w:rPr>
        <w:t xml:space="preserve"> 10</w:t>
      </w:r>
      <w:r>
        <w:rPr>
          <w:color w:val="000000"/>
          <w:sz w:val="28"/>
          <w:szCs w:val="28"/>
        </w:rPr>
        <w:t>,</w:t>
      </w:r>
      <w:r w:rsidRPr="000C4DE6">
        <w:rPr>
          <w:color w:val="000000"/>
          <w:sz w:val="28"/>
          <w:szCs w:val="28"/>
        </w:rPr>
        <w:t xml:space="preserve"> 18 и др.], но при этом отмечается, что специалисты-практики крайне слабо информированы об инновационных процессах в сфере школьной физической культуры [27].</w:t>
      </w:r>
    </w:p>
    <w:p w14:paraId="19A57B6D" w14:textId="77777777" w:rsidR="00B016EE" w:rsidRPr="000C4DE6" w:rsidRDefault="00B016EE" w:rsidP="00F112C6">
      <w:pPr>
        <w:shd w:val="clear" w:color="auto" w:fill="FFFFFF"/>
        <w:spacing w:line="500" w:lineRule="exact"/>
        <w:ind w:firstLine="851"/>
        <w:jc w:val="both"/>
        <w:rPr>
          <w:sz w:val="28"/>
          <w:szCs w:val="28"/>
        </w:rPr>
      </w:pPr>
      <w:r w:rsidRPr="000C4DE6">
        <w:rPr>
          <w:color w:val="000000"/>
          <w:sz w:val="28"/>
          <w:szCs w:val="28"/>
        </w:rPr>
        <w:t xml:space="preserve">В соответствии с </w:t>
      </w:r>
      <w:r>
        <w:rPr>
          <w:color w:val="000000"/>
          <w:sz w:val="28"/>
          <w:szCs w:val="28"/>
        </w:rPr>
        <w:t>федеральными г</w:t>
      </w:r>
      <w:r w:rsidRPr="000C4DE6">
        <w:rPr>
          <w:color w:val="000000"/>
          <w:sz w:val="28"/>
          <w:szCs w:val="28"/>
        </w:rPr>
        <w:t>осударственными образовательными стандартами начального, общего, основного общего и среднего (полного) общего образования в настоящее время определен обязательный минимум содер</w:t>
      </w:r>
      <w:r>
        <w:rPr>
          <w:color w:val="000000"/>
          <w:sz w:val="28"/>
          <w:szCs w:val="28"/>
        </w:rPr>
        <w:t>жания образовательной области "Ф</w:t>
      </w:r>
      <w:r w:rsidRPr="000C4DE6">
        <w:rPr>
          <w:color w:val="000000"/>
          <w:sz w:val="28"/>
          <w:szCs w:val="28"/>
        </w:rPr>
        <w:t>изическая культура", основные требования к уровню подготовки учащихся начальной школы, обязательный минимум содержания образования по физической культуре (базовое содержание) и требования к уровню подготовки учащихся, что является основой для разработки (или усовершенствования) школьных программ, учебников, дополнительных учебных пособий, в которых в полной мере отражены основные принципы дидактики.</w:t>
      </w:r>
    </w:p>
    <w:p w14:paraId="7C7CD36B" w14:textId="77777777" w:rsidR="00B016EE" w:rsidRPr="000C4DE6" w:rsidRDefault="00B016EE" w:rsidP="00F112C6">
      <w:pPr>
        <w:shd w:val="clear" w:color="auto" w:fill="FFFFFF"/>
        <w:spacing w:line="500" w:lineRule="exact"/>
        <w:ind w:firstLine="851"/>
        <w:jc w:val="both"/>
        <w:rPr>
          <w:sz w:val="28"/>
          <w:szCs w:val="28"/>
        </w:rPr>
      </w:pPr>
      <w:r w:rsidRPr="000C4DE6">
        <w:rPr>
          <w:color w:val="000000"/>
          <w:sz w:val="28"/>
          <w:szCs w:val="28"/>
        </w:rPr>
        <w:t xml:space="preserve">На основании </w:t>
      </w:r>
      <w:r>
        <w:rPr>
          <w:color w:val="000000"/>
          <w:sz w:val="28"/>
          <w:szCs w:val="28"/>
        </w:rPr>
        <w:t>Федерального</w:t>
      </w:r>
      <w:r w:rsidRPr="000C4DE6">
        <w:rPr>
          <w:color w:val="000000"/>
          <w:sz w:val="28"/>
          <w:szCs w:val="28"/>
        </w:rPr>
        <w:t xml:space="preserve"> Закона «Об образовании» возникает вопрос о стандартизации всего школьного образования для упорядочения процесса обучения по всем школьным предметам, в том числе и по физической </w:t>
      </w:r>
      <w:r w:rsidR="00EA4191" w:rsidRPr="000C4DE6">
        <w:rPr>
          <w:color w:val="000000"/>
          <w:sz w:val="28"/>
          <w:szCs w:val="28"/>
        </w:rPr>
        <w:t>культуре, основными</w:t>
      </w:r>
      <w:r w:rsidRPr="000C4DE6">
        <w:rPr>
          <w:color w:val="000000"/>
          <w:sz w:val="28"/>
          <w:szCs w:val="28"/>
        </w:rPr>
        <w:t xml:space="preserve"> условиями при этом являются следующие факторы:</w:t>
      </w:r>
    </w:p>
    <w:p w14:paraId="5BC7B35E" w14:textId="77777777" w:rsidR="00B016EE" w:rsidRPr="000C4DE6" w:rsidRDefault="00B016EE" w:rsidP="00673A34">
      <w:pPr>
        <w:shd w:val="clear" w:color="auto" w:fill="FFFFFF"/>
        <w:tabs>
          <w:tab w:val="left" w:pos="264"/>
        </w:tabs>
        <w:spacing w:line="500" w:lineRule="exact"/>
        <w:jc w:val="both"/>
        <w:rPr>
          <w:sz w:val="28"/>
          <w:szCs w:val="28"/>
        </w:rPr>
      </w:pPr>
      <w:r w:rsidRPr="000C4DE6">
        <w:rPr>
          <w:color w:val="000000"/>
          <w:sz w:val="28"/>
          <w:szCs w:val="28"/>
        </w:rPr>
        <w:t>1) соблюдение принципов преемственности:</w:t>
      </w:r>
    </w:p>
    <w:p w14:paraId="173914F6" w14:textId="77777777" w:rsidR="00B016EE" w:rsidRPr="000C4DE6" w:rsidRDefault="00B016EE" w:rsidP="00673A34">
      <w:pPr>
        <w:widowControl w:val="0"/>
        <w:numPr>
          <w:ilvl w:val="0"/>
          <w:numId w:val="25"/>
        </w:numPr>
        <w:shd w:val="clear" w:color="auto" w:fill="FFFFFF"/>
        <w:tabs>
          <w:tab w:val="left" w:pos="197"/>
        </w:tabs>
        <w:autoSpaceDE w:val="0"/>
        <w:autoSpaceDN w:val="0"/>
        <w:adjustRightInd w:val="0"/>
        <w:spacing w:line="500" w:lineRule="exact"/>
        <w:jc w:val="both"/>
        <w:rPr>
          <w:color w:val="000000"/>
          <w:sz w:val="28"/>
          <w:szCs w:val="28"/>
        </w:rPr>
      </w:pPr>
      <w:r w:rsidRPr="000C4DE6">
        <w:rPr>
          <w:color w:val="000000"/>
          <w:sz w:val="28"/>
          <w:szCs w:val="28"/>
        </w:rPr>
        <w:lastRenderedPageBreak/>
        <w:t>понимание того, что появляется впервые в физическом развитии учащихся на каждом новом (последующем) этане обучения;</w:t>
      </w:r>
    </w:p>
    <w:p w14:paraId="03E5E5DB" w14:textId="77777777" w:rsidR="00B016EE" w:rsidRPr="000C4DE6" w:rsidRDefault="00B016EE" w:rsidP="00673A34">
      <w:pPr>
        <w:widowControl w:val="0"/>
        <w:numPr>
          <w:ilvl w:val="0"/>
          <w:numId w:val="25"/>
        </w:numPr>
        <w:shd w:val="clear" w:color="auto" w:fill="FFFFFF"/>
        <w:tabs>
          <w:tab w:val="left" w:pos="197"/>
        </w:tabs>
        <w:autoSpaceDE w:val="0"/>
        <w:autoSpaceDN w:val="0"/>
        <w:adjustRightInd w:val="0"/>
        <w:spacing w:line="500" w:lineRule="exact"/>
        <w:jc w:val="both"/>
        <w:rPr>
          <w:color w:val="000000"/>
          <w:sz w:val="28"/>
          <w:szCs w:val="28"/>
        </w:rPr>
      </w:pPr>
      <w:r w:rsidRPr="000C4DE6">
        <w:rPr>
          <w:color w:val="000000"/>
          <w:sz w:val="28"/>
          <w:szCs w:val="28"/>
        </w:rPr>
        <w:t>согласование программ и учебников смежных классов;</w:t>
      </w:r>
    </w:p>
    <w:p w14:paraId="25AFB6C9" w14:textId="77777777" w:rsidR="00B016EE" w:rsidRPr="000C4DE6" w:rsidRDefault="00B016EE" w:rsidP="00673A34">
      <w:pPr>
        <w:widowControl w:val="0"/>
        <w:numPr>
          <w:ilvl w:val="0"/>
          <w:numId w:val="25"/>
        </w:numPr>
        <w:shd w:val="clear" w:color="auto" w:fill="FFFFFF"/>
        <w:tabs>
          <w:tab w:val="left" w:pos="197"/>
        </w:tabs>
        <w:autoSpaceDE w:val="0"/>
        <w:autoSpaceDN w:val="0"/>
        <w:adjustRightInd w:val="0"/>
        <w:spacing w:line="500" w:lineRule="exact"/>
        <w:jc w:val="both"/>
        <w:rPr>
          <w:color w:val="000000"/>
          <w:sz w:val="28"/>
          <w:szCs w:val="28"/>
        </w:rPr>
      </w:pPr>
      <w:r w:rsidRPr="000C4DE6">
        <w:rPr>
          <w:color w:val="000000"/>
          <w:sz w:val="28"/>
          <w:szCs w:val="28"/>
        </w:rPr>
        <w:t>разработка единого курса физической культуры с 1 по 11 класс;</w:t>
      </w:r>
    </w:p>
    <w:p w14:paraId="610407A5" w14:textId="77777777" w:rsidR="00B016EE" w:rsidRPr="000C4DE6" w:rsidRDefault="00B016EE" w:rsidP="00673A34">
      <w:pPr>
        <w:widowControl w:val="0"/>
        <w:numPr>
          <w:ilvl w:val="0"/>
          <w:numId w:val="25"/>
        </w:numPr>
        <w:shd w:val="clear" w:color="auto" w:fill="FFFFFF"/>
        <w:tabs>
          <w:tab w:val="left" w:pos="197"/>
        </w:tabs>
        <w:autoSpaceDE w:val="0"/>
        <w:autoSpaceDN w:val="0"/>
        <w:adjustRightInd w:val="0"/>
        <w:spacing w:line="500" w:lineRule="exact"/>
        <w:jc w:val="both"/>
        <w:rPr>
          <w:color w:val="000000"/>
          <w:sz w:val="28"/>
          <w:szCs w:val="28"/>
        </w:rPr>
      </w:pPr>
      <w:r w:rsidRPr="000C4DE6">
        <w:rPr>
          <w:color w:val="000000"/>
          <w:sz w:val="28"/>
          <w:szCs w:val="28"/>
        </w:rPr>
        <w:t>согласование норм и критериев оценки знаний, умений и навыков учащихся в области физической культуры на разных этапах обучения;</w:t>
      </w:r>
    </w:p>
    <w:p w14:paraId="72A641D8" w14:textId="77777777" w:rsidR="00B016EE" w:rsidRPr="000C4DE6" w:rsidRDefault="00B016EE" w:rsidP="00673A34">
      <w:pPr>
        <w:widowControl w:val="0"/>
        <w:numPr>
          <w:ilvl w:val="0"/>
          <w:numId w:val="26"/>
        </w:numPr>
        <w:shd w:val="clear" w:color="auto" w:fill="FFFFFF"/>
        <w:tabs>
          <w:tab w:val="left" w:pos="264"/>
        </w:tabs>
        <w:autoSpaceDE w:val="0"/>
        <w:autoSpaceDN w:val="0"/>
        <w:adjustRightInd w:val="0"/>
        <w:spacing w:line="500" w:lineRule="exact"/>
        <w:jc w:val="both"/>
        <w:rPr>
          <w:color w:val="000000"/>
          <w:sz w:val="28"/>
          <w:szCs w:val="28"/>
        </w:rPr>
      </w:pPr>
      <w:r w:rsidRPr="000C4DE6">
        <w:rPr>
          <w:color w:val="000000"/>
          <w:sz w:val="28"/>
          <w:szCs w:val="28"/>
        </w:rPr>
        <w:t xml:space="preserve"> вариативность предмета "Физическая культура", которая подразумевает изучение, знание "сквозных" тенденций физического развития от дошкольного до старшего школьного возраста в обогащении жизненно необходимых двигательных навыков, физических качеств и других;</w:t>
      </w:r>
    </w:p>
    <w:p w14:paraId="6F38F3CD" w14:textId="77777777" w:rsidR="00B016EE" w:rsidRPr="000C4DE6" w:rsidRDefault="00B016EE" w:rsidP="00673A34">
      <w:pPr>
        <w:widowControl w:val="0"/>
        <w:numPr>
          <w:ilvl w:val="0"/>
          <w:numId w:val="26"/>
        </w:numPr>
        <w:shd w:val="clear" w:color="auto" w:fill="FFFFFF"/>
        <w:tabs>
          <w:tab w:val="left" w:pos="264"/>
        </w:tabs>
        <w:autoSpaceDE w:val="0"/>
        <w:autoSpaceDN w:val="0"/>
        <w:adjustRightInd w:val="0"/>
        <w:spacing w:line="500" w:lineRule="exact"/>
        <w:jc w:val="both"/>
        <w:rPr>
          <w:color w:val="000000"/>
          <w:sz w:val="28"/>
          <w:szCs w:val="28"/>
        </w:rPr>
      </w:pPr>
      <w:r w:rsidRPr="000C4DE6">
        <w:rPr>
          <w:color w:val="000000"/>
          <w:sz w:val="28"/>
          <w:szCs w:val="28"/>
        </w:rPr>
        <w:t xml:space="preserve"> подготовка учителя, его умение планировать работу и видеть конечный результат обучения;</w:t>
      </w:r>
    </w:p>
    <w:p w14:paraId="76EDF4E2" w14:textId="77777777" w:rsidR="00B016EE" w:rsidRPr="000C4DE6" w:rsidRDefault="00B016EE" w:rsidP="00673A34">
      <w:pPr>
        <w:widowControl w:val="0"/>
        <w:numPr>
          <w:ilvl w:val="0"/>
          <w:numId w:val="26"/>
        </w:numPr>
        <w:shd w:val="clear" w:color="auto" w:fill="FFFFFF"/>
        <w:tabs>
          <w:tab w:val="left" w:pos="264"/>
        </w:tabs>
        <w:autoSpaceDE w:val="0"/>
        <w:autoSpaceDN w:val="0"/>
        <w:adjustRightInd w:val="0"/>
        <w:spacing w:line="500" w:lineRule="exact"/>
        <w:jc w:val="both"/>
        <w:rPr>
          <w:color w:val="000000"/>
          <w:sz w:val="28"/>
          <w:szCs w:val="28"/>
        </w:rPr>
      </w:pPr>
      <w:r w:rsidRPr="000C4DE6">
        <w:rPr>
          <w:color w:val="000000"/>
          <w:sz w:val="28"/>
          <w:szCs w:val="28"/>
        </w:rPr>
        <w:t xml:space="preserve"> соответствие программ и учебников для начальной и основной школ.</w:t>
      </w:r>
    </w:p>
    <w:p w14:paraId="21D87438" w14:textId="77777777" w:rsidR="00B016EE" w:rsidRPr="000C4DE6" w:rsidRDefault="00B016EE" w:rsidP="00F112C6">
      <w:pPr>
        <w:shd w:val="clear" w:color="auto" w:fill="FFFFFF"/>
        <w:spacing w:line="500" w:lineRule="exact"/>
        <w:ind w:firstLine="851"/>
        <w:jc w:val="both"/>
        <w:rPr>
          <w:sz w:val="28"/>
          <w:szCs w:val="28"/>
        </w:rPr>
      </w:pPr>
      <w:r w:rsidRPr="000C4DE6">
        <w:rPr>
          <w:color w:val="000000"/>
          <w:sz w:val="28"/>
          <w:szCs w:val="28"/>
        </w:rPr>
        <w:t>Начиная с 1996 года, практически во всех программах по физической культуре, допущенных и рекомендованных Министерством образования Рос</w:t>
      </w:r>
      <w:r w:rsidRPr="000C4DE6">
        <w:rPr>
          <w:color w:val="000000"/>
          <w:sz w:val="28"/>
          <w:szCs w:val="28"/>
        </w:rPr>
        <w:softHyphen/>
        <w:t>сийской Федерации, присутствуют базовый и вариативный компоненты учебной программы [20, 33, 46]</w:t>
      </w:r>
      <w:r>
        <w:rPr>
          <w:color w:val="000000"/>
          <w:sz w:val="28"/>
          <w:szCs w:val="28"/>
        </w:rPr>
        <w:t>.</w:t>
      </w:r>
    </w:p>
    <w:p w14:paraId="07EF5466" w14:textId="77777777" w:rsidR="00B016EE" w:rsidRPr="000C4DE6" w:rsidRDefault="00B016EE" w:rsidP="00F112C6">
      <w:pPr>
        <w:shd w:val="clear" w:color="auto" w:fill="FFFFFF"/>
        <w:spacing w:line="500" w:lineRule="exact"/>
        <w:ind w:firstLine="851"/>
        <w:jc w:val="both"/>
        <w:rPr>
          <w:sz w:val="28"/>
          <w:szCs w:val="28"/>
        </w:rPr>
      </w:pPr>
      <w:r w:rsidRPr="000C4DE6">
        <w:rPr>
          <w:color w:val="000000"/>
          <w:sz w:val="28"/>
          <w:szCs w:val="28"/>
        </w:rPr>
        <w:t>Базовый компонент программы расписан достаточно подробно и опре</w:t>
      </w:r>
      <w:r w:rsidRPr="000C4DE6">
        <w:rPr>
          <w:color w:val="000000"/>
          <w:sz w:val="28"/>
          <w:szCs w:val="28"/>
        </w:rPr>
        <w:softHyphen/>
        <w:t>деляет объем учебной нагрузки, отводимый на освоение федерального ком</w:t>
      </w:r>
      <w:r w:rsidRPr="000C4DE6">
        <w:rPr>
          <w:color w:val="000000"/>
          <w:sz w:val="28"/>
          <w:szCs w:val="28"/>
        </w:rPr>
        <w:softHyphen/>
        <w:t>понента государственного образовательного стандарта, который обеспечива</w:t>
      </w:r>
      <w:r w:rsidRPr="000C4DE6">
        <w:rPr>
          <w:color w:val="000000"/>
          <w:sz w:val="28"/>
          <w:szCs w:val="28"/>
        </w:rPr>
        <w:softHyphen/>
        <w:t>ет единство образовательного пространства Российской Федерации.</w:t>
      </w:r>
    </w:p>
    <w:p w14:paraId="03858E8C" w14:textId="77777777" w:rsidR="00B016EE" w:rsidRPr="000C4DE6" w:rsidRDefault="00B016EE" w:rsidP="00F112C6">
      <w:pPr>
        <w:shd w:val="clear" w:color="auto" w:fill="FFFFFF"/>
        <w:spacing w:line="500" w:lineRule="exact"/>
        <w:ind w:firstLine="851"/>
        <w:jc w:val="both"/>
        <w:rPr>
          <w:sz w:val="28"/>
          <w:szCs w:val="28"/>
        </w:rPr>
      </w:pPr>
      <w:r w:rsidRPr="000C4DE6">
        <w:rPr>
          <w:color w:val="000000"/>
          <w:sz w:val="28"/>
          <w:szCs w:val="28"/>
        </w:rPr>
        <w:t>Вариативный компонент учебной программы отражает региональные, климатические, национальные особенности, а наполнение содержимым ва</w:t>
      </w:r>
      <w:r w:rsidRPr="000C4DE6">
        <w:rPr>
          <w:color w:val="000000"/>
          <w:sz w:val="28"/>
          <w:szCs w:val="28"/>
        </w:rPr>
        <w:softHyphen/>
        <w:t>риативного компонента, согласно государственному образовательному стан</w:t>
      </w:r>
      <w:r w:rsidRPr="000C4DE6">
        <w:rPr>
          <w:color w:val="000000"/>
          <w:sz w:val="28"/>
          <w:szCs w:val="28"/>
        </w:rPr>
        <w:softHyphen/>
        <w:t>дарту, предоставляется самим учителям физической культуры, подчас не об</w:t>
      </w:r>
      <w:r w:rsidRPr="000C4DE6">
        <w:rPr>
          <w:color w:val="000000"/>
          <w:sz w:val="28"/>
          <w:szCs w:val="28"/>
        </w:rPr>
        <w:softHyphen/>
        <w:t>ладающими достаточными теоретическими знаниями.</w:t>
      </w:r>
    </w:p>
    <w:p w14:paraId="35BA3AE5" w14:textId="77777777" w:rsidR="00B016EE" w:rsidRPr="000C4DE6" w:rsidRDefault="00B016EE" w:rsidP="00F112C6">
      <w:pPr>
        <w:shd w:val="clear" w:color="auto" w:fill="FFFFFF"/>
        <w:spacing w:line="500" w:lineRule="exact"/>
        <w:ind w:firstLine="851"/>
        <w:jc w:val="both"/>
        <w:rPr>
          <w:sz w:val="28"/>
          <w:szCs w:val="28"/>
        </w:rPr>
      </w:pPr>
      <w:r w:rsidRPr="000C4DE6">
        <w:rPr>
          <w:color w:val="000000"/>
          <w:sz w:val="28"/>
          <w:szCs w:val="28"/>
        </w:rPr>
        <w:t xml:space="preserve">В программах для начальной школы различных авторов [12, 19] видно, что авторами недостаточно учитываются возможности подачи вариативного компонента, </w:t>
      </w:r>
      <w:r w:rsidRPr="000C4DE6">
        <w:rPr>
          <w:color w:val="000000"/>
          <w:sz w:val="28"/>
          <w:szCs w:val="28"/>
        </w:rPr>
        <w:lastRenderedPageBreak/>
        <w:t>а материал представлен в виде общих подходов к проблеме региональных, национальных и других особенностей учебного процесса.</w:t>
      </w:r>
    </w:p>
    <w:p w14:paraId="44723936" w14:textId="77777777" w:rsidR="00B016EE" w:rsidRPr="000C4DE6" w:rsidRDefault="00B016EE" w:rsidP="00F112C6">
      <w:pPr>
        <w:shd w:val="clear" w:color="auto" w:fill="FFFFFF"/>
        <w:spacing w:line="500" w:lineRule="exact"/>
        <w:ind w:firstLine="851"/>
        <w:jc w:val="both"/>
        <w:rPr>
          <w:sz w:val="28"/>
          <w:szCs w:val="28"/>
        </w:rPr>
      </w:pPr>
      <w:r w:rsidRPr="000C4DE6">
        <w:rPr>
          <w:color w:val="000000"/>
          <w:sz w:val="28"/>
          <w:szCs w:val="28"/>
        </w:rPr>
        <w:t>Анализируя различные варианты вариативных компонентов программы по физической культуре, можно увидеть, что предлагается их планирование с учетом климатических, национальных, региональных и местных условий.</w:t>
      </w:r>
    </w:p>
    <w:p w14:paraId="6D09942C" w14:textId="77777777" w:rsidR="00B016EE" w:rsidRPr="000C4DE6" w:rsidRDefault="00B016EE" w:rsidP="00F112C6">
      <w:pPr>
        <w:shd w:val="clear" w:color="auto" w:fill="FFFFFF"/>
        <w:spacing w:line="500" w:lineRule="exact"/>
        <w:ind w:firstLine="851"/>
        <w:jc w:val="both"/>
        <w:rPr>
          <w:sz w:val="28"/>
          <w:szCs w:val="28"/>
        </w:rPr>
      </w:pPr>
      <w:r w:rsidRPr="000C4DE6">
        <w:rPr>
          <w:color w:val="000000"/>
          <w:sz w:val="28"/>
          <w:szCs w:val="28"/>
        </w:rPr>
        <w:t>Анализ программно-методического обеспечения по физической культуре и подходов к ним [6] показал, что в разные возрастные периоды обучения дети занимаются по программам различных авторов (В.П. Ляха, А.П. Матвеева и др</w:t>
      </w:r>
      <w:r>
        <w:rPr>
          <w:color w:val="000000"/>
          <w:sz w:val="28"/>
          <w:szCs w:val="28"/>
        </w:rPr>
        <w:t>.</w:t>
      </w:r>
      <w:r w:rsidRPr="000C4DE6">
        <w:rPr>
          <w:color w:val="000000"/>
          <w:sz w:val="28"/>
          <w:szCs w:val="28"/>
        </w:rPr>
        <w:t>). Подходы авторов к решению проблем физического воспитания различаются.</w:t>
      </w:r>
    </w:p>
    <w:p w14:paraId="238647BC" w14:textId="77777777" w:rsidR="00B016EE" w:rsidRPr="000C4DE6" w:rsidRDefault="00B016EE" w:rsidP="00F112C6">
      <w:pPr>
        <w:shd w:val="clear" w:color="auto" w:fill="FFFFFF"/>
        <w:spacing w:line="500" w:lineRule="exact"/>
        <w:ind w:firstLine="851"/>
        <w:jc w:val="both"/>
        <w:rPr>
          <w:sz w:val="28"/>
          <w:szCs w:val="28"/>
        </w:rPr>
      </w:pPr>
      <w:r w:rsidRPr="000C4DE6">
        <w:rPr>
          <w:color w:val="000000"/>
          <w:sz w:val="28"/>
          <w:szCs w:val="28"/>
        </w:rPr>
        <w:t>В комплексной программе физического воспитания учащихся 1-11 классов принята установка на всестороннее развитие личности. Одной из задач физического воспитания в школе является приобщение к самостоятельным занятиям физическими упражнениями, подвижным играм, использование их в свободное время на основе формирования интереса к определенным видам двигательной активности и выявления предрасположенности к тем или иным видам спорта.</w:t>
      </w:r>
    </w:p>
    <w:p w14:paraId="717AB290" w14:textId="77777777" w:rsidR="00B016EE" w:rsidRPr="000C4DE6" w:rsidRDefault="00B016EE" w:rsidP="00F112C6">
      <w:pPr>
        <w:shd w:val="clear" w:color="auto" w:fill="FFFFFF"/>
        <w:spacing w:line="500" w:lineRule="exact"/>
        <w:ind w:firstLine="851"/>
        <w:jc w:val="both"/>
        <w:rPr>
          <w:sz w:val="28"/>
          <w:szCs w:val="28"/>
        </w:rPr>
      </w:pPr>
      <w:r w:rsidRPr="000C4DE6">
        <w:rPr>
          <w:color w:val="000000"/>
          <w:sz w:val="28"/>
          <w:szCs w:val="28"/>
        </w:rPr>
        <w:t>В программе физического воспитания учащихся 1-11 классов [29], основанной на одном из видов спорта (баскетбол), задачи воспитания у школьников высоких нравственных качеств предполагается решать параллельно с развитием физических качеств и двигательных способностей, но в программном материале не предусмотрено для реализации этой задачи специальных мероприятий. В программе не в полном объеме представлен материал по формированию мотивов и потребностей к занятиям физической к</w:t>
      </w:r>
      <w:r>
        <w:rPr>
          <w:color w:val="000000"/>
          <w:sz w:val="28"/>
          <w:szCs w:val="28"/>
        </w:rPr>
        <w:t xml:space="preserve">ультурой. По мнению авторов, в младшей </w:t>
      </w:r>
      <w:r w:rsidRPr="000C4DE6">
        <w:rPr>
          <w:color w:val="000000"/>
          <w:sz w:val="28"/>
          <w:szCs w:val="28"/>
        </w:rPr>
        <w:t>ступени обучения (</w:t>
      </w:r>
      <w:r>
        <w:rPr>
          <w:color w:val="000000"/>
          <w:sz w:val="28"/>
          <w:szCs w:val="28"/>
        </w:rPr>
        <w:t>2-4</w:t>
      </w:r>
      <w:r w:rsidRPr="000C4DE6">
        <w:rPr>
          <w:color w:val="000000"/>
          <w:sz w:val="28"/>
          <w:szCs w:val="28"/>
        </w:rPr>
        <w:t xml:space="preserve"> класс) в программе долж</w:t>
      </w:r>
      <w:r>
        <w:rPr>
          <w:color w:val="000000"/>
          <w:sz w:val="28"/>
          <w:szCs w:val="28"/>
        </w:rPr>
        <w:t xml:space="preserve">но быть заложено дальнейшее углубленное формирование и закрепление </w:t>
      </w:r>
      <w:r w:rsidRPr="000C4DE6">
        <w:rPr>
          <w:color w:val="000000"/>
          <w:sz w:val="28"/>
          <w:szCs w:val="28"/>
        </w:rPr>
        <w:t xml:space="preserve">грамотности в области физической культуры, где указана необходимость построения занятий таким образом, что учащиеся сами находят нужные решения, элементарные правила и положения, но при этом не рекомендуется акцентировать внимание учащихся на своих индивидуальных </w:t>
      </w:r>
      <w:r w:rsidRPr="000C4DE6">
        <w:rPr>
          <w:color w:val="000000"/>
          <w:sz w:val="28"/>
          <w:szCs w:val="28"/>
        </w:rPr>
        <w:lastRenderedPageBreak/>
        <w:t>особенностях и возможностях. В программе не предусмотрены часы, отводимые на раздел «Основы знаний».</w:t>
      </w:r>
    </w:p>
    <w:p w14:paraId="0B213228" w14:textId="77777777" w:rsidR="00B016EE" w:rsidRPr="000C4DE6" w:rsidRDefault="00B016EE" w:rsidP="00F112C6">
      <w:pPr>
        <w:shd w:val="clear" w:color="auto" w:fill="FFFFFF"/>
        <w:spacing w:line="500" w:lineRule="exact"/>
        <w:ind w:firstLine="851"/>
        <w:jc w:val="both"/>
        <w:rPr>
          <w:sz w:val="28"/>
          <w:szCs w:val="28"/>
        </w:rPr>
      </w:pPr>
      <w:r w:rsidRPr="000C4DE6">
        <w:rPr>
          <w:color w:val="000000"/>
          <w:sz w:val="28"/>
          <w:szCs w:val="28"/>
        </w:rPr>
        <w:t>В программе «Физическое воспитание учащихся 1-11 классов с направ</w:t>
      </w:r>
      <w:r w:rsidRPr="000C4DE6">
        <w:rPr>
          <w:color w:val="000000"/>
          <w:sz w:val="28"/>
          <w:szCs w:val="28"/>
        </w:rPr>
        <w:softHyphen/>
        <w:t>ленным развитием двигательных способностей» [28] комплекс задач разви</w:t>
      </w:r>
      <w:r w:rsidRPr="000C4DE6">
        <w:rPr>
          <w:color w:val="000000"/>
          <w:sz w:val="28"/>
          <w:szCs w:val="28"/>
        </w:rPr>
        <w:softHyphen/>
        <w:t>вающего, оздоровительного, образовательного и воспитательного характера решается в учебном процессе сопряженно. Уроки физической культуры до</w:t>
      </w:r>
      <w:r w:rsidRPr="000C4DE6">
        <w:rPr>
          <w:color w:val="000000"/>
          <w:sz w:val="28"/>
          <w:szCs w:val="28"/>
        </w:rPr>
        <w:softHyphen/>
        <w:t>полнены такими формами занятий, как физкультурно-оздоровительные ме</w:t>
      </w:r>
      <w:r w:rsidRPr="000C4DE6">
        <w:rPr>
          <w:color w:val="000000"/>
          <w:sz w:val="28"/>
          <w:szCs w:val="28"/>
        </w:rPr>
        <w:softHyphen/>
        <w:t>роприятия в режиме учебного и продленного дня. Раздел «Основы знаний» представлен в основном спортивно-видовыми знаниями, тогда как в содер</w:t>
      </w:r>
      <w:r w:rsidRPr="000C4DE6">
        <w:rPr>
          <w:color w:val="000000"/>
          <w:sz w:val="28"/>
          <w:szCs w:val="28"/>
        </w:rPr>
        <w:softHyphen/>
        <w:t>жание вариативной части программы рекомендуется включать национальные виды физических упражнений, игры, упражнения, имеющие прикладное зна</w:t>
      </w:r>
      <w:r w:rsidRPr="000C4DE6">
        <w:rPr>
          <w:color w:val="000000"/>
          <w:sz w:val="28"/>
          <w:szCs w:val="28"/>
        </w:rPr>
        <w:softHyphen/>
        <w:t>чение, а также развивающие двигательные способности.</w:t>
      </w:r>
    </w:p>
    <w:p w14:paraId="138DD51E" w14:textId="77777777" w:rsidR="00B016EE" w:rsidRPr="000C4DE6" w:rsidRDefault="00B016EE" w:rsidP="00F112C6">
      <w:pPr>
        <w:shd w:val="clear" w:color="auto" w:fill="FFFFFF"/>
        <w:spacing w:line="500" w:lineRule="exact"/>
        <w:ind w:firstLine="851"/>
        <w:jc w:val="both"/>
        <w:rPr>
          <w:sz w:val="28"/>
          <w:szCs w:val="28"/>
        </w:rPr>
      </w:pPr>
      <w:r w:rsidRPr="000C4DE6">
        <w:rPr>
          <w:color w:val="000000"/>
          <w:sz w:val="28"/>
          <w:szCs w:val="28"/>
        </w:rPr>
        <w:t xml:space="preserve">После принятия на государственном уровне решения о введении в физическое воспитание третьего часа в неделю, рекомендован ряд программ по физической культуре. Одной из первых была опубликована программа </w:t>
      </w:r>
      <w:proofErr w:type="spellStart"/>
      <w:r w:rsidRPr="000C4DE6">
        <w:rPr>
          <w:color w:val="000000"/>
          <w:sz w:val="28"/>
          <w:szCs w:val="28"/>
        </w:rPr>
        <w:t>А.П.Матвеева</w:t>
      </w:r>
      <w:proofErr w:type="spellEnd"/>
      <w:r w:rsidRPr="000C4DE6">
        <w:rPr>
          <w:color w:val="000000"/>
          <w:sz w:val="28"/>
          <w:szCs w:val="28"/>
        </w:rPr>
        <w:t>, где автор использует гуманистический подход к планированию занятий физической культурой у школьников. В программе рекомендуется придать оздоровительную направленность физическому воспитанию, применяя различные формы (урочные, внеурочные). Автор предлагает в теоретическом разделе знакомить школьников с культурно-историческими, психолого-педагогическими, медико-биологическими ос</w:t>
      </w:r>
      <w:r>
        <w:rPr>
          <w:color w:val="000000"/>
          <w:sz w:val="28"/>
          <w:szCs w:val="28"/>
        </w:rPr>
        <w:t>н</w:t>
      </w:r>
      <w:r w:rsidRPr="000C4DE6">
        <w:rPr>
          <w:color w:val="000000"/>
          <w:sz w:val="28"/>
          <w:szCs w:val="28"/>
        </w:rPr>
        <w:t xml:space="preserve">овами физкультурной деятельности. Двигательные возможности учащихся </w:t>
      </w:r>
      <w:r>
        <w:rPr>
          <w:color w:val="000000"/>
          <w:sz w:val="28"/>
          <w:szCs w:val="28"/>
        </w:rPr>
        <w:t>п</w:t>
      </w:r>
      <w:r w:rsidRPr="000C4DE6">
        <w:rPr>
          <w:color w:val="000000"/>
          <w:sz w:val="28"/>
          <w:szCs w:val="28"/>
        </w:rPr>
        <w:t xml:space="preserve">редлагается тестировать по окончании </w:t>
      </w:r>
      <w:r>
        <w:rPr>
          <w:color w:val="000000"/>
          <w:sz w:val="28"/>
          <w:szCs w:val="28"/>
        </w:rPr>
        <w:t>каждого класса</w:t>
      </w:r>
      <w:r w:rsidRPr="000C4DE6">
        <w:rPr>
          <w:color w:val="000000"/>
          <w:sz w:val="28"/>
          <w:szCs w:val="28"/>
        </w:rPr>
        <w:t>, приоритет в развитии физических качеств отдается коорди</w:t>
      </w:r>
      <w:r>
        <w:rPr>
          <w:color w:val="000000"/>
          <w:sz w:val="28"/>
          <w:szCs w:val="28"/>
        </w:rPr>
        <w:t>н</w:t>
      </w:r>
      <w:r w:rsidRPr="000C4DE6">
        <w:rPr>
          <w:color w:val="000000"/>
          <w:sz w:val="28"/>
          <w:szCs w:val="28"/>
        </w:rPr>
        <w:t>ацио</w:t>
      </w:r>
      <w:r>
        <w:rPr>
          <w:color w:val="000000"/>
          <w:sz w:val="28"/>
          <w:szCs w:val="28"/>
        </w:rPr>
        <w:t>н</w:t>
      </w:r>
      <w:r w:rsidRPr="000C4DE6">
        <w:rPr>
          <w:color w:val="000000"/>
          <w:sz w:val="28"/>
          <w:szCs w:val="28"/>
        </w:rPr>
        <w:t>ным способностям.</w:t>
      </w:r>
    </w:p>
    <w:p w14:paraId="4335964C" w14:textId="16912644" w:rsidR="00B016EE" w:rsidRPr="000C4DE6" w:rsidRDefault="00531070" w:rsidP="0002100C">
      <w:pPr>
        <w:shd w:val="clear" w:color="auto" w:fill="FFFFFF"/>
        <w:spacing w:line="500" w:lineRule="exact"/>
        <w:ind w:firstLine="851"/>
        <w:jc w:val="both"/>
        <w:rPr>
          <w:sz w:val="28"/>
          <w:szCs w:val="28"/>
        </w:rPr>
      </w:pPr>
      <w:r w:rsidRPr="000C4DE6">
        <w:rPr>
          <w:color w:val="000000"/>
          <w:sz w:val="28"/>
          <w:szCs w:val="28"/>
        </w:rPr>
        <w:t>В комплексной программе физического воспитания уча</w:t>
      </w:r>
      <w:r>
        <w:rPr>
          <w:color w:val="000000"/>
          <w:sz w:val="28"/>
          <w:szCs w:val="28"/>
        </w:rPr>
        <w:t>щ</w:t>
      </w:r>
      <w:r w:rsidRPr="000C4DE6">
        <w:rPr>
          <w:color w:val="000000"/>
          <w:sz w:val="28"/>
          <w:szCs w:val="28"/>
        </w:rPr>
        <w:t>ихся</w:t>
      </w:r>
      <w:r w:rsidR="00B016EE" w:rsidRPr="000C4DE6">
        <w:rPr>
          <w:color w:val="000000"/>
          <w:sz w:val="28"/>
          <w:szCs w:val="28"/>
        </w:rPr>
        <w:t xml:space="preserve"> базовая часть программы расширена пропорционально разделам программы 1996 года. Раздел «Основы знаний» дополнен материалом по социально-психологическим основам физического воспитания, саморегуляции организ</w:t>
      </w:r>
      <w:r w:rsidR="00B016EE" w:rsidRPr="000C4DE6">
        <w:rPr>
          <w:color w:val="000000"/>
          <w:sz w:val="28"/>
          <w:szCs w:val="28"/>
        </w:rPr>
        <w:softHyphen/>
        <w:t xml:space="preserve">ма, который предлагается осваивать </w:t>
      </w:r>
      <w:r w:rsidR="00B016EE" w:rsidRPr="000C4DE6">
        <w:rPr>
          <w:color w:val="000000"/>
          <w:sz w:val="28"/>
          <w:szCs w:val="28"/>
        </w:rPr>
        <w:lastRenderedPageBreak/>
        <w:t>как на специально отведенных для тео</w:t>
      </w:r>
      <w:r w:rsidR="00B016EE" w:rsidRPr="000C4DE6">
        <w:rPr>
          <w:color w:val="000000"/>
          <w:sz w:val="28"/>
          <w:szCs w:val="28"/>
        </w:rPr>
        <w:softHyphen/>
        <w:t>рии уроках (1-2 часа в четверть), так и в ходе освоения конкретных технических навыков и умений,</w:t>
      </w:r>
    </w:p>
    <w:p w14:paraId="79D3B680" w14:textId="14C38738" w:rsidR="00B016EE" w:rsidRPr="000C4DE6" w:rsidRDefault="00B016EE" w:rsidP="0002100C">
      <w:pPr>
        <w:shd w:val="clear" w:color="auto" w:fill="FFFFFF"/>
        <w:spacing w:line="500" w:lineRule="exact"/>
        <w:ind w:firstLine="851"/>
        <w:jc w:val="both"/>
        <w:rPr>
          <w:sz w:val="28"/>
          <w:szCs w:val="28"/>
        </w:rPr>
      </w:pPr>
      <w:r w:rsidRPr="000C4DE6">
        <w:rPr>
          <w:color w:val="000000"/>
          <w:sz w:val="28"/>
          <w:szCs w:val="28"/>
        </w:rPr>
        <w:t>В связи с модернизацией системы образования, с</w:t>
      </w:r>
      <w:r>
        <w:rPr>
          <w:color w:val="000000"/>
          <w:sz w:val="28"/>
          <w:szCs w:val="28"/>
        </w:rPr>
        <w:t>п</w:t>
      </w:r>
      <w:r w:rsidRPr="000C4DE6">
        <w:rPr>
          <w:color w:val="000000"/>
          <w:sz w:val="28"/>
          <w:szCs w:val="28"/>
        </w:rPr>
        <w:t>ециалистам физиче</w:t>
      </w:r>
      <w:r w:rsidRPr="000C4DE6">
        <w:rPr>
          <w:color w:val="000000"/>
          <w:sz w:val="28"/>
          <w:szCs w:val="28"/>
        </w:rPr>
        <w:softHyphen/>
        <w:t>ской культуры предоставляется право составлять авторские программы с учетом региональных и национальных особенностей, с применением нацио</w:t>
      </w:r>
      <w:r w:rsidRPr="000C4DE6">
        <w:rPr>
          <w:color w:val="000000"/>
          <w:sz w:val="28"/>
          <w:szCs w:val="28"/>
        </w:rPr>
        <w:softHyphen/>
        <w:t>нальных народных средств физического вос</w:t>
      </w:r>
      <w:r>
        <w:rPr>
          <w:color w:val="000000"/>
          <w:sz w:val="28"/>
          <w:szCs w:val="28"/>
        </w:rPr>
        <w:t>п</w:t>
      </w:r>
      <w:r w:rsidRPr="000C4DE6">
        <w:rPr>
          <w:color w:val="000000"/>
          <w:sz w:val="28"/>
          <w:szCs w:val="28"/>
        </w:rPr>
        <w:t>итания. В этом направлении ра</w:t>
      </w:r>
      <w:r w:rsidRPr="000C4DE6">
        <w:rPr>
          <w:color w:val="000000"/>
          <w:sz w:val="28"/>
          <w:szCs w:val="28"/>
        </w:rPr>
        <w:softHyphen/>
        <w:t xml:space="preserve">ботают </w:t>
      </w:r>
      <w:proofErr w:type="spellStart"/>
      <w:r w:rsidRPr="000C4DE6">
        <w:rPr>
          <w:color w:val="000000"/>
          <w:sz w:val="28"/>
          <w:szCs w:val="28"/>
        </w:rPr>
        <w:t>Е.М.Аг-</w:t>
      </w:r>
      <w:r w:rsidR="00531070">
        <w:rPr>
          <w:color w:val="000000"/>
          <w:sz w:val="28"/>
          <w:szCs w:val="28"/>
        </w:rPr>
        <w:t>о</w:t>
      </w:r>
      <w:r w:rsidRPr="000C4DE6">
        <w:rPr>
          <w:color w:val="000000"/>
          <w:sz w:val="28"/>
          <w:szCs w:val="28"/>
        </w:rPr>
        <w:t>ол</w:t>
      </w:r>
      <w:proofErr w:type="spellEnd"/>
      <w:r w:rsidRPr="000C4DE6">
        <w:rPr>
          <w:color w:val="000000"/>
          <w:sz w:val="28"/>
          <w:szCs w:val="28"/>
        </w:rPr>
        <w:t>, С. Аслаха</w:t>
      </w:r>
      <w:r>
        <w:rPr>
          <w:color w:val="000000"/>
          <w:sz w:val="28"/>
          <w:szCs w:val="28"/>
        </w:rPr>
        <w:t>но</w:t>
      </w:r>
      <w:r w:rsidRPr="000C4DE6">
        <w:rPr>
          <w:color w:val="000000"/>
          <w:sz w:val="28"/>
          <w:szCs w:val="28"/>
        </w:rPr>
        <w:t xml:space="preserve">в, </w:t>
      </w:r>
      <w:proofErr w:type="spellStart"/>
      <w:r w:rsidRPr="000C4DE6">
        <w:rPr>
          <w:color w:val="000000"/>
          <w:sz w:val="28"/>
          <w:szCs w:val="28"/>
        </w:rPr>
        <w:t>В.Я.Бутаносов</w:t>
      </w:r>
      <w:proofErr w:type="spellEnd"/>
      <w:r w:rsidRPr="000C4DE6">
        <w:rPr>
          <w:color w:val="000000"/>
          <w:sz w:val="28"/>
          <w:szCs w:val="28"/>
        </w:rPr>
        <w:t xml:space="preserve">, </w:t>
      </w:r>
      <w:proofErr w:type="spellStart"/>
      <w:r w:rsidRPr="000C4DE6">
        <w:rPr>
          <w:color w:val="000000"/>
          <w:sz w:val="28"/>
          <w:szCs w:val="28"/>
        </w:rPr>
        <w:t>О.Некбахт</w:t>
      </w:r>
      <w:r>
        <w:rPr>
          <w:color w:val="000000"/>
          <w:sz w:val="28"/>
          <w:szCs w:val="28"/>
        </w:rPr>
        <w:t>ш</w:t>
      </w:r>
      <w:r w:rsidRPr="000C4DE6">
        <w:rPr>
          <w:color w:val="000000"/>
          <w:sz w:val="28"/>
          <w:szCs w:val="28"/>
        </w:rPr>
        <w:t>тоев</w:t>
      </w:r>
      <w:proofErr w:type="spellEnd"/>
      <w:r w:rsidRPr="000C4DE6">
        <w:rPr>
          <w:color w:val="000000"/>
          <w:sz w:val="28"/>
          <w:szCs w:val="28"/>
        </w:rPr>
        <w:t xml:space="preserve"> и др.</w:t>
      </w:r>
    </w:p>
    <w:p w14:paraId="4A0D44FC" w14:textId="77777777" w:rsidR="00B016EE" w:rsidRPr="000C4DE6" w:rsidRDefault="00B016EE" w:rsidP="0002100C">
      <w:pPr>
        <w:shd w:val="clear" w:color="auto" w:fill="FFFFFF"/>
        <w:spacing w:line="500" w:lineRule="exact"/>
        <w:ind w:firstLine="851"/>
        <w:jc w:val="both"/>
        <w:rPr>
          <w:sz w:val="28"/>
          <w:szCs w:val="28"/>
        </w:rPr>
      </w:pPr>
      <w:r w:rsidRPr="000C4DE6">
        <w:rPr>
          <w:color w:val="000000"/>
          <w:sz w:val="28"/>
          <w:szCs w:val="28"/>
        </w:rPr>
        <w:t>На основе анализа программного материала школ стран Западной Евро</w:t>
      </w:r>
      <w:r w:rsidRPr="000C4DE6">
        <w:rPr>
          <w:color w:val="000000"/>
          <w:sz w:val="28"/>
          <w:szCs w:val="28"/>
        </w:rPr>
        <w:softHyphen/>
        <w:t>пы, Я</w:t>
      </w:r>
      <w:r>
        <w:rPr>
          <w:color w:val="000000"/>
          <w:sz w:val="28"/>
          <w:szCs w:val="28"/>
        </w:rPr>
        <w:t>п</w:t>
      </w:r>
      <w:r w:rsidRPr="000C4DE6">
        <w:rPr>
          <w:color w:val="000000"/>
          <w:sz w:val="28"/>
          <w:szCs w:val="28"/>
        </w:rPr>
        <w:t>онии, Индии, Китая, составленного с учетом национально-региональных условий, можно утверждать, что ис</w:t>
      </w:r>
      <w:r>
        <w:rPr>
          <w:color w:val="000000"/>
          <w:sz w:val="28"/>
          <w:szCs w:val="28"/>
        </w:rPr>
        <w:t>п</w:t>
      </w:r>
      <w:r w:rsidRPr="000C4DE6">
        <w:rPr>
          <w:color w:val="000000"/>
          <w:sz w:val="28"/>
          <w:szCs w:val="28"/>
        </w:rPr>
        <w:t>ользование национальных средств физического воспитания дает очень высокий общий воспитательный эффект.</w:t>
      </w:r>
    </w:p>
    <w:p w14:paraId="7A1C5461" w14:textId="77777777" w:rsidR="00B016EE" w:rsidRPr="000C4DE6" w:rsidRDefault="00B016EE" w:rsidP="0002100C">
      <w:pPr>
        <w:shd w:val="clear" w:color="auto" w:fill="FFFFFF"/>
        <w:spacing w:line="500" w:lineRule="exact"/>
        <w:ind w:firstLine="851"/>
        <w:jc w:val="both"/>
        <w:rPr>
          <w:sz w:val="28"/>
          <w:szCs w:val="28"/>
        </w:rPr>
      </w:pPr>
      <w:r w:rsidRPr="000C4DE6">
        <w:rPr>
          <w:color w:val="000000"/>
          <w:sz w:val="28"/>
          <w:szCs w:val="28"/>
        </w:rPr>
        <w:t>При анализе программ по физической культуре России нами был выяв</w:t>
      </w:r>
      <w:r w:rsidRPr="000C4DE6">
        <w:rPr>
          <w:color w:val="000000"/>
          <w:sz w:val="28"/>
          <w:szCs w:val="28"/>
        </w:rPr>
        <w:softHyphen/>
        <w:t>лен недостаток в использовании эстетических, экологических, коммуника</w:t>
      </w:r>
      <w:r w:rsidRPr="000C4DE6">
        <w:rPr>
          <w:color w:val="000000"/>
          <w:sz w:val="28"/>
          <w:szCs w:val="28"/>
        </w:rPr>
        <w:softHyphen/>
        <w:t xml:space="preserve">тивных и других аспектов образовательного процесса, а также национальных средств физического воспитания, что, но мнению </w:t>
      </w:r>
      <w:proofErr w:type="spellStart"/>
      <w:r w:rsidRPr="000C4DE6">
        <w:rPr>
          <w:color w:val="000000"/>
          <w:sz w:val="28"/>
          <w:szCs w:val="28"/>
        </w:rPr>
        <w:t>А.В.Царика</w:t>
      </w:r>
      <w:proofErr w:type="spellEnd"/>
      <w:r w:rsidRPr="000C4DE6">
        <w:rPr>
          <w:color w:val="000000"/>
          <w:sz w:val="28"/>
          <w:szCs w:val="28"/>
        </w:rPr>
        <w:t>, приводит к существенной девальвации нравственных и других духовных ценностей при занятиях физической куль</w:t>
      </w:r>
      <w:r>
        <w:rPr>
          <w:color w:val="000000"/>
          <w:sz w:val="28"/>
          <w:szCs w:val="28"/>
        </w:rPr>
        <w:t>турой. По мнению Копылова Ю.А.</w:t>
      </w:r>
      <w:r w:rsidRPr="000C4DE6">
        <w:rPr>
          <w:color w:val="000000"/>
          <w:sz w:val="28"/>
          <w:szCs w:val="28"/>
        </w:rPr>
        <w:t>, наблюдается существенный пробел регионально-национального компонента в теоретических разработках.</w:t>
      </w:r>
    </w:p>
    <w:p w14:paraId="2BDE0F77" w14:textId="2C27200C" w:rsidR="00B016EE" w:rsidRPr="000C4DE6" w:rsidRDefault="00B016EE" w:rsidP="0002100C">
      <w:pPr>
        <w:shd w:val="clear" w:color="auto" w:fill="FFFFFF"/>
        <w:spacing w:line="500" w:lineRule="exact"/>
        <w:ind w:firstLine="851"/>
        <w:jc w:val="both"/>
        <w:rPr>
          <w:sz w:val="28"/>
          <w:szCs w:val="28"/>
        </w:rPr>
      </w:pPr>
      <w:r w:rsidRPr="000C4DE6">
        <w:rPr>
          <w:color w:val="000000"/>
          <w:sz w:val="28"/>
          <w:szCs w:val="28"/>
        </w:rPr>
        <w:t xml:space="preserve">Одними из приоритетных направлений </w:t>
      </w:r>
      <w:r>
        <w:rPr>
          <w:color w:val="000000"/>
          <w:sz w:val="28"/>
          <w:szCs w:val="28"/>
        </w:rPr>
        <w:t>ФЗ</w:t>
      </w:r>
      <w:r w:rsidR="00531070">
        <w:rPr>
          <w:color w:val="000000"/>
          <w:sz w:val="28"/>
          <w:szCs w:val="28"/>
        </w:rPr>
        <w:t xml:space="preserve"> </w:t>
      </w:r>
      <w:r>
        <w:rPr>
          <w:color w:val="000000"/>
          <w:sz w:val="28"/>
          <w:szCs w:val="28"/>
        </w:rPr>
        <w:t>«Об</w:t>
      </w:r>
      <w:r w:rsidR="00531070">
        <w:rPr>
          <w:color w:val="000000"/>
          <w:sz w:val="28"/>
          <w:szCs w:val="28"/>
        </w:rPr>
        <w:t xml:space="preserve"> </w:t>
      </w:r>
      <w:r>
        <w:rPr>
          <w:color w:val="000000"/>
          <w:sz w:val="28"/>
          <w:szCs w:val="28"/>
        </w:rPr>
        <w:t>о</w:t>
      </w:r>
      <w:r w:rsidRPr="000C4DE6">
        <w:rPr>
          <w:color w:val="000000"/>
          <w:sz w:val="28"/>
          <w:szCs w:val="28"/>
        </w:rPr>
        <w:t>бразовании</w:t>
      </w:r>
      <w:r>
        <w:rPr>
          <w:color w:val="000000"/>
          <w:sz w:val="28"/>
          <w:szCs w:val="28"/>
        </w:rPr>
        <w:t>»</w:t>
      </w:r>
      <w:r w:rsidRPr="000C4DE6">
        <w:rPr>
          <w:color w:val="000000"/>
          <w:sz w:val="28"/>
          <w:szCs w:val="28"/>
        </w:rPr>
        <w:t xml:space="preserve"> являются гуманистический характер образования и защита системой образования национальных культурных традиций в условиях многонационального государства. По на</w:t>
      </w:r>
      <w:r>
        <w:rPr>
          <w:color w:val="000000"/>
          <w:sz w:val="28"/>
          <w:szCs w:val="28"/>
        </w:rPr>
        <w:t>ш</w:t>
      </w:r>
      <w:r w:rsidRPr="000C4DE6">
        <w:rPr>
          <w:color w:val="000000"/>
          <w:sz w:val="28"/>
          <w:szCs w:val="28"/>
        </w:rPr>
        <w:t xml:space="preserve">ему мнению, </w:t>
      </w:r>
      <w:r>
        <w:rPr>
          <w:color w:val="000000"/>
          <w:sz w:val="28"/>
          <w:szCs w:val="28"/>
        </w:rPr>
        <w:t>п</w:t>
      </w:r>
      <w:r w:rsidRPr="000C4DE6">
        <w:rPr>
          <w:color w:val="000000"/>
          <w:sz w:val="28"/>
          <w:szCs w:val="28"/>
        </w:rPr>
        <w:t xml:space="preserve">рименительно к школьному предмету «физическая культура» это введение в школьную программу </w:t>
      </w:r>
      <w:r>
        <w:rPr>
          <w:color w:val="000000"/>
          <w:sz w:val="28"/>
          <w:szCs w:val="28"/>
        </w:rPr>
        <w:t>подвижных</w:t>
      </w:r>
      <w:r w:rsidRPr="000C4DE6">
        <w:rPr>
          <w:color w:val="000000"/>
          <w:sz w:val="28"/>
          <w:szCs w:val="28"/>
        </w:rPr>
        <w:t xml:space="preserve"> игр.</w:t>
      </w:r>
    </w:p>
    <w:p w14:paraId="01041663" w14:textId="77777777" w:rsidR="00B016EE" w:rsidRPr="000C4DE6" w:rsidRDefault="00B016EE" w:rsidP="0002100C">
      <w:pPr>
        <w:shd w:val="clear" w:color="auto" w:fill="FFFFFF"/>
        <w:spacing w:line="500" w:lineRule="exact"/>
        <w:ind w:firstLine="851"/>
        <w:jc w:val="both"/>
        <w:rPr>
          <w:sz w:val="28"/>
          <w:szCs w:val="28"/>
        </w:rPr>
      </w:pPr>
      <w:r w:rsidRPr="000C4DE6">
        <w:rPr>
          <w:color w:val="000000"/>
          <w:sz w:val="28"/>
          <w:szCs w:val="28"/>
        </w:rPr>
        <w:t>Значительное внимание в настоящее время уделяется поиску новых форм и мето</w:t>
      </w:r>
      <w:r>
        <w:rPr>
          <w:color w:val="000000"/>
          <w:sz w:val="28"/>
          <w:szCs w:val="28"/>
        </w:rPr>
        <w:t>дов тестирования учащихся [38, 5</w:t>
      </w:r>
      <w:r w:rsidRPr="000C4DE6">
        <w:rPr>
          <w:color w:val="000000"/>
          <w:sz w:val="28"/>
          <w:szCs w:val="28"/>
        </w:rPr>
        <w:t>1]. В существующих тестах двигательных способностей учащихся выделяются ко</w:t>
      </w:r>
      <w:r>
        <w:rPr>
          <w:color w:val="000000"/>
          <w:sz w:val="28"/>
          <w:szCs w:val="28"/>
        </w:rPr>
        <w:t>н</w:t>
      </w:r>
      <w:r w:rsidRPr="000C4DE6">
        <w:rPr>
          <w:color w:val="000000"/>
          <w:sz w:val="28"/>
          <w:szCs w:val="28"/>
        </w:rPr>
        <w:t>диционные и коорди</w:t>
      </w:r>
      <w:r w:rsidRPr="000C4DE6">
        <w:rPr>
          <w:color w:val="000000"/>
          <w:sz w:val="28"/>
          <w:szCs w:val="28"/>
        </w:rPr>
        <w:softHyphen/>
        <w:t>национные. Координационные способности занимают достаточно боль</w:t>
      </w:r>
      <w:r>
        <w:rPr>
          <w:color w:val="000000"/>
          <w:sz w:val="28"/>
          <w:szCs w:val="28"/>
        </w:rPr>
        <w:t>ш</w:t>
      </w:r>
      <w:r w:rsidRPr="000C4DE6">
        <w:rPr>
          <w:color w:val="000000"/>
          <w:sz w:val="28"/>
          <w:szCs w:val="28"/>
        </w:rPr>
        <w:t xml:space="preserve">ое место в классификации двигательных действий, делясь на специальные, относящиеся к </w:t>
      </w:r>
      <w:r w:rsidRPr="000C4DE6">
        <w:rPr>
          <w:color w:val="000000"/>
          <w:sz w:val="28"/>
          <w:szCs w:val="28"/>
        </w:rPr>
        <w:lastRenderedPageBreak/>
        <w:t>однородным группам целостных двигательных действий, и спе</w:t>
      </w:r>
      <w:r w:rsidRPr="000C4DE6">
        <w:rPr>
          <w:color w:val="000000"/>
          <w:sz w:val="28"/>
          <w:szCs w:val="28"/>
        </w:rPr>
        <w:softHyphen/>
        <w:t xml:space="preserve">цифические, составляющие их внутреннюю структуру. </w:t>
      </w:r>
    </w:p>
    <w:p w14:paraId="14DB7264" w14:textId="77777777" w:rsidR="00B016EE" w:rsidRPr="000C4DE6" w:rsidRDefault="00B016EE" w:rsidP="0002100C">
      <w:pPr>
        <w:shd w:val="clear" w:color="auto" w:fill="FFFFFF"/>
        <w:spacing w:line="500" w:lineRule="exact"/>
        <w:ind w:firstLine="851"/>
        <w:jc w:val="both"/>
        <w:rPr>
          <w:sz w:val="28"/>
          <w:szCs w:val="28"/>
        </w:rPr>
      </w:pPr>
      <w:r w:rsidRPr="000C4DE6">
        <w:rPr>
          <w:color w:val="000000"/>
          <w:sz w:val="28"/>
          <w:szCs w:val="28"/>
        </w:rPr>
        <w:t>Специалисты исходят из того, что те</w:t>
      </w:r>
      <w:r>
        <w:rPr>
          <w:color w:val="000000"/>
          <w:sz w:val="28"/>
          <w:szCs w:val="28"/>
        </w:rPr>
        <w:t>стирование должно побуждать уча</w:t>
      </w:r>
      <w:r w:rsidRPr="000C4DE6">
        <w:rPr>
          <w:color w:val="000000"/>
          <w:sz w:val="28"/>
          <w:szCs w:val="28"/>
        </w:rPr>
        <w:t xml:space="preserve">щихся добиваться более высокого уровня физической подготовленности, не вызывать отрицательного отношения к занятиям физическими упражнениями, </w:t>
      </w:r>
      <w:r>
        <w:rPr>
          <w:color w:val="000000"/>
          <w:sz w:val="28"/>
          <w:szCs w:val="28"/>
        </w:rPr>
        <w:t>п</w:t>
      </w:r>
      <w:r w:rsidRPr="000C4DE6">
        <w:rPr>
          <w:color w:val="000000"/>
          <w:sz w:val="28"/>
          <w:szCs w:val="28"/>
        </w:rPr>
        <w:t>омогать созданию у детей положительного психологического настроя. Тесты должны носить информативный характер, давать учащимся представление о текущем уровне их физической подготовленности и рекомендации по его повышению, не следует сравнивать результаты учащихся между собой или с установленными нормами.</w:t>
      </w:r>
    </w:p>
    <w:p w14:paraId="41C01011" w14:textId="77777777" w:rsidR="00B016EE" w:rsidRPr="000C4DE6" w:rsidRDefault="00B016EE" w:rsidP="0002100C">
      <w:pPr>
        <w:shd w:val="clear" w:color="auto" w:fill="FFFFFF"/>
        <w:spacing w:line="500" w:lineRule="exact"/>
        <w:ind w:firstLine="851"/>
        <w:jc w:val="both"/>
        <w:rPr>
          <w:sz w:val="28"/>
          <w:szCs w:val="28"/>
        </w:rPr>
      </w:pPr>
      <w:r>
        <w:rPr>
          <w:color w:val="000000"/>
          <w:sz w:val="28"/>
          <w:szCs w:val="28"/>
        </w:rPr>
        <w:t>По мнению Е.Н. Литвинова</w:t>
      </w:r>
      <w:r w:rsidRPr="000C4DE6">
        <w:rPr>
          <w:color w:val="000000"/>
          <w:sz w:val="28"/>
          <w:szCs w:val="28"/>
        </w:rPr>
        <w:t>, правильнее, чтобы учащийся стремился к достижению своей личной цели в укреплении здоровья. Такой подход реализуется в новых прогр</w:t>
      </w:r>
      <w:r>
        <w:rPr>
          <w:color w:val="000000"/>
          <w:sz w:val="28"/>
          <w:szCs w:val="28"/>
        </w:rPr>
        <w:t>аммах по физической культуре</w:t>
      </w:r>
      <w:r w:rsidRPr="000C4DE6">
        <w:rPr>
          <w:color w:val="000000"/>
          <w:sz w:val="28"/>
          <w:szCs w:val="28"/>
        </w:rPr>
        <w:t>, которые в настоящее время вводятся в нашей стране. В них изменена система оценки физической подготовленности учащихся. До последнего времени в учебных программах существовали нормативы физическ</w:t>
      </w:r>
      <w:r>
        <w:rPr>
          <w:color w:val="000000"/>
          <w:sz w:val="28"/>
          <w:szCs w:val="28"/>
        </w:rPr>
        <w:t>о</w:t>
      </w:r>
      <w:r w:rsidRPr="000C4DE6">
        <w:rPr>
          <w:color w:val="000000"/>
          <w:sz w:val="28"/>
          <w:szCs w:val="28"/>
        </w:rPr>
        <w:t>й подготовлен</w:t>
      </w:r>
      <w:r>
        <w:rPr>
          <w:color w:val="000000"/>
          <w:sz w:val="28"/>
          <w:szCs w:val="28"/>
        </w:rPr>
        <w:t>н</w:t>
      </w:r>
      <w:r w:rsidRPr="000C4DE6">
        <w:rPr>
          <w:color w:val="000000"/>
          <w:sz w:val="28"/>
          <w:szCs w:val="28"/>
        </w:rPr>
        <w:t>ости, выполнение которых являлось обязательным для всех учащихся, что служило основанием для выставления оценок по физической культуре.</w:t>
      </w:r>
    </w:p>
    <w:p w14:paraId="003521D3" w14:textId="77777777" w:rsidR="00B016EE" w:rsidRPr="000C4DE6" w:rsidRDefault="00B016EE" w:rsidP="0002100C">
      <w:pPr>
        <w:shd w:val="clear" w:color="auto" w:fill="FFFFFF"/>
        <w:spacing w:line="500" w:lineRule="exact"/>
        <w:ind w:firstLine="851"/>
        <w:jc w:val="both"/>
        <w:rPr>
          <w:sz w:val="28"/>
          <w:szCs w:val="28"/>
        </w:rPr>
      </w:pPr>
      <w:r w:rsidRPr="000C4DE6">
        <w:rPr>
          <w:color w:val="000000"/>
          <w:sz w:val="28"/>
          <w:szCs w:val="28"/>
        </w:rPr>
        <w:t xml:space="preserve">В программах по физической культуре для начального образования </w:t>
      </w:r>
      <w:proofErr w:type="spellStart"/>
      <w:r w:rsidRPr="000C4DE6">
        <w:rPr>
          <w:color w:val="000000"/>
          <w:sz w:val="28"/>
          <w:szCs w:val="28"/>
        </w:rPr>
        <w:t>А.П.Матвеева</w:t>
      </w:r>
      <w:proofErr w:type="spellEnd"/>
      <w:r w:rsidRPr="000C4DE6">
        <w:rPr>
          <w:color w:val="000000"/>
          <w:sz w:val="28"/>
          <w:szCs w:val="28"/>
        </w:rPr>
        <w:t xml:space="preserve">, </w:t>
      </w:r>
      <w:proofErr w:type="spellStart"/>
      <w:r w:rsidRPr="000C4DE6">
        <w:rPr>
          <w:color w:val="000000"/>
          <w:sz w:val="28"/>
          <w:szCs w:val="28"/>
        </w:rPr>
        <w:t>А.М.Водянского</w:t>
      </w:r>
      <w:proofErr w:type="spellEnd"/>
      <w:r w:rsidRPr="000C4DE6">
        <w:rPr>
          <w:color w:val="000000"/>
          <w:sz w:val="28"/>
          <w:szCs w:val="28"/>
        </w:rPr>
        <w:t xml:space="preserve"> итоговую оценку за год рекомендуется ставить на основании освоения представленных в программах умений и навыков, с учетом изменения уровня развития физических качеств (процент прироста развития физических качеств в зависимости от вида упражнения, возраста и пола учащегося)</w:t>
      </w:r>
      <w:r w:rsidR="0002100C">
        <w:rPr>
          <w:color w:val="000000"/>
          <w:sz w:val="28"/>
          <w:szCs w:val="28"/>
        </w:rPr>
        <w:t xml:space="preserve"> [35,36</w:t>
      </w:r>
      <w:r w:rsidR="0002100C" w:rsidRPr="00F07655">
        <w:rPr>
          <w:color w:val="000000"/>
          <w:sz w:val="28"/>
          <w:szCs w:val="28"/>
        </w:rPr>
        <w:t>].</w:t>
      </w:r>
    </w:p>
    <w:p w14:paraId="115F5BF2" w14:textId="77777777" w:rsidR="00B016EE" w:rsidRDefault="00B016EE" w:rsidP="0002100C">
      <w:pPr>
        <w:shd w:val="clear" w:color="auto" w:fill="FFFFFF"/>
        <w:spacing w:line="500" w:lineRule="exact"/>
        <w:ind w:firstLine="851"/>
        <w:jc w:val="both"/>
        <w:rPr>
          <w:color w:val="000000"/>
          <w:sz w:val="28"/>
          <w:szCs w:val="28"/>
        </w:rPr>
      </w:pPr>
      <w:r w:rsidRPr="000C4DE6">
        <w:rPr>
          <w:color w:val="000000"/>
          <w:sz w:val="28"/>
          <w:szCs w:val="28"/>
        </w:rPr>
        <w:t>Из вышеизложенного видно, что совершенствование учебного процесса по физической культуре происходит с учетом новых подходов, введения инноваций в решение воспитательных, образовательных и оздоровительных задач.</w:t>
      </w:r>
      <w:r>
        <w:rPr>
          <w:color w:val="000000"/>
          <w:sz w:val="28"/>
          <w:szCs w:val="28"/>
        </w:rPr>
        <w:t xml:space="preserve"> Но, несмотря на это, одному из ведущих средств физической культуры – подвижным играм уделяется довольно малое внимание в комплексных программах по физической </w:t>
      </w:r>
      <w:r>
        <w:rPr>
          <w:color w:val="000000"/>
          <w:sz w:val="28"/>
          <w:szCs w:val="28"/>
        </w:rPr>
        <w:lastRenderedPageBreak/>
        <w:t>культуре и только в младших классах. Вследствие этого очевидна актуальность данной темы исследования, проблемы которой нам и предстоит решить.</w:t>
      </w:r>
    </w:p>
    <w:p w14:paraId="1257008D" w14:textId="77777777" w:rsidR="00B016EE" w:rsidRDefault="00B016EE" w:rsidP="00673A34">
      <w:pPr>
        <w:shd w:val="clear" w:color="auto" w:fill="FFFFFF"/>
        <w:spacing w:line="500" w:lineRule="exact"/>
        <w:jc w:val="both"/>
        <w:rPr>
          <w:color w:val="000000"/>
          <w:sz w:val="28"/>
          <w:szCs w:val="28"/>
        </w:rPr>
      </w:pPr>
    </w:p>
    <w:p w14:paraId="2EBCD475" w14:textId="77777777" w:rsidR="00B016EE" w:rsidRPr="00F84D4D" w:rsidRDefault="00B016EE" w:rsidP="00673A34">
      <w:pPr>
        <w:shd w:val="clear" w:color="auto" w:fill="FFFFFF"/>
        <w:spacing w:line="500" w:lineRule="exact"/>
        <w:jc w:val="center"/>
        <w:rPr>
          <w:sz w:val="28"/>
          <w:szCs w:val="28"/>
        </w:rPr>
      </w:pPr>
    </w:p>
    <w:p w14:paraId="1D2F511F" w14:textId="77777777" w:rsidR="00B016EE" w:rsidRDefault="00B016EE" w:rsidP="00673A34">
      <w:pPr>
        <w:sectPr w:rsidR="00B016EE" w:rsidSect="00E30AA2">
          <w:headerReference w:type="default" r:id="rId8"/>
          <w:footerReference w:type="default" r:id="rId9"/>
          <w:pgSz w:w="11906" w:h="16838"/>
          <w:pgMar w:top="1134" w:right="567" w:bottom="1134" w:left="1134" w:header="708" w:footer="708" w:gutter="0"/>
          <w:cols w:space="708"/>
          <w:titlePg/>
          <w:docGrid w:linePitch="360"/>
        </w:sectPr>
      </w:pPr>
      <w:bookmarkStart w:id="5" w:name="_Toc516586995"/>
    </w:p>
    <w:p w14:paraId="3B47DC4B" w14:textId="77777777" w:rsidR="00B016EE" w:rsidRPr="006E629E" w:rsidRDefault="00796503" w:rsidP="00673A34">
      <w:pPr>
        <w:spacing w:line="360" w:lineRule="auto"/>
        <w:jc w:val="center"/>
        <w:rPr>
          <w:spacing w:val="-8"/>
          <w:sz w:val="28"/>
        </w:rPr>
      </w:pPr>
      <w:r>
        <w:rPr>
          <w:spacing w:val="-8"/>
          <w:sz w:val="28"/>
        </w:rPr>
        <w:lastRenderedPageBreak/>
        <w:t>Глава 2</w:t>
      </w:r>
      <w:r w:rsidR="00B016EE" w:rsidRPr="006E629E">
        <w:rPr>
          <w:spacing w:val="-8"/>
          <w:sz w:val="28"/>
        </w:rPr>
        <w:t xml:space="preserve">. </w:t>
      </w:r>
      <w:bookmarkEnd w:id="5"/>
      <w:r w:rsidR="00B831C8">
        <w:rPr>
          <w:spacing w:val="-8"/>
          <w:sz w:val="28"/>
        </w:rPr>
        <w:t>Опытно – экспериментальная работа.</w:t>
      </w:r>
    </w:p>
    <w:p w14:paraId="4EDAEE68" w14:textId="77777777" w:rsidR="00B016EE" w:rsidRPr="00F92723" w:rsidRDefault="00B016EE" w:rsidP="00673A34">
      <w:pPr>
        <w:spacing w:line="500" w:lineRule="exact"/>
        <w:jc w:val="center"/>
        <w:rPr>
          <w:sz w:val="28"/>
        </w:rPr>
      </w:pPr>
      <w:r w:rsidRPr="00F92723">
        <w:rPr>
          <w:sz w:val="28"/>
        </w:rPr>
        <w:t xml:space="preserve">2.1. </w:t>
      </w:r>
      <w:r w:rsidR="00B831C8">
        <w:rPr>
          <w:sz w:val="28"/>
        </w:rPr>
        <w:t>Методы и организация</w:t>
      </w:r>
      <w:r w:rsidRPr="00F92723">
        <w:rPr>
          <w:sz w:val="28"/>
        </w:rPr>
        <w:t xml:space="preserve"> исследования</w:t>
      </w:r>
    </w:p>
    <w:p w14:paraId="3FF8D85C" w14:textId="77777777" w:rsidR="00B016EE" w:rsidRPr="009011DF" w:rsidRDefault="00B016EE" w:rsidP="00673A34">
      <w:pPr>
        <w:spacing w:line="500" w:lineRule="exact"/>
        <w:jc w:val="center"/>
        <w:rPr>
          <w:b/>
          <w:sz w:val="28"/>
        </w:rPr>
      </w:pPr>
    </w:p>
    <w:p w14:paraId="48910D53" w14:textId="4EF788DA" w:rsidR="00B016EE" w:rsidRPr="009011DF" w:rsidRDefault="00B016EE" w:rsidP="0002100C">
      <w:pPr>
        <w:shd w:val="clear" w:color="auto" w:fill="FFFFFF"/>
        <w:spacing w:line="520" w:lineRule="exact"/>
        <w:ind w:firstLine="851"/>
        <w:jc w:val="both"/>
        <w:rPr>
          <w:color w:val="FF0000"/>
          <w:sz w:val="28"/>
          <w:szCs w:val="28"/>
        </w:rPr>
      </w:pPr>
      <w:r w:rsidRPr="0035238E">
        <w:rPr>
          <w:color w:val="000000"/>
          <w:sz w:val="28"/>
          <w:szCs w:val="28"/>
        </w:rPr>
        <w:t>Исследование проводилось в период с сентября 20</w:t>
      </w:r>
      <w:r w:rsidR="00D11240">
        <w:rPr>
          <w:color w:val="000000"/>
          <w:sz w:val="28"/>
          <w:szCs w:val="28"/>
        </w:rPr>
        <w:t>22</w:t>
      </w:r>
      <w:r w:rsidRPr="0035238E">
        <w:rPr>
          <w:color w:val="000000"/>
          <w:sz w:val="28"/>
          <w:szCs w:val="28"/>
        </w:rPr>
        <w:t xml:space="preserve"> года по май 20</w:t>
      </w:r>
      <w:r w:rsidR="00D11240">
        <w:rPr>
          <w:color w:val="000000"/>
          <w:sz w:val="28"/>
          <w:szCs w:val="28"/>
        </w:rPr>
        <w:t>23</w:t>
      </w:r>
      <w:r w:rsidRPr="0035238E">
        <w:rPr>
          <w:color w:val="000000"/>
          <w:sz w:val="28"/>
          <w:szCs w:val="28"/>
        </w:rPr>
        <w:t xml:space="preserve"> года в три этапа. </w:t>
      </w:r>
      <w:r w:rsidRPr="00320F07">
        <w:rPr>
          <w:sz w:val="28"/>
          <w:szCs w:val="28"/>
        </w:rPr>
        <w:t xml:space="preserve">В педагогическом исследовании принимали участие </w:t>
      </w:r>
      <w:r w:rsidR="007C7C0A">
        <w:rPr>
          <w:sz w:val="28"/>
          <w:szCs w:val="28"/>
        </w:rPr>
        <w:t>60</w:t>
      </w:r>
      <w:r w:rsidRPr="00320F07">
        <w:rPr>
          <w:sz w:val="28"/>
          <w:szCs w:val="28"/>
        </w:rPr>
        <w:t xml:space="preserve"> учащихся </w:t>
      </w:r>
      <w:r>
        <w:rPr>
          <w:sz w:val="28"/>
          <w:szCs w:val="28"/>
        </w:rPr>
        <w:t>3</w:t>
      </w:r>
      <w:r w:rsidRPr="00320F07">
        <w:rPr>
          <w:sz w:val="28"/>
          <w:szCs w:val="28"/>
        </w:rPr>
        <w:t>-х классов</w:t>
      </w:r>
      <w:r>
        <w:rPr>
          <w:sz w:val="28"/>
          <w:szCs w:val="28"/>
        </w:rPr>
        <w:t xml:space="preserve"> (3</w:t>
      </w:r>
      <w:r w:rsidR="007C7C0A">
        <w:rPr>
          <w:sz w:val="28"/>
          <w:szCs w:val="28"/>
        </w:rPr>
        <w:t>Г</w:t>
      </w:r>
      <w:r>
        <w:rPr>
          <w:sz w:val="28"/>
          <w:szCs w:val="28"/>
        </w:rPr>
        <w:t xml:space="preserve"> и 3</w:t>
      </w:r>
      <w:r w:rsidR="007C7C0A">
        <w:rPr>
          <w:sz w:val="28"/>
          <w:szCs w:val="28"/>
        </w:rPr>
        <w:t>Д</w:t>
      </w:r>
      <w:r>
        <w:rPr>
          <w:sz w:val="28"/>
          <w:szCs w:val="28"/>
        </w:rPr>
        <w:t xml:space="preserve"> классы)</w:t>
      </w:r>
      <w:r w:rsidRPr="00320F07">
        <w:rPr>
          <w:sz w:val="28"/>
          <w:szCs w:val="28"/>
        </w:rPr>
        <w:t xml:space="preserve"> в возрасте </w:t>
      </w:r>
      <w:r>
        <w:rPr>
          <w:sz w:val="28"/>
          <w:szCs w:val="28"/>
        </w:rPr>
        <w:t>девяти-десяти</w:t>
      </w:r>
      <w:r w:rsidRPr="00320F07">
        <w:rPr>
          <w:sz w:val="28"/>
          <w:szCs w:val="28"/>
        </w:rPr>
        <w:t xml:space="preserve"> лет</w:t>
      </w:r>
      <w:r w:rsidR="00C8327C">
        <w:rPr>
          <w:sz w:val="28"/>
          <w:szCs w:val="28"/>
        </w:rPr>
        <w:t xml:space="preserve"> </w:t>
      </w:r>
      <w:r w:rsidRPr="00E04556">
        <w:rPr>
          <w:sz w:val="28"/>
          <w:szCs w:val="28"/>
        </w:rPr>
        <w:t>М</w:t>
      </w:r>
      <w:r w:rsidR="007C7C0A">
        <w:rPr>
          <w:sz w:val="28"/>
          <w:szCs w:val="28"/>
        </w:rPr>
        <w:t>Б</w:t>
      </w:r>
      <w:r w:rsidRPr="00E04556">
        <w:rPr>
          <w:sz w:val="28"/>
          <w:szCs w:val="28"/>
        </w:rPr>
        <w:t xml:space="preserve">ОУ </w:t>
      </w:r>
      <w:r w:rsidR="007C7C0A">
        <w:rPr>
          <w:sz w:val="28"/>
          <w:szCs w:val="28"/>
        </w:rPr>
        <w:t>СОШ №2 муниципального образования Темрюкский район</w:t>
      </w:r>
    </w:p>
    <w:p w14:paraId="7FB90310" w14:textId="0AC725F6" w:rsidR="00B016EE" w:rsidRPr="0035238E" w:rsidRDefault="00B016EE" w:rsidP="0002100C">
      <w:pPr>
        <w:shd w:val="clear" w:color="auto" w:fill="FFFFFF"/>
        <w:spacing w:line="520" w:lineRule="exact"/>
        <w:ind w:firstLine="851"/>
        <w:jc w:val="both"/>
        <w:rPr>
          <w:sz w:val="28"/>
          <w:szCs w:val="28"/>
        </w:rPr>
      </w:pPr>
      <w:r w:rsidRPr="0035238E">
        <w:rPr>
          <w:color w:val="000000"/>
          <w:sz w:val="28"/>
          <w:szCs w:val="28"/>
        </w:rPr>
        <w:t>Первый</w:t>
      </w:r>
      <w:r>
        <w:rPr>
          <w:color w:val="000000"/>
          <w:sz w:val="28"/>
          <w:szCs w:val="28"/>
        </w:rPr>
        <w:t xml:space="preserve"> (констатирующий)</w:t>
      </w:r>
      <w:r w:rsidRPr="0035238E">
        <w:rPr>
          <w:color w:val="000000"/>
          <w:sz w:val="28"/>
          <w:szCs w:val="28"/>
        </w:rPr>
        <w:t xml:space="preserve"> эта</w:t>
      </w:r>
      <w:r>
        <w:rPr>
          <w:color w:val="000000"/>
          <w:sz w:val="28"/>
          <w:szCs w:val="28"/>
        </w:rPr>
        <w:t>п</w:t>
      </w:r>
      <w:r w:rsidR="007C7C0A">
        <w:rPr>
          <w:color w:val="000000"/>
          <w:sz w:val="28"/>
          <w:szCs w:val="28"/>
        </w:rPr>
        <w:t xml:space="preserve"> </w:t>
      </w:r>
      <w:r>
        <w:rPr>
          <w:color w:val="000000"/>
          <w:sz w:val="28"/>
          <w:szCs w:val="28"/>
        </w:rPr>
        <w:t>(сентябрь 20</w:t>
      </w:r>
      <w:r w:rsidR="00D11240">
        <w:rPr>
          <w:color w:val="000000"/>
          <w:sz w:val="28"/>
          <w:szCs w:val="28"/>
        </w:rPr>
        <w:t>22</w:t>
      </w:r>
      <w:r>
        <w:rPr>
          <w:color w:val="000000"/>
          <w:sz w:val="28"/>
          <w:szCs w:val="28"/>
        </w:rPr>
        <w:t xml:space="preserve"> г) </w:t>
      </w:r>
      <w:r w:rsidRPr="0035238E">
        <w:rPr>
          <w:color w:val="000000"/>
          <w:sz w:val="28"/>
          <w:szCs w:val="28"/>
        </w:rPr>
        <w:t>состоял в проведении предварительного исследования, сборе и изучении научно-методической литературы. На первом этапе</w:t>
      </w:r>
      <w:r w:rsidR="00C8327C">
        <w:rPr>
          <w:color w:val="000000"/>
          <w:sz w:val="28"/>
          <w:szCs w:val="28"/>
        </w:rPr>
        <w:t xml:space="preserve"> </w:t>
      </w:r>
      <w:r w:rsidRPr="0035238E">
        <w:rPr>
          <w:color w:val="000000"/>
          <w:sz w:val="28"/>
          <w:szCs w:val="28"/>
        </w:rPr>
        <w:t>был проведен анализ становления и развития системы образования в России, определялась проблемная ситуация в физическом воспитании</w:t>
      </w:r>
      <w:r>
        <w:rPr>
          <w:color w:val="000000"/>
          <w:sz w:val="28"/>
          <w:szCs w:val="28"/>
        </w:rPr>
        <w:t>,</w:t>
      </w:r>
      <w:r w:rsidRPr="0035238E">
        <w:rPr>
          <w:color w:val="000000"/>
          <w:sz w:val="28"/>
          <w:szCs w:val="28"/>
        </w:rPr>
        <w:t xml:space="preserve"> разрабатывал</w:t>
      </w:r>
      <w:r>
        <w:rPr>
          <w:color w:val="000000"/>
          <w:sz w:val="28"/>
          <w:szCs w:val="28"/>
        </w:rPr>
        <w:t>ся материал для проведения</w:t>
      </w:r>
      <w:r w:rsidRPr="0035238E">
        <w:rPr>
          <w:color w:val="000000"/>
          <w:sz w:val="28"/>
          <w:szCs w:val="28"/>
        </w:rPr>
        <w:t xml:space="preserve"> исследования. Анализировалось введение третьего часа в неделю в физическое воспитание школьников.</w:t>
      </w:r>
    </w:p>
    <w:p w14:paraId="77B77BD0" w14:textId="77777777" w:rsidR="00B016EE" w:rsidRDefault="00B016EE" w:rsidP="0002100C">
      <w:pPr>
        <w:shd w:val="clear" w:color="auto" w:fill="FFFFFF"/>
        <w:spacing w:line="520" w:lineRule="exact"/>
        <w:ind w:firstLine="851"/>
        <w:jc w:val="both"/>
      </w:pPr>
      <w:r w:rsidRPr="0035238E">
        <w:rPr>
          <w:color w:val="000000"/>
          <w:sz w:val="28"/>
          <w:szCs w:val="28"/>
        </w:rPr>
        <w:t>При проведении предварительного исследов</w:t>
      </w:r>
      <w:r w:rsidR="00F177D9">
        <w:rPr>
          <w:color w:val="000000"/>
          <w:sz w:val="28"/>
          <w:szCs w:val="28"/>
        </w:rPr>
        <w:t>ания были определены направления</w:t>
      </w:r>
      <w:r w:rsidRPr="0035238E">
        <w:rPr>
          <w:color w:val="000000"/>
          <w:sz w:val="28"/>
          <w:szCs w:val="28"/>
        </w:rPr>
        <w:t xml:space="preserve"> работы по использованию </w:t>
      </w:r>
      <w:r>
        <w:rPr>
          <w:color w:val="000000"/>
          <w:sz w:val="28"/>
          <w:szCs w:val="28"/>
        </w:rPr>
        <w:t>подвижных</w:t>
      </w:r>
      <w:r w:rsidRPr="0035238E">
        <w:rPr>
          <w:color w:val="000000"/>
          <w:sz w:val="28"/>
          <w:szCs w:val="28"/>
        </w:rPr>
        <w:t xml:space="preserve"> игр в физическом воспитании </w:t>
      </w:r>
      <w:r>
        <w:rPr>
          <w:color w:val="000000"/>
          <w:sz w:val="28"/>
          <w:szCs w:val="28"/>
        </w:rPr>
        <w:t>младших школьников</w:t>
      </w:r>
      <w:r w:rsidRPr="0035238E">
        <w:rPr>
          <w:color w:val="000000"/>
          <w:sz w:val="28"/>
          <w:szCs w:val="28"/>
        </w:rPr>
        <w:t xml:space="preserve">, изучены народные </w:t>
      </w:r>
      <w:r>
        <w:rPr>
          <w:color w:val="000000"/>
          <w:sz w:val="28"/>
          <w:szCs w:val="28"/>
        </w:rPr>
        <w:t>подвижные игры</w:t>
      </w:r>
      <w:r w:rsidRPr="0035238E">
        <w:rPr>
          <w:color w:val="000000"/>
          <w:sz w:val="28"/>
          <w:szCs w:val="28"/>
        </w:rPr>
        <w:t xml:space="preserve">. </w:t>
      </w:r>
    </w:p>
    <w:p w14:paraId="5515D645" w14:textId="1B3D69C4" w:rsidR="00B016EE" w:rsidRPr="0035238E" w:rsidRDefault="00B016EE" w:rsidP="0002100C">
      <w:pPr>
        <w:shd w:val="clear" w:color="auto" w:fill="FFFFFF"/>
        <w:spacing w:line="500" w:lineRule="exact"/>
        <w:ind w:firstLine="851"/>
        <w:jc w:val="both"/>
        <w:rPr>
          <w:sz w:val="28"/>
          <w:szCs w:val="28"/>
        </w:rPr>
      </w:pPr>
      <w:r w:rsidRPr="0035238E">
        <w:rPr>
          <w:color w:val="000000"/>
          <w:sz w:val="28"/>
          <w:szCs w:val="28"/>
        </w:rPr>
        <w:t>При анализе научно-методической литературы особое внимание уделялось содержанию концептуальны</w:t>
      </w:r>
      <w:r>
        <w:rPr>
          <w:color w:val="000000"/>
          <w:sz w:val="28"/>
          <w:szCs w:val="28"/>
        </w:rPr>
        <w:t>х</w:t>
      </w:r>
      <w:r w:rsidRPr="0035238E">
        <w:rPr>
          <w:color w:val="000000"/>
          <w:sz w:val="28"/>
          <w:szCs w:val="28"/>
        </w:rPr>
        <w:t xml:space="preserve"> документ</w:t>
      </w:r>
      <w:r>
        <w:rPr>
          <w:color w:val="000000"/>
          <w:sz w:val="28"/>
          <w:szCs w:val="28"/>
        </w:rPr>
        <w:t>ов</w:t>
      </w:r>
      <w:r w:rsidRPr="0035238E">
        <w:rPr>
          <w:color w:val="000000"/>
          <w:sz w:val="28"/>
          <w:szCs w:val="28"/>
        </w:rPr>
        <w:t xml:space="preserve"> по физическому воспитанию, государственным учебным программам по физической культуре.</w:t>
      </w:r>
      <w:r w:rsidR="007C7C0A">
        <w:rPr>
          <w:color w:val="000000"/>
          <w:sz w:val="28"/>
          <w:szCs w:val="28"/>
        </w:rPr>
        <w:t xml:space="preserve"> </w:t>
      </w:r>
      <w:r w:rsidRPr="0035238E">
        <w:rPr>
          <w:color w:val="000000"/>
          <w:sz w:val="28"/>
          <w:szCs w:val="28"/>
        </w:rPr>
        <w:t xml:space="preserve">Теоретико-методологической базой исследования явились современные подходы к содержанию учебной деятельности школьников, анализ структуры и отдельных компонентов учебной деятельности, системно-деятельный подход к обучению школьников, современные концепции формирования школьной физической культуры. Анализ литературных источников выявил несистематизированное применение материала по </w:t>
      </w:r>
      <w:r>
        <w:rPr>
          <w:color w:val="000000"/>
          <w:sz w:val="28"/>
          <w:szCs w:val="28"/>
        </w:rPr>
        <w:t>подвижным</w:t>
      </w:r>
      <w:r w:rsidRPr="0035238E">
        <w:rPr>
          <w:color w:val="000000"/>
          <w:sz w:val="28"/>
          <w:szCs w:val="28"/>
        </w:rPr>
        <w:t xml:space="preserve"> играм в учебно-воспитательном процессе дошкольных и школьных учреждений.</w:t>
      </w:r>
    </w:p>
    <w:p w14:paraId="41C9EAB6" w14:textId="77777777" w:rsidR="00B016EE" w:rsidRPr="0035238E" w:rsidRDefault="00B016EE" w:rsidP="0002100C">
      <w:pPr>
        <w:shd w:val="clear" w:color="auto" w:fill="FFFFFF"/>
        <w:spacing w:line="500" w:lineRule="exact"/>
        <w:ind w:firstLine="851"/>
        <w:jc w:val="both"/>
        <w:rPr>
          <w:sz w:val="28"/>
          <w:szCs w:val="28"/>
        </w:rPr>
      </w:pPr>
      <w:r w:rsidRPr="0035238E">
        <w:rPr>
          <w:color w:val="000000"/>
          <w:sz w:val="28"/>
          <w:szCs w:val="28"/>
        </w:rPr>
        <w:t xml:space="preserve">Для определения уровня физической подготовленности учащихся </w:t>
      </w:r>
      <w:r>
        <w:rPr>
          <w:color w:val="000000"/>
          <w:sz w:val="28"/>
          <w:szCs w:val="28"/>
        </w:rPr>
        <w:t>3 классов</w:t>
      </w:r>
      <w:r w:rsidRPr="0035238E">
        <w:rPr>
          <w:color w:val="000000"/>
          <w:sz w:val="28"/>
          <w:szCs w:val="28"/>
        </w:rPr>
        <w:t xml:space="preserve"> проводились контрольные испытания, за основу брались контрольные нормативы </w:t>
      </w:r>
      <w:r w:rsidRPr="0035238E">
        <w:rPr>
          <w:color w:val="000000"/>
          <w:sz w:val="28"/>
          <w:szCs w:val="28"/>
        </w:rPr>
        <w:lastRenderedPageBreak/>
        <w:t>(тесты), рекомендуемые комплексной учебной программой по физическому воспитанию</w:t>
      </w:r>
      <w:r>
        <w:rPr>
          <w:color w:val="000000"/>
          <w:sz w:val="28"/>
          <w:szCs w:val="28"/>
        </w:rPr>
        <w:t xml:space="preserve"> (приложение А)</w:t>
      </w:r>
      <w:r w:rsidRPr="0035238E">
        <w:rPr>
          <w:color w:val="000000"/>
          <w:sz w:val="28"/>
          <w:szCs w:val="28"/>
        </w:rPr>
        <w:t>.</w:t>
      </w:r>
    </w:p>
    <w:p w14:paraId="7A3E1331" w14:textId="77777777" w:rsidR="00B016EE" w:rsidRDefault="00B016EE" w:rsidP="00673A34">
      <w:pPr>
        <w:shd w:val="clear" w:color="auto" w:fill="FFFFFF"/>
        <w:spacing w:line="500" w:lineRule="exact"/>
        <w:jc w:val="both"/>
        <w:rPr>
          <w:sz w:val="28"/>
          <w:szCs w:val="28"/>
        </w:rPr>
      </w:pPr>
      <w:r w:rsidRPr="008858C5">
        <w:rPr>
          <w:sz w:val="28"/>
          <w:szCs w:val="28"/>
        </w:rPr>
        <w:t>В тестах определялись показатели физической подготовленности в</w:t>
      </w:r>
      <w:r>
        <w:rPr>
          <w:sz w:val="28"/>
          <w:szCs w:val="28"/>
        </w:rPr>
        <w:t>:</w:t>
      </w:r>
    </w:p>
    <w:p w14:paraId="3A733F27" w14:textId="77777777" w:rsidR="00B016EE" w:rsidRDefault="00B016EE" w:rsidP="0002100C">
      <w:pPr>
        <w:numPr>
          <w:ilvl w:val="0"/>
          <w:numId w:val="34"/>
        </w:numPr>
        <w:shd w:val="clear" w:color="auto" w:fill="FFFFFF"/>
        <w:tabs>
          <w:tab w:val="left" w:pos="426"/>
        </w:tabs>
        <w:spacing w:line="500" w:lineRule="exact"/>
        <w:ind w:left="0" w:firstLine="0"/>
        <w:jc w:val="both"/>
        <w:rPr>
          <w:sz w:val="28"/>
          <w:szCs w:val="28"/>
        </w:rPr>
      </w:pPr>
      <w:r w:rsidRPr="008858C5">
        <w:rPr>
          <w:sz w:val="28"/>
          <w:szCs w:val="28"/>
        </w:rPr>
        <w:t xml:space="preserve">скоростных способностях (бег 60 м); </w:t>
      </w:r>
    </w:p>
    <w:p w14:paraId="724A9AD9" w14:textId="77777777" w:rsidR="00B016EE" w:rsidRDefault="00B016EE" w:rsidP="0002100C">
      <w:pPr>
        <w:numPr>
          <w:ilvl w:val="0"/>
          <w:numId w:val="34"/>
        </w:numPr>
        <w:shd w:val="clear" w:color="auto" w:fill="FFFFFF"/>
        <w:tabs>
          <w:tab w:val="left" w:pos="426"/>
        </w:tabs>
        <w:spacing w:line="500" w:lineRule="exact"/>
        <w:ind w:left="0" w:firstLine="0"/>
        <w:jc w:val="both"/>
        <w:rPr>
          <w:sz w:val="28"/>
          <w:szCs w:val="28"/>
        </w:rPr>
      </w:pPr>
      <w:r w:rsidRPr="008858C5">
        <w:rPr>
          <w:sz w:val="28"/>
          <w:szCs w:val="28"/>
        </w:rPr>
        <w:t>координационных способно</w:t>
      </w:r>
      <w:r w:rsidR="001A106A">
        <w:rPr>
          <w:sz w:val="28"/>
          <w:szCs w:val="28"/>
        </w:rPr>
        <w:t>стях (челночный бег 3x10 метров</w:t>
      </w:r>
      <w:r w:rsidRPr="008858C5">
        <w:rPr>
          <w:sz w:val="28"/>
          <w:szCs w:val="28"/>
        </w:rPr>
        <w:t xml:space="preserve">); </w:t>
      </w:r>
    </w:p>
    <w:p w14:paraId="33237550" w14:textId="77777777" w:rsidR="00B016EE" w:rsidRDefault="00B016EE" w:rsidP="0002100C">
      <w:pPr>
        <w:numPr>
          <w:ilvl w:val="0"/>
          <w:numId w:val="34"/>
        </w:numPr>
        <w:shd w:val="clear" w:color="auto" w:fill="FFFFFF"/>
        <w:tabs>
          <w:tab w:val="left" w:pos="426"/>
        </w:tabs>
        <w:spacing w:line="500" w:lineRule="exact"/>
        <w:ind w:left="0" w:firstLine="0"/>
        <w:jc w:val="both"/>
        <w:rPr>
          <w:sz w:val="28"/>
          <w:szCs w:val="28"/>
        </w:rPr>
      </w:pPr>
      <w:r w:rsidRPr="008858C5">
        <w:rPr>
          <w:sz w:val="28"/>
          <w:szCs w:val="28"/>
        </w:rPr>
        <w:t>силовых способностях (подтягивание на высокой перекладине из виса,</w:t>
      </w:r>
      <w:r>
        <w:rPr>
          <w:sz w:val="28"/>
          <w:szCs w:val="28"/>
        </w:rPr>
        <w:t xml:space="preserve"> отжимания из упора лежа</w:t>
      </w:r>
      <w:r w:rsidRPr="008858C5">
        <w:rPr>
          <w:sz w:val="28"/>
          <w:szCs w:val="28"/>
        </w:rPr>
        <w:t xml:space="preserve">); </w:t>
      </w:r>
    </w:p>
    <w:p w14:paraId="725848EA" w14:textId="77777777" w:rsidR="00B016EE" w:rsidRDefault="00B016EE" w:rsidP="0002100C">
      <w:pPr>
        <w:numPr>
          <w:ilvl w:val="0"/>
          <w:numId w:val="34"/>
        </w:numPr>
        <w:shd w:val="clear" w:color="auto" w:fill="FFFFFF"/>
        <w:tabs>
          <w:tab w:val="left" w:pos="426"/>
        </w:tabs>
        <w:spacing w:line="500" w:lineRule="exact"/>
        <w:ind w:left="0" w:firstLine="0"/>
        <w:jc w:val="both"/>
        <w:rPr>
          <w:sz w:val="28"/>
          <w:szCs w:val="28"/>
        </w:rPr>
      </w:pPr>
      <w:r w:rsidRPr="008858C5">
        <w:rPr>
          <w:sz w:val="28"/>
          <w:szCs w:val="28"/>
        </w:rPr>
        <w:t xml:space="preserve">скоростно-силовых способностях (метание теннисного мяча на дальность); </w:t>
      </w:r>
    </w:p>
    <w:p w14:paraId="3FF22475" w14:textId="77777777" w:rsidR="00B016EE" w:rsidRDefault="00B016EE" w:rsidP="0002100C">
      <w:pPr>
        <w:numPr>
          <w:ilvl w:val="0"/>
          <w:numId w:val="34"/>
        </w:numPr>
        <w:shd w:val="clear" w:color="auto" w:fill="FFFFFF"/>
        <w:tabs>
          <w:tab w:val="left" w:pos="426"/>
        </w:tabs>
        <w:spacing w:line="500" w:lineRule="exact"/>
        <w:ind w:left="0" w:firstLine="0"/>
        <w:jc w:val="both"/>
        <w:rPr>
          <w:sz w:val="28"/>
          <w:szCs w:val="28"/>
        </w:rPr>
      </w:pPr>
      <w:r w:rsidRPr="008858C5">
        <w:rPr>
          <w:sz w:val="28"/>
          <w:szCs w:val="28"/>
        </w:rPr>
        <w:t>общей выносли</w:t>
      </w:r>
      <w:r w:rsidR="00796503">
        <w:rPr>
          <w:sz w:val="28"/>
          <w:szCs w:val="28"/>
        </w:rPr>
        <w:t>вости (6-минутный бег</w:t>
      </w:r>
      <w:r w:rsidRPr="008858C5">
        <w:rPr>
          <w:sz w:val="28"/>
          <w:szCs w:val="28"/>
        </w:rPr>
        <w:t xml:space="preserve">); </w:t>
      </w:r>
    </w:p>
    <w:p w14:paraId="476D6243" w14:textId="77777777" w:rsidR="00B016EE" w:rsidRPr="008858C5" w:rsidRDefault="00B016EE" w:rsidP="0002100C">
      <w:pPr>
        <w:numPr>
          <w:ilvl w:val="0"/>
          <w:numId w:val="34"/>
        </w:numPr>
        <w:shd w:val="clear" w:color="auto" w:fill="FFFFFF"/>
        <w:tabs>
          <w:tab w:val="left" w:pos="426"/>
        </w:tabs>
        <w:spacing w:line="500" w:lineRule="exact"/>
        <w:ind w:left="0" w:firstLine="0"/>
        <w:jc w:val="both"/>
        <w:rPr>
          <w:sz w:val="28"/>
          <w:szCs w:val="28"/>
        </w:rPr>
      </w:pPr>
      <w:r w:rsidRPr="008858C5">
        <w:rPr>
          <w:sz w:val="28"/>
          <w:szCs w:val="28"/>
        </w:rPr>
        <w:t xml:space="preserve">гибкости (наклон вперед из </w:t>
      </w:r>
      <w:r w:rsidR="001A106A">
        <w:rPr>
          <w:sz w:val="28"/>
          <w:szCs w:val="28"/>
        </w:rPr>
        <w:t xml:space="preserve">положения </w:t>
      </w:r>
      <w:r w:rsidR="00796503" w:rsidRPr="00796503">
        <w:rPr>
          <w:sz w:val="28"/>
          <w:szCs w:val="28"/>
        </w:rPr>
        <w:t>сидя)</w:t>
      </w:r>
      <w:r w:rsidRPr="00796503">
        <w:rPr>
          <w:sz w:val="28"/>
          <w:szCs w:val="28"/>
        </w:rPr>
        <w:t>.</w:t>
      </w:r>
    </w:p>
    <w:p w14:paraId="4A5F824D" w14:textId="77777777" w:rsidR="00B016EE" w:rsidRPr="0035238E" w:rsidRDefault="00B016EE" w:rsidP="0002100C">
      <w:pPr>
        <w:shd w:val="clear" w:color="auto" w:fill="FFFFFF"/>
        <w:spacing w:line="360" w:lineRule="auto"/>
        <w:ind w:firstLine="851"/>
        <w:jc w:val="both"/>
        <w:rPr>
          <w:sz w:val="28"/>
          <w:szCs w:val="28"/>
        </w:rPr>
      </w:pPr>
      <w:r w:rsidRPr="0035238E">
        <w:rPr>
          <w:color w:val="000000"/>
          <w:sz w:val="28"/>
          <w:szCs w:val="28"/>
        </w:rPr>
        <w:t>В ходе выполнения контрольных нормативов соблюдались одинаковые условия проведения (время и ме</w:t>
      </w:r>
      <w:r>
        <w:rPr>
          <w:color w:val="000000"/>
          <w:sz w:val="28"/>
          <w:szCs w:val="28"/>
        </w:rPr>
        <w:t>сто, качество и вес инвентаря).</w:t>
      </w:r>
    </w:p>
    <w:p w14:paraId="4D169545" w14:textId="472DB84E" w:rsidR="00B016EE" w:rsidRDefault="00B016EE" w:rsidP="0002100C">
      <w:pPr>
        <w:shd w:val="clear" w:color="auto" w:fill="FFFFFF"/>
        <w:spacing w:line="360" w:lineRule="auto"/>
        <w:ind w:firstLine="851"/>
        <w:jc w:val="both"/>
        <w:rPr>
          <w:color w:val="000000"/>
          <w:sz w:val="28"/>
          <w:szCs w:val="28"/>
        </w:rPr>
      </w:pPr>
      <w:r w:rsidRPr="0035238E">
        <w:rPr>
          <w:color w:val="000000"/>
          <w:sz w:val="28"/>
          <w:szCs w:val="28"/>
        </w:rPr>
        <w:t>Проведение педагогического эксперим</w:t>
      </w:r>
      <w:r>
        <w:rPr>
          <w:color w:val="000000"/>
          <w:sz w:val="28"/>
          <w:szCs w:val="28"/>
        </w:rPr>
        <w:t xml:space="preserve">ента заключалось в следующем: </w:t>
      </w:r>
      <w:r w:rsidRPr="0035238E">
        <w:rPr>
          <w:color w:val="000000"/>
          <w:sz w:val="28"/>
          <w:szCs w:val="28"/>
        </w:rPr>
        <w:t>были сформированы экспериме</w:t>
      </w:r>
      <w:r>
        <w:rPr>
          <w:color w:val="000000"/>
          <w:sz w:val="28"/>
          <w:szCs w:val="28"/>
        </w:rPr>
        <w:t>нтальная и контрольная группы, обу</w:t>
      </w:r>
      <w:r w:rsidRPr="0035238E">
        <w:rPr>
          <w:color w:val="000000"/>
          <w:sz w:val="28"/>
          <w:szCs w:val="28"/>
        </w:rPr>
        <w:t>чаемые по одной образовательной системе.</w:t>
      </w:r>
      <w:r w:rsidR="007C7C0A">
        <w:rPr>
          <w:color w:val="000000"/>
          <w:sz w:val="28"/>
          <w:szCs w:val="28"/>
        </w:rPr>
        <w:t xml:space="preserve"> </w:t>
      </w:r>
      <w:r w:rsidRPr="0035238E">
        <w:rPr>
          <w:color w:val="000000"/>
          <w:sz w:val="28"/>
          <w:szCs w:val="28"/>
        </w:rPr>
        <w:t>В эксперименте выявлялись начальные и конечные уровни: физической подготовленности, социометрических данных учащихся эксперимента</w:t>
      </w:r>
      <w:r>
        <w:rPr>
          <w:color w:val="000000"/>
          <w:sz w:val="28"/>
          <w:szCs w:val="28"/>
        </w:rPr>
        <w:t>льных и контроль</w:t>
      </w:r>
      <w:r w:rsidRPr="0035238E">
        <w:rPr>
          <w:color w:val="000000"/>
          <w:sz w:val="28"/>
          <w:szCs w:val="28"/>
        </w:rPr>
        <w:t xml:space="preserve">ных групп. </w:t>
      </w:r>
      <w:r>
        <w:rPr>
          <w:color w:val="000000"/>
          <w:sz w:val="28"/>
          <w:szCs w:val="28"/>
        </w:rPr>
        <w:t>М</w:t>
      </w:r>
      <w:r w:rsidRPr="00B35D64">
        <w:rPr>
          <w:color w:val="000000"/>
          <w:sz w:val="28"/>
          <w:szCs w:val="28"/>
        </w:rPr>
        <w:t xml:space="preserve">етоды проведения эксперимента не противоречили общим принципам обучения и воспитания. Объем часов, определенный на уроки физической культурой в учебном году </w:t>
      </w:r>
      <w:r w:rsidR="007C7C0A" w:rsidRPr="00B35D64">
        <w:rPr>
          <w:color w:val="000000"/>
          <w:sz w:val="28"/>
          <w:szCs w:val="28"/>
        </w:rPr>
        <w:t>в обеих группах,</w:t>
      </w:r>
      <w:r w:rsidRPr="00B35D64">
        <w:rPr>
          <w:color w:val="000000"/>
          <w:sz w:val="28"/>
          <w:szCs w:val="28"/>
        </w:rPr>
        <w:t xml:space="preserve"> был одинаковым (102 часа). Обязательным условием проведения педагогического эксперимента было сравнение начальных и конечных результатов в экспериментальной и контрольной группах.</w:t>
      </w:r>
    </w:p>
    <w:p w14:paraId="766954F9" w14:textId="0B6C83F0" w:rsidR="00F65217" w:rsidRDefault="00B016EE" w:rsidP="0002100C">
      <w:pPr>
        <w:pStyle w:val="a9"/>
        <w:spacing w:line="360" w:lineRule="auto"/>
        <w:ind w:firstLine="851"/>
        <w:jc w:val="both"/>
        <w:rPr>
          <w:color w:val="000000"/>
          <w:szCs w:val="28"/>
        </w:rPr>
      </w:pPr>
      <w:r w:rsidRPr="0035238E">
        <w:rPr>
          <w:color w:val="000000"/>
          <w:szCs w:val="28"/>
        </w:rPr>
        <w:t>На втором</w:t>
      </w:r>
      <w:r>
        <w:rPr>
          <w:color w:val="000000"/>
          <w:szCs w:val="28"/>
        </w:rPr>
        <w:t xml:space="preserve"> (формирующем)</w:t>
      </w:r>
      <w:r w:rsidRPr="0035238E">
        <w:rPr>
          <w:color w:val="000000"/>
          <w:szCs w:val="28"/>
        </w:rPr>
        <w:t xml:space="preserve"> этапе</w:t>
      </w:r>
      <w:r>
        <w:rPr>
          <w:color w:val="000000"/>
          <w:szCs w:val="28"/>
        </w:rPr>
        <w:t xml:space="preserve"> (сентябрь 20</w:t>
      </w:r>
      <w:r w:rsidR="00D11240">
        <w:rPr>
          <w:color w:val="000000"/>
          <w:szCs w:val="28"/>
        </w:rPr>
        <w:t>22</w:t>
      </w:r>
      <w:r>
        <w:rPr>
          <w:color w:val="000000"/>
          <w:szCs w:val="28"/>
        </w:rPr>
        <w:t>- апрель 20</w:t>
      </w:r>
      <w:r w:rsidR="007C7C0A">
        <w:rPr>
          <w:color w:val="000000"/>
          <w:szCs w:val="28"/>
        </w:rPr>
        <w:t>2</w:t>
      </w:r>
      <w:r w:rsidR="00D11240">
        <w:rPr>
          <w:color w:val="000000"/>
          <w:szCs w:val="28"/>
        </w:rPr>
        <w:t>3</w:t>
      </w:r>
      <w:r>
        <w:rPr>
          <w:color w:val="000000"/>
          <w:szCs w:val="28"/>
        </w:rPr>
        <w:t>)</w:t>
      </w:r>
      <w:r w:rsidRPr="0035238E">
        <w:rPr>
          <w:color w:val="000000"/>
          <w:szCs w:val="28"/>
        </w:rPr>
        <w:t xml:space="preserve"> проводился педагогический эксперимент, в ходе которого апробировалась вариативная часть программы физического воспитания учащихся </w:t>
      </w:r>
      <w:r>
        <w:rPr>
          <w:color w:val="000000"/>
          <w:szCs w:val="28"/>
        </w:rPr>
        <w:t>3-х</w:t>
      </w:r>
      <w:r w:rsidRPr="0035238E">
        <w:rPr>
          <w:color w:val="000000"/>
          <w:szCs w:val="28"/>
        </w:rPr>
        <w:t xml:space="preserve"> классов с использованием </w:t>
      </w:r>
      <w:r>
        <w:rPr>
          <w:color w:val="000000"/>
          <w:szCs w:val="28"/>
        </w:rPr>
        <w:t>подвижных игр</w:t>
      </w:r>
      <w:r w:rsidRPr="0035238E">
        <w:rPr>
          <w:color w:val="000000"/>
          <w:szCs w:val="28"/>
        </w:rPr>
        <w:t>.</w:t>
      </w:r>
    </w:p>
    <w:p w14:paraId="41EDDDA7" w14:textId="77777777" w:rsidR="00F65217" w:rsidRPr="0035238E" w:rsidRDefault="00F65217" w:rsidP="0002100C">
      <w:pPr>
        <w:shd w:val="clear" w:color="auto" w:fill="FFFFFF"/>
        <w:spacing w:line="520" w:lineRule="exact"/>
        <w:ind w:firstLine="851"/>
        <w:jc w:val="both"/>
        <w:rPr>
          <w:sz w:val="28"/>
          <w:szCs w:val="28"/>
        </w:rPr>
      </w:pPr>
      <w:r w:rsidRPr="0035238E">
        <w:rPr>
          <w:color w:val="000000"/>
          <w:sz w:val="28"/>
          <w:szCs w:val="28"/>
        </w:rPr>
        <w:t xml:space="preserve">В рамках исследования выявлялись изменения показателей физической подготовленности </w:t>
      </w:r>
      <w:r>
        <w:rPr>
          <w:color w:val="000000"/>
          <w:sz w:val="28"/>
          <w:szCs w:val="28"/>
        </w:rPr>
        <w:t>подростков</w:t>
      </w:r>
      <w:r w:rsidRPr="0035238E">
        <w:rPr>
          <w:color w:val="000000"/>
          <w:sz w:val="28"/>
          <w:szCs w:val="28"/>
        </w:rPr>
        <w:t xml:space="preserve">. Учитывая, что использование </w:t>
      </w:r>
      <w:r>
        <w:rPr>
          <w:color w:val="000000"/>
          <w:sz w:val="28"/>
          <w:szCs w:val="28"/>
        </w:rPr>
        <w:t>подвижных</w:t>
      </w:r>
      <w:r w:rsidRPr="0035238E">
        <w:rPr>
          <w:color w:val="000000"/>
          <w:sz w:val="28"/>
          <w:szCs w:val="28"/>
        </w:rPr>
        <w:t xml:space="preserve"> игр в вариативной части программы физического воспитания проводилось блоками, </w:t>
      </w:r>
      <w:r w:rsidRPr="0035238E">
        <w:rPr>
          <w:color w:val="000000"/>
          <w:sz w:val="28"/>
          <w:szCs w:val="28"/>
        </w:rPr>
        <w:lastRenderedPageBreak/>
        <w:t>тестирование экспериментальной и контрольной групп проходило в начале, конце эксперимент</w:t>
      </w:r>
      <w:r>
        <w:rPr>
          <w:color w:val="000000"/>
          <w:sz w:val="28"/>
          <w:szCs w:val="28"/>
        </w:rPr>
        <w:t>а</w:t>
      </w:r>
      <w:r w:rsidRPr="0035238E">
        <w:rPr>
          <w:color w:val="000000"/>
          <w:sz w:val="28"/>
          <w:szCs w:val="28"/>
        </w:rPr>
        <w:t>.</w:t>
      </w:r>
    </w:p>
    <w:p w14:paraId="5D5D199F" w14:textId="0CBC06C4" w:rsidR="00F65217" w:rsidRPr="0035238E" w:rsidRDefault="00F65217" w:rsidP="0002100C">
      <w:pPr>
        <w:shd w:val="clear" w:color="auto" w:fill="FFFFFF"/>
        <w:spacing w:line="520" w:lineRule="exact"/>
        <w:ind w:firstLine="851"/>
        <w:jc w:val="both"/>
        <w:rPr>
          <w:sz w:val="28"/>
          <w:szCs w:val="28"/>
        </w:rPr>
      </w:pPr>
      <w:r w:rsidRPr="0035238E">
        <w:rPr>
          <w:color w:val="000000"/>
          <w:sz w:val="28"/>
          <w:szCs w:val="28"/>
        </w:rPr>
        <w:t xml:space="preserve">На третьем этапе проводилась математико-статистическая обработка полученных в результате эксперимента данных, уточнение теоретических и практических выводов, оформление </w:t>
      </w:r>
      <w:r w:rsidR="007C7C0A">
        <w:rPr>
          <w:color w:val="000000"/>
          <w:sz w:val="28"/>
          <w:szCs w:val="28"/>
        </w:rPr>
        <w:t>проекта</w:t>
      </w:r>
      <w:r w:rsidRPr="0035238E">
        <w:rPr>
          <w:color w:val="000000"/>
          <w:sz w:val="28"/>
          <w:szCs w:val="28"/>
        </w:rPr>
        <w:t>.</w:t>
      </w:r>
    </w:p>
    <w:p w14:paraId="57ACCD50" w14:textId="77777777" w:rsidR="00F65217" w:rsidRDefault="00F65217" w:rsidP="00673A34">
      <w:pPr>
        <w:spacing w:line="520" w:lineRule="exact"/>
        <w:jc w:val="center"/>
        <w:rPr>
          <w:sz w:val="28"/>
          <w:szCs w:val="28"/>
        </w:rPr>
      </w:pPr>
    </w:p>
    <w:p w14:paraId="1B4D6D20" w14:textId="77777777" w:rsidR="00F65217" w:rsidRPr="004264DC" w:rsidRDefault="00EA4191" w:rsidP="00673A34">
      <w:pPr>
        <w:spacing w:line="520" w:lineRule="exact"/>
        <w:jc w:val="center"/>
        <w:rPr>
          <w:sz w:val="28"/>
          <w:szCs w:val="28"/>
        </w:rPr>
      </w:pPr>
      <w:r>
        <w:rPr>
          <w:sz w:val="28"/>
          <w:szCs w:val="28"/>
        </w:rPr>
        <w:t xml:space="preserve">2.2 </w:t>
      </w:r>
      <w:r w:rsidR="00F65217" w:rsidRPr="004264DC">
        <w:rPr>
          <w:sz w:val="28"/>
          <w:szCs w:val="28"/>
        </w:rPr>
        <w:t xml:space="preserve">Содержание экспериментальной методики использования </w:t>
      </w:r>
    </w:p>
    <w:p w14:paraId="04603028" w14:textId="77777777" w:rsidR="00F65217" w:rsidRPr="004264DC" w:rsidRDefault="00F65217" w:rsidP="00673A34">
      <w:pPr>
        <w:spacing w:line="520" w:lineRule="exact"/>
        <w:jc w:val="center"/>
        <w:rPr>
          <w:sz w:val="28"/>
          <w:szCs w:val="28"/>
        </w:rPr>
      </w:pPr>
      <w:r w:rsidRPr="004264DC">
        <w:rPr>
          <w:sz w:val="28"/>
          <w:szCs w:val="28"/>
        </w:rPr>
        <w:t>подвижных игр</w:t>
      </w:r>
    </w:p>
    <w:p w14:paraId="7924259A" w14:textId="77777777" w:rsidR="00F65217" w:rsidRPr="004264DC" w:rsidRDefault="00F65217" w:rsidP="00673A34">
      <w:pPr>
        <w:spacing w:line="520" w:lineRule="exact"/>
        <w:jc w:val="center"/>
        <w:rPr>
          <w:sz w:val="28"/>
          <w:szCs w:val="28"/>
        </w:rPr>
      </w:pPr>
    </w:p>
    <w:p w14:paraId="7AC37230" w14:textId="77777777" w:rsidR="00F65217" w:rsidRPr="002E1957" w:rsidRDefault="00D17046" w:rsidP="0002100C">
      <w:pPr>
        <w:spacing w:line="520" w:lineRule="exact"/>
        <w:ind w:firstLine="851"/>
        <w:jc w:val="both"/>
        <w:rPr>
          <w:sz w:val="28"/>
          <w:szCs w:val="28"/>
        </w:rPr>
      </w:pPr>
      <w:r w:rsidRPr="002E1957">
        <w:rPr>
          <w:sz w:val="28"/>
          <w:szCs w:val="28"/>
        </w:rPr>
        <w:t>В основу</w:t>
      </w:r>
      <w:r w:rsidR="00F65217" w:rsidRPr="002E1957">
        <w:rPr>
          <w:sz w:val="28"/>
          <w:szCs w:val="28"/>
        </w:rPr>
        <w:t xml:space="preserve"> нашей работы ложится идея о том, что использование вариативной части программы по физической культуре для </w:t>
      </w:r>
      <w:r w:rsidR="00F65217">
        <w:rPr>
          <w:sz w:val="28"/>
          <w:szCs w:val="28"/>
        </w:rPr>
        <w:t xml:space="preserve">более глубокого и разностороннего </w:t>
      </w:r>
      <w:r w:rsidR="00F65217" w:rsidRPr="002E1957">
        <w:rPr>
          <w:sz w:val="28"/>
          <w:szCs w:val="28"/>
        </w:rPr>
        <w:t xml:space="preserve">изучения в </w:t>
      </w:r>
      <w:r w:rsidR="00F65217">
        <w:rPr>
          <w:sz w:val="28"/>
          <w:szCs w:val="28"/>
        </w:rPr>
        <w:t>младших</w:t>
      </w:r>
      <w:r w:rsidR="00F65217" w:rsidRPr="002E1957">
        <w:rPr>
          <w:sz w:val="28"/>
          <w:szCs w:val="28"/>
        </w:rPr>
        <w:t xml:space="preserve"> классах </w:t>
      </w:r>
      <w:r w:rsidR="00F65217">
        <w:rPr>
          <w:sz w:val="28"/>
          <w:szCs w:val="28"/>
        </w:rPr>
        <w:t xml:space="preserve">подвижных игр </w:t>
      </w:r>
      <w:r w:rsidR="00F65217" w:rsidRPr="002E1957">
        <w:rPr>
          <w:sz w:val="28"/>
          <w:szCs w:val="28"/>
        </w:rPr>
        <w:t xml:space="preserve">позволит повысить физическую подготовленность </w:t>
      </w:r>
      <w:r w:rsidR="00F65217">
        <w:rPr>
          <w:sz w:val="28"/>
          <w:szCs w:val="28"/>
        </w:rPr>
        <w:t xml:space="preserve">и качества межличностных отношений </w:t>
      </w:r>
      <w:r w:rsidR="00F65217" w:rsidRPr="002E1957">
        <w:rPr>
          <w:sz w:val="28"/>
          <w:szCs w:val="28"/>
        </w:rPr>
        <w:t xml:space="preserve">учащихся, максимально разнообразить учебно-воспитательный процесс, что будет способствовать всестороннему формированию личности учащихся </w:t>
      </w:r>
      <w:r w:rsidR="00F65217" w:rsidRPr="002E1957">
        <w:rPr>
          <w:spacing w:val="-10"/>
          <w:sz w:val="28"/>
          <w:szCs w:val="28"/>
        </w:rPr>
        <w:t>[</w:t>
      </w:r>
      <w:r w:rsidR="00F65217">
        <w:rPr>
          <w:spacing w:val="-10"/>
          <w:sz w:val="28"/>
          <w:szCs w:val="28"/>
        </w:rPr>
        <w:t xml:space="preserve">38, </w:t>
      </w:r>
      <w:r w:rsidR="00F65217" w:rsidRPr="002E1957">
        <w:rPr>
          <w:spacing w:val="-10"/>
          <w:sz w:val="28"/>
          <w:szCs w:val="28"/>
        </w:rPr>
        <w:t>с.12]</w:t>
      </w:r>
      <w:r w:rsidR="00F65217" w:rsidRPr="002E1957">
        <w:rPr>
          <w:sz w:val="28"/>
          <w:szCs w:val="28"/>
        </w:rPr>
        <w:t>.</w:t>
      </w:r>
    </w:p>
    <w:p w14:paraId="37009559" w14:textId="60F57439" w:rsidR="00F65217" w:rsidRPr="002E1957" w:rsidRDefault="00F65217" w:rsidP="0002100C">
      <w:pPr>
        <w:spacing w:line="520" w:lineRule="exact"/>
        <w:ind w:firstLine="851"/>
        <w:jc w:val="both"/>
        <w:rPr>
          <w:sz w:val="28"/>
          <w:szCs w:val="28"/>
        </w:rPr>
      </w:pPr>
      <w:r w:rsidRPr="002E1957">
        <w:rPr>
          <w:sz w:val="28"/>
          <w:szCs w:val="28"/>
        </w:rPr>
        <w:t xml:space="preserve">Как уже говорилось выше, программа по физической культуре состоит из двух частей: базовой и вариативной. На базовую часть программы по физической культуре в </w:t>
      </w:r>
      <w:r>
        <w:rPr>
          <w:sz w:val="28"/>
          <w:szCs w:val="28"/>
        </w:rPr>
        <w:t>младших</w:t>
      </w:r>
      <w:r w:rsidRPr="002E1957">
        <w:rPr>
          <w:sz w:val="28"/>
          <w:szCs w:val="28"/>
        </w:rPr>
        <w:t xml:space="preserve"> классах приходится </w:t>
      </w:r>
      <w:r>
        <w:rPr>
          <w:sz w:val="28"/>
          <w:szCs w:val="28"/>
        </w:rPr>
        <w:t>71 час</w:t>
      </w:r>
      <w:r w:rsidRPr="002E1957">
        <w:rPr>
          <w:sz w:val="28"/>
          <w:szCs w:val="28"/>
        </w:rPr>
        <w:t xml:space="preserve">. На вариативную часть отводится </w:t>
      </w:r>
      <w:r>
        <w:rPr>
          <w:sz w:val="28"/>
          <w:szCs w:val="28"/>
        </w:rPr>
        <w:t>31</w:t>
      </w:r>
      <w:r w:rsidRPr="002E1957">
        <w:rPr>
          <w:sz w:val="28"/>
          <w:szCs w:val="28"/>
        </w:rPr>
        <w:t xml:space="preserve"> час. Это в сумме дает </w:t>
      </w:r>
      <w:r>
        <w:rPr>
          <w:sz w:val="28"/>
          <w:szCs w:val="28"/>
        </w:rPr>
        <w:t>102</w:t>
      </w:r>
      <w:r w:rsidRPr="002E1957">
        <w:rPr>
          <w:sz w:val="28"/>
          <w:szCs w:val="28"/>
        </w:rPr>
        <w:t xml:space="preserve"> урок</w:t>
      </w:r>
      <w:r>
        <w:rPr>
          <w:sz w:val="28"/>
          <w:szCs w:val="28"/>
        </w:rPr>
        <w:t>а</w:t>
      </w:r>
      <w:r w:rsidRPr="002E1957">
        <w:rPr>
          <w:sz w:val="28"/>
          <w:szCs w:val="28"/>
        </w:rPr>
        <w:t xml:space="preserve"> физической культуры в каждом из </w:t>
      </w:r>
      <w:r>
        <w:rPr>
          <w:sz w:val="28"/>
          <w:szCs w:val="28"/>
        </w:rPr>
        <w:t xml:space="preserve">младших – </w:t>
      </w:r>
      <w:r w:rsidR="007C7C0A">
        <w:rPr>
          <w:sz w:val="28"/>
          <w:szCs w:val="28"/>
        </w:rPr>
        <w:t>2–4 классах</w:t>
      </w:r>
      <w:r w:rsidRPr="002E1957">
        <w:rPr>
          <w:sz w:val="28"/>
          <w:szCs w:val="28"/>
        </w:rPr>
        <w:t xml:space="preserve"> при </w:t>
      </w:r>
      <w:r>
        <w:rPr>
          <w:sz w:val="28"/>
          <w:szCs w:val="28"/>
        </w:rPr>
        <w:t>тре</w:t>
      </w:r>
      <w:r w:rsidRPr="002E1957">
        <w:rPr>
          <w:sz w:val="28"/>
          <w:szCs w:val="28"/>
        </w:rPr>
        <w:t xml:space="preserve">хразовых занятиях в неделю </w:t>
      </w:r>
      <w:r w:rsidRPr="002E1957">
        <w:rPr>
          <w:spacing w:val="-10"/>
          <w:sz w:val="28"/>
          <w:szCs w:val="28"/>
        </w:rPr>
        <w:t>[33]</w:t>
      </w:r>
      <w:r w:rsidRPr="002E1957">
        <w:rPr>
          <w:sz w:val="28"/>
          <w:szCs w:val="28"/>
        </w:rPr>
        <w:t>.</w:t>
      </w:r>
    </w:p>
    <w:p w14:paraId="2C6E3F31" w14:textId="77777777" w:rsidR="00F65217" w:rsidRPr="00916F2D" w:rsidRDefault="00F65217" w:rsidP="0002100C">
      <w:pPr>
        <w:shd w:val="clear" w:color="auto" w:fill="FFFFFF"/>
        <w:spacing w:line="520" w:lineRule="exact"/>
        <w:ind w:firstLine="851"/>
        <w:jc w:val="both"/>
        <w:rPr>
          <w:sz w:val="28"/>
        </w:rPr>
      </w:pPr>
      <w:r w:rsidRPr="002E1957">
        <w:rPr>
          <w:sz w:val="28"/>
          <w:szCs w:val="28"/>
        </w:rPr>
        <w:t xml:space="preserve">Нас, в экспериментальных целях, интересует вариативная часть программы. </w:t>
      </w:r>
      <w:r w:rsidRPr="00916F2D">
        <w:rPr>
          <w:color w:val="000000"/>
          <w:sz w:val="28"/>
          <w:szCs w:val="26"/>
        </w:rPr>
        <w:t xml:space="preserve">Вариативная часть учебной программы отражает определенный фрагмент процесса обучения, где указывается общее количество часов, отведенных учебным планом на изучение раздела </w:t>
      </w:r>
      <w:r>
        <w:rPr>
          <w:color w:val="000000"/>
          <w:sz w:val="28"/>
          <w:szCs w:val="26"/>
        </w:rPr>
        <w:t>подвижных игр</w:t>
      </w:r>
      <w:r w:rsidRPr="00916F2D">
        <w:rPr>
          <w:color w:val="000000"/>
          <w:sz w:val="28"/>
          <w:szCs w:val="26"/>
        </w:rPr>
        <w:t xml:space="preserve">. Материал обобщается при построении учебного </w:t>
      </w:r>
      <w:r>
        <w:rPr>
          <w:color w:val="000000"/>
          <w:sz w:val="28"/>
          <w:szCs w:val="26"/>
        </w:rPr>
        <w:t>п</w:t>
      </w:r>
      <w:r w:rsidRPr="00916F2D">
        <w:rPr>
          <w:color w:val="000000"/>
          <w:sz w:val="28"/>
          <w:szCs w:val="26"/>
        </w:rPr>
        <w:t>лана и максимально конкретизируется в конс</w:t>
      </w:r>
      <w:r>
        <w:rPr>
          <w:color w:val="000000"/>
          <w:sz w:val="28"/>
          <w:szCs w:val="26"/>
        </w:rPr>
        <w:t>п</w:t>
      </w:r>
      <w:r w:rsidRPr="00916F2D">
        <w:rPr>
          <w:color w:val="000000"/>
          <w:sz w:val="28"/>
          <w:szCs w:val="26"/>
        </w:rPr>
        <w:t xml:space="preserve">екте отдельного урока. Последовательность рассмотрения вопросов темы и их очередность решаются на уровне тематического </w:t>
      </w:r>
      <w:r>
        <w:rPr>
          <w:color w:val="000000"/>
          <w:sz w:val="28"/>
          <w:szCs w:val="26"/>
        </w:rPr>
        <w:t>п</w:t>
      </w:r>
      <w:r w:rsidRPr="00916F2D">
        <w:rPr>
          <w:color w:val="000000"/>
          <w:sz w:val="28"/>
          <w:szCs w:val="26"/>
        </w:rPr>
        <w:t>ланирования и конспектов уроков.</w:t>
      </w:r>
    </w:p>
    <w:p w14:paraId="1C7AF5B2" w14:textId="77777777" w:rsidR="00F65217" w:rsidRPr="00916F2D" w:rsidRDefault="00F65217" w:rsidP="0002100C">
      <w:pPr>
        <w:shd w:val="clear" w:color="auto" w:fill="FFFFFF"/>
        <w:spacing w:line="520" w:lineRule="exact"/>
        <w:ind w:firstLine="851"/>
        <w:jc w:val="both"/>
        <w:rPr>
          <w:sz w:val="28"/>
        </w:rPr>
      </w:pPr>
      <w:r w:rsidRPr="00916F2D">
        <w:rPr>
          <w:color w:val="000000"/>
          <w:sz w:val="28"/>
          <w:szCs w:val="26"/>
        </w:rPr>
        <w:lastRenderedPageBreak/>
        <w:t xml:space="preserve">Для успешного освоения вариативной части с использованием </w:t>
      </w:r>
      <w:r>
        <w:rPr>
          <w:color w:val="000000"/>
          <w:sz w:val="28"/>
          <w:szCs w:val="26"/>
        </w:rPr>
        <w:t>подвижных</w:t>
      </w:r>
      <w:r w:rsidRPr="00916F2D">
        <w:rPr>
          <w:color w:val="000000"/>
          <w:sz w:val="28"/>
          <w:szCs w:val="26"/>
        </w:rPr>
        <w:t xml:space="preserve"> игр программы по физической культуре необходимо создание сле</w:t>
      </w:r>
      <w:r w:rsidRPr="00916F2D">
        <w:rPr>
          <w:color w:val="000000"/>
          <w:sz w:val="28"/>
          <w:szCs w:val="26"/>
        </w:rPr>
        <w:softHyphen/>
        <w:t>дующих условий: привитие и</w:t>
      </w:r>
      <w:r>
        <w:rPr>
          <w:color w:val="000000"/>
          <w:sz w:val="28"/>
          <w:szCs w:val="26"/>
        </w:rPr>
        <w:t>н</w:t>
      </w:r>
      <w:r w:rsidRPr="00916F2D">
        <w:rPr>
          <w:color w:val="000000"/>
          <w:sz w:val="28"/>
          <w:szCs w:val="26"/>
        </w:rPr>
        <w:t xml:space="preserve">тереса к </w:t>
      </w:r>
      <w:r>
        <w:rPr>
          <w:color w:val="000000"/>
          <w:sz w:val="28"/>
          <w:szCs w:val="26"/>
        </w:rPr>
        <w:t>подвижным</w:t>
      </w:r>
      <w:r w:rsidRPr="00916F2D">
        <w:rPr>
          <w:color w:val="000000"/>
          <w:sz w:val="28"/>
          <w:szCs w:val="26"/>
        </w:rPr>
        <w:t xml:space="preserve"> играм; освоение </w:t>
      </w:r>
      <w:r>
        <w:rPr>
          <w:color w:val="000000"/>
          <w:sz w:val="28"/>
          <w:szCs w:val="26"/>
        </w:rPr>
        <w:t>учащимися</w:t>
      </w:r>
      <w:r w:rsidRPr="00916F2D">
        <w:rPr>
          <w:color w:val="000000"/>
          <w:sz w:val="28"/>
          <w:szCs w:val="26"/>
        </w:rPr>
        <w:t xml:space="preserve"> двигательных умений и навыков; активизация двигательной активности школьников посредством занятий </w:t>
      </w:r>
      <w:r>
        <w:rPr>
          <w:color w:val="000000"/>
          <w:sz w:val="28"/>
          <w:szCs w:val="26"/>
        </w:rPr>
        <w:t>подвижными</w:t>
      </w:r>
      <w:r w:rsidRPr="00916F2D">
        <w:rPr>
          <w:color w:val="000000"/>
          <w:sz w:val="28"/>
          <w:szCs w:val="26"/>
        </w:rPr>
        <w:t xml:space="preserve"> играми; обогащение эмоциональными в</w:t>
      </w:r>
      <w:r>
        <w:rPr>
          <w:color w:val="000000"/>
          <w:sz w:val="28"/>
          <w:szCs w:val="26"/>
        </w:rPr>
        <w:t>п</w:t>
      </w:r>
      <w:r w:rsidRPr="00916F2D">
        <w:rPr>
          <w:color w:val="000000"/>
          <w:sz w:val="28"/>
          <w:szCs w:val="26"/>
        </w:rPr>
        <w:t xml:space="preserve">ечатлениями от использования </w:t>
      </w:r>
      <w:r>
        <w:rPr>
          <w:color w:val="000000"/>
          <w:sz w:val="28"/>
          <w:szCs w:val="26"/>
        </w:rPr>
        <w:t>подвижных</w:t>
      </w:r>
      <w:r w:rsidRPr="00916F2D">
        <w:rPr>
          <w:color w:val="000000"/>
          <w:sz w:val="28"/>
          <w:szCs w:val="26"/>
        </w:rPr>
        <w:t xml:space="preserve"> игр; становление социальной </w:t>
      </w:r>
      <w:r>
        <w:rPr>
          <w:color w:val="000000"/>
          <w:sz w:val="28"/>
          <w:szCs w:val="26"/>
        </w:rPr>
        <w:t>п</w:t>
      </w:r>
      <w:r w:rsidRPr="00916F2D">
        <w:rPr>
          <w:color w:val="000000"/>
          <w:sz w:val="28"/>
          <w:szCs w:val="26"/>
        </w:rPr>
        <w:t xml:space="preserve">озиции учащихся с помощью </w:t>
      </w:r>
      <w:r>
        <w:rPr>
          <w:color w:val="000000"/>
          <w:sz w:val="28"/>
          <w:szCs w:val="26"/>
        </w:rPr>
        <w:t>подвижных</w:t>
      </w:r>
      <w:r w:rsidRPr="00916F2D">
        <w:rPr>
          <w:color w:val="000000"/>
          <w:sz w:val="28"/>
          <w:szCs w:val="26"/>
        </w:rPr>
        <w:t xml:space="preserve"> игр</w:t>
      </w:r>
      <w:r>
        <w:rPr>
          <w:color w:val="000000"/>
          <w:sz w:val="28"/>
          <w:szCs w:val="26"/>
        </w:rPr>
        <w:t>.</w:t>
      </w:r>
    </w:p>
    <w:p w14:paraId="34307EAA" w14:textId="77777777" w:rsidR="00F65217" w:rsidRPr="00916F2D" w:rsidRDefault="00F65217" w:rsidP="0002100C">
      <w:pPr>
        <w:shd w:val="clear" w:color="auto" w:fill="FFFFFF"/>
        <w:spacing w:line="520" w:lineRule="exact"/>
        <w:ind w:firstLine="851"/>
        <w:jc w:val="both"/>
        <w:rPr>
          <w:sz w:val="28"/>
        </w:rPr>
      </w:pPr>
      <w:r w:rsidRPr="00916F2D">
        <w:rPr>
          <w:color w:val="000000"/>
          <w:sz w:val="28"/>
          <w:szCs w:val="26"/>
        </w:rPr>
        <w:t xml:space="preserve">Учебный материал вариативной части программы с использованием </w:t>
      </w:r>
      <w:r>
        <w:rPr>
          <w:color w:val="000000"/>
          <w:sz w:val="28"/>
          <w:szCs w:val="26"/>
        </w:rPr>
        <w:t>подвижных</w:t>
      </w:r>
      <w:r w:rsidRPr="00916F2D">
        <w:rPr>
          <w:color w:val="000000"/>
          <w:sz w:val="28"/>
          <w:szCs w:val="26"/>
        </w:rPr>
        <w:t xml:space="preserve"> игр на уроке физической культуры включает в себя </w:t>
      </w:r>
      <w:r>
        <w:rPr>
          <w:color w:val="000000"/>
          <w:sz w:val="28"/>
          <w:szCs w:val="26"/>
        </w:rPr>
        <w:t>следующие виды развития:</w:t>
      </w:r>
    </w:p>
    <w:p w14:paraId="437800CC" w14:textId="77777777" w:rsidR="00F65217" w:rsidRPr="00CF4780" w:rsidRDefault="00F65217" w:rsidP="0002100C">
      <w:pPr>
        <w:pStyle w:val="af0"/>
        <w:numPr>
          <w:ilvl w:val="0"/>
          <w:numId w:val="31"/>
        </w:numPr>
        <w:shd w:val="clear" w:color="auto" w:fill="FFFFFF"/>
        <w:tabs>
          <w:tab w:val="decimal" w:pos="426"/>
        </w:tabs>
        <w:spacing w:line="520" w:lineRule="exact"/>
        <w:ind w:left="0" w:firstLine="0"/>
        <w:jc w:val="both"/>
        <w:rPr>
          <w:sz w:val="28"/>
        </w:rPr>
      </w:pPr>
      <w:r>
        <w:rPr>
          <w:color w:val="000000"/>
          <w:sz w:val="28"/>
          <w:szCs w:val="26"/>
        </w:rPr>
        <w:t>п</w:t>
      </w:r>
      <w:r w:rsidRPr="00CF4780">
        <w:rPr>
          <w:color w:val="000000"/>
          <w:sz w:val="28"/>
          <w:szCs w:val="26"/>
        </w:rPr>
        <w:t>ознавательное развитие:</w:t>
      </w:r>
    </w:p>
    <w:p w14:paraId="6DC35F0F" w14:textId="78C459E4" w:rsidR="00F65217" w:rsidRPr="00916F2D" w:rsidRDefault="00F65217" w:rsidP="0002100C">
      <w:pPr>
        <w:widowControl w:val="0"/>
        <w:numPr>
          <w:ilvl w:val="0"/>
          <w:numId w:val="30"/>
        </w:numPr>
        <w:shd w:val="clear" w:color="auto" w:fill="FFFFFF"/>
        <w:tabs>
          <w:tab w:val="left" w:pos="259"/>
          <w:tab w:val="decimal" w:pos="426"/>
        </w:tabs>
        <w:autoSpaceDE w:val="0"/>
        <w:autoSpaceDN w:val="0"/>
        <w:adjustRightInd w:val="0"/>
        <w:spacing w:line="520" w:lineRule="exact"/>
        <w:jc w:val="both"/>
        <w:rPr>
          <w:color w:val="000000"/>
          <w:sz w:val="28"/>
          <w:szCs w:val="26"/>
        </w:rPr>
      </w:pPr>
      <w:r w:rsidRPr="00916F2D">
        <w:rPr>
          <w:color w:val="000000"/>
          <w:sz w:val="28"/>
          <w:szCs w:val="26"/>
        </w:rPr>
        <w:t>знакомство с историческим аспектом и формирование представлений о</w:t>
      </w:r>
      <w:r w:rsidR="007C7C0A">
        <w:rPr>
          <w:color w:val="000000"/>
          <w:sz w:val="28"/>
          <w:szCs w:val="26"/>
        </w:rPr>
        <w:t xml:space="preserve"> </w:t>
      </w:r>
      <w:r w:rsidRPr="00916F2D">
        <w:rPr>
          <w:color w:val="000000"/>
          <w:sz w:val="28"/>
          <w:szCs w:val="26"/>
        </w:rPr>
        <w:t>народной культуре, народных праздниках, обычаях, традициях;</w:t>
      </w:r>
    </w:p>
    <w:p w14:paraId="7B22B131" w14:textId="77777777" w:rsidR="00F65217" w:rsidRPr="00916F2D" w:rsidRDefault="00F65217" w:rsidP="0002100C">
      <w:pPr>
        <w:widowControl w:val="0"/>
        <w:numPr>
          <w:ilvl w:val="0"/>
          <w:numId w:val="30"/>
        </w:numPr>
        <w:shd w:val="clear" w:color="auto" w:fill="FFFFFF"/>
        <w:tabs>
          <w:tab w:val="left" w:pos="259"/>
          <w:tab w:val="decimal" w:pos="426"/>
        </w:tabs>
        <w:autoSpaceDE w:val="0"/>
        <w:autoSpaceDN w:val="0"/>
        <w:adjustRightInd w:val="0"/>
        <w:spacing w:line="520" w:lineRule="exact"/>
        <w:jc w:val="both"/>
        <w:rPr>
          <w:color w:val="000000"/>
          <w:sz w:val="28"/>
          <w:szCs w:val="26"/>
        </w:rPr>
      </w:pPr>
      <w:r w:rsidRPr="00916F2D">
        <w:rPr>
          <w:color w:val="000000"/>
          <w:sz w:val="28"/>
          <w:szCs w:val="26"/>
        </w:rPr>
        <w:t xml:space="preserve">обучение правилам </w:t>
      </w:r>
      <w:r>
        <w:rPr>
          <w:color w:val="000000"/>
          <w:sz w:val="28"/>
          <w:szCs w:val="26"/>
        </w:rPr>
        <w:t>подвижных игр</w:t>
      </w:r>
      <w:r w:rsidRPr="00916F2D">
        <w:rPr>
          <w:color w:val="000000"/>
          <w:sz w:val="28"/>
          <w:szCs w:val="26"/>
        </w:rPr>
        <w:t>.</w:t>
      </w:r>
    </w:p>
    <w:p w14:paraId="7CF4909F" w14:textId="77777777" w:rsidR="00F65217" w:rsidRPr="00CF4780" w:rsidRDefault="00F65217" w:rsidP="0002100C">
      <w:pPr>
        <w:pStyle w:val="af0"/>
        <w:numPr>
          <w:ilvl w:val="0"/>
          <w:numId w:val="31"/>
        </w:numPr>
        <w:shd w:val="clear" w:color="auto" w:fill="FFFFFF"/>
        <w:tabs>
          <w:tab w:val="decimal" w:pos="426"/>
        </w:tabs>
        <w:spacing w:line="520" w:lineRule="exact"/>
        <w:ind w:left="0" w:firstLine="0"/>
        <w:jc w:val="both"/>
        <w:rPr>
          <w:sz w:val="28"/>
        </w:rPr>
      </w:pPr>
      <w:r>
        <w:rPr>
          <w:color w:val="000000"/>
          <w:sz w:val="28"/>
          <w:szCs w:val="26"/>
        </w:rPr>
        <w:t>д</w:t>
      </w:r>
      <w:r w:rsidRPr="00CF4780">
        <w:rPr>
          <w:color w:val="000000"/>
          <w:sz w:val="28"/>
          <w:szCs w:val="26"/>
        </w:rPr>
        <w:t>еятельностное развитие:</w:t>
      </w:r>
    </w:p>
    <w:p w14:paraId="4D5D0C49" w14:textId="0640A346" w:rsidR="00F65217" w:rsidRPr="00916F2D" w:rsidRDefault="00F65217" w:rsidP="0002100C">
      <w:pPr>
        <w:widowControl w:val="0"/>
        <w:numPr>
          <w:ilvl w:val="0"/>
          <w:numId w:val="30"/>
        </w:numPr>
        <w:shd w:val="clear" w:color="auto" w:fill="FFFFFF"/>
        <w:tabs>
          <w:tab w:val="left" w:pos="259"/>
          <w:tab w:val="decimal" w:pos="426"/>
        </w:tabs>
        <w:autoSpaceDE w:val="0"/>
        <w:autoSpaceDN w:val="0"/>
        <w:adjustRightInd w:val="0"/>
        <w:spacing w:line="520" w:lineRule="exact"/>
        <w:jc w:val="both"/>
        <w:rPr>
          <w:color w:val="000000"/>
          <w:sz w:val="28"/>
          <w:szCs w:val="26"/>
        </w:rPr>
      </w:pPr>
      <w:r w:rsidRPr="00916F2D">
        <w:rPr>
          <w:color w:val="000000"/>
          <w:sz w:val="28"/>
          <w:szCs w:val="26"/>
        </w:rPr>
        <w:t>обеспечивает самостоятельный, творческий подход при орга</w:t>
      </w:r>
      <w:r>
        <w:rPr>
          <w:color w:val="000000"/>
          <w:sz w:val="28"/>
          <w:szCs w:val="26"/>
        </w:rPr>
        <w:t>н</w:t>
      </w:r>
      <w:r w:rsidRPr="00916F2D">
        <w:rPr>
          <w:color w:val="000000"/>
          <w:sz w:val="28"/>
          <w:szCs w:val="26"/>
        </w:rPr>
        <w:t>изации и</w:t>
      </w:r>
      <w:r w:rsidR="007C7C0A">
        <w:rPr>
          <w:color w:val="000000"/>
          <w:sz w:val="28"/>
          <w:szCs w:val="26"/>
        </w:rPr>
        <w:t xml:space="preserve"> </w:t>
      </w:r>
      <w:r w:rsidRPr="00916F2D">
        <w:rPr>
          <w:color w:val="000000"/>
          <w:sz w:val="28"/>
          <w:szCs w:val="26"/>
        </w:rPr>
        <w:t xml:space="preserve">проведении </w:t>
      </w:r>
      <w:r>
        <w:rPr>
          <w:color w:val="000000"/>
          <w:sz w:val="28"/>
          <w:szCs w:val="26"/>
        </w:rPr>
        <w:t>подвижных</w:t>
      </w:r>
      <w:r w:rsidRPr="00916F2D">
        <w:rPr>
          <w:color w:val="000000"/>
          <w:sz w:val="28"/>
          <w:szCs w:val="26"/>
        </w:rPr>
        <w:t xml:space="preserve"> игр;</w:t>
      </w:r>
    </w:p>
    <w:p w14:paraId="05AD3559" w14:textId="4A5A5376" w:rsidR="00F65217" w:rsidRPr="00916F2D" w:rsidRDefault="00F65217" w:rsidP="0002100C">
      <w:pPr>
        <w:widowControl w:val="0"/>
        <w:numPr>
          <w:ilvl w:val="0"/>
          <w:numId w:val="30"/>
        </w:numPr>
        <w:shd w:val="clear" w:color="auto" w:fill="FFFFFF"/>
        <w:tabs>
          <w:tab w:val="left" w:pos="259"/>
          <w:tab w:val="decimal" w:pos="426"/>
        </w:tabs>
        <w:autoSpaceDE w:val="0"/>
        <w:autoSpaceDN w:val="0"/>
        <w:adjustRightInd w:val="0"/>
        <w:spacing w:line="520" w:lineRule="exact"/>
        <w:jc w:val="both"/>
        <w:rPr>
          <w:color w:val="000000"/>
          <w:sz w:val="28"/>
          <w:szCs w:val="26"/>
        </w:rPr>
      </w:pPr>
      <w:r w:rsidRPr="00916F2D">
        <w:rPr>
          <w:color w:val="000000"/>
          <w:sz w:val="28"/>
          <w:szCs w:val="26"/>
        </w:rPr>
        <w:t>прививает навыки изготовления простейшего инвентаря для проведения</w:t>
      </w:r>
      <w:r w:rsidR="007C7C0A">
        <w:rPr>
          <w:color w:val="000000"/>
          <w:sz w:val="28"/>
          <w:szCs w:val="26"/>
        </w:rPr>
        <w:t xml:space="preserve"> </w:t>
      </w:r>
      <w:r w:rsidRPr="00916F2D">
        <w:rPr>
          <w:color w:val="000000"/>
          <w:sz w:val="28"/>
          <w:szCs w:val="26"/>
        </w:rPr>
        <w:t>игр;</w:t>
      </w:r>
    </w:p>
    <w:p w14:paraId="60E44F3A" w14:textId="77777777" w:rsidR="00F65217" w:rsidRPr="00916F2D" w:rsidRDefault="00F65217" w:rsidP="0002100C">
      <w:pPr>
        <w:widowControl w:val="0"/>
        <w:numPr>
          <w:ilvl w:val="0"/>
          <w:numId w:val="30"/>
        </w:numPr>
        <w:shd w:val="clear" w:color="auto" w:fill="FFFFFF"/>
        <w:tabs>
          <w:tab w:val="left" w:pos="259"/>
          <w:tab w:val="decimal" w:pos="426"/>
        </w:tabs>
        <w:autoSpaceDE w:val="0"/>
        <w:autoSpaceDN w:val="0"/>
        <w:adjustRightInd w:val="0"/>
        <w:spacing w:line="520" w:lineRule="exact"/>
        <w:jc w:val="both"/>
        <w:rPr>
          <w:color w:val="000000"/>
          <w:sz w:val="28"/>
          <w:szCs w:val="26"/>
        </w:rPr>
      </w:pPr>
      <w:r w:rsidRPr="00916F2D">
        <w:rPr>
          <w:color w:val="000000"/>
          <w:sz w:val="28"/>
          <w:szCs w:val="26"/>
        </w:rPr>
        <w:t>способствует развитию физических качеств.</w:t>
      </w:r>
    </w:p>
    <w:p w14:paraId="31C0513E" w14:textId="7FB35EA0" w:rsidR="00F65217" w:rsidRPr="00916F2D" w:rsidRDefault="00F65217" w:rsidP="0002100C">
      <w:pPr>
        <w:shd w:val="clear" w:color="auto" w:fill="FFFFFF"/>
        <w:tabs>
          <w:tab w:val="decimal" w:pos="426"/>
        </w:tabs>
        <w:spacing w:line="520" w:lineRule="exact"/>
        <w:jc w:val="both"/>
        <w:rPr>
          <w:sz w:val="28"/>
        </w:rPr>
      </w:pPr>
      <w:r>
        <w:rPr>
          <w:color w:val="000000"/>
          <w:sz w:val="28"/>
          <w:szCs w:val="26"/>
        </w:rPr>
        <w:t>3) э</w:t>
      </w:r>
      <w:r w:rsidRPr="00916F2D">
        <w:rPr>
          <w:color w:val="000000"/>
          <w:sz w:val="28"/>
          <w:szCs w:val="26"/>
        </w:rPr>
        <w:t>моциональное развитие:</w:t>
      </w:r>
      <w:r w:rsidR="007C7C0A">
        <w:rPr>
          <w:color w:val="000000"/>
          <w:sz w:val="28"/>
          <w:szCs w:val="26"/>
        </w:rPr>
        <w:t xml:space="preserve"> </w:t>
      </w:r>
      <w:r w:rsidRPr="00916F2D">
        <w:rPr>
          <w:color w:val="000000"/>
          <w:sz w:val="28"/>
          <w:szCs w:val="26"/>
        </w:rPr>
        <w:t xml:space="preserve">определяет участие в уроках </w:t>
      </w:r>
      <w:r>
        <w:rPr>
          <w:color w:val="000000"/>
          <w:sz w:val="28"/>
          <w:szCs w:val="26"/>
        </w:rPr>
        <w:t>–</w:t>
      </w:r>
      <w:r w:rsidRPr="00916F2D">
        <w:rPr>
          <w:color w:val="000000"/>
          <w:sz w:val="28"/>
          <w:szCs w:val="26"/>
        </w:rPr>
        <w:t xml:space="preserve"> праздниках, в различных ролях.</w:t>
      </w:r>
    </w:p>
    <w:p w14:paraId="39F983F3" w14:textId="448C02F5" w:rsidR="00F65217" w:rsidRPr="00916F2D" w:rsidRDefault="00F65217" w:rsidP="00673A34">
      <w:pPr>
        <w:shd w:val="clear" w:color="auto" w:fill="FFFFFF"/>
        <w:spacing w:line="520" w:lineRule="exact"/>
        <w:jc w:val="both"/>
        <w:rPr>
          <w:sz w:val="28"/>
        </w:rPr>
      </w:pPr>
      <w:r>
        <w:rPr>
          <w:color w:val="000000"/>
          <w:sz w:val="28"/>
          <w:szCs w:val="26"/>
        </w:rPr>
        <w:t>4) с</w:t>
      </w:r>
      <w:r w:rsidRPr="00916F2D">
        <w:rPr>
          <w:color w:val="000000"/>
          <w:sz w:val="28"/>
          <w:szCs w:val="26"/>
        </w:rPr>
        <w:t>оциальное развитие:</w:t>
      </w:r>
      <w:r w:rsidR="007C7C0A">
        <w:rPr>
          <w:color w:val="000000"/>
          <w:sz w:val="28"/>
          <w:szCs w:val="26"/>
        </w:rPr>
        <w:t xml:space="preserve"> </w:t>
      </w:r>
      <w:r w:rsidRPr="00916F2D">
        <w:rPr>
          <w:color w:val="000000"/>
          <w:sz w:val="28"/>
          <w:szCs w:val="26"/>
        </w:rPr>
        <w:t xml:space="preserve">вырабатывает нравственный аспект поведения в </w:t>
      </w:r>
      <w:r>
        <w:rPr>
          <w:color w:val="000000"/>
          <w:sz w:val="28"/>
          <w:szCs w:val="26"/>
        </w:rPr>
        <w:t>подвижных</w:t>
      </w:r>
      <w:r w:rsidRPr="00916F2D">
        <w:rPr>
          <w:color w:val="000000"/>
          <w:sz w:val="28"/>
          <w:szCs w:val="26"/>
        </w:rPr>
        <w:t xml:space="preserve"> играх</w:t>
      </w:r>
      <w:r w:rsidR="007C7C0A">
        <w:rPr>
          <w:color w:val="000000"/>
          <w:sz w:val="28"/>
          <w:szCs w:val="26"/>
        </w:rPr>
        <w:t xml:space="preserve"> </w:t>
      </w:r>
      <w:r w:rsidRPr="00916F2D">
        <w:rPr>
          <w:color w:val="000000"/>
          <w:sz w:val="28"/>
          <w:szCs w:val="26"/>
        </w:rPr>
        <w:t>с целью социального становления личности школьников.</w:t>
      </w:r>
    </w:p>
    <w:p w14:paraId="3447E59B" w14:textId="77777777" w:rsidR="00F65217" w:rsidRDefault="00F65217" w:rsidP="00673A34">
      <w:pPr>
        <w:shd w:val="clear" w:color="auto" w:fill="FFFFFF"/>
        <w:spacing w:line="520" w:lineRule="exact"/>
        <w:jc w:val="both"/>
        <w:rPr>
          <w:color w:val="000000"/>
          <w:sz w:val="28"/>
          <w:szCs w:val="28"/>
        </w:rPr>
      </w:pPr>
      <w:r w:rsidRPr="00916F2D">
        <w:rPr>
          <w:color w:val="000000"/>
          <w:sz w:val="28"/>
          <w:szCs w:val="28"/>
        </w:rPr>
        <w:t>Содержание разделов программы физического воспитания школьников</w:t>
      </w:r>
      <w:r>
        <w:rPr>
          <w:color w:val="000000"/>
          <w:sz w:val="28"/>
          <w:szCs w:val="28"/>
        </w:rPr>
        <w:t xml:space="preserve"> 3-х классов</w:t>
      </w:r>
      <w:r w:rsidRPr="00916F2D">
        <w:rPr>
          <w:color w:val="000000"/>
          <w:sz w:val="28"/>
          <w:szCs w:val="28"/>
        </w:rPr>
        <w:t xml:space="preserve"> с использованием </w:t>
      </w:r>
      <w:r>
        <w:rPr>
          <w:color w:val="000000"/>
          <w:sz w:val="28"/>
          <w:szCs w:val="28"/>
        </w:rPr>
        <w:t>подвижных</w:t>
      </w:r>
      <w:r w:rsidRPr="00916F2D">
        <w:rPr>
          <w:color w:val="000000"/>
          <w:sz w:val="28"/>
          <w:szCs w:val="28"/>
        </w:rPr>
        <w:t xml:space="preserve"> игр представлено </w:t>
      </w:r>
      <w:r w:rsidRPr="00DF08D6">
        <w:rPr>
          <w:color w:val="000000"/>
          <w:sz w:val="28"/>
          <w:szCs w:val="28"/>
        </w:rPr>
        <w:t xml:space="preserve">в табл. </w:t>
      </w:r>
      <w:r w:rsidR="004C55F1">
        <w:rPr>
          <w:color w:val="000000"/>
          <w:sz w:val="28"/>
          <w:szCs w:val="28"/>
        </w:rPr>
        <w:t>1</w:t>
      </w:r>
      <w:r w:rsidRPr="00DF08D6">
        <w:rPr>
          <w:color w:val="000000"/>
          <w:sz w:val="28"/>
          <w:szCs w:val="28"/>
        </w:rPr>
        <w:t>.</w:t>
      </w:r>
    </w:p>
    <w:p w14:paraId="45404D77" w14:textId="77777777" w:rsidR="00F65217" w:rsidRPr="00804021" w:rsidRDefault="00F65217" w:rsidP="00673A34">
      <w:pPr>
        <w:shd w:val="clear" w:color="auto" w:fill="FFFFFF"/>
        <w:spacing w:line="360" w:lineRule="auto"/>
        <w:jc w:val="right"/>
        <w:rPr>
          <w:color w:val="000000"/>
          <w:sz w:val="10"/>
          <w:szCs w:val="26"/>
        </w:rPr>
      </w:pPr>
    </w:p>
    <w:p w14:paraId="4EE8A61F" w14:textId="77777777" w:rsidR="004C55F1" w:rsidRDefault="004C55F1" w:rsidP="00673A34">
      <w:pPr>
        <w:shd w:val="clear" w:color="auto" w:fill="FFFFFF"/>
        <w:spacing w:line="360" w:lineRule="auto"/>
        <w:jc w:val="right"/>
        <w:rPr>
          <w:color w:val="000000"/>
          <w:sz w:val="28"/>
          <w:szCs w:val="26"/>
        </w:rPr>
      </w:pPr>
    </w:p>
    <w:p w14:paraId="4E39CF93" w14:textId="77777777" w:rsidR="00F65217" w:rsidRPr="004264DC" w:rsidRDefault="004C55F1" w:rsidP="00673A34">
      <w:pPr>
        <w:shd w:val="clear" w:color="auto" w:fill="FFFFFF"/>
        <w:spacing w:line="360" w:lineRule="auto"/>
        <w:jc w:val="right"/>
        <w:rPr>
          <w:sz w:val="28"/>
        </w:rPr>
      </w:pPr>
      <w:r w:rsidRPr="00916F2D">
        <w:rPr>
          <w:color w:val="000000"/>
          <w:sz w:val="28"/>
          <w:szCs w:val="26"/>
        </w:rPr>
        <w:lastRenderedPageBreak/>
        <w:t xml:space="preserve">Таблица </w:t>
      </w:r>
      <w:r>
        <w:rPr>
          <w:color w:val="000000"/>
          <w:sz w:val="28"/>
          <w:szCs w:val="26"/>
        </w:rPr>
        <w:t xml:space="preserve">1 - </w:t>
      </w:r>
      <w:r w:rsidR="00F65217" w:rsidRPr="004264DC">
        <w:rPr>
          <w:color w:val="000000"/>
          <w:sz w:val="28"/>
          <w:szCs w:val="26"/>
        </w:rPr>
        <w:t>Содержание разделов вариативной части программы физического воспитания с использованием подвижных игр</w:t>
      </w:r>
    </w:p>
    <w:tbl>
      <w:tblPr>
        <w:tblW w:w="10158" w:type="dxa"/>
        <w:tblInd w:w="40" w:type="dxa"/>
        <w:tblLayout w:type="fixed"/>
        <w:tblCellMar>
          <w:left w:w="40" w:type="dxa"/>
          <w:right w:w="40" w:type="dxa"/>
        </w:tblCellMar>
        <w:tblLook w:val="0000" w:firstRow="0" w:lastRow="0" w:firstColumn="0" w:lastColumn="0" w:noHBand="0" w:noVBand="0"/>
      </w:tblPr>
      <w:tblGrid>
        <w:gridCol w:w="1276"/>
        <w:gridCol w:w="8882"/>
      </w:tblGrid>
      <w:tr w:rsidR="00F65217" w:rsidRPr="00916F2D" w14:paraId="3A05FA1A" w14:textId="77777777" w:rsidTr="00D26C51">
        <w:trPr>
          <w:trHeight w:hRule="exact" w:val="570"/>
        </w:trPr>
        <w:tc>
          <w:tcPr>
            <w:tcW w:w="1276" w:type="dxa"/>
            <w:tcBorders>
              <w:top w:val="single" w:sz="6" w:space="0" w:color="auto"/>
              <w:left w:val="single" w:sz="6" w:space="0" w:color="auto"/>
              <w:bottom w:val="single" w:sz="6" w:space="0" w:color="auto"/>
              <w:right w:val="single" w:sz="6" w:space="0" w:color="auto"/>
            </w:tcBorders>
            <w:shd w:val="clear" w:color="auto" w:fill="FFFFFF"/>
          </w:tcPr>
          <w:p w14:paraId="1ADD0BDA" w14:textId="77777777" w:rsidR="00F65217" w:rsidRPr="00FD714F" w:rsidRDefault="00F65217" w:rsidP="00673A34">
            <w:pPr>
              <w:shd w:val="clear" w:color="auto" w:fill="FFFFFF"/>
              <w:jc w:val="center"/>
              <w:rPr>
                <w:color w:val="000000"/>
                <w:szCs w:val="26"/>
              </w:rPr>
            </w:pPr>
            <w:r w:rsidRPr="00FD714F">
              <w:rPr>
                <w:color w:val="000000"/>
                <w:szCs w:val="26"/>
              </w:rPr>
              <w:t>Раздел</w:t>
            </w:r>
          </w:p>
          <w:p w14:paraId="2D1C6EAE" w14:textId="77777777" w:rsidR="00F65217" w:rsidRPr="00FD714F" w:rsidRDefault="00F65217" w:rsidP="00673A34">
            <w:pPr>
              <w:shd w:val="clear" w:color="auto" w:fill="FFFFFF"/>
              <w:jc w:val="center"/>
            </w:pPr>
            <w:r w:rsidRPr="00FD714F">
              <w:rPr>
                <w:color w:val="000000"/>
                <w:szCs w:val="26"/>
              </w:rPr>
              <w:t>программы</w:t>
            </w:r>
          </w:p>
        </w:tc>
        <w:tc>
          <w:tcPr>
            <w:tcW w:w="8882" w:type="dxa"/>
            <w:tcBorders>
              <w:top w:val="single" w:sz="6" w:space="0" w:color="auto"/>
              <w:left w:val="single" w:sz="6" w:space="0" w:color="auto"/>
              <w:bottom w:val="single" w:sz="6" w:space="0" w:color="auto"/>
              <w:right w:val="single" w:sz="6" w:space="0" w:color="auto"/>
            </w:tcBorders>
            <w:shd w:val="clear" w:color="auto" w:fill="FFFFFF"/>
          </w:tcPr>
          <w:p w14:paraId="36CEE3CD" w14:textId="77777777" w:rsidR="00F65217" w:rsidRPr="00804021" w:rsidRDefault="00F65217" w:rsidP="00673A34">
            <w:pPr>
              <w:shd w:val="clear" w:color="auto" w:fill="FFFFFF"/>
              <w:jc w:val="center"/>
              <w:rPr>
                <w:sz w:val="28"/>
              </w:rPr>
            </w:pPr>
            <w:r w:rsidRPr="00804021">
              <w:rPr>
                <w:color w:val="000000"/>
                <w:sz w:val="28"/>
                <w:szCs w:val="26"/>
              </w:rPr>
              <w:t>Основная направленность занятий</w:t>
            </w:r>
          </w:p>
        </w:tc>
      </w:tr>
      <w:tr w:rsidR="00F65217" w:rsidRPr="00916F2D" w14:paraId="7D76511A" w14:textId="77777777" w:rsidTr="00D26C51">
        <w:trPr>
          <w:trHeight w:hRule="exact" w:val="1144"/>
        </w:trPr>
        <w:tc>
          <w:tcPr>
            <w:tcW w:w="1276" w:type="dxa"/>
            <w:tcBorders>
              <w:top w:val="single" w:sz="6" w:space="0" w:color="auto"/>
              <w:left w:val="single" w:sz="6" w:space="0" w:color="auto"/>
              <w:bottom w:val="single" w:sz="4" w:space="0" w:color="auto"/>
              <w:right w:val="single" w:sz="6" w:space="0" w:color="auto"/>
            </w:tcBorders>
            <w:shd w:val="clear" w:color="auto" w:fill="FFFFFF"/>
            <w:textDirection w:val="btLr"/>
            <w:vAlign w:val="center"/>
          </w:tcPr>
          <w:p w14:paraId="12588DFE" w14:textId="77777777" w:rsidR="00F65217" w:rsidRDefault="00F65217" w:rsidP="00673A34">
            <w:pPr>
              <w:shd w:val="clear" w:color="auto" w:fill="FFFFFF"/>
              <w:jc w:val="center"/>
              <w:rPr>
                <w:color w:val="000000"/>
                <w:szCs w:val="26"/>
              </w:rPr>
            </w:pPr>
            <w:r w:rsidRPr="00FD714F">
              <w:rPr>
                <w:color w:val="000000"/>
                <w:szCs w:val="26"/>
              </w:rPr>
              <w:t>Теоретический</w:t>
            </w:r>
          </w:p>
          <w:p w14:paraId="6A4BF4E1" w14:textId="77777777" w:rsidR="00F65217" w:rsidRPr="00D71CCC" w:rsidRDefault="00F65217" w:rsidP="00673A34">
            <w:pPr>
              <w:shd w:val="clear" w:color="auto" w:fill="FFFFFF"/>
              <w:jc w:val="center"/>
              <w:rPr>
                <w:color w:val="000000"/>
                <w:szCs w:val="26"/>
              </w:rPr>
            </w:pPr>
            <w:r w:rsidRPr="00FD714F">
              <w:rPr>
                <w:color w:val="000000"/>
                <w:szCs w:val="26"/>
              </w:rPr>
              <w:t>раздел</w:t>
            </w:r>
          </w:p>
        </w:tc>
        <w:tc>
          <w:tcPr>
            <w:tcW w:w="8882" w:type="dxa"/>
            <w:tcBorders>
              <w:top w:val="single" w:sz="6" w:space="0" w:color="auto"/>
              <w:left w:val="single" w:sz="6" w:space="0" w:color="auto"/>
              <w:bottom w:val="single" w:sz="4" w:space="0" w:color="auto"/>
              <w:right w:val="single" w:sz="6" w:space="0" w:color="auto"/>
            </w:tcBorders>
            <w:shd w:val="clear" w:color="auto" w:fill="FFFFFF"/>
          </w:tcPr>
          <w:p w14:paraId="7EFE50FF" w14:textId="77777777" w:rsidR="00F65217" w:rsidRPr="00804021" w:rsidRDefault="00F65217" w:rsidP="00673A34">
            <w:pPr>
              <w:shd w:val="clear" w:color="auto" w:fill="FFFFFF"/>
              <w:jc w:val="both"/>
              <w:rPr>
                <w:sz w:val="28"/>
              </w:rPr>
            </w:pPr>
            <w:r w:rsidRPr="00804021">
              <w:rPr>
                <w:color w:val="000000"/>
                <w:sz w:val="28"/>
                <w:szCs w:val="26"/>
              </w:rPr>
              <w:t>Правила русских народных игр, связанных с традициями, обычаями, праздниками русского народа. Физическая культура с древности и до наших дней, её значение для народа.</w:t>
            </w:r>
          </w:p>
        </w:tc>
      </w:tr>
      <w:tr w:rsidR="00F65217" w:rsidRPr="00916F2D" w14:paraId="5309C44C" w14:textId="77777777" w:rsidTr="00D26C51">
        <w:trPr>
          <w:trHeight w:val="7819"/>
        </w:trPr>
        <w:tc>
          <w:tcPr>
            <w:tcW w:w="1276"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F12460F" w14:textId="77777777" w:rsidR="00F65217" w:rsidRPr="00FD714F" w:rsidRDefault="00F65217" w:rsidP="00673A34">
            <w:pPr>
              <w:shd w:val="clear" w:color="auto" w:fill="FFFFFF"/>
              <w:jc w:val="center"/>
              <w:rPr>
                <w:color w:val="000000"/>
                <w:szCs w:val="26"/>
              </w:rPr>
            </w:pPr>
            <w:r w:rsidRPr="00FD714F">
              <w:rPr>
                <w:color w:val="000000"/>
                <w:szCs w:val="26"/>
              </w:rPr>
              <w:t xml:space="preserve">Гимнастика с основами акробатики </w:t>
            </w:r>
            <w:r>
              <w:rPr>
                <w:color w:val="000000"/>
                <w:szCs w:val="26"/>
              </w:rPr>
              <w:t>6</w:t>
            </w:r>
            <w:r w:rsidRPr="00FD714F">
              <w:rPr>
                <w:color w:val="000000"/>
                <w:szCs w:val="26"/>
              </w:rPr>
              <w:t xml:space="preserve"> час</w:t>
            </w:r>
            <w:r>
              <w:rPr>
                <w:color w:val="000000"/>
                <w:szCs w:val="26"/>
              </w:rPr>
              <w:t>ов</w:t>
            </w:r>
          </w:p>
        </w:tc>
        <w:tc>
          <w:tcPr>
            <w:tcW w:w="8882" w:type="dxa"/>
            <w:tcBorders>
              <w:top w:val="single" w:sz="4" w:space="0" w:color="auto"/>
              <w:left w:val="single" w:sz="4" w:space="0" w:color="auto"/>
              <w:bottom w:val="single" w:sz="4" w:space="0" w:color="auto"/>
              <w:right w:val="single" w:sz="4" w:space="0" w:color="auto"/>
            </w:tcBorders>
            <w:shd w:val="clear" w:color="auto" w:fill="FFFFFF"/>
          </w:tcPr>
          <w:p w14:paraId="3B1691C7" w14:textId="77777777" w:rsidR="00F65217" w:rsidRPr="00804021" w:rsidRDefault="00F65217" w:rsidP="00673A34">
            <w:pPr>
              <w:shd w:val="clear" w:color="auto" w:fill="FFFFFF"/>
              <w:jc w:val="both"/>
              <w:rPr>
                <w:color w:val="000000"/>
                <w:sz w:val="28"/>
                <w:szCs w:val="26"/>
              </w:rPr>
            </w:pPr>
            <w:r w:rsidRPr="00804021">
              <w:rPr>
                <w:color w:val="000000"/>
                <w:sz w:val="28"/>
                <w:szCs w:val="26"/>
              </w:rPr>
              <w:t xml:space="preserve">  Развитие гибкости: ходьба с различными включениями; сги</w:t>
            </w:r>
            <w:r w:rsidRPr="00804021">
              <w:rPr>
                <w:color w:val="000000"/>
                <w:sz w:val="28"/>
                <w:szCs w:val="26"/>
              </w:rPr>
              <w:softHyphen/>
              <w:t>бание туловища; наклоны вп</w:t>
            </w:r>
            <w:r>
              <w:rPr>
                <w:color w:val="000000"/>
                <w:sz w:val="28"/>
                <w:szCs w:val="26"/>
              </w:rPr>
              <w:t>еред, назад; индивидуальные ком</w:t>
            </w:r>
            <w:r w:rsidRPr="00804021">
              <w:rPr>
                <w:color w:val="000000"/>
                <w:sz w:val="28"/>
                <w:szCs w:val="26"/>
              </w:rPr>
              <w:t>плексы по развитию гибкост</w:t>
            </w:r>
            <w:r>
              <w:rPr>
                <w:color w:val="000000"/>
                <w:sz w:val="28"/>
                <w:szCs w:val="26"/>
              </w:rPr>
              <w:t>и (подражательные движения: «Ко</w:t>
            </w:r>
            <w:r w:rsidRPr="00804021">
              <w:rPr>
                <w:color w:val="000000"/>
                <w:sz w:val="28"/>
                <w:szCs w:val="26"/>
              </w:rPr>
              <w:t xml:space="preserve">шечка», «Змейка», «Березка» и </w:t>
            </w:r>
            <w:proofErr w:type="spellStart"/>
            <w:r w:rsidRPr="00804021">
              <w:rPr>
                <w:color w:val="000000"/>
                <w:sz w:val="28"/>
                <w:szCs w:val="26"/>
              </w:rPr>
              <w:t>др</w:t>
            </w:r>
            <w:proofErr w:type="spellEnd"/>
            <w:r w:rsidRPr="00804021">
              <w:rPr>
                <w:color w:val="000000"/>
                <w:sz w:val="28"/>
                <w:szCs w:val="26"/>
              </w:rPr>
              <w:t xml:space="preserve">). </w:t>
            </w:r>
          </w:p>
          <w:p w14:paraId="6BE36172" w14:textId="77777777" w:rsidR="00F65217" w:rsidRPr="00804021" w:rsidRDefault="00F65217" w:rsidP="00673A34">
            <w:pPr>
              <w:shd w:val="clear" w:color="auto" w:fill="FFFFFF"/>
              <w:jc w:val="both"/>
              <w:rPr>
                <w:color w:val="000000"/>
                <w:sz w:val="28"/>
                <w:szCs w:val="26"/>
              </w:rPr>
            </w:pPr>
            <w:r w:rsidRPr="00804021">
              <w:rPr>
                <w:color w:val="000000"/>
                <w:sz w:val="28"/>
                <w:szCs w:val="26"/>
              </w:rPr>
              <w:t xml:space="preserve">  Развитие координации: передвижения с ограниченной видимостью; произвольное преодоление препятствий; передвижение с изменением направления движений, с остановками в заданной позе; игры на переключение внимания; прыжки; равновесие; передвижение по ориентирам («Совушка», «Жмурки», «Третий лишний» и другие). </w:t>
            </w:r>
          </w:p>
          <w:p w14:paraId="0D1E50AC" w14:textId="77777777" w:rsidR="00F65217" w:rsidRPr="00804021" w:rsidRDefault="00F65217" w:rsidP="00673A34">
            <w:pPr>
              <w:shd w:val="clear" w:color="auto" w:fill="FFFFFF"/>
              <w:jc w:val="both"/>
              <w:rPr>
                <w:color w:val="000000"/>
                <w:sz w:val="28"/>
                <w:szCs w:val="26"/>
              </w:rPr>
            </w:pPr>
            <w:r w:rsidRPr="00804021">
              <w:rPr>
                <w:color w:val="000000"/>
                <w:sz w:val="28"/>
                <w:szCs w:val="26"/>
              </w:rPr>
              <w:t xml:space="preserve">  Формирование осанки: виды стилизованной ходьбы под музыку, контроль осанки в движении, освоение танцевальных упражнений. </w:t>
            </w:r>
          </w:p>
          <w:p w14:paraId="5F098C82" w14:textId="77777777" w:rsidR="00F65217" w:rsidRPr="00804021" w:rsidRDefault="00F65217" w:rsidP="00673A34">
            <w:pPr>
              <w:shd w:val="clear" w:color="auto" w:fill="FFFFFF"/>
              <w:jc w:val="both"/>
              <w:rPr>
                <w:color w:val="000000"/>
                <w:sz w:val="28"/>
              </w:rPr>
            </w:pPr>
            <w:r w:rsidRPr="00804021">
              <w:rPr>
                <w:color w:val="000000"/>
                <w:sz w:val="28"/>
              </w:rPr>
              <w:t xml:space="preserve">   Развитие силовых способностей: динамические упражнения, переноска партнера, упражнения с постепенным включением мышечных групп, прыжковые упражнения («Перетягивание в парах», «Борющаяся цепь», «Зайцы и морковь» и другие). </w:t>
            </w:r>
          </w:p>
          <w:p w14:paraId="0C602FA5" w14:textId="77777777" w:rsidR="00F65217" w:rsidRPr="00804021" w:rsidRDefault="00F65217" w:rsidP="00673A34">
            <w:pPr>
              <w:shd w:val="clear" w:color="auto" w:fill="FFFFFF"/>
              <w:jc w:val="both"/>
              <w:rPr>
                <w:color w:val="000000"/>
                <w:sz w:val="28"/>
              </w:rPr>
            </w:pPr>
            <w:r w:rsidRPr="00804021">
              <w:rPr>
                <w:color w:val="000000"/>
                <w:sz w:val="28"/>
              </w:rPr>
              <w:t xml:space="preserve">   Освоение навыков лазания и </w:t>
            </w:r>
            <w:proofErr w:type="spellStart"/>
            <w:r w:rsidRPr="00804021">
              <w:rPr>
                <w:color w:val="000000"/>
                <w:sz w:val="28"/>
              </w:rPr>
              <w:t>перелезания</w:t>
            </w:r>
            <w:proofErr w:type="spellEnd"/>
            <w:r w:rsidRPr="00804021">
              <w:rPr>
                <w:color w:val="000000"/>
                <w:sz w:val="28"/>
              </w:rPr>
              <w:t xml:space="preserve">: лазание на гимнастическую стенку и канат, по наклонным плоскостям, </w:t>
            </w:r>
            <w:proofErr w:type="spellStart"/>
            <w:r w:rsidRPr="00804021">
              <w:rPr>
                <w:color w:val="000000"/>
                <w:sz w:val="28"/>
              </w:rPr>
              <w:t>перелезание</w:t>
            </w:r>
            <w:proofErr w:type="spellEnd"/>
            <w:r w:rsidRPr="00804021">
              <w:rPr>
                <w:color w:val="000000"/>
                <w:sz w:val="28"/>
              </w:rPr>
              <w:t xml:space="preserve"> через горку матов, коня, козла («Кто быстрее», «Царь горы», «Не уступлю горку» и другие). </w:t>
            </w:r>
          </w:p>
          <w:p w14:paraId="61108D4E" w14:textId="77777777" w:rsidR="00F65217" w:rsidRPr="00804021" w:rsidRDefault="00F65217" w:rsidP="00673A34">
            <w:pPr>
              <w:shd w:val="clear" w:color="auto" w:fill="FFFFFF"/>
              <w:jc w:val="both"/>
              <w:rPr>
                <w:color w:val="000000"/>
                <w:sz w:val="28"/>
                <w:szCs w:val="26"/>
              </w:rPr>
            </w:pPr>
            <w:r w:rsidRPr="00804021">
              <w:rPr>
                <w:color w:val="000000"/>
                <w:sz w:val="28"/>
              </w:rPr>
              <w:t xml:space="preserve">   Освоение навыков в опорных прыжках, развитие координационных и скоростно-силовых способностей: опорные прыжки на горку матов различной высоты, прыжки через товарищей с опорой («Скакалка-</w:t>
            </w:r>
            <w:proofErr w:type="spellStart"/>
            <w:r w:rsidRPr="00804021">
              <w:rPr>
                <w:color w:val="000000"/>
                <w:sz w:val="28"/>
              </w:rPr>
              <w:t>подсекалка</w:t>
            </w:r>
            <w:proofErr w:type="spellEnd"/>
            <w:r w:rsidRPr="00804021">
              <w:rPr>
                <w:color w:val="000000"/>
                <w:sz w:val="28"/>
              </w:rPr>
              <w:t>», «Конь вороной»).</w:t>
            </w:r>
          </w:p>
        </w:tc>
      </w:tr>
      <w:tr w:rsidR="00F65217" w:rsidRPr="00916F2D" w14:paraId="5E6614D0" w14:textId="77777777" w:rsidTr="00D26C51">
        <w:trPr>
          <w:trHeight w:val="3251"/>
        </w:trPr>
        <w:tc>
          <w:tcPr>
            <w:tcW w:w="1276"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8BC8515" w14:textId="77777777" w:rsidR="00F65217" w:rsidRPr="00FD714F" w:rsidRDefault="00F65217" w:rsidP="00673A34">
            <w:pPr>
              <w:shd w:val="clear" w:color="auto" w:fill="FFFFFF"/>
              <w:jc w:val="center"/>
              <w:rPr>
                <w:color w:val="000000"/>
                <w:szCs w:val="26"/>
              </w:rPr>
            </w:pPr>
            <w:r>
              <w:rPr>
                <w:color w:val="000000"/>
              </w:rPr>
              <w:t>Легкая атлетика 11</w:t>
            </w:r>
            <w:r w:rsidRPr="00FD714F">
              <w:rPr>
                <w:color w:val="000000"/>
              </w:rPr>
              <w:t xml:space="preserve"> час</w:t>
            </w:r>
            <w:r>
              <w:rPr>
                <w:color w:val="000000"/>
              </w:rPr>
              <w:t>ов</w:t>
            </w:r>
          </w:p>
        </w:tc>
        <w:tc>
          <w:tcPr>
            <w:tcW w:w="8882" w:type="dxa"/>
            <w:tcBorders>
              <w:top w:val="single" w:sz="4" w:space="0" w:color="auto"/>
              <w:left w:val="single" w:sz="4" w:space="0" w:color="auto"/>
              <w:bottom w:val="single" w:sz="4" w:space="0" w:color="auto"/>
              <w:right w:val="single" w:sz="4" w:space="0" w:color="auto"/>
            </w:tcBorders>
            <w:shd w:val="clear" w:color="auto" w:fill="FFFFFF"/>
          </w:tcPr>
          <w:p w14:paraId="334A3891" w14:textId="77777777" w:rsidR="00F65217" w:rsidRPr="001929A3" w:rsidRDefault="00F65217" w:rsidP="00673A34">
            <w:pPr>
              <w:shd w:val="clear" w:color="auto" w:fill="FFFFFF"/>
              <w:jc w:val="both"/>
              <w:rPr>
                <w:color w:val="000000"/>
                <w:sz w:val="26"/>
                <w:szCs w:val="26"/>
              </w:rPr>
            </w:pPr>
            <w:r w:rsidRPr="001929A3">
              <w:rPr>
                <w:color w:val="000000"/>
                <w:sz w:val="26"/>
                <w:szCs w:val="26"/>
              </w:rPr>
              <w:t xml:space="preserve">   Развитие координации, освоение навыков ходьбы, бега: </w:t>
            </w:r>
          </w:p>
          <w:p w14:paraId="4168E685" w14:textId="77777777" w:rsidR="00F65217" w:rsidRPr="001929A3" w:rsidRDefault="00F65217" w:rsidP="00673A34">
            <w:pPr>
              <w:shd w:val="clear" w:color="auto" w:fill="FFFFFF"/>
              <w:jc w:val="both"/>
              <w:rPr>
                <w:color w:val="000000"/>
                <w:sz w:val="26"/>
                <w:szCs w:val="26"/>
              </w:rPr>
            </w:pPr>
            <w:r w:rsidRPr="001929A3">
              <w:rPr>
                <w:color w:val="000000"/>
                <w:sz w:val="26"/>
                <w:szCs w:val="26"/>
              </w:rPr>
              <w:t xml:space="preserve">   - сочетание различных видов ходьбы с имитацией движений животных и птиц; медленные, быстрые движения; </w:t>
            </w:r>
          </w:p>
          <w:p w14:paraId="70605FF8" w14:textId="77777777" w:rsidR="00F65217" w:rsidRPr="001929A3" w:rsidRDefault="00F65217" w:rsidP="00673A34">
            <w:pPr>
              <w:shd w:val="clear" w:color="auto" w:fill="FFFFFF"/>
              <w:jc w:val="both"/>
              <w:rPr>
                <w:color w:val="000000"/>
                <w:sz w:val="26"/>
                <w:szCs w:val="26"/>
              </w:rPr>
            </w:pPr>
            <w:r w:rsidRPr="001929A3">
              <w:rPr>
                <w:color w:val="000000"/>
                <w:sz w:val="26"/>
                <w:szCs w:val="26"/>
              </w:rPr>
              <w:t xml:space="preserve">   - изменение длины, частоты ритма шагов, с перешагиванием через предметы, в </w:t>
            </w:r>
            <w:proofErr w:type="spellStart"/>
            <w:r w:rsidRPr="001929A3">
              <w:rPr>
                <w:color w:val="000000"/>
                <w:sz w:val="26"/>
                <w:szCs w:val="26"/>
              </w:rPr>
              <w:t>полуприседе</w:t>
            </w:r>
            <w:proofErr w:type="spellEnd"/>
            <w:r w:rsidRPr="001929A3">
              <w:rPr>
                <w:color w:val="000000"/>
                <w:sz w:val="26"/>
                <w:szCs w:val="26"/>
              </w:rPr>
              <w:t xml:space="preserve">, в приседе; - различным положением рук («Хоровод», «Отражение», «Змейка» и другие). </w:t>
            </w:r>
          </w:p>
          <w:p w14:paraId="3C4E9D43" w14:textId="77777777" w:rsidR="00F65217" w:rsidRPr="001929A3" w:rsidRDefault="00F65217" w:rsidP="00673A34">
            <w:pPr>
              <w:shd w:val="clear" w:color="auto" w:fill="FFFFFF"/>
              <w:jc w:val="both"/>
              <w:rPr>
                <w:color w:val="000000"/>
                <w:sz w:val="26"/>
                <w:szCs w:val="26"/>
              </w:rPr>
            </w:pPr>
            <w:r w:rsidRPr="001929A3">
              <w:rPr>
                <w:color w:val="000000"/>
                <w:sz w:val="26"/>
                <w:szCs w:val="26"/>
              </w:rPr>
              <w:t xml:space="preserve">   Развитие быстроты: </w:t>
            </w:r>
          </w:p>
          <w:p w14:paraId="2EF3EA09" w14:textId="77777777" w:rsidR="00F65217" w:rsidRPr="00804021" w:rsidRDefault="00F65217" w:rsidP="00673A34">
            <w:pPr>
              <w:shd w:val="clear" w:color="auto" w:fill="FFFFFF"/>
              <w:jc w:val="both"/>
              <w:rPr>
                <w:color w:val="000000"/>
                <w:sz w:val="28"/>
                <w:szCs w:val="26"/>
              </w:rPr>
            </w:pPr>
            <w:r w:rsidRPr="001929A3">
              <w:rPr>
                <w:color w:val="000000"/>
                <w:sz w:val="26"/>
                <w:szCs w:val="26"/>
              </w:rPr>
              <w:t xml:space="preserve">   - сочетание различных видов бега с имитацией движений животных; - элементы танцевальных движений; бег с изменением скорости и направления движения («Горелки», «Салки», «Воробьи и вороны» и другие). Развитие выносливости:</w:t>
            </w:r>
          </w:p>
        </w:tc>
      </w:tr>
      <w:tr w:rsidR="00F65217" w:rsidRPr="00916F2D" w14:paraId="6CA1A4FB" w14:textId="77777777" w:rsidTr="00D26C51">
        <w:trPr>
          <w:trHeight w:val="411"/>
        </w:trPr>
        <w:tc>
          <w:tcPr>
            <w:tcW w:w="10158" w:type="dxa"/>
            <w:gridSpan w:val="2"/>
            <w:tcBorders>
              <w:bottom w:val="single" w:sz="4" w:space="0" w:color="auto"/>
            </w:tcBorders>
            <w:shd w:val="clear" w:color="auto" w:fill="FFFFFF"/>
            <w:vAlign w:val="center"/>
          </w:tcPr>
          <w:p w14:paraId="0D395C96" w14:textId="77777777" w:rsidR="00F65217" w:rsidRPr="004264DC" w:rsidRDefault="00F65217" w:rsidP="00673A34">
            <w:pPr>
              <w:shd w:val="clear" w:color="auto" w:fill="FFFFFF"/>
              <w:jc w:val="right"/>
              <w:rPr>
                <w:color w:val="000000"/>
                <w:sz w:val="28"/>
                <w:szCs w:val="26"/>
              </w:rPr>
            </w:pPr>
            <w:r>
              <w:rPr>
                <w:color w:val="000000"/>
                <w:sz w:val="28"/>
                <w:szCs w:val="26"/>
              </w:rPr>
              <w:t>Продолжение табл. 2</w:t>
            </w:r>
          </w:p>
        </w:tc>
      </w:tr>
      <w:tr w:rsidR="00F65217" w:rsidRPr="00916F2D" w14:paraId="6617BF89" w14:textId="77777777" w:rsidTr="00D26C51">
        <w:trPr>
          <w:trHeight w:val="3411"/>
        </w:trPr>
        <w:tc>
          <w:tcPr>
            <w:tcW w:w="1276" w:type="dxa"/>
            <w:tcBorders>
              <w:top w:val="single" w:sz="4" w:space="0" w:color="auto"/>
              <w:left w:val="single" w:sz="6" w:space="0" w:color="auto"/>
              <w:right w:val="single" w:sz="6" w:space="0" w:color="auto"/>
            </w:tcBorders>
            <w:shd w:val="clear" w:color="auto" w:fill="FFFFFF"/>
            <w:textDirection w:val="btLr"/>
            <w:vAlign w:val="center"/>
          </w:tcPr>
          <w:p w14:paraId="10431DC2" w14:textId="77777777" w:rsidR="00F65217" w:rsidRPr="00FD714F" w:rsidRDefault="00F65217" w:rsidP="00673A34">
            <w:pPr>
              <w:shd w:val="clear" w:color="auto" w:fill="FFFFFF"/>
              <w:jc w:val="center"/>
            </w:pPr>
            <w:r>
              <w:rPr>
                <w:color w:val="000000"/>
              </w:rPr>
              <w:lastRenderedPageBreak/>
              <w:t>Легкая атлетика 11</w:t>
            </w:r>
            <w:r w:rsidRPr="00FD714F">
              <w:rPr>
                <w:color w:val="000000"/>
              </w:rPr>
              <w:t xml:space="preserve"> час</w:t>
            </w:r>
            <w:r>
              <w:rPr>
                <w:color w:val="000000"/>
              </w:rPr>
              <w:t>ов</w:t>
            </w:r>
          </w:p>
        </w:tc>
        <w:tc>
          <w:tcPr>
            <w:tcW w:w="8882" w:type="dxa"/>
            <w:tcBorders>
              <w:top w:val="single" w:sz="4" w:space="0" w:color="auto"/>
              <w:left w:val="single" w:sz="6" w:space="0" w:color="auto"/>
              <w:right w:val="single" w:sz="6" w:space="0" w:color="auto"/>
            </w:tcBorders>
            <w:shd w:val="clear" w:color="auto" w:fill="FFFFFF"/>
          </w:tcPr>
          <w:p w14:paraId="79D95697" w14:textId="77777777" w:rsidR="00F65217" w:rsidRPr="001929A3" w:rsidRDefault="00F65217" w:rsidP="00673A34">
            <w:pPr>
              <w:shd w:val="clear" w:color="auto" w:fill="FFFFFF"/>
              <w:jc w:val="both"/>
              <w:rPr>
                <w:color w:val="000000"/>
                <w:sz w:val="26"/>
                <w:szCs w:val="26"/>
              </w:rPr>
            </w:pPr>
            <w:r w:rsidRPr="001929A3">
              <w:rPr>
                <w:color w:val="000000"/>
                <w:sz w:val="26"/>
                <w:szCs w:val="26"/>
              </w:rPr>
              <w:t xml:space="preserve">   - бег, чередующийся с ходьбой; бег в режиме большой интенсивности; - повторный бег с максимальной скоростью на дистанции 30 метров с сохраняющимся или уменьшающимся интервалом отдыха («Двойные горелки», «Лапта», «У медведя во бору» и другие). </w:t>
            </w:r>
          </w:p>
          <w:p w14:paraId="21DBEB20" w14:textId="77777777" w:rsidR="00F65217" w:rsidRPr="001929A3" w:rsidRDefault="00F65217" w:rsidP="00673A34">
            <w:pPr>
              <w:shd w:val="clear" w:color="auto" w:fill="FFFFFF"/>
              <w:jc w:val="both"/>
              <w:rPr>
                <w:color w:val="000000"/>
                <w:sz w:val="26"/>
                <w:szCs w:val="26"/>
              </w:rPr>
            </w:pPr>
            <w:r w:rsidRPr="001929A3">
              <w:rPr>
                <w:color w:val="000000"/>
                <w:sz w:val="26"/>
                <w:szCs w:val="26"/>
              </w:rPr>
              <w:t xml:space="preserve">   Развитие скоростно-силовых способностей: повторное выполнение </w:t>
            </w:r>
            <w:proofErr w:type="spellStart"/>
            <w:r w:rsidRPr="001929A3">
              <w:rPr>
                <w:color w:val="000000"/>
                <w:sz w:val="26"/>
                <w:szCs w:val="26"/>
              </w:rPr>
              <w:t>многоскоков</w:t>
            </w:r>
            <w:proofErr w:type="spellEnd"/>
            <w:r w:rsidRPr="001929A3">
              <w:rPr>
                <w:color w:val="000000"/>
                <w:sz w:val="26"/>
                <w:szCs w:val="26"/>
              </w:rPr>
              <w:t xml:space="preserve">, прыжки в длину с места и с разбега, прыжки на одной – двух ногах («Волк во рву», «Лапта с прыжками», «Хромая лиса» и другие). </w:t>
            </w:r>
          </w:p>
          <w:p w14:paraId="0CD7DF4E" w14:textId="77777777" w:rsidR="00F65217" w:rsidRPr="001929A3" w:rsidRDefault="00F65217" w:rsidP="00673A34">
            <w:pPr>
              <w:shd w:val="clear" w:color="auto" w:fill="FFFFFF"/>
              <w:jc w:val="both"/>
              <w:rPr>
                <w:color w:val="000000"/>
                <w:sz w:val="26"/>
                <w:szCs w:val="26"/>
              </w:rPr>
            </w:pPr>
            <w:r w:rsidRPr="001929A3">
              <w:rPr>
                <w:color w:val="000000"/>
                <w:sz w:val="26"/>
                <w:szCs w:val="26"/>
              </w:rPr>
              <w:t xml:space="preserve">   Освоение навыков метания: </w:t>
            </w:r>
          </w:p>
          <w:p w14:paraId="509E5B0C" w14:textId="77777777" w:rsidR="00F65217" w:rsidRPr="001929A3" w:rsidRDefault="00F65217" w:rsidP="00673A34">
            <w:pPr>
              <w:shd w:val="clear" w:color="auto" w:fill="FFFFFF"/>
              <w:jc w:val="both"/>
              <w:rPr>
                <w:color w:val="000000"/>
                <w:sz w:val="26"/>
                <w:szCs w:val="26"/>
              </w:rPr>
            </w:pPr>
            <w:r w:rsidRPr="001929A3">
              <w:rPr>
                <w:color w:val="000000"/>
                <w:sz w:val="26"/>
                <w:szCs w:val="26"/>
              </w:rPr>
              <w:t xml:space="preserve">   - броски различных предметов (бита, мяч) на дальность и в цель («Попади в цель», «Городки», «Бабки» и другие).</w:t>
            </w:r>
          </w:p>
        </w:tc>
      </w:tr>
      <w:tr w:rsidR="00F65217" w:rsidRPr="00916F2D" w14:paraId="1E2ADB42" w14:textId="77777777" w:rsidTr="00D26C51">
        <w:trPr>
          <w:trHeight w:hRule="exact" w:val="2613"/>
        </w:trPr>
        <w:tc>
          <w:tcPr>
            <w:tcW w:w="1276"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381BE55A" w14:textId="77777777" w:rsidR="00F65217" w:rsidRPr="00FD714F" w:rsidRDefault="00F65217" w:rsidP="00673A34">
            <w:pPr>
              <w:shd w:val="clear" w:color="auto" w:fill="FFFFFF"/>
              <w:jc w:val="center"/>
            </w:pPr>
            <w:r w:rsidRPr="00FD714F">
              <w:rPr>
                <w:color w:val="000000"/>
              </w:rPr>
              <w:t xml:space="preserve">Лыжная подготовка </w:t>
            </w:r>
            <w:r>
              <w:rPr>
                <w:color w:val="000000"/>
              </w:rPr>
              <w:t>6</w:t>
            </w:r>
            <w:r w:rsidRPr="00FD714F">
              <w:rPr>
                <w:color w:val="000000"/>
              </w:rPr>
              <w:t xml:space="preserve"> час</w:t>
            </w:r>
            <w:r>
              <w:rPr>
                <w:color w:val="000000"/>
              </w:rPr>
              <w:t>ов</w:t>
            </w:r>
          </w:p>
        </w:tc>
        <w:tc>
          <w:tcPr>
            <w:tcW w:w="8882" w:type="dxa"/>
            <w:tcBorders>
              <w:top w:val="single" w:sz="6" w:space="0" w:color="auto"/>
              <w:left w:val="single" w:sz="6" w:space="0" w:color="auto"/>
              <w:bottom w:val="single" w:sz="6" w:space="0" w:color="auto"/>
              <w:right w:val="single" w:sz="6" w:space="0" w:color="auto"/>
            </w:tcBorders>
            <w:shd w:val="clear" w:color="auto" w:fill="FFFFFF"/>
          </w:tcPr>
          <w:p w14:paraId="213A8DD5" w14:textId="77777777" w:rsidR="00F65217" w:rsidRPr="001929A3" w:rsidRDefault="00F65217" w:rsidP="00673A34">
            <w:pPr>
              <w:shd w:val="clear" w:color="auto" w:fill="FFFFFF"/>
              <w:jc w:val="both"/>
              <w:rPr>
                <w:color w:val="000000"/>
                <w:sz w:val="26"/>
                <w:szCs w:val="26"/>
              </w:rPr>
            </w:pPr>
            <w:r w:rsidRPr="001929A3">
              <w:rPr>
                <w:color w:val="000000"/>
                <w:sz w:val="26"/>
                <w:szCs w:val="26"/>
              </w:rPr>
              <w:t xml:space="preserve">   Развитие координации: перенос тяжести тела с лыжи на лыжу на месте, в движении, прыжком с опорой на палки («Солнышко», «Бусы», «П</w:t>
            </w:r>
            <w:r w:rsidR="00C71732">
              <w:rPr>
                <w:color w:val="000000"/>
                <w:sz w:val="26"/>
                <w:szCs w:val="26"/>
              </w:rPr>
              <w:t>о</w:t>
            </w:r>
            <w:r w:rsidRPr="001929A3">
              <w:rPr>
                <w:color w:val="000000"/>
                <w:sz w:val="26"/>
                <w:szCs w:val="26"/>
              </w:rPr>
              <w:t xml:space="preserve"> одной лыже», «Куда укатишься за два шага», </w:t>
            </w:r>
            <w:proofErr w:type="gramStart"/>
            <w:r w:rsidRPr="001929A3">
              <w:rPr>
                <w:color w:val="000000"/>
                <w:sz w:val="26"/>
                <w:szCs w:val="26"/>
              </w:rPr>
              <w:t>« У</w:t>
            </w:r>
            <w:proofErr w:type="gramEnd"/>
            <w:r w:rsidRPr="001929A3">
              <w:rPr>
                <w:color w:val="000000"/>
                <w:sz w:val="26"/>
                <w:szCs w:val="26"/>
              </w:rPr>
              <w:t xml:space="preserve"> кого гармошка больше» и другие).   </w:t>
            </w:r>
          </w:p>
          <w:p w14:paraId="5E5FD994" w14:textId="77777777" w:rsidR="00F65217" w:rsidRPr="001929A3" w:rsidRDefault="00F65217" w:rsidP="00673A34">
            <w:pPr>
              <w:shd w:val="clear" w:color="auto" w:fill="FFFFFF"/>
              <w:jc w:val="both"/>
              <w:rPr>
                <w:sz w:val="26"/>
                <w:szCs w:val="26"/>
              </w:rPr>
            </w:pPr>
            <w:r w:rsidRPr="001929A3">
              <w:rPr>
                <w:color w:val="000000"/>
                <w:sz w:val="26"/>
                <w:szCs w:val="26"/>
              </w:rPr>
              <w:t xml:space="preserve">   Развитие выносливости: чередование различных способов передвижения; прохождение отрезков в режиме большой интенсивности, с ускорениями («Кому на ком», «Лапта», «Дружные пары», «Кто быстрее» и другие).</w:t>
            </w:r>
          </w:p>
        </w:tc>
      </w:tr>
      <w:tr w:rsidR="00F65217" w:rsidRPr="00916F2D" w14:paraId="71A88178" w14:textId="77777777" w:rsidTr="00D26C51">
        <w:trPr>
          <w:trHeight w:hRule="exact" w:val="2510"/>
        </w:trPr>
        <w:tc>
          <w:tcPr>
            <w:tcW w:w="1276"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6D2A3A4E" w14:textId="0423A063" w:rsidR="00F65217" w:rsidRPr="00FD714F" w:rsidRDefault="00F65217" w:rsidP="00673A34">
            <w:pPr>
              <w:shd w:val="clear" w:color="auto" w:fill="FFFFFF"/>
              <w:jc w:val="center"/>
            </w:pPr>
            <w:r>
              <w:rPr>
                <w:color w:val="000000"/>
              </w:rPr>
              <w:t>Элементы с</w:t>
            </w:r>
            <w:r w:rsidRPr="00FD714F">
              <w:rPr>
                <w:color w:val="000000"/>
              </w:rPr>
              <w:t>портив</w:t>
            </w:r>
            <w:r>
              <w:rPr>
                <w:color w:val="000000"/>
              </w:rPr>
              <w:t>ных</w:t>
            </w:r>
            <w:r w:rsidRPr="00FD714F">
              <w:rPr>
                <w:color w:val="000000"/>
              </w:rPr>
              <w:t xml:space="preserve"> иг</w:t>
            </w:r>
            <w:r>
              <w:rPr>
                <w:color w:val="000000"/>
              </w:rPr>
              <w:t>р</w:t>
            </w:r>
            <w:r w:rsidR="000F0C30">
              <w:rPr>
                <w:color w:val="000000"/>
              </w:rPr>
              <w:t xml:space="preserve"> </w:t>
            </w:r>
            <w:r>
              <w:rPr>
                <w:color w:val="000000"/>
              </w:rPr>
              <w:t>8</w:t>
            </w:r>
            <w:r w:rsidRPr="00FD714F">
              <w:rPr>
                <w:color w:val="000000"/>
              </w:rPr>
              <w:t xml:space="preserve"> час</w:t>
            </w:r>
            <w:r>
              <w:rPr>
                <w:color w:val="000000"/>
              </w:rPr>
              <w:t>ов</w:t>
            </w:r>
          </w:p>
        </w:tc>
        <w:tc>
          <w:tcPr>
            <w:tcW w:w="8882" w:type="dxa"/>
            <w:tcBorders>
              <w:top w:val="single" w:sz="6" w:space="0" w:color="auto"/>
              <w:left w:val="single" w:sz="6" w:space="0" w:color="auto"/>
              <w:bottom w:val="single" w:sz="6" w:space="0" w:color="auto"/>
              <w:right w:val="single" w:sz="6" w:space="0" w:color="auto"/>
            </w:tcBorders>
            <w:shd w:val="clear" w:color="auto" w:fill="FFFFFF"/>
          </w:tcPr>
          <w:p w14:paraId="080BBF8B" w14:textId="77777777" w:rsidR="00F65217" w:rsidRPr="001929A3" w:rsidRDefault="00F65217" w:rsidP="00673A34">
            <w:pPr>
              <w:shd w:val="clear" w:color="auto" w:fill="FFFFFF"/>
              <w:jc w:val="both"/>
              <w:rPr>
                <w:color w:val="000000"/>
                <w:sz w:val="26"/>
                <w:szCs w:val="26"/>
              </w:rPr>
            </w:pPr>
            <w:r w:rsidRPr="001929A3">
              <w:rPr>
                <w:color w:val="000000"/>
                <w:sz w:val="26"/>
                <w:szCs w:val="26"/>
              </w:rPr>
              <w:t xml:space="preserve">   Развитие координации: метание в цель («Бабки «Кашевары»), способность к дифференцированию усилий, Попади в цель» и другие); совершенствование ловли, передачи мяча, развитие пространственной ориентации («Горячий мяч», «Охотники и утки», «Па драку собаку» и другие). </w:t>
            </w:r>
          </w:p>
          <w:p w14:paraId="45BFFF0D" w14:textId="77777777" w:rsidR="00F65217" w:rsidRPr="001929A3" w:rsidRDefault="00F65217" w:rsidP="00673A34">
            <w:pPr>
              <w:shd w:val="clear" w:color="auto" w:fill="FFFFFF"/>
              <w:jc w:val="both"/>
              <w:rPr>
                <w:sz w:val="26"/>
                <w:szCs w:val="26"/>
              </w:rPr>
            </w:pPr>
            <w:r w:rsidRPr="001929A3">
              <w:rPr>
                <w:color w:val="000000"/>
                <w:sz w:val="26"/>
                <w:szCs w:val="26"/>
              </w:rPr>
              <w:t xml:space="preserve">   Освоение тактических взаимодействий: командно-групповые перемещения, навыки взаимодействий между играющими («Невод», «Кошки-мышки», «Лапта» и другие).</w:t>
            </w:r>
          </w:p>
        </w:tc>
      </w:tr>
    </w:tbl>
    <w:p w14:paraId="687BBA13" w14:textId="77777777" w:rsidR="00F65217" w:rsidRPr="002E1957" w:rsidRDefault="00F65217" w:rsidP="0002100C">
      <w:pPr>
        <w:shd w:val="clear" w:color="auto" w:fill="FFFFFF"/>
        <w:spacing w:line="520" w:lineRule="exact"/>
        <w:ind w:firstLine="851"/>
        <w:jc w:val="both"/>
        <w:rPr>
          <w:sz w:val="28"/>
          <w:szCs w:val="28"/>
        </w:rPr>
      </w:pPr>
      <w:r w:rsidRPr="002E1957">
        <w:rPr>
          <w:sz w:val="28"/>
          <w:szCs w:val="28"/>
        </w:rPr>
        <w:t>Вариативная часть учебной программы отражает определенный фрагмент процесса обучения, где указывается общее количество часов, отведенных учебным планом на изучение раздел</w:t>
      </w:r>
      <w:r>
        <w:rPr>
          <w:sz w:val="28"/>
          <w:szCs w:val="28"/>
        </w:rPr>
        <w:t>ов. Например, раздел «Гимнастика» - во второй и конце третьей четвертях, а «Лыжная подготовка» - в третьей четверти</w:t>
      </w:r>
      <w:r w:rsidRPr="002E1957">
        <w:rPr>
          <w:sz w:val="28"/>
          <w:szCs w:val="28"/>
        </w:rPr>
        <w:t xml:space="preserve">. Это можно рассмотреть на таблице </w:t>
      </w:r>
      <w:r w:rsidR="004C55F1">
        <w:rPr>
          <w:sz w:val="28"/>
          <w:szCs w:val="28"/>
        </w:rPr>
        <w:t>2</w:t>
      </w:r>
      <w:r w:rsidRPr="002E1957">
        <w:rPr>
          <w:sz w:val="28"/>
          <w:szCs w:val="28"/>
        </w:rPr>
        <w:t>.</w:t>
      </w:r>
    </w:p>
    <w:p w14:paraId="6D9E50E1" w14:textId="77777777" w:rsidR="00F65217" w:rsidRPr="002E1957" w:rsidRDefault="00F65217" w:rsidP="00673A34">
      <w:pPr>
        <w:spacing w:line="360" w:lineRule="auto"/>
        <w:rPr>
          <w:sz w:val="28"/>
          <w:szCs w:val="28"/>
        </w:rPr>
        <w:sectPr w:rsidR="00F65217" w:rsidRPr="002E1957" w:rsidSect="00E30AA2">
          <w:pgSz w:w="11906" w:h="16838"/>
          <w:pgMar w:top="1134" w:right="567" w:bottom="1134" w:left="1134" w:header="708" w:footer="708" w:gutter="0"/>
          <w:cols w:space="708"/>
          <w:docGrid w:linePitch="360"/>
        </w:sectPr>
      </w:pPr>
    </w:p>
    <w:p w14:paraId="6D91A9BE" w14:textId="77777777" w:rsidR="004C55F1" w:rsidRDefault="00F65217" w:rsidP="00673A34">
      <w:pPr>
        <w:jc w:val="center"/>
        <w:rPr>
          <w:sz w:val="28"/>
          <w:szCs w:val="28"/>
        </w:rPr>
      </w:pPr>
      <w:r w:rsidRPr="002E1957">
        <w:rPr>
          <w:sz w:val="28"/>
          <w:szCs w:val="28"/>
        </w:rPr>
        <w:lastRenderedPageBreak/>
        <w:t xml:space="preserve">Таблица </w:t>
      </w:r>
      <w:r w:rsidR="004C55F1">
        <w:rPr>
          <w:sz w:val="28"/>
          <w:szCs w:val="28"/>
        </w:rPr>
        <w:t xml:space="preserve">2 - </w:t>
      </w:r>
      <w:r w:rsidRPr="002E1957">
        <w:rPr>
          <w:sz w:val="28"/>
          <w:szCs w:val="28"/>
        </w:rPr>
        <w:t>Учебный план по ф</w:t>
      </w:r>
      <w:r w:rsidR="0002100C">
        <w:rPr>
          <w:sz w:val="28"/>
          <w:szCs w:val="28"/>
        </w:rPr>
        <w:t>изической культуре для учащихся начальной</w:t>
      </w:r>
      <w:r w:rsidRPr="002E1957">
        <w:rPr>
          <w:sz w:val="28"/>
          <w:szCs w:val="28"/>
        </w:rPr>
        <w:t xml:space="preserve"> школы (</w:t>
      </w:r>
      <w:r>
        <w:rPr>
          <w:sz w:val="28"/>
          <w:szCs w:val="28"/>
        </w:rPr>
        <w:t>3</w:t>
      </w:r>
      <w:r w:rsidRPr="002E1957">
        <w:rPr>
          <w:sz w:val="28"/>
          <w:szCs w:val="28"/>
        </w:rPr>
        <w:t xml:space="preserve"> класс)</w:t>
      </w:r>
    </w:p>
    <w:p w14:paraId="0829CE58" w14:textId="51C0C121" w:rsidR="00F65217" w:rsidRDefault="00F65217" w:rsidP="00673A34">
      <w:pPr>
        <w:jc w:val="center"/>
        <w:rPr>
          <w:sz w:val="28"/>
          <w:szCs w:val="28"/>
        </w:rPr>
      </w:pPr>
      <w:r w:rsidRPr="002E1957">
        <w:rPr>
          <w:sz w:val="28"/>
          <w:szCs w:val="28"/>
        </w:rPr>
        <w:t xml:space="preserve">на </w:t>
      </w:r>
      <w:r w:rsidR="007C7C0A" w:rsidRPr="002E1957">
        <w:rPr>
          <w:sz w:val="28"/>
          <w:szCs w:val="28"/>
        </w:rPr>
        <w:t>20</w:t>
      </w:r>
      <w:r w:rsidR="00D11240">
        <w:rPr>
          <w:sz w:val="28"/>
          <w:szCs w:val="28"/>
        </w:rPr>
        <w:t>22–2023</w:t>
      </w:r>
      <w:r w:rsidR="007C7C0A" w:rsidRPr="002E1957">
        <w:rPr>
          <w:sz w:val="28"/>
          <w:szCs w:val="28"/>
        </w:rPr>
        <w:t xml:space="preserve"> учебный</w:t>
      </w:r>
      <w:r w:rsidRPr="002E1957">
        <w:rPr>
          <w:sz w:val="28"/>
          <w:szCs w:val="28"/>
        </w:rPr>
        <w:t xml:space="preserve"> год*</w:t>
      </w:r>
    </w:p>
    <w:p w14:paraId="46DDC43C" w14:textId="77777777" w:rsidR="00300810" w:rsidRPr="002E1957" w:rsidRDefault="00300810" w:rsidP="00300810">
      <w:pPr>
        <w:ind w:firstLine="709"/>
        <w:jc w:val="center"/>
        <w:rPr>
          <w:sz w:val="28"/>
          <w:szCs w:val="28"/>
        </w:rPr>
      </w:pPr>
    </w:p>
    <w:tbl>
      <w:tblPr>
        <w:tblW w:w="147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4"/>
        <w:gridCol w:w="316"/>
        <w:gridCol w:w="301"/>
        <w:gridCol w:w="291"/>
        <w:gridCol w:w="314"/>
        <w:gridCol w:w="331"/>
        <w:gridCol w:w="320"/>
        <w:gridCol w:w="322"/>
        <w:gridCol w:w="322"/>
        <w:gridCol w:w="316"/>
        <w:gridCol w:w="354"/>
        <w:gridCol w:w="354"/>
        <w:gridCol w:w="354"/>
        <w:gridCol w:w="354"/>
        <w:gridCol w:w="354"/>
        <w:gridCol w:w="354"/>
        <w:gridCol w:w="354"/>
        <w:gridCol w:w="354"/>
        <w:gridCol w:w="354"/>
        <w:gridCol w:w="354"/>
        <w:gridCol w:w="354"/>
        <w:gridCol w:w="354"/>
        <w:gridCol w:w="354"/>
        <w:gridCol w:w="354"/>
        <w:gridCol w:w="354"/>
        <w:gridCol w:w="354"/>
        <w:gridCol w:w="354"/>
        <w:gridCol w:w="377"/>
        <w:gridCol w:w="354"/>
        <w:gridCol w:w="354"/>
        <w:gridCol w:w="354"/>
        <w:gridCol w:w="354"/>
        <w:gridCol w:w="354"/>
        <w:gridCol w:w="354"/>
        <w:gridCol w:w="520"/>
      </w:tblGrid>
      <w:tr w:rsidR="00300810" w:rsidRPr="002E1957" w14:paraId="40CFF850" w14:textId="77777777" w:rsidTr="006D49EF">
        <w:trPr>
          <w:trHeight w:val="590"/>
          <w:jc w:val="center"/>
        </w:trPr>
        <w:tc>
          <w:tcPr>
            <w:tcW w:w="3146" w:type="dxa"/>
            <w:vMerge w:val="restart"/>
            <w:vAlign w:val="center"/>
          </w:tcPr>
          <w:p w14:paraId="44BE0977" w14:textId="77777777" w:rsidR="00300810" w:rsidRDefault="00300810" w:rsidP="006D49EF">
            <w:pPr>
              <w:ind w:left="-40" w:right="-74"/>
              <w:jc w:val="both"/>
              <w:rPr>
                <w:sz w:val="28"/>
                <w:szCs w:val="28"/>
              </w:rPr>
            </w:pPr>
          </w:p>
          <w:p w14:paraId="497DE1A3" w14:textId="77777777" w:rsidR="00300810" w:rsidRDefault="00300810" w:rsidP="006D49EF">
            <w:pPr>
              <w:ind w:left="-40" w:right="-74"/>
              <w:jc w:val="both"/>
              <w:rPr>
                <w:sz w:val="28"/>
                <w:szCs w:val="28"/>
              </w:rPr>
            </w:pPr>
          </w:p>
          <w:p w14:paraId="7D460806" w14:textId="77777777" w:rsidR="00300810" w:rsidRDefault="00300810" w:rsidP="006D49EF">
            <w:pPr>
              <w:ind w:left="-40" w:right="-74"/>
              <w:jc w:val="both"/>
              <w:rPr>
                <w:sz w:val="28"/>
                <w:szCs w:val="28"/>
              </w:rPr>
            </w:pPr>
            <w:r w:rsidRPr="002E1957">
              <w:rPr>
                <w:sz w:val="28"/>
                <w:szCs w:val="28"/>
              </w:rPr>
              <w:t>учебные недели</w:t>
            </w:r>
          </w:p>
          <w:p w14:paraId="02AEB7E8" w14:textId="77777777" w:rsidR="00300810" w:rsidRPr="002E1957" w:rsidRDefault="00300810" w:rsidP="006D49EF">
            <w:pPr>
              <w:ind w:left="-40" w:right="-74"/>
              <w:jc w:val="both"/>
              <w:rPr>
                <w:sz w:val="28"/>
                <w:szCs w:val="28"/>
              </w:rPr>
            </w:pPr>
            <w:r>
              <w:rPr>
                <w:sz w:val="28"/>
                <w:szCs w:val="28"/>
              </w:rPr>
              <w:t>р</w:t>
            </w:r>
            <w:r w:rsidRPr="002E1957">
              <w:rPr>
                <w:sz w:val="28"/>
                <w:szCs w:val="28"/>
              </w:rPr>
              <w:t>азделы программы</w:t>
            </w:r>
          </w:p>
        </w:tc>
        <w:tc>
          <w:tcPr>
            <w:tcW w:w="2919" w:type="dxa"/>
            <w:gridSpan w:val="9"/>
          </w:tcPr>
          <w:p w14:paraId="03D1FE26" w14:textId="77777777" w:rsidR="00300810" w:rsidRPr="002E1957" w:rsidRDefault="00300810" w:rsidP="006D49EF">
            <w:pPr>
              <w:ind w:left="-142" w:right="-74"/>
              <w:jc w:val="center"/>
              <w:rPr>
                <w:sz w:val="28"/>
                <w:szCs w:val="28"/>
              </w:rPr>
            </w:pPr>
            <w:r w:rsidRPr="002E1957">
              <w:rPr>
                <w:sz w:val="28"/>
                <w:szCs w:val="28"/>
              </w:rPr>
              <w:t>1-я четверть</w:t>
            </w:r>
          </w:p>
        </w:tc>
        <w:tc>
          <w:tcPr>
            <w:tcW w:w="2352" w:type="dxa"/>
            <w:gridSpan w:val="7"/>
          </w:tcPr>
          <w:p w14:paraId="2A0FBA7F" w14:textId="77777777" w:rsidR="00300810" w:rsidRPr="002E1957" w:rsidRDefault="00300810" w:rsidP="006D49EF">
            <w:pPr>
              <w:ind w:left="-142" w:right="-74"/>
              <w:jc w:val="center"/>
              <w:rPr>
                <w:sz w:val="28"/>
                <w:szCs w:val="28"/>
              </w:rPr>
            </w:pPr>
            <w:r w:rsidRPr="002E1957">
              <w:rPr>
                <w:sz w:val="28"/>
                <w:szCs w:val="28"/>
              </w:rPr>
              <w:t>2-я четверть</w:t>
            </w:r>
          </w:p>
        </w:tc>
        <w:tc>
          <w:tcPr>
            <w:tcW w:w="3360" w:type="dxa"/>
            <w:gridSpan w:val="10"/>
          </w:tcPr>
          <w:p w14:paraId="38725792" w14:textId="77777777" w:rsidR="00300810" w:rsidRPr="002E1957" w:rsidRDefault="00300810" w:rsidP="006D49EF">
            <w:pPr>
              <w:ind w:left="-142" w:right="-74"/>
              <w:jc w:val="center"/>
              <w:rPr>
                <w:sz w:val="28"/>
                <w:szCs w:val="28"/>
              </w:rPr>
            </w:pPr>
            <w:r w:rsidRPr="002E1957">
              <w:rPr>
                <w:sz w:val="28"/>
                <w:szCs w:val="28"/>
              </w:rPr>
              <w:t>3-я четверть</w:t>
            </w:r>
          </w:p>
        </w:tc>
        <w:tc>
          <w:tcPr>
            <w:tcW w:w="2949" w:type="dxa"/>
            <w:gridSpan w:val="8"/>
          </w:tcPr>
          <w:p w14:paraId="15964489" w14:textId="77777777" w:rsidR="00300810" w:rsidRPr="002E1957" w:rsidRDefault="00300810" w:rsidP="006D49EF">
            <w:pPr>
              <w:ind w:left="-142" w:right="-74"/>
              <w:jc w:val="center"/>
              <w:rPr>
                <w:sz w:val="28"/>
                <w:szCs w:val="28"/>
              </w:rPr>
            </w:pPr>
            <w:r w:rsidRPr="002E1957">
              <w:rPr>
                <w:sz w:val="28"/>
                <w:szCs w:val="28"/>
              </w:rPr>
              <w:t>4-я четверть</w:t>
            </w:r>
          </w:p>
        </w:tc>
      </w:tr>
      <w:tr w:rsidR="00300810" w:rsidRPr="002E1957" w14:paraId="79612BBA" w14:textId="77777777" w:rsidTr="006D49EF">
        <w:trPr>
          <w:trHeight w:val="697"/>
          <w:jc w:val="center"/>
        </w:trPr>
        <w:tc>
          <w:tcPr>
            <w:tcW w:w="3146" w:type="dxa"/>
            <w:vMerge/>
            <w:tcBorders>
              <w:bottom w:val="single" w:sz="12" w:space="0" w:color="auto"/>
            </w:tcBorders>
          </w:tcPr>
          <w:p w14:paraId="0575E5EA" w14:textId="77777777" w:rsidR="00300810" w:rsidRPr="002E1957" w:rsidRDefault="00300810" w:rsidP="006D49EF">
            <w:pPr>
              <w:ind w:left="-40" w:right="-74"/>
              <w:jc w:val="both"/>
              <w:rPr>
                <w:sz w:val="28"/>
                <w:szCs w:val="28"/>
              </w:rPr>
            </w:pPr>
          </w:p>
        </w:tc>
        <w:tc>
          <w:tcPr>
            <w:tcW w:w="346" w:type="dxa"/>
            <w:tcBorders>
              <w:bottom w:val="single" w:sz="12" w:space="0" w:color="auto"/>
            </w:tcBorders>
          </w:tcPr>
          <w:p w14:paraId="1701F51D" w14:textId="77777777" w:rsidR="00300810" w:rsidRPr="002E1957" w:rsidRDefault="00300810" w:rsidP="006D49EF">
            <w:pPr>
              <w:ind w:left="-142" w:right="-74"/>
              <w:jc w:val="center"/>
              <w:rPr>
                <w:sz w:val="28"/>
                <w:szCs w:val="28"/>
              </w:rPr>
            </w:pPr>
            <w:r w:rsidRPr="002E1957">
              <w:rPr>
                <w:sz w:val="28"/>
                <w:szCs w:val="28"/>
              </w:rPr>
              <w:t>1</w:t>
            </w:r>
          </w:p>
        </w:tc>
        <w:tc>
          <w:tcPr>
            <w:tcW w:w="326" w:type="dxa"/>
            <w:tcBorders>
              <w:bottom w:val="single" w:sz="12" w:space="0" w:color="auto"/>
            </w:tcBorders>
          </w:tcPr>
          <w:p w14:paraId="4125085E" w14:textId="77777777" w:rsidR="00300810" w:rsidRPr="002E1957" w:rsidRDefault="00300810" w:rsidP="006D49EF">
            <w:pPr>
              <w:ind w:left="-142" w:right="-74"/>
              <w:jc w:val="center"/>
              <w:rPr>
                <w:sz w:val="28"/>
                <w:szCs w:val="28"/>
              </w:rPr>
            </w:pPr>
            <w:r w:rsidRPr="002E1957">
              <w:rPr>
                <w:sz w:val="28"/>
                <w:szCs w:val="28"/>
              </w:rPr>
              <w:t>2</w:t>
            </w:r>
          </w:p>
        </w:tc>
        <w:tc>
          <w:tcPr>
            <w:tcW w:w="313" w:type="dxa"/>
            <w:tcBorders>
              <w:bottom w:val="single" w:sz="12" w:space="0" w:color="auto"/>
            </w:tcBorders>
          </w:tcPr>
          <w:p w14:paraId="44BEC5C8" w14:textId="77777777" w:rsidR="00300810" w:rsidRPr="002E1957" w:rsidRDefault="00300810" w:rsidP="006D49EF">
            <w:pPr>
              <w:ind w:left="-142" w:right="-74"/>
              <w:jc w:val="center"/>
              <w:rPr>
                <w:sz w:val="28"/>
                <w:szCs w:val="28"/>
              </w:rPr>
            </w:pPr>
            <w:r w:rsidRPr="002E1957">
              <w:rPr>
                <w:sz w:val="28"/>
                <w:szCs w:val="28"/>
              </w:rPr>
              <w:t>3</w:t>
            </w:r>
          </w:p>
        </w:tc>
        <w:tc>
          <w:tcPr>
            <w:tcW w:w="310" w:type="dxa"/>
            <w:tcBorders>
              <w:bottom w:val="single" w:sz="12" w:space="0" w:color="auto"/>
            </w:tcBorders>
          </w:tcPr>
          <w:p w14:paraId="65B65602" w14:textId="77777777" w:rsidR="00300810" w:rsidRPr="002E1957" w:rsidRDefault="00300810" w:rsidP="006D49EF">
            <w:pPr>
              <w:ind w:left="-142" w:right="-74"/>
              <w:jc w:val="center"/>
              <w:rPr>
                <w:sz w:val="28"/>
                <w:szCs w:val="28"/>
              </w:rPr>
            </w:pPr>
            <w:r w:rsidRPr="002E1957">
              <w:rPr>
                <w:sz w:val="28"/>
                <w:szCs w:val="28"/>
              </w:rPr>
              <w:t>4</w:t>
            </w:r>
          </w:p>
        </w:tc>
        <w:tc>
          <w:tcPr>
            <w:tcW w:w="337" w:type="dxa"/>
            <w:tcBorders>
              <w:bottom w:val="single" w:sz="12" w:space="0" w:color="auto"/>
            </w:tcBorders>
          </w:tcPr>
          <w:p w14:paraId="1F0E6817" w14:textId="77777777" w:rsidR="00300810" w:rsidRPr="002E1957" w:rsidRDefault="00300810" w:rsidP="006D49EF">
            <w:pPr>
              <w:ind w:left="-142" w:right="-74"/>
              <w:jc w:val="center"/>
              <w:rPr>
                <w:sz w:val="28"/>
                <w:szCs w:val="28"/>
              </w:rPr>
            </w:pPr>
            <w:r w:rsidRPr="002E1957">
              <w:rPr>
                <w:sz w:val="28"/>
                <w:szCs w:val="28"/>
              </w:rPr>
              <w:t>5</w:t>
            </w:r>
          </w:p>
        </w:tc>
        <w:tc>
          <w:tcPr>
            <w:tcW w:w="322" w:type="dxa"/>
            <w:tcBorders>
              <w:bottom w:val="single" w:sz="12" w:space="0" w:color="auto"/>
            </w:tcBorders>
          </w:tcPr>
          <w:p w14:paraId="06BBFA46" w14:textId="77777777" w:rsidR="00300810" w:rsidRPr="002E1957" w:rsidRDefault="00300810" w:rsidP="006D49EF">
            <w:pPr>
              <w:ind w:left="-142" w:right="-74"/>
              <w:jc w:val="center"/>
              <w:rPr>
                <w:sz w:val="28"/>
                <w:szCs w:val="28"/>
              </w:rPr>
            </w:pPr>
            <w:r w:rsidRPr="002E1957">
              <w:rPr>
                <w:sz w:val="28"/>
                <w:szCs w:val="28"/>
              </w:rPr>
              <w:t>6</w:t>
            </w:r>
          </w:p>
        </w:tc>
        <w:tc>
          <w:tcPr>
            <w:tcW w:w="325" w:type="dxa"/>
            <w:tcBorders>
              <w:bottom w:val="single" w:sz="12" w:space="0" w:color="auto"/>
            </w:tcBorders>
          </w:tcPr>
          <w:p w14:paraId="747D0094" w14:textId="77777777" w:rsidR="00300810" w:rsidRPr="002E1957" w:rsidRDefault="00300810" w:rsidP="006D49EF">
            <w:pPr>
              <w:ind w:left="-142" w:right="-74"/>
              <w:jc w:val="center"/>
              <w:rPr>
                <w:sz w:val="28"/>
                <w:szCs w:val="28"/>
              </w:rPr>
            </w:pPr>
            <w:r w:rsidRPr="002E1957">
              <w:rPr>
                <w:sz w:val="28"/>
                <w:szCs w:val="28"/>
              </w:rPr>
              <w:t>7</w:t>
            </w:r>
          </w:p>
        </w:tc>
        <w:tc>
          <w:tcPr>
            <w:tcW w:w="324" w:type="dxa"/>
            <w:tcBorders>
              <w:bottom w:val="single" w:sz="12" w:space="0" w:color="auto"/>
            </w:tcBorders>
          </w:tcPr>
          <w:p w14:paraId="7A8C33F5" w14:textId="77777777" w:rsidR="00300810" w:rsidRPr="002E1957" w:rsidRDefault="00300810" w:rsidP="006D49EF">
            <w:pPr>
              <w:ind w:left="-142" w:right="-74"/>
              <w:jc w:val="center"/>
              <w:rPr>
                <w:sz w:val="28"/>
                <w:szCs w:val="28"/>
              </w:rPr>
            </w:pPr>
            <w:r w:rsidRPr="002E1957">
              <w:rPr>
                <w:sz w:val="28"/>
                <w:szCs w:val="28"/>
              </w:rPr>
              <w:t>8</w:t>
            </w:r>
          </w:p>
        </w:tc>
        <w:tc>
          <w:tcPr>
            <w:tcW w:w="316" w:type="dxa"/>
            <w:tcBorders>
              <w:bottom w:val="single" w:sz="12" w:space="0" w:color="auto"/>
            </w:tcBorders>
          </w:tcPr>
          <w:p w14:paraId="6FB24A7E" w14:textId="77777777" w:rsidR="00300810" w:rsidRPr="002E1957" w:rsidRDefault="00300810" w:rsidP="006D49EF">
            <w:pPr>
              <w:ind w:left="-142" w:right="-74"/>
              <w:jc w:val="center"/>
              <w:rPr>
                <w:sz w:val="28"/>
                <w:szCs w:val="28"/>
              </w:rPr>
            </w:pPr>
            <w:r w:rsidRPr="002E1957">
              <w:rPr>
                <w:sz w:val="28"/>
                <w:szCs w:val="28"/>
              </w:rPr>
              <w:t>9</w:t>
            </w:r>
          </w:p>
        </w:tc>
        <w:tc>
          <w:tcPr>
            <w:tcW w:w="336" w:type="dxa"/>
            <w:tcBorders>
              <w:bottom w:val="single" w:sz="12" w:space="0" w:color="auto"/>
            </w:tcBorders>
          </w:tcPr>
          <w:p w14:paraId="25E0B3CB" w14:textId="77777777" w:rsidR="00300810" w:rsidRPr="002E1957" w:rsidRDefault="00300810" w:rsidP="006D49EF">
            <w:pPr>
              <w:ind w:left="-142" w:right="-74"/>
              <w:jc w:val="center"/>
              <w:rPr>
                <w:sz w:val="28"/>
                <w:szCs w:val="28"/>
              </w:rPr>
            </w:pPr>
            <w:r w:rsidRPr="002E1957">
              <w:rPr>
                <w:sz w:val="28"/>
                <w:szCs w:val="28"/>
              </w:rPr>
              <w:t>10</w:t>
            </w:r>
          </w:p>
        </w:tc>
        <w:tc>
          <w:tcPr>
            <w:tcW w:w="336" w:type="dxa"/>
            <w:tcBorders>
              <w:bottom w:val="single" w:sz="12" w:space="0" w:color="auto"/>
            </w:tcBorders>
          </w:tcPr>
          <w:p w14:paraId="385E3B81" w14:textId="77777777" w:rsidR="00300810" w:rsidRPr="002E1957" w:rsidRDefault="00300810" w:rsidP="006D49EF">
            <w:pPr>
              <w:ind w:left="-142" w:right="-74"/>
              <w:jc w:val="center"/>
              <w:rPr>
                <w:sz w:val="28"/>
                <w:szCs w:val="28"/>
              </w:rPr>
            </w:pPr>
            <w:r w:rsidRPr="002E1957">
              <w:rPr>
                <w:sz w:val="28"/>
                <w:szCs w:val="28"/>
              </w:rPr>
              <w:t>11</w:t>
            </w:r>
          </w:p>
        </w:tc>
        <w:tc>
          <w:tcPr>
            <w:tcW w:w="336" w:type="dxa"/>
            <w:tcBorders>
              <w:bottom w:val="single" w:sz="12" w:space="0" w:color="auto"/>
            </w:tcBorders>
          </w:tcPr>
          <w:p w14:paraId="121D85A7" w14:textId="77777777" w:rsidR="00300810" w:rsidRPr="002E1957" w:rsidRDefault="00300810" w:rsidP="006D49EF">
            <w:pPr>
              <w:ind w:left="-142" w:right="-74"/>
              <w:jc w:val="center"/>
              <w:rPr>
                <w:sz w:val="28"/>
                <w:szCs w:val="28"/>
              </w:rPr>
            </w:pPr>
            <w:r w:rsidRPr="002E1957">
              <w:rPr>
                <w:sz w:val="28"/>
                <w:szCs w:val="28"/>
              </w:rPr>
              <w:t>12</w:t>
            </w:r>
          </w:p>
        </w:tc>
        <w:tc>
          <w:tcPr>
            <w:tcW w:w="336" w:type="dxa"/>
            <w:tcBorders>
              <w:bottom w:val="single" w:sz="12" w:space="0" w:color="auto"/>
            </w:tcBorders>
          </w:tcPr>
          <w:p w14:paraId="119D1D94" w14:textId="77777777" w:rsidR="00300810" w:rsidRPr="002E1957" w:rsidRDefault="00300810" w:rsidP="006D49EF">
            <w:pPr>
              <w:ind w:left="-142" w:right="-74"/>
              <w:jc w:val="center"/>
              <w:rPr>
                <w:sz w:val="28"/>
                <w:szCs w:val="28"/>
              </w:rPr>
            </w:pPr>
            <w:r w:rsidRPr="002E1957">
              <w:rPr>
                <w:sz w:val="28"/>
                <w:szCs w:val="28"/>
              </w:rPr>
              <w:t>13</w:t>
            </w:r>
          </w:p>
        </w:tc>
        <w:tc>
          <w:tcPr>
            <w:tcW w:w="336" w:type="dxa"/>
            <w:tcBorders>
              <w:bottom w:val="single" w:sz="12" w:space="0" w:color="auto"/>
            </w:tcBorders>
          </w:tcPr>
          <w:p w14:paraId="53847C4C" w14:textId="77777777" w:rsidR="00300810" w:rsidRPr="002E1957" w:rsidRDefault="00300810" w:rsidP="006D49EF">
            <w:pPr>
              <w:ind w:left="-142" w:right="-74"/>
              <w:jc w:val="center"/>
              <w:rPr>
                <w:sz w:val="28"/>
                <w:szCs w:val="28"/>
              </w:rPr>
            </w:pPr>
            <w:r w:rsidRPr="002E1957">
              <w:rPr>
                <w:sz w:val="28"/>
                <w:szCs w:val="28"/>
              </w:rPr>
              <w:t>14</w:t>
            </w:r>
          </w:p>
        </w:tc>
        <w:tc>
          <w:tcPr>
            <w:tcW w:w="336" w:type="dxa"/>
            <w:tcBorders>
              <w:bottom w:val="single" w:sz="12" w:space="0" w:color="auto"/>
            </w:tcBorders>
          </w:tcPr>
          <w:p w14:paraId="1CA15F08" w14:textId="77777777" w:rsidR="00300810" w:rsidRPr="002E1957" w:rsidRDefault="00300810" w:rsidP="006D49EF">
            <w:pPr>
              <w:ind w:left="-142" w:right="-74"/>
              <w:jc w:val="center"/>
              <w:rPr>
                <w:sz w:val="28"/>
                <w:szCs w:val="28"/>
              </w:rPr>
            </w:pPr>
            <w:r w:rsidRPr="002E1957">
              <w:rPr>
                <w:sz w:val="28"/>
                <w:szCs w:val="28"/>
              </w:rPr>
              <w:t>15</w:t>
            </w:r>
          </w:p>
        </w:tc>
        <w:tc>
          <w:tcPr>
            <w:tcW w:w="336" w:type="dxa"/>
            <w:tcBorders>
              <w:bottom w:val="single" w:sz="12" w:space="0" w:color="auto"/>
            </w:tcBorders>
          </w:tcPr>
          <w:p w14:paraId="75C76D33" w14:textId="77777777" w:rsidR="00300810" w:rsidRPr="002E1957" w:rsidRDefault="00300810" w:rsidP="006D49EF">
            <w:pPr>
              <w:ind w:left="-142" w:right="-74"/>
              <w:jc w:val="center"/>
              <w:rPr>
                <w:sz w:val="28"/>
                <w:szCs w:val="28"/>
              </w:rPr>
            </w:pPr>
            <w:r w:rsidRPr="002E1957">
              <w:rPr>
                <w:sz w:val="28"/>
                <w:szCs w:val="28"/>
              </w:rPr>
              <w:t>16</w:t>
            </w:r>
          </w:p>
        </w:tc>
        <w:tc>
          <w:tcPr>
            <w:tcW w:w="336" w:type="dxa"/>
            <w:tcBorders>
              <w:bottom w:val="single" w:sz="12" w:space="0" w:color="auto"/>
            </w:tcBorders>
          </w:tcPr>
          <w:p w14:paraId="7EB53FAD" w14:textId="77777777" w:rsidR="00300810" w:rsidRPr="002E1957" w:rsidRDefault="00300810" w:rsidP="006D49EF">
            <w:pPr>
              <w:ind w:left="-142" w:right="-74"/>
              <w:jc w:val="center"/>
              <w:rPr>
                <w:sz w:val="28"/>
                <w:szCs w:val="28"/>
              </w:rPr>
            </w:pPr>
            <w:r w:rsidRPr="002E1957">
              <w:rPr>
                <w:sz w:val="28"/>
                <w:szCs w:val="28"/>
              </w:rPr>
              <w:t>17</w:t>
            </w:r>
          </w:p>
        </w:tc>
        <w:tc>
          <w:tcPr>
            <w:tcW w:w="336" w:type="dxa"/>
            <w:tcBorders>
              <w:bottom w:val="single" w:sz="12" w:space="0" w:color="auto"/>
            </w:tcBorders>
          </w:tcPr>
          <w:p w14:paraId="0A58BD52" w14:textId="77777777" w:rsidR="00300810" w:rsidRPr="002E1957" w:rsidRDefault="00300810" w:rsidP="006D49EF">
            <w:pPr>
              <w:ind w:left="-142" w:right="-74"/>
              <w:jc w:val="center"/>
              <w:rPr>
                <w:sz w:val="28"/>
                <w:szCs w:val="28"/>
              </w:rPr>
            </w:pPr>
            <w:r w:rsidRPr="002E1957">
              <w:rPr>
                <w:sz w:val="28"/>
                <w:szCs w:val="28"/>
              </w:rPr>
              <w:t>18</w:t>
            </w:r>
          </w:p>
        </w:tc>
        <w:tc>
          <w:tcPr>
            <w:tcW w:w="336" w:type="dxa"/>
            <w:tcBorders>
              <w:bottom w:val="single" w:sz="12" w:space="0" w:color="auto"/>
            </w:tcBorders>
          </w:tcPr>
          <w:p w14:paraId="0963B4CE" w14:textId="77777777" w:rsidR="00300810" w:rsidRPr="002E1957" w:rsidRDefault="00300810" w:rsidP="006D49EF">
            <w:pPr>
              <w:ind w:left="-142" w:right="-74"/>
              <w:jc w:val="center"/>
              <w:rPr>
                <w:sz w:val="28"/>
                <w:szCs w:val="28"/>
              </w:rPr>
            </w:pPr>
            <w:r w:rsidRPr="002E1957">
              <w:rPr>
                <w:sz w:val="28"/>
                <w:szCs w:val="28"/>
              </w:rPr>
              <w:t>19</w:t>
            </w:r>
          </w:p>
        </w:tc>
        <w:tc>
          <w:tcPr>
            <w:tcW w:w="336" w:type="dxa"/>
            <w:tcBorders>
              <w:bottom w:val="single" w:sz="12" w:space="0" w:color="auto"/>
            </w:tcBorders>
          </w:tcPr>
          <w:p w14:paraId="511BF749" w14:textId="77777777" w:rsidR="00300810" w:rsidRPr="002E1957" w:rsidRDefault="00300810" w:rsidP="006D49EF">
            <w:pPr>
              <w:ind w:left="-142" w:right="-74"/>
              <w:jc w:val="center"/>
              <w:rPr>
                <w:sz w:val="28"/>
                <w:szCs w:val="28"/>
              </w:rPr>
            </w:pPr>
            <w:r w:rsidRPr="002E1957">
              <w:rPr>
                <w:sz w:val="28"/>
                <w:szCs w:val="28"/>
              </w:rPr>
              <w:t>20</w:t>
            </w:r>
          </w:p>
        </w:tc>
        <w:tc>
          <w:tcPr>
            <w:tcW w:w="336" w:type="dxa"/>
            <w:tcBorders>
              <w:bottom w:val="single" w:sz="12" w:space="0" w:color="auto"/>
            </w:tcBorders>
          </w:tcPr>
          <w:p w14:paraId="38EA8B0E" w14:textId="77777777" w:rsidR="00300810" w:rsidRPr="002E1957" w:rsidRDefault="00300810" w:rsidP="006D49EF">
            <w:pPr>
              <w:ind w:left="-142" w:right="-74"/>
              <w:jc w:val="center"/>
              <w:rPr>
                <w:sz w:val="28"/>
                <w:szCs w:val="28"/>
              </w:rPr>
            </w:pPr>
            <w:r w:rsidRPr="002E1957">
              <w:rPr>
                <w:sz w:val="28"/>
                <w:szCs w:val="28"/>
              </w:rPr>
              <w:t>21</w:t>
            </w:r>
          </w:p>
        </w:tc>
        <w:tc>
          <w:tcPr>
            <w:tcW w:w="336" w:type="dxa"/>
            <w:tcBorders>
              <w:bottom w:val="single" w:sz="12" w:space="0" w:color="auto"/>
            </w:tcBorders>
          </w:tcPr>
          <w:p w14:paraId="18E56245" w14:textId="77777777" w:rsidR="00300810" w:rsidRPr="002E1957" w:rsidRDefault="00300810" w:rsidP="006D49EF">
            <w:pPr>
              <w:ind w:left="-142" w:right="-74"/>
              <w:jc w:val="center"/>
              <w:rPr>
                <w:sz w:val="28"/>
                <w:szCs w:val="28"/>
              </w:rPr>
            </w:pPr>
            <w:r w:rsidRPr="002E1957">
              <w:rPr>
                <w:sz w:val="28"/>
                <w:szCs w:val="28"/>
              </w:rPr>
              <w:t>22</w:t>
            </w:r>
          </w:p>
        </w:tc>
        <w:tc>
          <w:tcPr>
            <w:tcW w:w="336" w:type="dxa"/>
            <w:tcBorders>
              <w:bottom w:val="single" w:sz="12" w:space="0" w:color="auto"/>
            </w:tcBorders>
          </w:tcPr>
          <w:p w14:paraId="32F79DCD" w14:textId="77777777" w:rsidR="00300810" w:rsidRPr="002E1957" w:rsidRDefault="00300810" w:rsidP="006D49EF">
            <w:pPr>
              <w:ind w:left="-142" w:right="-74"/>
              <w:jc w:val="center"/>
              <w:rPr>
                <w:sz w:val="28"/>
                <w:szCs w:val="28"/>
              </w:rPr>
            </w:pPr>
            <w:r w:rsidRPr="002E1957">
              <w:rPr>
                <w:sz w:val="28"/>
                <w:szCs w:val="28"/>
              </w:rPr>
              <w:t>23</w:t>
            </w:r>
          </w:p>
        </w:tc>
        <w:tc>
          <w:tcPr>
            <w:tcW w:w="336" w:type="dxa"/>
            <w:tcBorders>
              <w:bottom w:val="single" w:sz="12" w:space="0" w:color="auto"/>
            </w:tcBorders>
          </w:tcPr>
          <w:p w14:paraId="606D85CE" w14:textId="77777777" w:rsidR="00300810" w:rsidRPr="002E1957" w:rsidRDefault="00300810" w:rsidP="006D49EF">
            <w:pPr>
              <w:ind w:left="-142" w:right="-74"/>
              <w:jc w:val="center"/>
              <w:rPr>
                <w:sz w:val="28"/>
                <w:szCs w:val="28"/>
              </w:rPr>
            </w:pPr>
            <w:r w:rsidRPr="002E1957">
              <w:rPr>
                <w:sz w:val="28"/>
                <w:szCs w:val="28"/>
              </w:rPr>
              <w:t>24</w:t>
            </w:r>
          </w:p>
        </w:tc>
        <w:tc>
          <w:tcPr>
            <w:tcW w:w="336" w:type="dxa"/>
            <w:tcBorders>
              <w:bottom w:val="single" w:sz="12" w:space="0" w:color="auto"/>
            </w:tcBorders>
          </w:tcPr>
          <w:p w14:paraId="64B322D9" w14:textId="77777777" w:rsidR="00300810" w:rsidRPr="002E1957" w:rsidRDefault="00300810" w:rsidP="006D49EF">
            <w:pPr>
              <w:ind w:left="-142" w:right="-74"/>
              <w:jc w:val="center"/>
              <w:rPr>
                <w:sz w:val="28"/>
                <w:szCs w:val="28"/>
              </w:rPr>
            </w:pPr>
            <w:r w:rsidRPr="002E1957">
              <w:rPr>
                <w:sz w:val="28"/>
                <w:szCs w:val="28"/>
              </w:rPr>
              <w:t>25</w:t>
            </w:r>
          </w:p>
        </w:tc>
        <w:tc>
          <w:tcPr>
            <w:tcW w:w="336" w:type="dxa"/>
            <w:tcBorders>
              <w:bottom w:val="single" w:sz="12" w:space="0" w:color="auto"/>
            </w:tcBorders>
          </w:tcPr>
          <w:p w14:paraId="474CD811" w14:textId="77777777" w:rsidR="00300810" w:rsidRPr="002E1957" w:rsidRDefault="00300810" w:rsidP="006D49EF">
            <w:pPr>
              <w:ind w:left="-142" w:right="-74"/>
              <w:jc w:val="center"/>
              <w:rPr>
                <w:sz w:val="28"/>
                <w:szCs w:val="28"/>
              </w:rPr>
            </w:pPr>
            <w:r w:rsidRPr="002E1957">
              <w:rPr>
                <w:sz w:val="28"/>
                <w:szCs w:val="28"/>
              </w:rPr>
              <w:t>26</w:t>
            </w:r>
          </w:p>
        </w:tc>
        <w:tc>
          <w:tcPr>
            <w:tcW w:w="385" w:type="dxa"/>
            <w:tcBorders>
              <w:bottom w:val="single" w:sz="12" w:space="0" w:color="auto"/>
            </w:tcBorders>
          </w:tcPr>
          <w:p w14:paraId="6A09D9F7" w14:textId="77777777" w:rsidR="00300810" w:rsidRPr="002E1957" w:rsidRDefault="00300810" w:rsidP="006D49EF">
            <w:pPr>
              <w:ind w:left="-142" w:right="-74"/>
              <w:jc w:val="center"/>
              <w:rPr>
                <w:sz w:val="28"/>
                <w:szCs w:val="28"/>
              </w:rPr>
            </w:pPr>
            <w:r w:rsidRPr="002E1957">
              <w:rPr>
                <w:sz w:val="28"/>
                <w:szCs w:val="28"/>
              </w:rPr>
              <w:t>27</w:t>
            </w:r>
          </w:p>
        </w:tc>
        <w:tc>
          <w:tcPr>
            <w:tcW w:w="336" w:type="dxa"/>
            <w:tcBorders>
              <w:bottom w:val="single" w:sz="12" w:space="0" w:color="auto"/>
            </w:tcBorders>
          </w:tcPr>
          <w:p w14:paraId="16FBD81D" w14:textId="77777777" w:rsidR="00300810" w:rsidRPr="002E1957" w:rsidRDefault="00300810" w:rsidP="006D49EF">
            <w:pPr>
              <w:ind w:left="-142" w:right="-74"/>
              <w:jc w:val="center"/>
              <w:rPr>
                <w:sz w:val="28"/>
                <w:szCs w:val="28"/>
              </w:rPr>
            </w:pPr>
            <w:r w:rsidRPr="002E1957">
              <w:rPr>
                <w:sz w:val="28"/>
                <w:szCs w:val="28"/>
              </w:rPr>
              <w:t>28</w:t>
            </w:r>
          </w:p>
        </w:tc>
        <w:tc>
          <w:tcPr>
            <w:tcW w:w="344" w:type="dxa"/>
            <w:tcBorders>
              <w:bottom w:val="single" w:sz="12" w:space="0" w:color="auto"/>
            </w:tcBorders>
          </w:tcPr>
          <w:p w14:paraId="569E7BEB" w14:textId="77777777" w:rsidR="00300810" w:rsidRPr="002E1957" w:rsidRDefault="00300810" w:rsidP="006D49EF">
            <w:pPr>
              <w:ind w:left="-142" w:right="-74"/>
              <w:jc w:val="center"/>
              <w:rPr>
                <w:sz w:val="28"/>
                <w:szCs w:val="28"/>
              </w:rPr>
            </w:pPr>
            <w:r w:rsidRPr="002E1957">
              <w:rPr>
                <w:sz w:val="28"/>
                <w:szCs w:val="28"/>
              </w:rPr>
              <w:t>29</w:t>
            </w:r>
          </w:p>
        </w:tc>
        <w:tc>
          <w:tcPr>
            <w:tcW w:w="328" w:type="dxa"/>
            <w:tcBorders>
              <w:bottom w:val="single" w:sz="12" w:space="0" w:color="auto"/>
            </w:tcBorders>
          </w:tcPr>
          <w:p w14:paraId="1904C6BB" w14:textId="77777777" w:rsidR="00300810" w:rsidRPr="002E1957" w:rsidRDefault="00300810" w:rsidP="006D49EF">
            <w:pPr>
              <w:ind w:left="-142" w:right="-74"/>
              <w:jc w:val="center"/>
              <w:rPr>
                <w:sz w:val="28"/>
                <w:szCs w:val="28"/>
              </w:rPr>
            </w:pPr>
            <w:r w:rsidRPr="002E1957">
              <w:rPr>
                <w:sz w:val="28"/>
                <w:szCs w:val="28"/>
              </w:rPr>
              <w:t>30</w:t>
            </w:r>
          </w:p>
        </w:tc>
        <w:tc>
          <w:tcPr>
            <w:tcW w:w="336" w:type="dxa"/>
            <w:tcBorders>
              <w:bottom w:val="single" w:sz="12" w:space="0" w:color="auto"/>
            </w:tcBorders>
          </w:tcPr>
          <w:p w14:paraId="6748BE09" w14:textId="77777777" w:rsidR="00300810" w:rsidRPr="002E1957" w:rsidRDefault="00300810" w:rsidP="006D49EF">
            <w:pPr>
              <w:ind w:left="-142" w:right="-74"/>
              <w:jc w:val="center"/>
              <w:rPr>
                <w:sz w:val="28"/>
                <w:szCs w:val="28"/>
              </w:rPr>
            </w:pPr>
            <w:r w:rsidRPr="002E1957">
              <w:rPr>
                <w:sz w:val="28"/>
                <w:szCs w:val="28"/>
              </w:rPr>
              <w:t>31</w:t>
            </w:r>
          </w:p>
        </w:tc>
        <w:tc>
          <w:tcPr>
            <w:tcW w:w="336" w:type="dxa"/>
            <w:tcBorders>
              <w:bottom w:val="single" w:sz="12" w:space="0" w:color="auto"/>
            </w:tcBorders>
          </w:tcPr>
          <w:p w14:paraId="6CAF51C2" w14:textId="77777777" w:rsidR="00300810" w:rsidRPr="002E1957" w:rsidRDefault="00300810" w:rsidP="006D49EF">
            <w:pPr>
              <w:ind w:left="-142" w:right="-74"/>
              <w:jc w:val="center"/>
              <w:rPr>
                <w:sz w:val="28"/>
                <w:szCs w:val="28"/>
              </w:rPr>
            </w:pPr>
            <w:r w:rsidRPr="002E1957">
              <w:rPr>
                <w:sz w:val="28"/>
                <w:szCs w:val="28"/>
              </w:rPr>
              <w:t>32</w:t>
            </w:r>
          </w:p>
        </w:tc>
        <w:tc>
          <w:tcPr>
            <w:tcW w:w="336" w:type="dxa"/>
            <w:tcBorders>
              <w:bottom w:val="single" w:sz="12" w:space="0" w:color="auto"/>
            </w:tcBorders>
          </w:tcPr>
          <w:p w14:paraId="1CE06E4C" w14:textId="77777777" w:rsidR="00300810" w:rsidRPr="002E1957" w:rsidRDefault="00300810" w:rsidP="006D49EF">
            <w:pPr>
              <w:ind w:left="-142" w:right="-74"/>
              <w:jc w:val="center"/>
              <w:rPr>
                <w:sz w:val="28"/>
                <w:szCs w:val="28"/>
              </w:rPr>
            </w:pPr>
            <w:r w:rsidRPr="002E1957">
              <w:rPr>
                <w:sz w:val="28"/>
                <w:szCs w:val="28"/>
              </w:rPr>
              <w:t>33</w:t>
            </w:r>
          </w:p>
        </w:tc>
        <w:tc>
          <w:tcPr>
            <w:tcW w:w="548" w:type="dxa"/>
            <w:tcBorders>
              <w:bottom w:val="single" w:sz="12" w:space="0" w:color="auto"/>
            </w:tcBorders>
          </w:tcPr>
          <w:p w14:paraId="68F425F6" w14:textId="77777777" w:rsidR="00300810" w:rsidRPr="002E1957" w:rsidRDefault="00300810" w:rsidP="006D49EF">
            <w:pPr>
              <w:ind w:left="-142" w:right="-74"/>
              <w:jc w:val="center"/>
              <w:rPr>
                <w:sz w:val="28"/>
                <w:szCs w:val="28"/>
              </w:rPr>
            </w:pPr>
            <w:r w:rsidRPr="002E1957">
              <w:rPr>
                <w:sz w:val="28"/>
                <w:szCs w:val="28"/>
              </w:rPr>
              <w:t>34</w:t>
            </w:r>
          </w:p>
        </w:tc>
      </w:tr>
      <w:tr w:rsidR="00300810" w:rsidRPr="002E1957" w14:paraId="7BF57D3D" w14:textId="77777777" w:rsidTr="006D49EF">
        <w:trPr>
          <w:trHeight w:val="328"/>
          <w:jc w:val="center"/>
        </w:trPr>
        <w:tc>
          <w:tcPr>
            <w:tcW w:w="3146" w:type="dxa"/>
            <w:vMerge w:val="restart"/>
            <w:tcBorders>
              <w:top w:val="single" w:sz="12" w:space="0" w:color="auto"/>
            </w:tcBorders>
            <w:shd w:val="clear" w:color="auto" w:fill="BFBFBF"/>
            <w:vAlign w:val="center"/>
          </w:tcPr>
          <w:p w14:paraId="1FD764DA" w14:textId="77777777" w:rsidR="00300810" w:rsidRPr="002E1957" w:rsidRDefault="00300810" w:rsidP="006D49EF">
            <w:pPr>
              <w:ind w:left="-40" w:right="-74"/>
              <w:jc w:val="both"/>
              <w:rPr>
                <w:sz w:val="28"/>
                <w:szCs w:val="28"/>
              </w:rPr>
            </w:pPr>
            <w:r w:rsidRPr="002E1957">
              <w:rPr>
                <w:sz w:val="28"/>
                <w:szCs w:val="28"/>
              </w:rPr>
              <w:t>Легкая атлетика</w:t>
            </w:r>
          </w:p>
        </w:tc>
        <w:tc>
          <w:tcPr>
            <w:tcW w:w="346" w:type="dxa"/>
            <w:tcBorders>
              <w:top w:val="single" w:sz="12" w:space="0" w:color="auto"/>
              <w:bottom w:val="single" w:sz="4" w:space="0" w:color="auto"/>
            </w:tcBorders>
            <w:shd w:val="clear" w:color="auto" w:fill="D9D9D9"/>
            <w:vAlign w:val="center"/>
          </w:tcPr>
          <w:p w14:paraId="2544B06D" w14:textId="77777777" w:rsidR="00300810" w:rsidRPr="00E22A99" w:rsidRDefault="00300810" w:rsidP="006D49EF">
            <w:pPr>
              <w:ind w:left="-142" w:right="-74"/>
              <w:jc w:val="center"/>
            </w:pPr>
            <w:r w:rsidRPr="00E22A99">
              <w:t>1</w:t>
            </w:r>
          </w:p>
        </w:tc>
        <w:tc>
          <w:tcPr>
            <w:tcW w:w="326" w:type="dxa"/>
            <w:tcBorders>
              <w:top w:val="single" w:sz="12" w:space="0" w:color="auto"/>
              <w:bottom w:val="single" w:sz="4" w:space="0" w:color="auto"/>
            </w:tcBorders>
            <w:shd w:val="clear" w:color="auto" w:fill="D9D9D9"/>
            <w:vAlign w:val="center"/>
          </w:tcPr>
          <w:p w14:paraId="57310609" w14:textId="77777777" w:rsidR="00300810" w:rsidRPr="00E22A99" w:rsidRDefault="00300810" w:rsidP="006D49EF">
            <w:pPr>
              <w:ind w:left="-142" w:right="-74"/>
              <w:jc w:val="center"/>
            </w:pPr>
            <w:r w:rsidRPr="00E22A99">
              <w:t>4</w:t>
            </w:r>
          </w:p>
        </w:tc>
        <w:tc>
          <w:tcPr>
            <w:tcW w:w="313" w:type="dxa"/>
            <w:tcBorders>
              <w:top w:val="single" w:sz="12" w:space="0" w:color="auto"/>
              <w:bottom w:val="single" w:sz="4" w:space="0" w:color="auto"/>
            </w:tcBorders>
            <w:shd w:val="clear" w:color="auto" w:fill="BFBFBF"/>
            <w:vAlign w:val="center"/>
          </w:tcPr>
          <w:p w14:paraId="0EC16934" w14:textId="77777777" w:rsidR="00300810" w:rsidRPr="00E22A99" w:rsidRDefault="00300810" w:rsidP="006D49EF">
            <w:pPr>
              <w:ind w:left="-142" w:right="-74"/>
              <w:jc w:val="center"/>
            </w:pPr>
            <w:r w:rsidRPr="00E22A99">
              <w:t>7</w:t>
            </w:r>
          </w:p>
        </w:tc>
        <w:tc>
          <w:tcPr>
            <w:tcW w:w="310" w:type="dxa"/>
            <w:tcBorders>
              <w:top w:val="single" w:sz="12" w:space="0" w:color="auto"/>
              <w:bottom w:val="single" w:sz="4" w:space="0" w:color="auto"/>
            </w:tcBorders>
            <w:shd w:val="clear" w:color="auto" w:fill="FFFFFF"/>
            <w:vAlign w:val="center"/>
          </w:tcPr>
          <w:p w14:paraId="2CEDB2E1" w14:textId="77777777" w:rsidR="00300810" w:rsidRPr="00E22A99" w:rsidRDefault="00300810" w:rsidP="006D49EF">
            <w:pPr>
              <w:ind w:left="-142" w:right="-74"/>
              <w:jc w:val="center"/>
            </w:pPr>
            <w:r>
              <w:t>п</w:t>
            </w:r>
          </w:p>
        </w:tc>
        <w:tc>
          <w:tcPr>
            <w:tcW w:w="337" w:type="dxa"/>
            <w:tcBorders>
              <w:top w:val="single" w:sz="12" w:space="0" w:color="auto"/>
              <w:bottom w:val="single" w:sz="4" w:space="0" w:color="auto"/>
            </w:tcBorders>
            <w:shd w:val="clear" w:color="auto" w:fill="FFFFFF"/>
            <w:vAlign w:val="center"/>
          </w:tcPr>
          <w:p w14:paraId="35F4240D" w14:textId="77777777" w:rsidR="00300810" w:rsidRPr="00E22A99" w:rsidRDefault="00300810" w:rsidP="006D49EF">
            <w:pPr>
              <w:ind w:left="-142" w:right="-74"/>
              <w:jc w:val="center"/>
            </w:pPr>
            <w:r>
              <w:t>п</w:t>
            </w:r>
          </w:p>
        </w:tc>
        <w:tc>
          <w:tcPr>
            <w:tcW w:w="322" w:type="dxa"/>
            <w:tcBorders>
              <w:top w:val="single" w:sz="12" w:space="0" w:color="auto"/>
              <w:bottom w:val="single" w:sz="4" w:space="0" w:color="auto"/>
            </w:tcBorders>
            <w:shd w:val="clear" w:color="auto" w:fill="D9D9D9"/>
            <w:vAlign w:val="center"/>
          </w:tcPr>
          <w:p w14:paraId="7217D70B" w14:textId="77777777" w:rsidR="00300810" w:rsidRPr="00E22A99" w:rsidRDefault="00300810" w:rsidP="006D49EF">
            <w:pPr>
              <w:ind w:left="-142" w:right="-74"/>
              <w:jc w:val="center"/>
            </w:pPr>
            <w:r w:rsidRPr="00E22A99">
              <w:t>16</w:t>
            </w:r>
          </w:p>
        </w:tc>
        <w:tc>
          <w:tcPr>
            <w:tcW w:w="325" w:type="dxa"/>
            <w:tcBorders>
              <w:top w:val="single" w:sz="12" w:space="0" w:color="auto"/>
              <w:bottom w:val="single" w:sz="4" w:space="0" w:color="auto"/>
            </w:tcBorders>
            <w:shd w:val="clear" w:color="auto" w:fill="FFFFFF"/>
            <w:vAlign w:val="center"/>
          </w:tcPr>
          <w:p w14:paraId="17A1B669" w14:textId="77777777" w:rsidR="00300810" w:rsidRPr="00E22A99" w:rsidRDefault="00300810" w:rsidP="006D49EF">
            <w:pPr>
              <w:ind w:left="-142" w:right="-74"/>
              <w:jc w:val="center"/>
            </w:pPr>
          </w:p>
        </w:tc>
        <w:tc>
          <w:tcPr>
            <w:tcW w:w="324" w:type="dxa"/>
            <w:tcBorders>
              <w:top w:val="single" w:sz="12" w:space="0" w:color="auto"/>
              <w:bottom w:val="single" w:sz="4" w:space="0" w:color="auto"/>
            </w:tcBorders>
            <w:shd w:val="clear" w:color="auto" w:fill="FFFFFF"/>
            <w:vAlign w:val="center"/>
          </w:tcPr>
          <w:p w14:paraId="31DFA5E6" w14:textId="77777777" w:rsidR="00300810" w:rsidRPr="00E22A99" w:rsidRDefault="00300810" w:rsidP="006D49EF">
            <w:pPr>
              <w:ind w:left="-142" w:right="-74"/>
              <w:jc w:val="center"/>
            </w:pPr>
          </w:p>
        </w:tc>
        <w:tc>
          <w:tcPr>
            <w:tcW w:w="316" w:type="dxa"/>
            <w:tcBorders>
              <w:top w:val="single" w:sz="12" w:space="0" w:color="auto"/>
              <w:bottom w:val="single" w:sz="4" w:space="0" w:color="auto"/>
            </w:tcBorders>
            <w:vAlign w:val="center"/>
          </w:tcPr>
          <w:p w14:paraId="6BEC3488" w14:textId="77777777" w:rsidR="00300810" w:rsidRPr="00E22A99" w:rsidRDefault="00300810" w:rsidP="006D49EF">
            <w:pPr>
              <w:ind w:left="-142" w:right="-74"/>
              <w:jc w:val="center"/>
            </w:pPr>
          </w:p>
        </w:tc>
        <w:tc>
          <w:tcPr>
            <w:tcW w:w="336" w:type="dxa"/>
            <w:tcBorders>
              <w:top w:val="single" w:sz="12" w:space="0" w:color="auto"/>
              <w:bottom w:val="single" w:sz="4" w:space="0" w:color="auto"/>
            </w:tcBorders>
            <w:vAlign w:val="center"/>
          </w:tcPr>
          <w:p w14:paraId="5FA82649" w14:textId="77777777" w:rsidR="00300810" w:rsidRPr="00E22A99" w:rsidRDefault="00300810" w:rsidP="006D49EF">
            <w:pPr>
              <w:ind w:left="-142" w:right="-74"/>
              <w:jc w:val="center"/>
            </w:pPr>
          </w:p>
        </w:tc>
        <w:tc>
          <w:tcPr>
            <w:tcW w:w="336" w:type="dxa"/>
            <w:tcBorders>
              <w:top w:val="single" w:sz="12" w:space="0" w:color="auto"/>
              <w:bottom w:val="single" w:sz="4" w:space="0" w:color="auto"/>
            </w:tcBorders>
            <w:vAlign w:val="center"/>
          </w:tcPr>
          <w:p w14:paraId="50D1B97A" w14:textId="77777777" w:rsidR="00300810" w:rsidRPr="00E22A99" w:rsidRDefault="00300810" w:rsidP="006D49EF">
            <w:pPr>
              <w:ind w:left="-142" w:right="-74"/>
              <w:jc w:val="center"/>
            </w:pPr>
          </w:p>
        </w:tc>
        <w:tc>
          <w:tcPr>
            <w:tcW w:w="336" w:type="dxa"/>
            <w:tcBorders>
              <w:top w:val="single" w:sz="12" w:space="0" w:color="auto"/>
              <w:bottom w:val="single" w:sz="4" w:space="0" w:color="auto"/>
            </w:tcBorders>
            <w:vAlign w:val="center"/>
          </w:tcPr>
          <w:p w14:paraId="18C559EF" w14:textId="77777777" w:rsidR="00300810" w:rsidRPr="00E22A99" w:rsidRDefault="00300810" w:rsidP="006D49EF">
            <w:pPr>
              <w:ind w:left="-142" w:right="-74"/>
              <w:jc w:val="center"/>
            </w:pPr>
          </w:p>
        </w:tc>
        <w:tc>
          <w:tcPr>
            <w:tcW w:w="336" w:type="dxa"/>
            <w:tcBorders>
              <w:top w:val="single" w:sz="12" w:space="0" w:color="auto"/>
              <w:bottom w:val="single" w:sz="4" w:space="0" w:color="auto"/>
            </w:tcBorders>
            <w:vAlign w:val="center"/>
          </w:tcPr>
          <w:p w14:paraId="6617ECC8" w14:textId="77777777" w:rsidR="00300810" w:rsidRPr="00E22A99" w:rsidRDefault="00300810" w:rsidP="006D49EF">
            <w:pPr>
              <w:ind w:left="-142" w:right="-74"/>
              <w:jc w:val="center"/>
            </w:pPr>
          </w:p>
        </w:tc>
        <w:tc>
          <w:tcPr>
            <w:tcW w:w="336" w:type="dxa"/>
            <w:tcBorders>
              <w:top w:val="single" w:sz="12" w:space="0" w:color="auto"/>
              <w:bottom w:val="single" w:sz="4" w:space="0" w:color="auto"/>
            </w:tcBorders>
            <w:vAlign w:val="center"/>
          </w:tcPr>
          <w:p w14:paraId="3EE38F05" w14:textId="77777777" w:rsidR="00300810" w:rsidRPr="00E22A99" w:rsidRDefault="00300810" w:rsidP="006D49EF">
            <w:pPr>
              <w:ind w:left="-142" w:right="-74"/>
              <w:jc w:val="center"/>
            </w:pPr>
          </w:p>
        </w:tc>
        <w:tc>
          <w:tcPr>
            <w:tcW w:w="336" w:type="dxa"/>
            <w:tcBorders>
              <w:top w:val="single" w:sz="12" w:space="0" w:color="auto"/>
              <w:bottom w:val="single" w:sz="4" w:space="0" w:color="auto"/>
            </w:tcBorders>
            <w:vAlign w:val="center"/>
          </w:tcPr>
          <w:p w14:paraId="3AF28EE7" w14:textId="77777777" w:rsidR="00300810" w:rsidRPr="00E22A99" w:rsidRDefault="00300810" w:rsidP="006D49EF">
            <w:pPr>
              <w:ind w:left="-142" w:right="-74"/>
              <w:jc w:val="center"/>
            </w:pPr>
          </w:p>
        </w:tc>
        <w:tc>
          <w:tcPr>
            <w:tcW w:w="336" w:type="dxa"/>
            <w:tcBorders>
              <w:top w:val="single" w:sz="12" w:space="0" w:color="auto"/>
              <w:bottom w:val="single" w:sz="4" w:space="0" w:color="auto"/>
            </w:tcBorders>
            <w:vAlign w:val="center"/>
          </w:tcPr>
          <w:p w14:paraId="066116D4" w14:textId="77777777" w:rsidR="00300810" w:rsidRPr="00E22A99" w:rsidRDefault="00300810" w:rsidP="006D49EF">
            <w:pPr>
              <w:ind w:left="-142" w:right="-74"/>
              <w:jc w:val="center"/>
            </w:pPr>
          </w:p>
        </w:tc>
        <w:tc>
          <w:tcPr>
            <w:tcW w:w="336" w:type="dxa"/>
            <w:tcBorders>
              <w:top w:val="single" w:sz="12" w:space="0" w:color="auto"/>
              <w:bottom w:val="single" w:sz="4" w:space="0" w:color="auto"/>
            </w:tcBorders>
            <w:vAlign w:val="center"/>
          </w:tcPr>
          <w:p w14:paraId="55B56D80" w14:textId="77777777" w:rsidR="00300810" w:rsidRPr="00E22A99" w:rsidRDefault="00300810" w:rsidP="006D49EF">
            <w:pPr>
              <w:ind w:left="-142" w:right="-74"/>
              <w:jc w:val="center"/>
            </w:pPr>
          </w:p>
        </w:tc>
        <w:tc>
          <w:tcPr>
            <w:tcW w:w="336" w:type="dxa"/>
            <w:tcBorders>
              <w:top w:val="single" w:sz="12" w:space="0" w:color="auto"/>
              <w:bottom w:val="single" w:sz="4" w:space="0" w:color="auto"/>
            </w:tcBorders>
            <w:vAlign w:val="center"/>
          </w:tcPr>
          <w:p w14:paraId="2C36A0F7" w14:textId="77777777" w:rsidR="00300810" w:rsidRPr="00E22A99" w:rsidRDefault="00300810" w:rsidP="006D49EF">
            <w:pPr>
              <w:ind w:left="-142" w:right="-74"/>
              <w:jc w:val="center"/>
            </w:pPr>
          </w:p>
        </w:tc>
        <w:tc>
          <w:tcPr>
            <w:tcW w:w="336" w:type="dxa"/>
            <w:tcBorders>
              <w:top w:val="single" w:sz="12" w:space="0" w:color="auto"/>
              <w:bottom w:val="single" w:sz="4" w:space="0" w:color="auto"/>
            </w:tcBorders>
            <w:vAlign w:val="center"/>
          </w:tcPr>
          <w:p w14:paraId="46C9F8ED" w14:textId="77777777" w:rsidR="00300810" w:rsidRPr="00E22A99" w:rsidRDefault="00300810" w:rsidP="006D49EF">
            <w:pPr>
              <w:ind w:left="-142" w:right="-74"/>
              <w:jc w:val="center"/>
            </w:pPr>
          </w:p>
        </w:tc>
        <w:tc>
          <w:tcPr>
            <w:tcW w:w="336" w:type="dxa"/>
            <w:tcBorders>
              <w:top w:val="single" w:sz="12" w:space="0" w:color="auto"/>
              <w:bottom w:val="single" w:sz="4" w:space="0" w:color="auto"/>
            </w:tcBorders>
            <w:vAlign w:val="center"/>
          </w:tcPr>
          <w:p w14:paraId="4D5F63BB" w14:textId="77777777" w:rsidR="00300810" w:rsidRPr="00E22A99" w:rsidRDefault="00300810" w:rsidP="006D49EF">
            <w:pPr>
              <w:ind w:left="-142" w:right="-74"/>
              <w:jc w:val="center"/>
            </w:pPr>
          </w:p>
        </w:tc>
        <w:tc>
          <w:tcPr>
            <w:tcW w:w="336" w:type="dxa"/>
            <w:tcBorders>
              <w:top w:val="single" w:sz="12" w:space="0" w:color="auto"/>
              <w:bottom w:val="single" w:sz="4" w:space="0" w:color="auto"/>
            </w:tcBorders>
            <w:vAlign w:val="center"/>
          </w:tcPr>
          <w:p w14:paraId="5F81C949" w14:textId="77777777" w:rsidR="00300810" w:rsidRPr="00E22A99" w:rsidRDefault="00300810" w:rsidP="006D49EF">
            <w:pPr>
              <w:ind w:left="-142" w:right="-74"/>
              <w:jc w:val="center"/>
            </w:pPr>
          </w:p>
        </w:tc>
        <w:tc>
          <w:tcPr>
            <w:tcW w:w="336" w:type="dxa"/>
            <w:tcBorders>
              <w:top w:val="single" w:sz="12" w:space="0" w:color="auto"/>
              <w:bottom w:val="single" w:sz="4" w:space="0" w:color="auto"/>
            </w:tcBorders>
            <w:vAlign w:val="center"/>
          </w:tcPr>
          <w:p w14:paraId="1113D2E2" w14:textId="77777777" w:rsidR="00300810" w:rsidRPr="00E22A99" w:rsidRDefault="00300810" w:rsidP="006D49EF">
            <w:pPr>
              <w:ind w:left="-142" w:right="-74"/>
              <w:jc w:val="center"/>
            </w:pPr>
          </w:p>
        </w:tc>
        <w:tc>
          <w:tcPr>
            <w:tcW w:w="336" w:type="dxa"/>
            <w:tcBorders>
              <w:top w:val="single" w:sz="12" w:space="0" w:color="auto"/>
              <w:bottom w:val="single" w:sz="4" w:space="0" w:color="auto"/>
            </w:tcBorders>
            <w:vAlign w:val="center"/>
          </w:tcPr>
          <w:p w14:paraId="408DE804" w14:textId="77777777" w:rsidR="00300810" w:rsidRPr="00E22A99" w:rsidRDefault="00300810" w:rsidP="006D49EF">
            <w:pPr>
              <w:ind w:left="-142" w:right="-74"/>
              <w:jc w:val="center"/>
            </w:pPr>
          </w:p>
        </w:tc>
        <w:tc>
          <w:tcPr>
            <w:tcW w:w="336" w:type="dxa"/>
            <w:tcBorders>
              <w:top w:val="single" w:sz="12" w:space="0" w:color="auto"/>
              <w:bottom w:val="single" w:sz="4" w:space="0" w:color="auto"/>
            </w:tcBorders>
            <w:vAlign w:val="center"/>
          </w:tcPr>
          <w:p w14:paraId="1F0AB8F9" w14:textId="77777777" w:rsidR="00300810" w:rsidRPr="00E22A99" w:rsidRDefault="00300810" w:rsidP="006D49EF">
            <w:pPr>
              <w:ind w:left="-142" w:right="-74"/>
              <w:jc w:val="center"/>
            </w:pPr>
          </w:p>
        </w:tc>
        <w:tc>
          <w:tcPr>
            <w:tcW w:w="336" w:type="dxa"/>
            <w:tcBorders>
              <w:top w:val="single" w:sz="12" w:space="0" w:color="auto"/>
              <w:bottom w:val="single" w:sz="4" w:space="0" w:color="auto"/>
            </w:tcBorders>
            <w:vAlign w:val="center"/>
          </w:tcPr>
          <w:p w14:paraId="7966E1ED" w14:textId="77777777" w:rsidR="00300810" w:rsidRPr="00E22A99" w:rsidRDefault="00300810" w:rsidP="006D49EF">
            <w:pPr>
              <w:ind w:left="-142" w:right="-74"/>
              <w:jc w:val="center"/>
            </w:pPr>
          </w:p>
        </w:tc>
        <w:tc>
          <w:tcPr>
            <w:tcW w:w="336" w:type="dxa"/>
            <w:tcBorders>
              <w:top w:val="single" w:sz="12" w:space="0" w:color="auto"/>
              <w:bottom w:val="single" w:sz="4" w:space="0" w:color="auto"/>
            </w:tcBorders>
            <w:vAlign w:val="center"/>
          </w:tcPr>
          <w:p w14:paraId="7AF62726" w14:textId="77777777" w:rsidR="00300810" w:rsidRPr="00E22A99" w:rsidRDefault="00300810" w:rsidP="006D49EF">
            <w:pPr>
              <w:ind w:left="-142" w:right="-74"/>
              <w:jc w:val="center"/>
            </w:pPr>
          </w:p>
        </w:tc>
        <w:tc>
          <w:tcPr>
            <w:tcW w:w="385" w:type="dxa"/>
            <w:tcBorders>
              <w:top w:val="single" w:sz="12" w:space="0" w:color="auto"/>
              <w:bottom w:val="single" w:sz="4" w:space="0" w:color="auto"/>
            </w:tcBorders>
            <w:vAlign w:val="center"/>
          </w:tcPr>
          <w:p w14:paraId="5048C5EE" w14:textId="77777777" w:rsidR="00300810" w:rsidRPr="00E22A99" w:rsidRDefault="00300810" w:rsidP="006D49EF">
            <w:pPr>
              <w:ind w:left="-142" w:right="-74"/>
              <w:jc w:val="center"/>
            </w:pPr>
          </w:p>
        </w:tc>
        <w:tc>
          <w:tcPr>
            <w:tcW w:w="336" w:type="dxa"/>
            <w:tcBorders>
              <w:top w:val="single" w:sz="12" w:space="0" w:color="auto"/>
              <w:bottom w:val="single" w:sz="4" w:space="0" w:color="auto"/>
            </w:tcBorders>
            <w:shd w:val="clear" w:color="auto" w:fill="FFFFFF"/>
            <w:vAlign w:val="center"/>
          </w:tcPr>
          <w:p w14:paraId="12DE0F4F" w14:textId="77777777" w:rsidR="00300810" w:rsidRPr="00E22A99" w:rsidRDefault="00300810" w:rsidP="006D49EF">
            <w:pPr>
              <w:ind w:left="-142" w:right="-74"/>
              <w:jc w:val="center"/>
            </w:pPr>
          </w:p>
        </w:tc>
        <w:tc>
          <w:tcPr>
            <w:tcW w:w="344" w:type="dxa"/>
            <w:tcBorders>
              <w:top w:val="single" w:sz="12" w:space="0" w:color="auto"/>
              <w:bottom w:val="single" w:sz="4" w:space="0" w:color="auto"/>
            </w:tcBorders>
            <w:shd w:val="clear" w:color="auto" w:fill="FFFFFF"/>
            <w:vAlign w:val="center"/>
          </w:tcPr>
          <w:p w14:paraId="6BFE06FD" w14:textId="77777777" w:rsidR="00300810" w:rsidRPr="00E22A99" w:rsidRDefault="00300810" w:rsidP="006D49EF">
            <w:pPr>
              <w:ind w:left="-142" w:right="-74"/>
              <w:jc w:val="center"/>
            </w:pPr>
          </w:p>
        </w:tc>
        <w:tc>
          <w:tcPr>
            <w:tcW w:w="328" w:type="dxa"/>
            <w:tcBorders>
              <w:top w:val="single" w:sz="12" w:space="0" w:color="auto"/>
              <w:bottom w:val="single" w:sz="4" w:space="0" w:color="auto"/>
            </w:tcBorders>
            <w:shd w:val="clear" w:color="auto" w:fill="BFBFBF"/>
            <w:vAlign w:val="center"/>
          </w:tcPr>
          <w:p w14:paraId="0B5F0815" w14:textId="77777777" w:rsidR="00300810" w:rsidRPr="00E22A99" w:rsidRDefault="00300810" w:rsidP="006D49EF">
            <w:pPr>
              <w:ind w:left="-142" w:right="-74"/>
              <w:jc w:val="center"/>
            </w:pPr>
            <w:r>
              <w:t>88</w:t>
            </w:r>
          </w:p>
        </w:tc>
        <w:tc>
          <w:tcPr>
            <w:tcW w:w="336" w:type="dxa"/>
            <w:tcBorders>
              <w:top w:val="single" w:sz="12" w:space="0" w:color="auto"/>
              <w:bottom w:val="single" w:sz="4" w:space="0" w:color="auto"/>
            </w:tcBorders>
            <w:shd w:val="clear" w:color="auto" w:fill="FFFFFF"/>
            <w:vAlign w:val="center"/>
          </w:tcPr>
          <w:p w14:paraId="57C5BDF5" w14:textId="77777777" w:rsidR="00300810" w:rsidRPr="00E22A99" w:rsidRDefault="00300810" w:rsidP="006D49EF">
            <w:pPr>
              <w:ind w:left="-142" w:right="-74"/>
              <w:jc w:val="center"/>
            </w:pPr>
            <w:r>
              <w:t>п</w:t>
            </w:r>
          </w:p>
        </w:tc>
        <w:tc>
          <w:tcPr>
            <w:tcW w:w="336" w:type="dxa"/>
            <w:tcBorders>
              <w:top w:val="single" w:sz="12" w:space="0" w:color="auto"/>
              <w:bottom w:val="single" w:sz="4" w:space="0" w:color="auto"/>
            </w:tcBorders>
            <w:shd w:val="clear" w:color="auto" w:fill="D9D9D9"/>
            <w:vAlign w:val="center"/>
          </w:tcPr>
          <w:p w14:paraId="58153FE9" w14:textId="77777777" w:rsidR="00300810" w:rsidRPr="00E22A99" w:rsidRDefault="00300810" w:rsidP="006D49EF">
            <w:pPr>
              <w:ind w:left="-142" w:right="-74"/>
              <w:jc w:val="center"/>
            </w:pPr>
            <w:r>
              <w:t>94</w:t>
            </w:r>
          </w:p>
        </w:tc>
        <w:tc>
          <w:tcPr>
            <w:tcW w:w="336" w:type="dxa"/>
            <w:tcBorders>
              <w:top w:val="single" w:sz="12" w:space="0" w:color="auto"/>
              <w:bottom w:val="single" w:sz="4" w:space="0" w:color="auto"/>
            </w:tcBorders>
            <w:shd w:val="clear" w:color="auto" w:fill="D9D9D9"/>
            <w:vAlign w:val="center"/>
          </w:tcPr>
          <w:p w14:paraId="4241BAAA" w14:textId="77777777" w:rsidR="00300810" w:rsidRPr="00E22A99" w:rsidRDefault="00300810" w:rsidP="006D49EF">
            <w:pPr>
              <w:ind w:left="-142" w:right="-74"/>
              <w:jc w:val="center"/>
            </w:pPr>
            <w:r>
              <w:t>97</w:t>
            </w:r>
          </w:p>
        </w:tc>
        <w:tc>
          <w:tcPr>
            <w:tcW w:w="548" w:type="dxa"/>
            <w:tcBorders>
              <w:top w:val="single" w:sz="12" w:space="0" w:color="auto"/>
              <w:bottom w:val="single" w:sz="4" w:space="0" w:color="auto"/>
            </w:tcBorders>
            <w:shd w:val="clear" w:color="auto" w:fill="FFFFFF"/>
            <w:vAlign w:val="center"/>
          </w:tcPr>
          <w:p w14:paraId="6EA2F09C" w14:textId="77777777" w:rsidR="00300810" w:rsidRPr="00E22A99" w:rsidRDefault="00300810" w:rsidP="006D49EF">
            <w:pPr>
              <w:ind w:left="-142" w:right="-74"/>
              <w:jc w:val="center"/>
            </w:pPr>
            <w:r>
              <w:t>п</w:t>
            </w:r>
          </w:p>
        </w:tc>
      </w:tr>
      <w:tr w:rsidR="00300810" w:rsidRPr="002E1957" w14:paraId="10C94986" w14:textId="77777777" w:rsidTr="006D49EF">
        <w:trPr>
          <w:trHeight w:val="268"/>
          <w:jc w:val="center"/>
        </w:trPr>
        <w:tc>
          <w:tcPr>
            <w:tcW w:w="3146" w:type="dxa"/>
            <w:vMerge/>
            <w:shd w:val="clear" w:color="auto" w:fill="BFBFBF"/>
            <w:vAlign w:val="center"/>
          </w:tcPr>
          <w:p w14:paraId="13D29502" w14:textId="77777777" w:rsidR="00300810" w:rsidRPr="002E1957" w:rsidRDefault="00300810" w:rsidP="006D49EF">
            <w:pPr>
              <w:ind w:left="-40" w:right="-74"/>
              <w:jc w:val="both"/>
              <w:rPr>
                <w:sz w:val="28"/>
                <w:szCs w:val="28"/>
              </w:rPr>
            </w:pPr>
          </w:p>
        </w:tc>
        <w:tc>
          <w:tcPr>
            <w:tcW w:w="346" w:type="dxa"/>
            <w:tcBorders>
              <w:top w:val="single" w:sz="4" w:space="0" w:color="auto"/>
              <w:bottom w:val="single" w:sz="4" w:space="0" w:color="auto"/>
            </w:tcBorders>
            <w:shd w:val="clear" w:color="auto" w:fill="D9D9D9"/>
            <w:vAlign w:val="center"/>
          </w:tcPr>
          <w:p w14:paraId="10AB2D58" w14:textId="77777777" w:rsidR="00300810" w:rsidRPr="00E22A99" w:rsidRDefault="00300810" w:rsidP="006D49EF">
            <w:pPr>
              <w:ind w:left="-142" w:right="-74"/>
              <w:jc w:val="center"/>
            </w:pPr>
            <w:r w:rsidRPr="00E22A99">
              <w:t>2</w:t>
            </w:r>
          </w:p>
        </w:tc>
        <w:tc>
          <w:tcPr>
            <w:tcW w:w="326" w:type="dxa"/>
            <w:tcBorders>
              <w:top w:val="single" w:sz="4" w:space="0" w:color="auto"/>
              <w:bottom w:val="single" w:sz="4" w:space="0" w:color="auto"/>
            </w:tcBorders>
            <w:shd w:val="clear" w:color="auto" w:fill="FFFFFF"/>
            <w:vAlign w:val="center"/>
          </w:tcPr>
          <w:p w14:paraId="11F7449D" w14:textId="77777777" w:rsidR="00300810" w:rsidRPr="00E22A99" w:rsidRDefault="00300810" w:rsidP="006D49EF">
            <w:pPr>
              <w:ind w:left="-142" w:right="-74"/>
              <w:jc w:val="center"/>
            </w:pPr>
            <w:r>
              <w:t>п</w:t>
            </w:r>
          </w:p>
        </w:tc>
        <w:tc>
          <w:tcPr>
            <w:tcW w:w="313" w:type="dxa"/>
            <w:tcBorders>
              <w:top w:val="single" w:sz="4" w:space="0" w:color="auto"/>
              <w:bottom w:val="single" w:sz="4" w:space="0" w:color="auto"/>
            </w:tcBorders>
            <w:shd w:val="clear" w:color="auto" w:fill="FFFFFF"/>
            <w:vAlign w:val="center"/>
          </w:tcPr>
          <w:p w14:paraId="561004FD" w14:textId="77777777" w:rsidR="00300810" w:rsidRPr="00E22A99" w:rsidRDefault="00300810" w:rsidP="006D49EF">
            <w:pPr>
              <w:ind w:left="-142" w:right="-74"/>
              <w:jc w:val="center"/>
            </w:pPr>
            <w:r>
              <w:t>п</w:t>
            </w:r>
          </w:p>
        </w:tc>
        <w:tc>
          <w:tcPr>
            <w:tcW w:w="310" w:type="dxa"/>
            <w:tcBorders>
              <w:top w:val="single" w:sz="4" w:space="0" w:color="auto"/>
              <w:bottom w:val="single" w:sz="4" w:space="0" w:color="auto"/>
            </w:tcBorders>
            <w:shd w:val="clear" w:color="auto" w:fill="D9D9D9"/>
            <w:vAlign w:val="center"/>
          </w:tcPr>
          <w:p w14:paraId="3F9C4277" w14:textId="77777777" w:rsidR="00300810" w:rsidRPr="00E22A99" w:rsidRDefault="00300810" w:rsidP="006D49EF">
            <w:pPr>
              <w:ind w:left="-142" w:right="-74"/>
              <w:jc w:val="center"/>
            </w:pPr>
            <w:r w:rsidRPr="00E22A99">
              <w:t>11</w:t>
            </w:r>
          </w:p>
        </w:tc>
        <w:tc>
          <w:tcPr>
            <w:tcW w:w="337" w:type="dxa"/>
            <w:tcBorders>
              <w:top w:val="single" w:sz="4" w:space="0" w:color="auto"/>
              <w:bottom w:val="single" w:sz="4" w:space="0" w:color="auto"/>
            </w:tcBorders>
            <w:shd w:val="clear" w:color="auto" w:fill="BFBFBF"/>
            <w:vAlign w:val="center"/>
          </w:tcPr>
          <w:p w14:paraId="68AE9FED" w14:textId="77777777" w:rsidR="00300810" w:rsidRPr="00E22A99" w:rsidRDefault="00300810" w:rsidP="006D49EF">
            <w:pPr>
              <w:ind w:left="-142" w:right="-74"/>
              <w:jc w:val="center"/>
            </w:pPr>
            <w:r w:rsidRPr="00E22A99">
              <w:t>14</w:t>
            </w:r>
          </w:p>
        </w:tc>
        <w:tc>
          <w:tcPr>
            <w:tcW w:w="322" w:type="dxa"/>
            <w:tcBorders>
              <w:top w:val="single" w:sz="4" w:space="0" w:color="auto"/>
              <w:bottom w:val="single" w:sz="4" w:space="0" w:color="auto"/>
            </w:tcBorders>
            <w:shd w:val="clear" w:color="auto" w:fill="D9D9D9"/>
            <w:vAlign w:val="center"/>
          </w:tcPr>
          <w:p w14:paraId="0E3A38FE" w14:textId="77777777" w:rsidR="00300810" w:rsidRPr="00E22A99" w:rsidRDefault="00300810" w:rsidP="006D49EF">
            <w:pPr>
              <w:ind w:left="-142" w:right="-74"/>
              <w:jc w:val="center"/>
            </w:pPr>
            <w:r w:rsidRPr="00E22A99">
              <w:t>17</w:t>
            </w:r>
          </w:p>
        </w:tc>
        <w:tc>
          <w:tcPr>
            <w:tcW w:w="325" w:type="dxa"/>
            <w:tcBorders>
              <w:top w:val="single" w:sz="4" w:space="0" w:color="auto"/>
              <w:bottom w:val="single" w:sz="4" w:space="0" w:color="auto"/>
            </w:tcBorders>
            <w:shd w:val="clear" w:color="auto" w:fill="FFFFFF"/>
            <w:vAlign w:val="center"/>
          </w:tcPr>
          <w:p w14:paraId="6AA91F58" w14:textId="77777777" w:rsidR="00300810" w:rsidRPr="00E22A99" w:rsidRDefault="00300810" w:rsidP="006D49EF">
            <w:pPr>
              <w:ind w:left="-142" w:right="-74"/>
              <w:jc w:val="center"/>
            </w:pPr>
          </w:p>
        </w:tc>
        <w:tc>
          <w:tcPr>
            <w:tcW w:w="324" w:type="dxa"/>
            <w:tcBorders>
              <w:top w:val="single" w:sz="4" w:space="0" w:color="auto"/>
              <w:bottom w:val="single" w:sz="4" w:space="0" w:color="auto"/>
            </w:tcBorders>
            <w:shd w:val="clear" w:color="auto" w:fill="FFFFFF"/>
            <w:vAlign w:val="center"/>
          </w:tcPr>
          <w:p w14:paraId="75246036" w14:textId="77777777" w:rsidR="00300810" w:rsidRPr="00E22A99" w:rsidRDefault="00300810" w:rsidP="006D49EF">
            <w:pPr>
              <w:ind w:left="-142" w:right="-74"/>
              <w:jc w:val="center"/>
            </w:pPr>
          </w:p>
        </w:tc>
        <w:tc>
          <w:tcPr>
            <w:tcW w:w="316" w:type="dxa"/>
            <w:tcBorders>
              <w:top w:val="single" w:sz="4" w:space="0" w:color="auto"/>
              <w:bottom w:val="single" w:sz="4" w:space="0" w:color="auto"/>
            </w:tcBorders>
            <w:vAlign w:val="center"/>
          </w:tcPr>
          <w:p w14:paraId="0F8BF161" w14:textId="77777777" w:rsidR="00300810" w:rsidRPr="00E22A99" w:rsidRDefault="00300810" w:rsidP="006D49EF">
            <w:pPr>
              <w:ind w:left="-142" w:right="-74"/>
              <w:jc w:val="center"/>
            </w:pPr>
          </w:p>
        </w:tc>
        <w:tc>
          <w:tcPr>
            <w:tcW w:w="336" w:type="dxa"/>
            <w:tcBorders>
              <w:top w:val="single" w:sz="4" w:space="0" w:color="auto"/>
              <w:bottom w:val="single" w:sz="4" w:space="0" w:color="auto"/>
            </w:tcBorders>
            <w:vAlign w:val="center"/>
          </w:tcPr>
          <w:p w14:paraId="06B7D029" w14:textId="77777777" w:rsidR="00300810" w:rsidRPr="00E22A99" w:rsidRDefault="00300810" w:rsidP="006D49EF">
            <w:pPr>
              <w:ind w:left="-142" w:right="-74"/>
              <w:jc w:val="center"/>
            </w:pPr>
          </w:p>
        </w:tc>
        <w:tc>
          <w:tcPr>
            <w:tcW w:w="336" w:type="dxa"/>
            <w:tcBorders>
              <w:top w:val="single" w:sz="4" w:space="0" w:color="auto"/>
              <w:bottom w:val="single" w:sz="4" w:space="0" w:color="auto"/>
            </w:tcBorders>
            <w:vAlign w:val="center"/>
          </w:tcPr>
          <w:p w14:paraId="54B97808" w14:textId="77777777" w:rsidR="00300810" w:rsidRPr="00E22A99" w:rsidRDefault="00300810" w:rsidP="006D49EF">
            <w:pPr>
              <w:ind w:left="-142" w:right="-74"/>
              <w:jc w:val="center"/>
            </w:pPr>
          </w:p>
        </w:tc>
        <w:tc>
          <w:tcPr>
            <w:tcW w:w="336" w:type="dxa"/>
            <w:tcBorders>
              <w:top w:val="single" w:sz="4" w:space="0" w:color="auto"/>
              <w:bottom w:val="single" w:sz="4" w:space="0" w:color="auto"/>
            </w:tcBorders>
            <w:vAlign w:val="center"/>
          </w:tcPr>
          <w:p w14:paraId="6A3E9B27" w14:textId="77777777" w:rsidR="00300810" w:rsidRPr="00E22A99" w:rsidRDefault="00300810" w:rsidP="006D49EF">
            <w:pPr>
              <w:ind w:left="-142" w:right="-74"/>
              <w:jc w:val="center"/>
            </w:pPr>
          </w:p>
        </w:tc>
        <w:tc>
          <w:tcPr>
            <w:tcW w:w="336" w:type="dxa"/>
            <w:tcBorders>
              <w:top w:val="single" w:sz="4" w:space="0" w:color="auto"/>
              <w:bottom w:val="single" w:sz="4" w:space="0" w:color="auto"/>
            </w:tcBorders>
            <w:vAlign w:val="center"/>
          </w:tcPr>
          <w:p w14:paraId="7ED3159C" w14:textId="77777777" w:rsidR="00300810" w:rsidRPr="00E22A99" w:rsidRDefault="00300810" w:rsidP="006D49EF">
            <w:pPr>
              <w:ind w:left="-142" w:right="-74"/>
              <w:jc w:val="center"/>
            </w:pPr>
          </w:p>
        </w:tc>
        <w:tc>
          <w:tcPr>
            <w:tcW w:w="336" w:type="dxa"/>
            <w:tcBorders>
              <w:top w:val="single" w:sz="4" w:space="0" w:color="auto"/>
              <w:bottom w:val="single" w:sz="4" w:space="0" w:color="auto"/>
            </w:tcBorders>
            <w:vAlign w:val="center"/>
          </w:tcPr>
          <w:p w14:paraId="02F0F7D6" w14:textId="77777777" w:rsidR="00300810" w:rsidRPr="00E22A99" w:rsidRDefault="00300810" w:rsidP="006D49EF">
            <w:pPr>
              <w:ind w:left="-142" w:right="-74"/>
              <w:jc w:val="center"/>
            </w:pPr>
          </w:p>
        </w:tc>
        <w:tc>
          <w:tcPr>
            <w:tcW w:w="336" w:type="dxa"/>
            <w:tcBorders>
              <w:top w:val="single" w:sz="4" w:space="0" w:color="auto"/>
              <w:bottom w:val="single" w:sz="4" w:space="0" w:color="auto"/>
            </w:tcBorders>
            <w:vAlign w:val="center"/>
          </w:tcPr>
          <w:p w14:paraId="71609173" w14:textId="77777777" w:rsidR="00300810" w:rsidRPr="00E22A99" w:rsidRDefault="00300810" w:rsidP="006D49EF">
            <w:pPr>
              <w:ind w:left="-142" w:right="-74"/>
              <w:jc w:val="center"/>
            </w:pPr>
          </w:p>
        </w:tc>
        <w:tc>
          <w:tcPr>
            <w:tcW w:w="336" w:type="dxa"/>
            <w:tcBorders>
              <w:top w:val="single" w:sz="4" w:space="0" w:color="auto"/>
              <w:bottom w:val="single" w:sz="4" w:space="0" w:color="auto"/>
            </w:tcBorders>
            <w:vAlign w:val="center"/>
          </w:tcPr>
          <w:p w14:paraId="20B8D846" w14:textId="77777777" w:rsidR="00300810" w:rsidRPr="00E22A99" w:rsidRDefault="00300810" w:rsidP="006D49EF">
            <w:pPr>
              <w:ind w:left="-142" w:right="-74"/>
              <w:jc w:val="center"/>
            </w:pPr>
          </w:p>
        </w:tc>
        <w:tc>
          <w:tcPr>
            <w:tcW w:w="336" w:type="dxa"/>
            <w:tcBorders>
              <w:top w:val="single" w:sz="4" w:space="0" w:color="auto"/>
              <w:bottom w:val="single" w:sz="4" w:space="0" w:color="auto"/>
            </w:tcBorders>
            <w:vAlign w:val="center"/>
          </w:tcPr>
          <w:p w14:paraId="6E4DCAC5" w14:textId="77777777" w:rsidR="00300810" w:rsidRPr="00E22A99" w:rsidRDefault="00300810" w:rsidP="006D49EF">
            <w:pPr>
              <w:ind w:left="-142" w:right="-74"/>
              <w:jc w:val="center"/>
            </w:pPr>
          </w:p>
        </w:tc>
        <w:tc>
          <w:tcPr>
            <w:tcW w:w="336" w:type="dxa"/>
            <w:tcBorders>
              <w:top w:val="single" w:sz="4" w:space="0" w:color="auto"/>
              <w:bottom w:val="single" w:sz="4" w:space="0" w:color="auto"/>
            </w:tcBorders>
            <w:vAlign w:val="center"/>
          </w:tcPr>
          <w:p w14:paraId="3968E380" w14:textId="77777777" w:rsidR="00300810" w:rsidRPr="00E22A99" w:rsidRDefault="00300810" w:rsidP="006D49EF">
            <w:pPr>
              <w:ind w:left="-142" w:right="-74"/>
              <w:jc w:val="center"/>
            </w:pPr>
          </w:p>
        </w:tc>
        <w:tc>
          <w:tcPr>
            <w:tcW w:w="336" w:type="dxa"/>
            <w:tcBorders>
              <w:top w:val="single" w:sz="4" w:space="0" w:color="auto"/>
              <w:bottom w:val="single" w:sz="4" w:space="0" w:color="auto"/>
            </w:tcBorders>
            <w:vAlign w:val="center"/>
          </w:tcPr>
          <w:p w14:paraId="07EC69C3" w14:textId="77777777" w:rsidR="00300810" w:rsidRPr="00E22A99" w:rsidRDefault="00300810" w:rsidP="006D49EF">
            <w:pPr>
              <w:ind w:left="-142" w:right="-74"/>
              <w:jc w:val="center"/>
            </w:pPr>
          </w:p>
        </w:tc>
        <w:tc>
          <w:tcPr>
            <w:tcW w:w="336" w:type="dxa"/>
            <w:tcBorders>
              <w:top w:val="single" w:sz="4" w:space="0" w:color="auto"/>
              <w:bottom w:val="single" w:sz="4" w:space="0" w:color="auto"/>
            </w:tcBorders>
            <w:vAlign w:val="center"/>
          </w:tcPr>
          <w:p w14:paraId="13A22387" w14:textId="77777777" w:rsidR="00300810" w:rsidRPr="00E22A99" w:rsidRDefault="00300810" w:rsidP="006D49EF">
            <w:pPr>
              <w:ind w:left="-142" w:right="-74"/>
              <w:jc w:val="center"/>
            </w:pPr>
          </w:p>
        </w:tc>
        <w:tc>
          <w:tcPr>
            <w:tcW w:w="336" w:type="dxa"/>
            <w:tcBorders>
              <w:top w:val="single" w:sz="4" w:space="0" w:color="auto"/>
              <w:bottom w:val="single" w:sz="4" w:space="0" w:color="auto"/>
            </w:tcBorders>
            <w:vAlign w:val="center"/>
          </w:tcPr>
          <w:p w14:paraId="4E39A2AC" w14:textId="77777777" w:rsidR="00300810" w:rsidRPr="00E22A99" w:rsidRDefault="00300810" w:rsidP="006D49EF">
            <w:pPr>
              <w:ind w:left="-142" w:right="-74"/>
              <w:jc w:val="center"/>
            </w:pPr>
          </w:p>
        </w:tc>
        <w:tc>
          <w:tcPr>
            <w:tcW w:w="336" w:type="dxa"/>
            <w:tcBorders>
              <w:top w:val="single" w:sz="4" w:space="0" w:color="auto"/>
              <w:bottom w:val="single" w:sz="4" w:space="0" w:color="auto"/>
            </w:tcBorders>
            <w:vAlign w:val="center"/>
          </w:tcPr>
          <w:p w14:paraId="142275E8" w14:textId="77777777" w:rsidR="00300810" w:rsidRPr="00E22A99" w:rsidRDefault="00300810" w:rsidP="006D49EF">
            <w:pPr>
              <w:ind w:left="-142" w:right="-74"/>
              <w:jc w:val="center"/>
            </w:pPr>
          </w:p>
        </w:tc>
        <w:tc>
          <w:tcPr>
            <w:tcW w:w="336" w:type="dxa"/>
            <w:tcBorders>
              <w:top w:val="single" w:sz="4" w:space="0" w:color="auto"/>
              <w:bottom w:val="single" w:sz="4" w:space="0" w:color="auto"/>
            </w:tcBorders>
            <w:vAlign w:val="center"/>
          </w:tcPr>
          <w:p w14:paraId="0911FB75" w14:textId="77777777" w:rsidR="00300810" w:rsidRPr="00E22A99" w:rsidRDefault="00300810" w:rsidP="006D49EF">
            <w:pPr>
              <w:ind w:left="-142" w:right="-74"/>
              <w:jc w:val="center"/>
            </w:pPr>
          </w:p>
        </w:tc>
        <w:tc>
          <w:tcPr>
            <w:tcW w:w="336" w:type="dxa"/>
            <w:tcBorders>
              <w:top w:val="single" w:sz="4" w:space="0" w:color="auto"/>
              <w:bottom w:val="single" w:sz="4" w:space="0" w:color="auto"/>
            </w:tcBorders>
            <w:vAlign w:val="center"/>
          </w:tcPr>
          <w:p w14:paraId="11E8777F" w14:textId="77777777" w:rsidR="00300810" w:rsidRPr="00E22A99" w:rsidRDefault="00300810" w:rsidP="006D49EF">
            <w:pPr>
              <w:ind w:left="-142" w:right="-74"/>
              <w:jc w:val="center"/>
            </w:pPr>
          </w:p>
        </w:tc>
        <w:tc>
          <w:tcPr>
            <w:tcW w:w="336" w:type="dxa"/>
            <w:tcBorders>
              <w:top w:val="single" w:sz="4" w:space="0" w:color="auto"/>
              <w:bottom w:val="single" w:sz="4" w:space="0" w:color="auto"/>
            </w:tcBorders>
            <w:vAlign w:val="center"/>
          </w:tcPr>
          <w:p w14:paraId="1E3CFB43" w14:textId="77777777" w:rsidR="00300810" w:rsidRPr="00E22A99" w:rsidRDefault="00300810" w:rsidP="006D49EF">
            <w:pPr>
              <w:ind w:left="-142" w:right="-74"/>
              <w:jc w:val="center"/>
            </w:pPr>
          </w:p>
        </w:tc>
        <w:tc>
          <w:tcPr>
            <w:tcW w:w="336" w:type="dxa"/>
            <w:tcBorders>
              <w:top w:val="single" w:sz="4" w:space="0" w:color="auto"/>
              <w:bottom w:val="single" w:sz="4" w:space="0" w:color="auto"/>
            </w:tcBorders>
            <w:vAlign w:val="center"/>
          </w:tcPr>
          <w:p w14:paraId="247FEEB1" w14:textId="77777777" w:rsidR="00300810" w:rsidRPr="00E22A99" w:rsidRDefault="00300810" w:rsidP="006D49EF">
            <w:pPr>
              <w:ind w:left="-142" w:right="-74"/>
              <w:jc w:val="center"/>
            </w:pPr>
          </w:p>
        </w:tc>
        <w:tc>
          <w:tcPr>
            <w:tcW w:w="385" w:type="dxa"/>
            <w:tcBorders>
              <w:top w:val="single" w:sz="4" w:space="0" w:color="auto"/>
              <w:bottom w:val="single" w:sz="4" w:space="0" w:color="auto"/>
            </w:tcBorders>
            <w:vAlign w:val="center"/>
          </w:tcPr>
          <w:p w14:paraId="5AF4BC5D" w14:textId="77777777" w:rsidR="00300810" w:rsidRPr="00E22A99" w:rsidRDefault="00300810" w:rsidP="006D49EF">
            <w:pPr>
              <w:ind w:left="-142" w:right="-74"/>
              <w:jc w:val="center"/>
            </w:pPr>
          </w:p>
        </w:tc>
        <w:tc>
          <w:tcPr>
            <w:tcW w:w="336" w:type="dxa"/>
            <w:tcBorders>
              <w:top w:val="single" w:sz="4" w:space="0" w:color="auto"/>
              <w:bottom w:val="single" w:sz="4" w:space="0" w:color="auto"/>
            </w:tcBorders>
            <w:shd w:val="clear" w:color="auto" w:fill="FFFFFF"/>
            <w:vAlign w:val="center"/>
          </w:tcPr>
          <w:p w14:paraId="79EB213C" w14:textId="77777777" w:rsidR="00300810" w:rsidRPr="00E22A99" w:rsidRDefault="00300810" w:rsidP="006D49EF">
            <w:pPr>
              <w:ind w:left="-142" w:right="-74"/>
              <w:jc w:val="center"/>
            </w:pPr>
          </w:p>
        </w:tc>
        <w:tc>
          <w:tcPr>
            <w:tcW w:w="344" w:type="dxa"/>
            <w:tcBorders>
              <w:top w:val="single" w:sz="4" w:space="0" w:color="auto"/>
              <w:bottom w:val="single" w:sz="4" w:space="0" w:color="auto"/>
            </w:tcBorders>
            <w:shd w:val="clear" w:color="auto" w:fill="FFFFFF"/>
            <w:vAlign w:val="center"/>
          </w:tcPr>
          <w:p w14:paraId="4C66F8C0" w14:textId="77777777" w:rsidR="00300810" w:rsidRPr="00E22A99" w:rsidRDefault="00300810" w:rsidP="006D49EF">
            <w:pPr>
              <w:ind w:left="-142" w:right="-74"/>
              <w:jc w:val="center"/>
            </w:pPr>
          </w:p>
        </w:tc>
        <w:tc>
          <w:tcPr>
            <w:tcW w:w="328" w:type="dxa"/>
            <w:tcBorders>
              <w:top w:val="single" w:sz="4" w:space="0" w:color="auto"/>
              <w:bottom w:val="single" w:sz="4" w:space="0" w:color="auto"/>
            </w:tcBorders>
            <w:shd w:val="clear" w:color="auto" w:fill="BFBFBF"/>
            <w:vAlign w:val="center"/>
          </w:tcPr>
          <w:p w14:paraId="2561C4A1" w14:textId="77777777" w:rsidR="00300810" w:rsidRPr="00E22A99" w:rsidRDefault="00300810" w:rsidP="006D49EF">
            <w:pPr>
              <w:ind w:left="-142" w:right="-74"/>
              <w:jc w:val="center"/>
            </w:pPr>
            <w:r>
              <w:t>89</w:t>
            </w:r>
          </w:p>
        </w:tc>
        <w:tc>
          <w:tcPr>
            <w:tcW w:w="336" w:type="dxa"/>
            <w:tcBorders>
              <w:top w:val="single" w:sz="4" w:space="0" w:color="auto"/>
              <w:bottom w:val="single" w:sz="4" w:space="0" w:color="auto"/>
            </w:tcBorders>
            <w:shd w:val="clear" w:color="auto" w:fill="D9D9D9"/>
            <w:vAlign w:val="center"/>
          </w:tcPr>
          <w:p w14:paraId="32C11707" w14:textId="77777777" w:rsidR="00300810" w:rsidRPr="00E22A99" w:rsidRDefault="00300810" w:rsidP="006D49EF">
            <w:pPr>
              <w:ind w:left="-142" w:right="-74"/>
              <w:jc w:val="center"/>
            </w:pPr>
            <w:r>
              <w:t>92</w:t>
            </w:r>
          </w:p>
        </w:tc>
        <w:tc>
          <w:tcPr>
            <w:tcW w:w="336" w:type="dxa"/>
            <w:tcBorders>
              <w:top w:val="single" w:sz="4" w:space="0" w:color="auto"/>
              <w:bottom w:val="single" w:sz="4" w:space="0" w:color="auto"/>
            </w:tcBorders>
            <w:shd w:val="clear" w:color="auto" w:fill="FFFFFF"/>
            <w:vAlign w:val="center"/>
          </w:tcPr>
          <w:p w14:paraId="349D2669" w14:textId="77777777" w:rsidR="00300810" w:rsidRPr="00E22A99" w:rsidRDefault="00300810" w:rsidP="006D49EF">
            <w:pPr>
              <w:ind w:left="-142" w:right="-74"/>
              <w:jc w:val="center"/>
            </w:pPr>
            <w:r>
              <w:t>п</w:t>
            </w:r>
          </w:p>
        </w:tc>
        <w:tc>
          <w:tcPr>
            <w:tcW w:w="336" w:type="dxa"/>
            <w:tcBorders>
              <w:top w:val="single" w:sz="4" w:space="0" w:color="auto"/>
              <w:bottom w:val="single" w:sz="4" w:space="0" w:color="auto"/>
            </w:tcBorders>
            <w:shd w:val="clear" w:color="auto" w:fill="D9D9D9"/>
            <w:vAlign w:val="center"/>
          </w:tcPr>
          <w:p w14:paraId="0BD74CD6" w14:textId="77777777" w:rsidR="00300810" w:rsidRPr="00E22A99" w:rsidRDefault="00300810" w:rsidP="006D49EF">
            <w:pPr>
              <w:ind w:left="-142" w:right="-74"/>
              <w:jc w:val="center"/>
            </w:pPr>
            <w:r>
              <w:t>98</w:t>
            </w:r>
          </w:p>
        </w:tc>
        <w:tc>
          <w:tcPr>
            <w:tcW w:w="548" w:type="dxa"/>
            <w:tcBorders>
              <w:top w:val="single" w:sz="4" w:space="0" w:color="auto"/>
              <w:bottom w:val="single" w:sz="4" w:space="0" w:color="auto"/>
            </w:tcBorders>
            <w:shd w:val="clear" w:color="auto" w:fill="BFBFBF"/>
            <w:vAlign w:val="center"/>
          </w:tcPr>
          <w:p w14:paraId="5DAB542E" w14:textId="77777777" w:rsidR="00300810" w:rsidRPr="00E22A99" w:rsidRDefault="00300810" w:rsidP="006D49EF">
            <w:pPr>
              <w:ind w:left="-142" w:right="-74"/>
              <w:jc w:val="center"/>
            </w:pPr>
            <w:r>
              <w:t>100</w:t>
            </w:r>
          </w:p>
        </w:tc>
      </w:tr>
      <w:tr w:rsidR="00300810" w:rsidRPr="002E1957" w14:paraId="2A26D011" w14:textId="77777777" w:rsidTr="006D49EF">
        <w:trPr>
          <w:trHeight w:val="368"/>
          <w:jc w:val="center"/>
        </w:trPr>
        <w:tc>
          <w:tcPr>
            <w:tcW w:w="3146" w:type="dxa"/>
            <w:vMerge/>
            <w:tcBorders>
              <w:bottom w:val="single" w:sz="12" w:space="0" w:color="auto"/>
            </w:tcBorders>
            <w:shd w:val="clear" w:color="auto" w:fill="BFBFBF"/>
            <w:vAlign w:val="center"/>
          </w:tcPr>
          <w:p w14:paraId="151640DF" w14:textId="77777777" w:rsidR="00300810" w:rsidRPr="002E1957" w:rsidRDefault="00300810" w:rsidP="006D49EF">
            <w:pPr>
              <w:ind w:left="-40" w:right="-74"/>
              <w:jc w:val="both"/>
              <w:rPr>
                <w:sz w:val="28"/>
                <w:szCs w:val="28"/>
              </w:rPr>
            </w:pPr>
          </w:p>
        </w:tc>
        <w:tc>
          <w:tcPr>
            <w:tcW w:w="346" w:type="dxa"/>
            <w:tcBorders>
              <w:top w:val="single" w:sz="4" w:space="0" w:color="auto"/>
              <w:bottom w:val="single" w:sz="12" w:space="0" w:color="auto"/>
            </w:tcBorders>
            <w:shd w:val="clear" w:color="auto" w:fill="FFFFFF"/>
            <w:vAlign w:val="center"/>
          </w:tcPr>
          <w:p w14:paraId="11C35E6A" w14:textId="77777777" w:rsidR="00300810" w:rsidRPr="00E22A99" w:rsidRDefault="00300810" w:rsidP="006D49EF">
            <w:pPr>
              <w:ind w:left="-142" w:right="-74"/>
              <w:jc w:val="center"/>
            </w:pPr>
            <w:r>
              <w:t>п</w:t>
            </w:r>
          </w:p>
        </w:tc>
        <w:tc>
          <w:tcPr>
            <w:tcW w:w="326" w:type="dxa"/>
            <w:tcBorders>
              <w:top w:val="single" w:sz="4" w:space="0" w:color="auto"/>
              <w:bottom w:val="single" w:sz="12" w:space="0" w:color="auto"/>
            </w:tcBorders>
            <w:shd w:val="clear" w:color="auto" w:fill="D9D9D9"/>
            <w:vAlign w:val="center"/>
          </w:tcPr>
          <w:p w14:paraId="0F09D337" w14:textId="77777777" w:rsidR="00300810" w:rsidRPr="00E22A99" w:rsidRDefault="00300810" w:rsidP="006D49EF">
            <w:pPr>
              <w:ind w:left="-142" w:right="-74"/>
              <w:jc w:val="center"/>
            </w:pPr>
            <w:r w:rsidRPr="00E22A99">
              <w:t>6</w:t>
            </w:r>
          </w:p>
        </w:tc>
        <w:tc>
          <w:tcPr>
            <w:tcW w:w="313" w:type="dxa"/>
            <w:tcBorders>
              <w:top w:val="single" w:sz="4" w:space="0" w:color="auto"/>
              <w:bottom w:val="single" w:sz="12" w:space="0" w:color="auto"/>
            </w:tcBorders>
            <w:shd w:val="clear" w:color="auto" w:fill="BFBFBF"/>
            <w:vAlign w:val="center"/>
          </w:tcPr>
          <w:p w14:paraId="06F89C22" w14:textId="77777777" w:rsidR="00300810" w:rsidRPr="00E22A99" w:rsidRDefault="00300810" w:rsidP="006D49EF">
            <w:pPr>
              <w:ind w:left="-142" w:right="-74"/>
              <w:jc w:val="center"/>
            </w:pPr>
            <w:r w:rsidRPr="00E22A99">
              <w:t>9</w:t>
            </w:r>
          </w:p>
        </w:tc>
        <w:tc>
          <w:tcPr>
            <w:tcW w:w="310" w:type="dxa"/>
            <w:tcBorders>
              <w:top w:val="single" w:sz="4" w:space="0" w:color="auto"/>
              <w:bottom w:val="single" w:sz="12" w:space="0" w:color="auto"/>
            </w:tcBorders>
            <w:shd w:val="clear" w:color="auto" w:fill="D9D9D9"/>
            <w:vAlign w:val="center"/>
          </w:tcPr>
          <w:p w14:paraId="0A8A6BD8" w14:textId="77777777" w:rsidR="00300810" w:rsidRPr="00E22A99" w:rsidRDefault="00300810" w:rsidP="006D49EF">
            <w:pPr>
              <w:ind w:left="-142" w:right="-74"/>
              <w:jc w:val="center"/>
            </w:pPr>
            <w:r w:rsidRPr="00E22A99">
              <w:t>12</w:t>
            </w:r>
          </w:p>
        </w:tc>
        <w:tc>
          <w:tcPr>
            <w:tcW w:w="337" w:type="dxa"/>
            <w:tcBorders>
              <w:top w:val="single" w:sz="4" w:space="0" w:color="auto"/>
              <w:bottom w:val="single" w:sz="12" w:space="0" w:color="auto"/>
            </w:tcBorders>
            <w:shd w:val="clear" w:color="auto" w:fill="FFFFFF"/>
            <w:vAlign w:val="center"/>
          </w:tcPr>
          <w:p w14:paraId="7B57E660" w14:textId="77777777" w:rsidR="00300810" w:rsidRPr="00E22A99" w:rsidRDefault="00300810" w:rsidP="006D49EF">
            <w:pPr>
              <w:ind w:left="-142" w:right="-74"/>
              <w:jc w:val="center"/>
            </w:pPr>
            <w:r>
              <w:t>п</w:t>
            </w:r>
          </w:p>
        </w:tc>
        <w:tc>
          <w:tcPr>
            <w:tcW w:w="322" w:type="dxa"/>
            <w:tcBorders>
              <w:top w:val="single" w:sz="4" w:space="0" w:color="auto"/>
              <w:bottom w:val="single" w:sz="12" w:space="0" w:color="auto"/>
            </w:tcBorders>
            <w:shd w:val="clear" w:color="auto" w:fill="D9D9D9"/>
            <w:vAlign w:val="center"/>
          </w:tcPr>
          <w:p w14:paraId="762DF7D1" w14:textId="77777777" w:rsidR="00300810" w:rsidRPr="00E22A99" w:rsidRDefault="00300810" w:rsidP="006D49EF">
            <w:pPr>
              <w:ind w:left="-142" w:right="-74"/>
              <w:jc w:val="center"/>
            </w:pPr>
            <w:r w:rsidRPr="00E22A99">
              <w:t>18</w:t>
            </w:r>
          </w:p>
        </w:tc>
        <w:tc>
          <w:tcPr>
            <w:tcW w:w="325" w:type="dxa"/>
            <w:tcBorders>
              <w:top w:val="single" w:sz="4" w:space="0" w:color="auto"/>
              <w:bottom w:val="single" w:sz="12" w:space="0" w:color="auto"/>
            </w:tcBorders>
            <w:shd w:val="clear" w:color="auto" w:fill="FFFFFF"/>
            <w:vAlign w:val="center"/>
          </w:tcPr>
          <w:p w14:paraId="5C89125F" w14:textId="77777777" w:rsidR="00300810" w:rsidRPr="00E22A99" w:rsidRDefault="00300810" w:rsidP="006D49EF">
            <w:pPr>
              <w:ind w:left="-142" w:right="-74"/>
              <w:jc w:val="center"/>
            </w:pPr>
          </w:p>
        </w:tc>
        <w:tc>
          <w:tcPr>
            <w:tcW w:w="324" w:type="dxa"/>
            <w:tcBorders>
              <w:top w:val="single" w:sz="4" w:space="0" w:color="auto"/>
              <w:bottom w:val="single" w:sz="12" w:space="0" w:color="auto"/>
            </w:tcBorders>
            <w:shd w:val="clear" w:color="auto" w:fill="FFFFFF"/>
            <w:vAlign w:val="center"/>
          </w:tcPr>
          <w:p w14:paraId="1192B3AF" w14:textId="77777777" w:rsidR="00300810" w:rsidRPr="00E22A99" w:rsidRDefault="00300810" w:rsidP="006D49EF">
            <w:pPr>
              <w:ind w:left="-142" w:right="-74"/>
              <w:jc w:val="center"/>
            </w:pPr>
          </w:p>
        </w:tc>
        <w:tc>
          <w:tcPr>
            <w:tcW w:w="316" w:type="dxa"/>
            <w:tcBorders>
              <w:top w:val="single" w:sz="4" w:space="0" w:color="auto"/>
              <w:bottom w:val="single" w:sz="12" w:space="0" w:color="auto"/>
            </w:tcBorders>
            <w:vAlign w:val="center"/>
          </w:tcPr>
          <w:p w14:paraId="44040D00" w14:textId="77777777" w:rsidR="00300810" w:rsidRPr="00E22A99" w:rsidRDefault="00300810" w:rsidP="006D49EF">
            <w:pPr>
              <w:ind w:left="-142" w:right="-74"/>
              <w:jc w:val="center"/>
            </w:pPr>
          </w:p>
        </w:tc>
        <w:tc>
          <w:tcPr>
            <w:tcW w:w="336" w:type="dxa"/>
            <w:tcBorders>
              <w:top w:val="single" w:sz="4" w:space="0" w:color="auto"/>
              <w:bottom w:val="single" w:sz="12" w:space="0" w:color="auto"/>
            </w:tcBorders>
            <w:vAlign w:val="center"/>
          </w:tcPr>
          <w:p w14:paraId="6A739D54" w14:textId="77777777" w:rsidR="00300810" w:rsidRPr="00E22A99" w:rsidRDefault="00300810" w:rsidP="006D49EF">
            <w:pPr>
              <w:ind w:left="-142" w:right="-74"/>
              <w:jc w:val="center"/>
            </w:pPr>
          </w:p>
        </w:tc>
        <w:tc>
          <w:tcPr>
            <w:tcW w:w="336" w:type="dxa"/>
            <w:tcBorders>
              <w:top w:val="single" w:sz="4" w:space="0" w:color="auto"/>
              <w:bottom w:val="single" w:sz="12" w:space="0" w:color="auto"/>
            </w:tcBorders>
            <w:vAlign w:val="center"/>
          </w:tcPr>
          <w:p w14:paraId="706781AB" w14:textId="77777777" w:rsidR="00300810" w:rsidRPr="00E22A99" w:rsidRDefault="00300810" w:rsidP="006D49EF">
            <w:pPr>
              <w:ind w:left="-142" w:right="-74"/>
              <w:jc w:val="center"/>
            </w:pPr>
          </w:p>
        </w:tc>
        <w:tc>
          <w:tcPr>
            <w:tcW w:w="336" w:type="dxa"/>
            <w:tcBorders>
              <w:top w:val="single" w:sz="4" w:space="0" w:color="auto"/>
              <w:bottom w:val="single" w:sz="12" w:space="0" w:color="auto"/>
            </w:tcBorders>
            <w:vAlign w:val="center"/>
          </w:tcPr>
          <w:p w14:paraId="4DE67B60" w14:textId="77777777" w:rsidR="00300810" w:rsidRPr="00E22A99" w:rsidRDefault="00300810" w:rsidP="006D49EF">
            <w:pPr>
              <w:ind w:left="-142" w:right="-74"/>
              <w:jc w:val="center"/>
            </w:pPr>
          </w:p>
        </w:tc>
        <w:tc>
          <w:tcPr>
            <w:tcW w:w="336" w:type="dxa"/>
            <w:tcBorders>
              <w:top w:val="single" w:sz="4" w:space="0" w:color="auto"/>
              <w:bottom w:val="single" w:sz="12" w:space="0" w:color="auto"/>
            </w:tcBorders>
            <w:vAlign w:val="center"/>
          </w:tcPr>
          <w:p w14:paraId="1E17EE44" w14:textId="77777777" w:rsidR="00300810" w:rsidRPr="00E22A99" w:rsidRDefault="00300810" w:rsidP="006D49EF">
            <w:pPr>
              <w:ind w:left="-142" w:right="-74"/>
              <w:jc w:val="center"/>
            </w:pPr>
          </w:p>
        </w:tc>
        <w:tc>
          <w:tcPr>
            <w:tcW w:w="336" w:type="dxa"/>
            <w:tcBorders>
              <w:top w:val="single" w:sz="4" w:space="0" w:color="auto"/>
              <w:bottom w:val="single" w:sz="12" w:space="0" w:color="auto"/>
            </w:tcBorders>
            <w:vAlign w:val="center"/>
          </w:tcPr>
          <w:p w14:paraId="171C58C2" w14:textId="77777777" w:rsidR="00300810" w:rsidRPr="00E22A99" w:rsidRDefault="00300810" w:rsidP="006D49EF">
            <w:pPr>
              <w:ind w:left="-142" w:right="-74"/>
              <w:jc w:val="center"/>
            </w:pPr>
          </w:p>
        </w:tc>
        <w:tc>
          <w:tcPr>
            <w:tcW w:w="336" w:type="dxa"/>
            <w:tcBorders>
              <w:top w:val="single" w:sz="4" w:space="0" w:color="auto"/>
              <w:bottom w:val="single" w:sz="12" w:space="0" w:color="auto"/>
            </w:tcBorders>
            <w:vAlign w:val="center"/>
          </w:tcPr>
          <w:p w14:paraId="3585CAD7" w14:textId="77777777" w:rsidR="00300810" w:rsidRPr="00E22A99" w:rsidRDefault="00300810" w:rsidP="006D49EF">
            <w:pPr>
              <w:ind w:left="-142" w:right="-74"/>
              <w:jc w:val="center"/>
            </w:pPr>
          </w:p>
        </w:tc>
        <w:tc>
          <w:tcPr>
            <w:tcW w:w="336" w:type="dxa"/>
            <w:tcBorders>
              <w:top w:val="single" w:sz="4" w:space="0" w:color="auto"/>
              <w:bottom w:val="single" w:sz="12" w:space="0" w:color="auto"/>
            </w:tcBorders>
            <w:vAlign w:val="center"/>
          </w:tcPr>
          <w:p w14:paraId="68C37511" w14:textId="77777777" w:rsidR="00300810" w:rsidRPr="00E22A99" w:rsidRDefault="00300810" w:rsidP="006D49EF">
            <w:pPr>
              <w:ind w:left="-142" w:right="-74"/>
              <w:jc w:val="center"/>
            </w:pPr>
          </w:p>
        </w:tc>
        <w:tc>
          <w:tcPr>
            <w:tcW w:w="336" w:type="dxa"/>
            <w:tcBorders>
              <w:top w:val="single" w:sz="4" w:space="0" w:color="auto"/>
              <w:bottom w:val="single" w:sz="12" w:space="0" w:color="auto"/>
            </w:tcBorders>
            <w:vAlign w:val="center"/>
          </w:tcPr>
          <w:p w14:paraId="2D6EFAA6" w14:textId="77777777" w:rsidR="00300810" w:rsidRPr="00E22A99" w:rsidRDefault="00300810" w:rsidP="006D49EF">
            <w:pPr>
              <w:ind w:left="-142" w:right="-74"/>
              <w:jc w:val="center"/>
            </w:pPr>
          </w:p>
        </w:tc>
        <w:tc>
          <w:tcPr>
            <w:tcW w:w="336" w:type="dxa"/>
            <w:tcBorders>
              <w:top w:val="single" w:sz="4" w:space="0" w:color="auto"/>
              <w:bottom w:val="single" w:sz="12" w:space="0" w:color="auto"/>
            </w:tcBorders>
            <w:vAlign w:val="center"/>
          </w:tcPr>
          <w:p w14:paraId="1592743F" w14:textId="77777777" w:rsidR="00300810" w:rsidRPr="00E22A99" w:rsidRDefault="00300810" w:rsidP="006D49EF">
            <w:pPr>
              <w:ind w:left="-142" w:right="-74"/>
              <w:jc w:val="center"/>
            </w:pPr>
          </w:p>
        </w:tc>
        <w:tc>
          <w:tcPr>
            <w:tcW w:w="336" w:type="dxa"/>
            <w:tcBorders>
              <w:top w:val="single" w:sz="4" w:space="0" w:color="auto"/>
              <w:bottom w:val="single" w:sz="12" w:space="0" w:color="auto"/>
            </w:tcBorders>
            <w:vAlign w:val="center"/>
          </w:tcPr>
          <w:p w14:paraId="2E82425F" w14:textId="77777777" w:rsidR="00300810" w:rsidRPr="00E22A99" w:rsidRDefault="00300810" w:rsidP="006D49EF">
            <w:pPr>
              <w:ind w:left="-142" w:right="-74"/>
              <w:jc w:val="center"/>
            </w:pPr>
          </w:p>
        </w:tc>
        <w:tc>
          <w:tcPr>
            <w:tcW w:w="336" w:type="dxa"/>
            <w:tcBorders>
              <w:top w:val="single" w:sz="4" w:space="0" w:color="auto"/>
              <w:bottom w:val="single" w:sz="12" w:space="0" w:color="auto"/>
            </w:tcBorders>
            <w:vAlign w:val="center"/>
          </w:tcPr>
          <w:p w14:paraId="5638F3CD" w14:textId="77777777" w:rsidR="00300810" w:rsidRPr="00E22A99" w:rsidRDefault="00300810" w:rsidP="006D49EF">
            <w:pPr>
              <w:ind w:left="-142" w:right="-74"/>
              <w:jc w:val="center"/>
            </w:pPr>
          </w:p>
        </w:tc>
        <w:tc>
          <w:tcPr>
            <w:tcW w:w="336" w:type="dxa"/>
            <w:tcBorders>
              <w:top w:val="single" w:sz="4" w:space="0" w:color="auto"/>
              <w:bottom w:val="single" w:sz="12" w:space="0" w:color="auto"/>
            </w:tcBorders>
            <w:vAlign w:val="center"/>
          </w:tcPr>
          <w:p w14:paraId="61EDEFA3" w14:textId="77777777" w:rsidR="00300810" w:rsidRPr="00E22A99" w:rsidRDefault="00300810" w:rsidP="006D49EF">
            <w:pPr>
              <w:ind w:left="-142" w:right="-74"/>
              <w:jc w:val="center"/>
            </w:pPr>
          </w:p>
        </w:tc>
        <w:tc>
          <w:tcPr>
            <w:tcW w:w="336" w:type="dxa"/>
            <w:tcBorders>
              <w:top w:val="single" w:sz="4" w:space="0" w:color="auto"/>
              <w:bottom w:val="single" w:sz="12" w:space="0" w:color="auto"/>
            </w:tcBorders>
            <w:vAlign w:val="center"/>
          </w:tcPr>
          <w:p w14:paraId="000F3D33" w14:textId="77777777" w:rsidR="00300810" w:rsidRPr="00E22A99" w:rsidRDefault="00300810" w:rsidP="006D49EF">
            <w:pPr>
              <w:ind w:left="-142" w:right="-74"/>
              <w:jc w:val="center"/>
            </w:pPr>
          </w:p>
        </w:tc>
        <w:tc>
          <w:tcPr>
            <w:tcW w:w="336" w:type="dxa"/>
            <w:tcBorders>
              <w:top w:val="single" w:sz="4" w:space="0" w:color="auto"/>
              <w:bottom w:val="single" w:sz="12" w:space="0" w:color="auto"/>
            </w:tcBorders>
            <w:vAlign w:val="center"/>
          </w:tcPr>
          <w:p w14:paraId="63AB801A" w14:textId="77777777" w:rsidR="00300810" w:rsidRPr="00E22A99" w:rsidRDefault="00300810" w:rsidP="006D49EF">
            <w:pPr>
              <w:ind w:left="-142" w:right="-74"/>
              <w:jc w:val="center"/>
            </w:pPr>
          </w:p>
        </w:tc>
        <w:tc>
          <w:tcPr>
            <w:tcW w:w="336" w:type="dxa"/>
            <w:tcBorders>
              <w:top w:val="single" w:sz="4" w:space="0" w:color="auto"/>
              <w:bottom w:val="single" w:sz="12" w:space="0" w:color="auto"/>
            </w:tcBorders>
            <w:vAlign w:val="center"/>
          </w:tcPr>
          <w:p w14:paraId="455E5697" w14:textId="77777777" w:rsidR="00300810" w:rsidRPr="00E22A99" w:rsidRDefault="00300810" w:rsidP="006D49EF">
            <w:pPr>
              <w:ind w:left="-142" w:right="-74"/>
              <w:jc w:val="center"/>
            </w:pPr>
          </w:p>
        </w:tc>
        <w:tc>
          <w:tcPr>
            <w:tcW w:w="336" w:type="dxa"/>
            <w:tcBorders>
              <w:top w:val="single" w:sz="4" w:space="0" w:color="auto"/>
              <w:bottom w:val="single" w:sz="12" w:space="0" w:color="auto"/>
            </w:tcBorders>
            <w:vAlign w:val="center"/>
          </w:tcPr>
          <w:p w14:paraId="4F2CAA9B" w14:textId="77777777" w:rsidR="00300810" w:rsidRPr="00E22A99" w:rsidRDefault="00300810" w:rsidP="006D49EF">
            <w:pPr>
              <w:ind w:left="-142" w:right="-74"/>
              <w:jc w:val="center"/>
            </w:pPr>
          </w:p>
        </w:tc>
        <w:tc>
          <w:tcPr>
            <w:tcW w:w="336" w:type="dxa"/>
            <w:tcBorders>
              <w:top w:val="single" w:sz="4" w:space="0" w:color="auto"/>
              <w:bottom w:val="single" w:sz="12" w:space="0" w:color="auto"/>
            </w:tcBorders>
            <w:vAlign w:val="center"/>
          </w:tcPr>
          <w:p w14:paraId="7F99EEA5" w14:textId="77777777" w:rsidR="00300810" w:rsidRPr="00E22A99" w:rsidRDefault="00300810" w:rsidP="006D49EF">
            <w:pPr>
              <w:ind w:left="-142" w:right="-74"/>
              <w:jc w:val="center"/>
            </w:pPr>
          </w:p>
        </w:tc>
        <w:tc>
          <w:tcPr>
            <w:tcW w:w="385" w:type="dxa"/>
            <w:tcBorders>
              <w:top w:val="single" w:sz="4" w:space="0" w:color="auto"/>
              <w:bottom w:val="single" w:sz="12" w:space="0" w:color="auto"/>
            </w:tcBorders>
            <w:vAlign w:val="center"/>
          </w:tcPr>
          <w:p w14:paraId="4F653730" w14:textId="77777777" w:rsidR="00300810" w:rsidRPr="00E22A99" w:rsidRDefault="00300810" w:rsidP="006D49EF">
            <w:pPr>
              <w:ind w:left="-142" w:right="-74"/>
              <w:jc w:val="center"/>
            </w:pPr>
          </w:p>
        </w:tc>
        <w:tc>
          <w:tcPr>
            <w:tcW w:w="336" w:type="dxa"/>
            <w:tcBorders>
              <w:top w:val="single" w:sz="4" w:space="0" w:color="auto"/>
              <w:bottom w:val="single" w:sz="12" w:space="0" w:color="auto"/>
            </w:tcBorders>
            <w:shd w:val="clear" w:color="auto" w:fill="FFFFFF"/>
            <w:vAlign w:val="center"/>
          </w:tcPr>
          <w:p w14:paraId="79030107" w14:textId="77777777" w:rsidR="00300810" w:rsidRPr="00E22A99" w:rsidRDefault="00300810" w:rsidP="006D49EF">
            <w:pPr>
              <w:ind w:left="-142" w:right="-74"/>
              <w:jc w:val="center"/>
            </w:pPr>
          </w:p>
        </w:tc>
        <w:tc>
          <w:tcPr>
            <w:tcW w:w="344" w:type="dxa"/>
            <w:tcBorders>
              <w:top w:val="single" w:sz="4" w:space="0" w:color="auto"/>
              <w:bottom w:val="single" w:sz="12" w:space="0" w:color="auto"/>
            </w:tcBorders>
            <w:shd w:val="clear" w:color="auto" w:fill="FFFFFF"/>
            <w:vAlign w:val="center"/>
          </w:tcPr>
          <w:p w14:paraId="034B6C86" w14:textId="77777777" w:rsidR="00300810" w:rsidRPr="00E22A99" w:rsidRDefault="00300810" w:rsidP="006D49EF">
            <w:pPr>
              <w:ind w:left="-142" w:right="-74"/>
              <w:jc w:val="center"/>
            </w:pPr>
          </w:p>
        </w:tc>
        <w:tc>
          <w:tcPr>
            <w:tcW w:w="328" w:type="dxa"/>
            <w:tcBorders>
              <w:top w:val="single" w:sz="4" w:space="0" w:color="auto"/>
              <w:bottom w:val="single" w:sz="12" w:space="0" w:color="auto"/>
            </w:tcBorders>
            <w:shd w:val="clear" w:color="auto" w:fill="BFBFBF"/>
            <w:vAlign w:val="center"/>
          </w:tcPr>
          <w:p w14:paraId="7F8EF145" w14:textId="77777777" w:rsidR="00300810" w:rsidRPr="00E22A99" w:rsidRDefault="00300810" w:rsidP="006D49EF">
            <w:pPr>
              <w:ind w:left="-142" w:right="-74"/>
              <w:jc w:val="center"/>
            </w:pPr>
            <w:r>
              <w:t>90</w:t>
            </w:r>
          </w:p>
        </w:tc>
        <w:tc>
          <w:tcPr>
            <w:tcW w:w="336" w:type="dxa"/>
            <w:tcBorders>
              <w:top w:val="single" w:sz="4" w:space="0" w:color="auto"/>
              <w:bottom w:val="single" w:sz="12" w:space="0" w:color="auto"/>
            </w:tcBorders>
            <w:shd w:val="clear" w:color="auto" w:fill="D9D9D9"/>
            <w:vAlign w:val="center"/>
          </w:tcPr>
          <w:p w14:paraId="29CAE4CC" w14:textId="77777777" w:rsidR="00300810" w:rsidRPr="00E22A99" w:rsidRDefault="00300810" w:rsidP="006D49EF">
            <w:pPr>
              <w:ind w:left="-142" w:right="-74"/>
              <w:jc w:val="center"/>
            </w:pPr>
            <w:r>
              <w:t>93</w:t>
            </w:r>
          </w:p>
        </w:tc>
        <w:tc>
          <w:tcPr>
            <w:tcW w:w="336" w:type="dxa"/>
            <w:tcBorders>
              <w:top w:val="single" w:sz="4" w:space="0" w:color="auto"/>
              <w:bottom w:val="single" w:sz="12" w:space="0" w:color="auto"/>
            </w:tcBorders>
            <w:shd w:val="clear" w:color="auto" w:fill="D9D9D9"/>
            <w:vAlign w:val="center"/>
          </w:tcPr>
          <w:p w14:paraId="67B832E9" w14:textId="77777777" w:rsidR="00300810" w:rsidRPr="00E22A99" w:rsidRDefault="00300810" w:rsidP="006D49EF">
            <w:pPr>
              <w:ind w:left="-142" w:right="-74"/>
              <w:jc w:val="center"/>
            </w:pPr>
            <w:r>
              <w:t>96</w:t>
            </w:r>
          </w:p>
        </w:tc>
        <w:tc>
          <w:tcPr>
            <w:tcW w:w="336" w:type="dxa"/>
            <w:tcBorders>
              <w:top w:val="single" w:sz="4" w:space="0" w:color="auto"/>
              <w:bottom w:val="single" w:sz="12" w:space="0" w:color="auto"/>
            </w:tcBorders>
            <w:shd w:val="clear" w:color="auto" w:fill="FFFFFF"/>
            <w:vAlign w:val="center"/>
          </w:tcPr>
          <w:p w14:paraId="2085F574" w14:textId="77777777" w:rsidR="00300810" w:rsidRPr="00E22A99" w:rsidRDefault="00300810" w:rsidP="006D49EF">
            <w:pPr>
              <w:ind w:left="-142" w:right="-74"/>
              <w:jc w:val="center"/>
            </w:pPr>
            <w:r>
              <w:t>п</w:t>
            </w:r>
          </w:p>
        </w:tc>
        <w:tc>
          <w:tcPr>
            <w:tcW w:w="548" w:type="dxa"/>
            <w:tcBorders>
              <w:top w:val="single" w:sz="4" w:space="0" w:color="auto"/>
              <w:bottom w:val="single" w:sz="12" w:space="0" w:color="auto"/>
            </w:tcBorders>
            <w:shd w:val="clear" w:color="auto" w:fill="FFFFFF"/>
            <w:vAlign w:val="center"/>
          </w:tcPr>
          <w:p w14:paraId="4E2630B1" w14:textId="77777777" w:rsidR="00300810" w:rsidRPr="00E22A99" w:rsidRDefault="00300810" w:rsidP="006D49EF">
            <w:pPr>
              <w:ind w:left="-142" w:right="-74"/>
              <w:jc w:val="center"/>
            </w:pPr>
            <w:r>
              <w:t>п</w:t>
            </w:r>
          </w:p>
        </w:tc>
      </w:tr>
      <w:tr w:rsidR="00300810" w:rsidRPr="002E1957" w14:paraId="07B6D087" w14:textId="77777777" w:rsidTr="006D49EF">
        <w:trPr>
          <w:trHeight w:val="293"/>
          <w:jc w:val="center"/>
        </w:trPr>
        <w:tc>
          <w:tcPr>
            <w:tcW w:w="3146" w:type="dxa"/>
            <w:vMerge w:val="restart"/>
            <w:tcBorders>
              <w:top w:val="single" w:sz="12" w:space="0" w:color="auto"/>
            </w:tcBorders>
            <w:shd w:val="clear" w:color="auto" w:fill="C2D69B"/>
            <w:vAlign w:val="center"/>
          </w:tcPr>
          <w:p w14:paraId="2E08E6E1" w14:textId="77777777" w:rsidR="00300810" w:rsidRPr="002E1957" w:rsidRDefault="00300810" w:rsidP="006D49EF">
            <w:pPr>
              <w:ind w:left="-40" w:right="-74"/>
              <w:jc w:val="both"/>
              <w:rPr>
                <w:sz w:val="28"/>
                <w:szCs w:val="28"/>
              </w:rPr>
            </w:pPr>
            <w:r w:rsidRPr="002E1957">
              <w:rPr>
                <w:sz w:val="28"/>
                <w:szCs w:val="28"/>
              </w:rPr>
              <w:t>Гимнастика</w:t>
            </w:r>
          </w:p>
        </w:tc>
        <w:tc>
          <w:tcPr>
            <w:tcW w:w="346" w:type="dxa"/>
            <w:tcBorders>
              <w:top w:val="single" w:sz="12" w:space="0" w:color="auto"/>
              <w:bottom w:val="single" w:sz="4" w:space="0" w:color="auto"/>
            </w:tcBorders>
            <w:vAlign w:val="center"/>
          </w:tcPr>
          <w:p w14:paraId="268E2340" w14:textId="77777777" w:rsidR="00300810" w:rsidRPr="00E22A99" w:rsidRDefault="00300810" w:rsidP="006D49EF">
            <w:pPr>
              <w:ind w:left="-142" w:right="-74"/>
              <w:jc w:val="center"/>
            </w:pPr>
          </w:p>
        </w:tc>
        <w:tc>
          <w:tcPr>
            <w:tcW w:w="326" w:type="dxa"/>
            <w:tcBorders>
              <w:top w:val="single" w:sz="12" w:space="0" w:color="auto"/>
              <w:bottom w:val="single" w:sz="4" w:space="0" w:color="auto"/>
            </w:tcBorders>
            <w:vAlign w:val="center"/>
          </w:tcPr>
          <w:p w14:paraId="35EB1C1A" w14:textId="77777777" w:rsidR="00300810" w:rsidRPr="00E22A99" w:rsidRDefault="00300810" w:rsidP="006D49EF">
            <w:pPr>
              <w:ind w:left="-142" w:right="-74"/>
              <w:jc w:val="center"/>
            </w:pPr>
          </w:p>
        </w:tc>
        <w:tc>
          <w:tcPr>
            <w:tcW w:w="313" w:type="dxa"/>
            <w:tcBorders>
              <w:top w:val="single" w:sz="12" w:space="0" w:color="auto"/>
              <w:bottom w:val="single" w:sz="4" w:space="0" w:color="auto"/>
            </w:tcBorders>
            <w:vAlign w:val="center"/>
          </w:tcPr>
          <w:p w14:paraId="17A1E0B9" w14:textId="77777777" w:rsidR="00300810" w:rsidRPr="00E22A99" w:rsidRDefault="00300810" w:rsidP="006D49EF">
            <w:pPr>
              <w:ind w:left="-142" w:right="-74"/>
              <w:jc w:val="center"/>
            </w:pPr>
          </w:p>
        </w:tc>
        <w:tc>
          <w:tcPr>
            <w:tcW w:w="310" w:type="dxa"/>
            <w:tcBorders>
              <w:top w:val="single" w:sz="12" w:space="0" w:color="auto"/>
              <w:bottom w:val="single" w:sz="4" w:space="0" w:color="auto"/>
            </w:tcBorders>
            <w:vAlign w:val="center"/>
          </w:tcPr>
          <w:p w14:paraId="3836D36D" w14:textId="77777777" w:rsidR="00300810" w:rsidRPr="00E22A99" w:rsidRDefault="00300810" w:rsidP="006D49EF">
            <w:pPr>
              <w:ind w:left="-142" w:right="-74"/>
              <w:jc w:val="center"/>
            </w:pPr>
          </w:p>
        </w:tc>
        <w:tc>
          <w:tcPr>
            <w:tcW w:w="337" w:type="dxa"/>
            <w:tcBorders>
              <w:top w:val="single" w:sz="12" w:space="0" w:color="auto"/>
              <w:bottom w:val="single" w:sz="4" w:space="0" w:color="auto"/>
            </w:tcBorders>
            <w:vAlign w:val="center"/>
          </w:tcPr>
          <w:p w14:paraId="2A59DB9C" w14:textId="77777777" w:rsidR="00300810" w:rsidRPr="00E22A99" w:rsidRDefault="00300810" w:rsidP="006D49EF">
            <w:pPr>
              <w:ind w:left="-142" w:right="-74"/>
              <w:jc w:val="center"/>
            </w:pPr>
          </w:p>
        </w:tc>
        <w:tc>
          <w:tcPr>
            <w:tcW w:w="322" w:type="dxa"/>
            <w:tcBorders>
              <w:top w:val="single" w:sz="12" w:space="0" w:color="auto"/>
              <w:bottom w:val="single" w:sz="4" w:space="0" w:color="auto"/>
            </w:tcBorders>
            <w:vAlign w:val="center"/>
          </w:tcPr>
          <w:p w14:paraId="544AAF6F" w14:textId="77777777" w:rsidR="00300810" w:rsidRPr="00E22A99" w:rsidRDefault="00300810" w:rsidP="006D49EF">
            <w:pPr>
              <w:ind w:left="-142" w:right="-74"/>
              <w:jc w:val="center"/>
            </w:pPr>
          </w:p>
        </w:tc>
        <w:tc>
          <w:tcPr>
            <w:tcW w:w="325" w:type="dxa"/>
            <w:tcBorders>
              <w:top w:val="single" w:sz="12" w:space="0" w:color="auto"/>
              <w:bottom w:val="single" w:sz="4" w:space="0" w:color="auto"/>
            </w:tcBorders>
            <w:vAlign w:val="center"/>
          </w:tcPr>
          <w:p w14:paraId="50392544" w14:textId="77777777" w:rsidR="00300810" w:rsidRPr="00E22A99" w:rsidRDefault="00300810" w:rsidP="006D49EF">
            <w:pPr>
              <w:ind w:left="-142" w:right="-74"/>
              <w:jc w:val="center"/>
            </w:pPr>
          </w:p>
        </w:tc>
        <w:tc>
          <w:tcPr>
            <w:tcW w:w="324" w:type="dxa"/>
            <w:tcBorders>
              <w:top w:val="single" w:sz="12" w:space="0" w:color="auto"/>
              <w:bottom w:val="single" w:sz="4" w:space="0" w:color="auto"/>
            </w:tcBorders>
            <w:shd w:val="clear" w:color="auto" w:fill="FFFFFF"/>
            <w:vAlign w:val="center"/>
          </w:tcPr>
          <w:p w14:paraId="3B5789C7" w14:textId="77777777" w:rsidR="00300810" w:rsidRPr="00E22A99" w:rsidRDefault="00300810" w:rsidP="006D49EF">
            <w:pPr>
              <w:ind w:left="-142" w:right="-74"/>
              <w:jc w:val="center"/>
            </w:pPr>
          </w:p>
        </w:tc>
        <w:tc>
          <w:tcPr>
            <w:tcW w:w="316" w:type="dxa"/>
            <w:tcBorders>
              <w:top w:val="single" w:sz="12" w:space="0" w:color="auto"/>
              <w:bottom w:val="single" w:sz="4" w:space="0" w:color="auto"/>
            </w:tcBorders>
            <w:shd w:val="clear" w:color="auto" w:fill="FFFFFF"/>
            <w:vAlign w:val="center"/>
          </w:tcPr>
          <w:p w14:paraId="284D7C99" w14:textId="77777777" w:rsidR="00300810" w:rsidRPr="00E22A99" w:rsidRDefault="00300810" w:rsidP="006D49EF">
            <w:pPr>
              <w:ind w:left="-142" w:right="-74"/>
              <w:jc w:val="center"/>
            </w:pPr>
          </w:p>
        </w:tc>
        <w:tc>
          <w:tcPr>
            <w:tcW w:w="336" w:type="dxa"/>
            <w:tcBorders>
              <w:top w:val="single" w:sz="12" w:space="0" w:color="auto"/>
              <w:bottom w:val="single" w:sz="4" w:space="0" w:color="auto"/>
            </w:tcBorders>
            <w:shd w:val="clear" w:color="auto" w:fill="C2D69B"/>
            <w:vAlign w:val="center"/>
          </w:tcPr>
          <w:p w14:paraId="3FB1C33D" w14:textId="77777777" w:rsidR="00300810" w:rsidRPr="00E22A99" w:rsidRDefault="00300810" w:rsidP="006D49EF">
            <w:pPr>
              <w:ind w:left="-142" w:right="-74"/>
              <w:jc w:val="center"/>
            </w:pPr>
            <w:r>
              <w:t>28</w:t>
            </w:r>
          </w:p>
        </w:tc>
        <w:tc>
          <w:tcPr>
            <w:tcW w:w="336" w:type="dxa"/>
            <w:tcBorders>
              <w:top w:val="single" w:sz="12" w:space="0" w:color="auto"/>
              <w:bottom w:val="single" w:sz="4" w:space="0" w:color="auto"/>
            </w:tcBorders>
            <w:shd w:val="clear" w:color="auto" w:fill="auto"/>
            <w:vAlign w:val="center"/>
          </w:tcPr>
          <w:p w14:paraId="219BC3D8" w14:textId="77777777" w:rsidR="00300810" w:rsidRPr="00E22A99" w:rsidRDefault="00300810" w:rsidP="006D49EF">
            <w:pPr>
              <w:ind w:left="-142" w:right="-74"/>
              <w:jc w:val="center"/>
            </w:pPr>
            <w:r>
              <w:t>п</w:t>
            </w:r>
          </w:p>
        </w:tc>
        <w:tc>
          <w:tcPr>
            <w:tcW w:w="336" w:type="dxa"/>
            <w:tcBorders>
              <w:top w:val="single" w:sz="12" w:space="0" w:color="auto"/>
              <w:bottom w:val="single" w:sz="4" w:space="0" w:color="auto"/>
            </w:tcBorders>
            <w:shd w:val="clear" w:color="auto" w:fill="C2D69B"/>
            <w:vAlign w:val="center"/>
          </w:tcPr>
          <w:p w14:paraId="6FB4F049" w14:textId="77777777" w:rsidR="00300810" w:rsidRPr="00E22A99" w:rsidRDefault="00300810" w:rsidP="006D49EF">
            <w:pPr>
              <w:ind w:left="-142" w:right="-74"/>
              <w:jc w:val="center"/>
            </w:pPr>
            <w:r>
              <w:t>34</w:t>
            </w:r>
          </w:p>
        </w:tc>
        <w:tc>
          <w:tcPr>
            <w:tcW w:w="336" w:type="dxa"/>
            <w:tcBorders>
              <w:top w:val="single" w:sz="12" w:space="0" w:color="auto"/>
              <w:bottom w:val="single" w:sz="4" w:space="0" w:color="auto"/>
            </w:tcBorders>
            <w:shd w:val="clear" w:color="auto" w:fill="C2D69B"/>
            <w:vAlign w:val="center"/>
          </w:tcPr>
          <w:p w14:paraId="0B7310EA" w14:textId="77777777" w:rsidR="00300810" w:rsidRPr="00E22A99" w:rsidRDefault="00300810" w:rsidP="006D49EF">
            <w:pPr>
              <w:ind w:left="-142" w:right="-74"/>
              <w:jc w:val="center"/>
            </w:pPr>
            <w:r>
              <w:t>37</w:t>
            </w:r>
          </w:p>
        </w:tc>
        <w:tc>
          <w:tcPr>
            <w:tcW w:w="336" w:type="dxa"/>
            <w:tcBorders>
              <w:top w:val="single" w:sz="12" w:space="0" w:color="auto"/>
              <w:bottom w:val="single" w:sz="4" w:space="0" w:color="auto"/>
            </w:tcBorders>
            <w:shd w:val="clear" w:color="auto" w:fill="FFFFFF"/>
            <w:vAlign w:val="center"/>
          </w:tcPr>
          <w:p w14:paraId="585CA62A" w14:textId="77777777" w:rsidR="00300810" w:rsidRPr="00E22A99" w:rsidRDefault="00300810" w:rsidP="006D49EF">
            <w:pPr>
              <w:ind w:left="-142" w:right="-74"/>
              <w:jc w:val="center"/>
            </w:pPr>
          </w:p>
        </w:tc>
        <w:tc>
          <w:tcPr>
            <w:tcW w:w="336" w:type="dxa"/>
            <w:tcBorders>
              <w:top w:val="single" w:sz="12" w:space="0" w:color="auto"/>
              <w:bottom w:val="single" w:sz="4" w:space="0" w:color="auto"/>
            </w:tcBorders>
            <w:shd w:val="clear" w:color="auto" w:fill="C2D69B"/>
            <w:vAlign w:val="center"/>
          </w:tcPr>
          <w:p w14:paraId="755F8C32" w14:textId="77777777" w:rsidR="00300810" w:rsidRPr="00E22A99" w:rsidRDefault="00300810" w:rsidP="006D49EF">
            <w:pPr>
              <w:ind w:left="-142" w:right="-74"/>
              <w:jc w:val="center"/>
            </w:pPr>
            <w:r>
              <w:t>43</w:t>
            </w:r>
          </w:p>
        </w:tc>
        <w:tc>
          <w:tcPr>
            <w:tcW w:w="336" w:type="dxa"/>
            <w:tcBorders>
              <w:top w:val="single" w:sz="12" w:space="0" w:color="auto"/>
              <w:bottom w:val="single" w:sz="4" w:space="0" w:color="auto"/>
            </w:tcBorders>
            <w:shd w:val="clear" w:color="auto" w:fill="FFFFFF"/>
            <w:vAlign w:val="center"/>
          </w:tcPr>
          <w:p w14:paraId="6D924C6D" w14:textId="77777777" w:rsidR="00300810" w:rsidRPr="00E22A99" w:rsidRDefault="00300810" w:rsidP="006D49EF">
            <w:pPr>
              <w:ind w:left="-142" w:right="-74"/>
              <w:jc w:val="center"/>
            </w:pPr>
          </w:p>
        </w:tc>
        <w:tc>
          <w:tcPr>
            <w:tcW w:w="336" w:type="dxa"/>
            <w:tcBorders>
              <w:top w:val="single" w:sz="12" w:space="0" w:color="auto"/>
              <w:bottom w:val="single" w:sz="4" w:space="0" w:color="auto"/>
            </w:tcBorders>
            <w:vAlign w:val="center"/>
          </w:tcPr>
          <w:p w14:paraId="208AF1F4" w14:textId="77777777" w:rsidR="00300810" w:rsidRPr="00E22A99" w:rsidRDefault="00300810" w:rsidP="006D49EF">
            <w:pPr>
              <w:ind w:left="-142" w:right="-74"/>
              <w:jc w:val="center"/>
            </w:pPr>
          </w:p>
        </w:tc>
        <w:tc>
          <w:tcPr>
            <w:tcW w:w="336" w:type="dxa"/>
            <w:tcBorders>
              <w:top w:val="single" w:sz="12" w:space="0" w:color="auto"/>
              <w:bottom w:val="single" w:sz="4" w:space="0" w:color="auto"/>
            </w:tcBorders>
            <w:vAlign w:val="center"/>
          </w:tcPr>
          <w:p w14:paraId="0D70D6F7" w14:textId="77777777" w:rsidR="00300810" w:rsidRPr="00E22A99" w:rsidRDefault="00300810" w:rsidP="006D49EF">
            <w:pPr>
              <w:ind w:left="-142" w:right="-74"/>
              <w:jc w:val="center"/>
            </w:pPr>
          </w:p>
        </w:tc>
        <w:tc>
          <w:tcPr>
            <w:tcW w:w="336" w:type="dxa"/>
            <w:tcBorders>
              <w:top w:val="single" w:sz="12" w:space="0" w:color="auto"/>
              <w:bottom w:val="single" w:sz="4" w:space="0" w:color="auto"/>
            </w:tcBorders>
            <w:vAlign w:val="center"/>
          </w:tcPr>
          <w:p w14:paraId="3CF3737C" w14:textId="77777777" w:rsidR="00300810" w:rsidRPr="00E22A99" w:rsidRDefault="00300810" w:rsidP="006D49EF">
            <w:pPr>
              <w:ind w:left="-142" w:right="-74"/>
              <w:jc w:val="center"/>
            </w:pPr>
          </w:p>
        </w:tc>
        <w:tc>
          <w:tcPr>
            <w:tcW w:w="336" w:type="dxa"/>
            <w:tcBorders>
              <w:top w:val="single" w:sz="12" w:space="0" w:color="auto"/>
              <w:bottom w:val="single" w:sz="4" w:space="0" w:color="auto"/>
            </w:tcBorders>
            <w:vAlign w:val="center"/>
          </w:tcPr>
          <w:p w14:paraId="62A226E6" w14:textId="77777777" w:rsidR="00300810" w:rsidRPr="00E22A99" w:rsidRDefault="00300810" w:rsidP="006D49EF">
            <w:pPr>
              <w:ind w:left="-142" w:right="-74"/>
              <w:jc w:val="center"/>
            </w:pPr>
          </w:p>
        </w:tc>
        <w:tc>
          <w:tcPr>
            <w:tcW w:w="336" w:type="dxa"/>
            <w:tcBorders>
              <w:top w:val="single" w:sz="12" w:space="0" w:color="auto"/>
              <w:bottom w:val="single" w:sz="4" w:space="0" w:color="auto"/>
            </w:tcBorders>
            <w:vAlign w:val="center"/>
          </w:tcPr>
          <w:p w14:paraId="01BB3102" w14:textId="77777777" w:rsidR="00300810" w:rsidRPr="00E22A99" w:rsidRDefault="00300810" w:rsidP="006D49EF">
            <w:pPr>
              <w:ind w:left="-142" w:right="-74"/>
              <w:jc w:val="center"/>
            </w:pPr>
          </w:p>
        </w:tc>
        <w:tc>
          <w:tcPr>
            <w:tcW w:w="336" w:type="dxa"/>
            <w:tcBorders>
              <w:top w:val="single" w:sz="12" w:space="0" w:color="auto"/>
              <w:bottom w:val="single" w:sz="4" w:space="0" w:color="auto"/>
            </w:tcBorders>
            <w:vAlign w:val="center"/>
          </w:tcPr>
          <w:p w14:paraId="0553B8FA" w14:textId="77777777" w:rsidR="00300810" w:rsidRPr="00E22A99" w:rsidRDefault="00300810" w:rsidP="006D49EF">
            <w:pPr>
              <w:ind w:left="-142" w:right="-74"/>
              <w:jc w:val="center"/>
            </w:pPr>
          </w:p>
        </w:tc>
        <w:tc>
          <w:tcPr>
            <w:tcW w:w="336" w:type="dxa"/>
            <w:tcBorders>
              <w:top w:val="single" w:sz="12" w:space="0" w:color="auto"/>
              <w:bottom w:val="single" w:sz="4" w:space="0" w:color="auto"/>
            </w:tcBorders>
            <w:vAlign w:val="center"/>
          </w:tcPr>
          <w:p w14:paraId="77EBF87B" w14:textId="77777777" w:rsidR="00300810" w:rsidRPr="00E22A99" w:rsidRDefault="00300810" w:rsidP="006D49EF">
            <w:pPr>
              <w:ind w:left="-142" w:right="-74"/>
              <w:jc w:val="center"/>
            </w:pPr>
          </w:p>
        </w:tc>
        <w:tc>
          <w:tcPr>
            <w:tcW w:w="336" w:type="dxa"/>
            <w:tcBorders>
              <w:top w:val="single" w:sz="12" w:space="0" w:color="auto"/>
              <w:bottom w:val="single" w:sz="4" w:space="0" w:color="auto"/>
            </w:tcBorders>
            <w:shd w:val="clear" w:color="auto" w:fill="C2D69B"/>
            <w:vAlign w:val="center"/>
          </w:tcPr>
          <w:p w14:paraId="32A87738" w14:textId="77777777" w:rsidR="00300810" w:rsidRPr="00E22A99" w:rsidRDefault="00300810" w:rsidP="006D49EF">
            <w:pPr>
              <w:ind w:left="-142" w:right="-74"/>
              <w:jc w:val="center"/>
            </w:pPr>
            <w:r>
              <w:t>70</w:t>
            </w:r>
          </w:p>
        </w:tc>
        <w:tc>
          <w:tcPr>
            <w:tcW w:w="336" w:type="dxa"/>
            <w:tcBorders>
              <w:top w:val="single" w:sz="12" w:space="0" w:color="auto"/>
              <w:bottom w:val="single" w:sz="4" w:space="0" w:color="auto"/>
            </w:tcBorders>
            <w:shd w:val="clear" w:color="auto" w:fill="FFFFFF"/>
            <w:vAlign w:val="center"/>
          </w:tcPr>
          <w:p w14:paraId="03F2634F" w14:textId="77777777" w:rsidR="00300810" w:rsidRPr="00E22A99" w:rsidRDefault="00300810" w:rsidP="006D49EF">
            <w:pPr>
              <w:ind w:left="-142" w:right="-74"/>
              <w:jc w:val="center"/>
            </w:pPr>
            <w:r>
              <w:t>п</w:t>
            </w:r>
          </w:p>
        </w:tc>
        <w:tc>
          <w:tcPr>
            <w:tcW w:w="336" w:type="dxa"/>
            <w:tcBorders>
              <w:top w:val="single" w:sz="12" w:space="0" w:color="auto"/>
              <w:bottom w:val="single" w:sz="4" w:space="0" w:color="auto"/>
            </w:tcBorders>
            <w:shd w:val="clear" w:color="auto" w:fill="C2D69B"/>
            <w:vAlign w:val="center"/>
          </w:tcPr>
          <w:p w14:paraId="04D87783" w14:textId="77777777" w:rsidR="00300810" w:rsidRPr="00E22A99" w:rsidRDefault="00300810" w:rsidP="006D49EF">
            <w:pPr>
              <w:ind w:left="-142" w:right="-74"/>
              <w:jc w:val="center"/>
            </w:pPr>
            <w:r>
              <w:t>76</w:t>
            </w:r>
          </w:p>
        </w:tc>
        <w:tc>
          <w:tcPr>
            <w:tcW w:w="385" w:type="dxa"/>
            <w:tcBorders>
              <w:top w:val="single" w:sz="12" w:space="0" w:color="auto"/>
              <w:bottom w:val="single" w:sz="4" w:space="0" w:color="auto"/>
            </w:tcBorders>
            <w:shd w:val="clear" w:color="auto" w:fill="FFFFFF"/>
            <w:vAlign w:val="center"/>
          </w:tcPr>
          <w:p w14:paraId="7F6D9DB3" w14:textId="77777777" w:rsidR="00300810" w:rsidRPr="00E22A99" w:rsidRDefault="00300810" w:rsidP="006D49EF">
            <w:pPr>
              <w:ind w:left="-142" w:right="-74"/>
              <w:jc w:val="center"/>
            </w:pPr>
          </w:p>
        </w:tc>
        <w:tc>
          <w:tcPr>
            <w:tcW w:w="336" w:type="dxa"/>
            <w:tcBorders>
              <w:top w:val="single" w:sz="12" w:space="0" w:color="auto"/>
              <w:bottom w:val="single" w:sz="4" w:space="0" w:color="auto"/>
            </w:tcBorders>
            <w:shd w:val="clear" w:color="auto" w:fill="FFFFFF"/>
            <w:vAlign w:val="center"/>
          </w:tcPr>
          <w:p w14:paraId="2B47D650" w14:textId="77777777" w:rsidR="00300810" w:rsidRPr="00E22A99" w:rsidRDefault="00300810" w:rsidP="006D49EF">
            <w:pPr>
              <w:ind w:left="-142" w:right="-74"/>
              <w:jc w:val="center"/>
            </w:pPr>
          </w:p>
        </w:tc>
        <w:tc>
          <w:tcPr>
            <w:tcW w:w="344" w:type="dxa"/>
            <w:tcBorders>
              <w:top w:val="single" w:sz="12" w:space="0" w:color="auto"/>
              <w:bottom w:val="single" w:sz="4" w:space="0" w:color="auto"/>
            </w:tcBorders>
            <w:shd w:val="clear" w:color="auto" w:fill="FFFFFF"/>
            <w:vAlign w:val="center"/>
          </w:tcPr>
          <w:p w14:paraId="7DF57F52" w14:textId="77777777" w:rsidR="00300810" w:rsidRPr="00E22A99" w:rsidRDefault="00300810" w:rsidP="006D49EF">
            <w:pPr>
              <w:ind w:left="-142" w:right="-74"/>
              <w:jc w:val="center"/>
            </w:pPr>
          </w:p>
        </w:tc>
        <w:tc>
          <w:tcPr>
            <w:tcW w:w="328" w:type="dxa"/>
            <w:tcBorders>
              <w:top w:val="single" w:sz="12" w:space="0" w:color="auto"/>
              <w:bottom w:val="single" w:sz="4" w:space="0" w:color="auto"/>
            </w:tcBorders>
            <w:vAlign w:val="center"/>
          </w:tcPr>
          <w:p w14:paraId="4E2258D6" w14:textId="77777777" w:rsidR="00300810" w:rsidRPr="00E22A99" w:rsidRDefault="00300810" w:rsidP="006D49EF">
            <w:pPr>
              <w:ind w:left="-142" w:right="-74"/>
              <w:jc w:val="center"/>
            </w:pPr>
          </w:p>
        </w:tc>
        <w:tc>
          <w:tcPr>
            <w:tcW w:w="336" w:type="dxa"/>
            <w:tcBorders>
              <w:top w:val="single" w:sz="12" w:space="0" w:color="auto"/>
              <w:bottom w:val="single" w:sz="4" w:space="0" w:color="auto"/>
            </w:tcBorders>
            <w:vAlign w:val="center"/>
          </w:tcPr>
          <w:p w14:paraId="16B6E0E3" w14:textId="77777777" w:rsidR="00300810" w:rsidRPr="00E22A99" w:rsidRDefault="00300810" w:rsidP="006D49EF">
            <w:pPr>
              <w:ind w:left="-142" w:right="-74"/>
              <w:jc w:val="center"/>
            </w:pPr>
          </w:p>
        </w:tc>
        <w:tc>
          <w:tcPr>
            <w:tcW w:w="336" w:type="dxa"/>
            <w:tcBorders>
              <w:top w:val="single" w:sz="12" w:space="0" w:color="auto"/>
              <w:bottom w:val="single" w:sz="4" w:space="0" w:color="auto"/>
            </w:tcBorders>
            <w:vAlign w:val="center"/>
          </w:tcPr>
          <w:p w14:paraId="00DE2176" w14:textId="77777777" w:rsidR="00300810" w:rsidRPr="00E22A99" w:rsidRDefault="00300810" w:rsidP="006D49EF">
            <w:pPr>
              <w:ind w:left="-142" w:right="-74"/>
              <w:jc w:val="center"/>
            </w:pPr>
          </w:p>
        </w:tc>
        <w:tc>
          <w:tcPr>
            <w:tcW w:w="336" w:type="dxa"/>
            <w:tcBorders>
              <w:top w:val="single" w:sz="12" w:space="0" w:color="auto"/>
              <w:bottom w:val="single" w:sz="4" w:space="0" w:color="auto"/>
            </w:tcBorders>
            <w:vAlign w:val="center"/>
          </w:tcPr>
          <w:p w14:paraId="64B659CC" w14:textId="77777777" w:rsidR="00300810" w:rsidRPr="00E22A99" w:rsidRDefault="00300810" w:rsidP="006D49EF">
            <w:pPr>
              <w:ind w:left="-142" w:right="-74"/>
              <w:jc w:val="center"/>
            </w:pPr>
          </w:p>
        </w:tc>
        <w:tc>
          <w:tcPr>
            <w:tcW w:w="548" w:type="dxa"/>
            <w:tcBorders>
              <w:top w:val="single" w:sz="12" w:space="0" w:color="auto"/>
              <w:bottom w:val="single" w:sz="4" w:space="0" w:color="auto"/>
            </w:tcBorders>
            <w:vAlign w:val="center"/>
          </w:tcPr>
          <w:p w14:paraId="429FCE36" w14:textId="77777777" w:rsidR="00300810" w:rsidRPr="00E22A99" w:rsidRDefault="00300810" w:rsidP="006D49EF">
            <w:pPr>
              <w:ind w:left="-142" w:right="-74"/>
              <w:jc w:val="center"/>
            </w:pPr>
          </w:p>
        </w:tc>
      </w:tr>
      <w:tr w:rsidR="00300810" w:rsidRPr="002E1957" w14:paraId="1C8612AE" w14:textId="77777777" w:rsidTr="006D49EF">
        <w:trPr>
          <w:trHeight w:val="301"/>
          <w:jc w:val="center"/>
        </w:trPr>
        <w:tc>
          <w:tcPr>
            <w:tcW w:w="3146" w:type="dxa"/>
            <w:vMerge/>
            <w:shd w:val="clear" w:color="auto" w:fill="C2D69B"/>
            <w:vAlign w:val="center"/>
          </w:tcPr>
          <w:p w14:paraId="0B6A7588" w14:textId="77777777" w:rsidR="00300810" w:rsidRPr="002E1957" w:rsidRDefault="00300810" w:rsidP="006D49EF">
            <w:pPr>
              <w:ind w:left="-40" w:right="-74"/>
              <w:jc w:val="both"/>
              <w:rPr>
                <w:sz w:val="28"/>
                <w:szCs w:val="28"/>
              </w:rPr>
            </w:pPr>
          </w:p>
        </w:tc>
        <w:tc>
          <w:tcPr>
            <w:tcW w:w="346" w:type="dxa"/>
            <w:tcBorders>
              <w:top w:val="single" w:sz="4" w:space="0" w:color="auto"/>
              <w:bottom w:val="single" w:sz="4" w:space="0" w:color="auto"/>
            </w:tcBorders>
            <w:vAlign w:val="center"/>
          </w:tcPr>
          <w:p w14:paraId="0E2B9583" w14:textId="77777777" w:rsidR="00300810" w:rsidRPr="00E22A99" w:rsidRDefault="00300810" w:rsidP="006D49EF">
            <w:pPr>
              <w:ind w:left="-142" w:right="-74"/>
              <w:jc w:val="center"/>
            </w:pPr>
          </w:p>
        </w:tc>
        <w:tc>
          <w:tcPr>
            <w:tcW w:w="326" w:type="dxa"/>
            <w:tcBorders>
              <w:top w:val="single" w:sz="4" w:space="0" w:color="auto"/>
              <w:bottom w:val="single" w:sz="4" w:space="0" w:color="auto"/>
            </w:tcBorders>
            <w:vAlign w:val="center"/>
          </w:tcPr>
          <w:p w14:paraId="3913716C" w14:textId="77777777" w:rsidR="00300810" w:rsidRPr="00E22A99" w:rsidRDefault="00300810" w:rsidP="006D49EF">
            <w:pPr>
              <w:ind w:left="-142" w:right="-74"/>
              <w:jc w:val="center"/>
            </w:pPr>
          </w:p>
        </w:tc>
        <w:tc>
          <w:tcPr>
            <w:tcW w:w="313" w:type="dxa"/>
            <w:tcBorders>
              <w:top w:val="single" w:sz="4" w:space="0" w:color="auto"/>
              <w:bottom w:val="single" w:sz="4" w:space="0" w:color="auto"/>
            </w:tcBorders>
            <w:vAlign w:val="center"/>
          </w:tcPr>
          <w:p w14:paraId="39F303DE" w14:textId="77777777" w:rsidR="00300810" w:rsidRPr="00E22A99" w:rsidRDefault="00300810" w:rsidP="006D49EF">
            <w:pPr>
              <w:ind w:left="-142" w:right="-74"/>
              <w:jc w:val="center"/>
            </w:pPr>
          </w:p>
        </w:tc>
        <w:tc>
          <w:tcPr>
            <w:tcW w:w="310" w:type="dxa"/>
            <w:tcBorders>
              <w:top w:val="single" w:sz="4" w:space="0" w:color="auto"/>
              <w:bottom w:val="single" w:sz="4" w:space="0" w:color="auto"/>
            </w:tcBorders>
            <w:vAlign w:val="center"/>
          </w:tcPr>
          <w:p w14:paraId="3AE82800" w14:textId="77777777" w:rsidR="00300810" w:rsidRPr="00E22A99" w:rsidRDefault="00300810" w:rsidP="006D49EF">
            <w:pPr>
              <w:ind w:left="-142" w:right="-74"/>
              <w:jc w:val="center"/>
            </w:pPr>
          </w:p>
        </w:tc>
        <w:tc>
          <w:tcPr>
            <w:tcW w:w="337" w:type="dxa"/>
            <w:tcBorders>
              <w:top w:val="single" w:sz="4" w:space="0" w:color="auto"/>
              <w:bottom w:val="single" w:sz="4" w:space="0" w:color="auto"/>
            </w:tcBorders>
            <w:vAlign w:val="center"/>
          </w:tcPr>
          <w:p w14:paraId="7753655C" w14:textId="77777777" w:rsidR="00300810" w:rsidRPr="00E22A99" w:rsidRDefault="00300810" w:rsidP="006D49EF">
            <w:pPr>
              <w:ind w:left="-142" w:right="-74"/>
              <w:jc w:val="center"/>
            </w:pPr>
          </w:p>
        </w:tc>
        <w:tc>
          <w:tcPr>
            <w:tcW w:w="322" w:type="dxa"/>
            <w:tcBorders>
              <w:top w:val="single" w:sz="4" w:space="0" w:color="auto"/>
              <w:bottom w:val="single" w:sz="4" w:space="0" w:color="auto"/>
            </w:tcBorders>
            <w:vAlign w:val="center"/>
          </w:tcPr>
          <w:p w14:paraId="556460B3" w14:textId="77777777" w:rsidR="00300810" w:rsidRPr="00E22A99" w:rsidRDefault="00300810" w:rsidP="006D49EF">
            <w:pPr>
              <w:ind w:left="-142" w:right="-74"/>
              <w:jc w:val="center"/>
            </w:pPr>
          </w:p>
        </w:tc>
        <w:tc>
          <w:tcPr>
            <w:tcW w:w="325" w:type="dxa"/>
            <w:tcBorders>
              <w:top w:val="single" w:sz="4" w:space="0" w:color="auto"/>
              <w:bottom w:val="single" w:sz="4" w:space="0" w:color="auto"/>
            </w:tcBorders>
            <w:vAlign w:val="center"/>
          </w:tcPr>
          <w:p w14:paraId="06DE8A9F" w14:textId="77777777" w:rsidR="00300810" w:rsidRPr="00E22A99" w:rsidRDefault="00300810" w:rsidP="006D49EF">
            <w:pPr>
              <w:ind w:left="-142" w:right="-74"/>
              <w:jc w:val="center"/>
            </w:pPr>
          </w:p>
        </w:tc>
        <w:tc>
          <w:tcPr>
            <w:tcW w:w="324" w:type="dxa"/>
            <w:tcBorders>
              <w:top w:val="single" w:sz="4" w:space="0" w:color="auto"/>
              <w:bottom w:val="single" w:sz="4" w:space="0" w:color="auto"/>
            </w:tcBorders>
            <w:shd w:val="clear" w:color="auto" w:fill="FFFFFF"/>
            <w:vAlign w:val="center"/>
          </w:tcPr>
          <w:p w14:paraId="2278B634" w14:textId="77777777" w:rsidR="00300810" w:rsidRPr="00E22A99" w:rsidRDefault="00300810" w:rsidP="006D49EF">
            <w:pPr>
              <w:ind w:left="-142" w:right="-74"/>
              <w:jc w:val="center"/>
            </w:pPr>
          </w:p>
        </w:tc>
        <w:tc>
          <w:tcPr>
            <w:tcW w:w="316" w:type="dxa"/>
            <w:tcBorders>
              <w:top w:val="single" w:sz="4" w:space="0" w:color="auto"/>
              <w:bottom w:val="single" w:sz="4" w:space="0" w:color="auto"/>
            </w:tcBorders>
            <w:shd w:val="clear" w:color="auto" w:fill="FFFFFF"/>
            <w:vAlign w:val="center"/>
          </w:tcPr>
          <w:p w14:paraId="0BF2A476" w14:textId="77777777" w:rsidR="00300810" w:rsidRPr="00E22A99" w:rsidRDefault="00300810" w:rsidP="006D49EF">
            <w:pPr>
              <w:ind w:left="-142" w:right="-74"/>
              <w:jc w:val="center"/>
            </w:pPr>
          </w:p>
        </w:tc>
        <w:tc>
          <w:tcPr>
            <w:tcW w:w="336" w:type="dxa"/>
            <w:tcBorders>
              <w:top w:val="single" w:sz="4" w:space="0" w:color="auto"/>
              <w:bottom w:val="single" w:sz="4" w:space="0" w:color="auto"/>
            </w:tcBorders>
            <w:shd w:val="clear" w:color="auto" w:fill="C2D69B"/>
            <w:vAlign w:val="center"/>
          </w:tcPr>
          <w:p w14:paraId="769C05DA" w14:textId="77777777" w:rsidR="00300810" w:rsidRPr="00E22A99" w:rsidRDefault="00300810" w:rsidP="006D49EF">
            <w:pPr>
              <w:ind w:left="-142" w:right="-74"/>
              <w:jc w:val="center"/>
            </w:pPr>
            <w:r>
              <w:t>29</w:t>
            </w:r>
          </w:p>
        </w:tc>
        <w:tc>
          <w:tcPr>
            <w:tcW w:w="336" w:type="dxa"/>
            <w:tcBorders>
              <w:top w:val="single" w:sz="4" w:space="0" w:color="auto"/>
              <w:bottom w:val="single" w:sz="4" w:space="0" w:color="auto"/>
            </w:tcBorders>
            <w:shd w:val="clear" w:color="auto" w:fill="C2D69B"/>
            <w:vAlign w:val="center"/>
          </w:tcPr>
          <w:p w14:paraId="5A9964DE" w14:textId="77777777" w:rsidR="00300810" w:rsidRPr="00E22A99" w:rsidRDefault="00300810" w:rsidP="006D49EF">
            <w:pPr>
              <w:ind w:left="-142" w:right="-74"/>
              <w:jc w:val="center"/>
            </w:pPr>
            <w:r>
              <w:t>32</w:t>
            </w:r>
          </w:p>
        </w:tc>
        <w:tc>
          <w:tcPr>
            <w:tcW w:w="336" w:type="dxa"/>
            <w:tcBorders>
              <w:top w:val="single" w:sz="4" w:space="0" w:color="auto"/>
              <w:bottom w:val="single" w:sz="4" w:space="0" w:color="auto"/>
            </w:tcBorders>
            <w:shd w:val="clear" w:color="auto" w:fill="FFFFFF"/>
            <w:vAlign w:val="center"/>
          </w:tcPr>
          <w:p w14:paraId="49BF8F69" w14:textId="77777777" w:rsidR="00300810" w:rsidRPr="00E22A99" w:rsidRDefault="00300810" w:rsidP="006D49EF">
            <w:pPr>
              <w:ind w:left="-142" w:right="-74"/>
              <w:jc w:val="center"/>
            </w:pPr>
            <w:r>
              <w:t>п</w:t>
            </w:r>
          </w:p>
        </w:tc>
        <w:tc>
          <w:tcPr>
            <w:tcW w:w="336" w:type="dxa"/>
            <w:tcBorders>
              <w:top w:val="single" w:sz="4" w:space="0" w:color="auto"/>
              <w:bottom w:val="single" w:sz="4" w:space="0" w:color="auto"/>
            </w:tcBorders>
            <w:shd w:val="clear" w:color="auto" w:fill="C2D69B"/>
            <w:vAlign w:val="center"/>
          </w:tcPr>
          <w:p w14:paraId="54ED8529" w14:textId="77777777" w:rsidR="00300810" w:rsidRPr="00E22A99" w:rsidRDefault="00300810" w:rsidP="006D49EF">
            <w:pPr>
              <w:ind w:left="-142" w:right="-74"/>
              <w:jc w:val="center"/>
            </w:pPr>
            <w:r>
              <w:t>38</w:t>
            </w:r>
          </w:p>
        </w:tc>
        <w:tc>
          <w:tcPr>
            <w:tcW w:w="336" w:type="dxa"/>
            <w:tcBorders>
              <w:top w:val="single" w:sz="4" w:space="0" w:color="auto"/>
              <w:bottom w:val="single" w:sz="4" w:space="0" w:color="auto"/>
            </w:tcBorders>
            <w:shd w:val="clear" w:color="auto" w:fill="FFFFFF"/>
            <w:vAlign w:val="center"/>
          </w:tcPr>
          <w:p w14:paraId="371A63D1" w14:textId="77777777" w:rsidR="00300810" w:rsidRPr="00E22A99" w:rsidRDefault="00300810" w:rsidP="006D49EF">
            <w:pPr>
              <w:ind w:left="-142" w:right="-74"/>
              <w:jc w:val="center"/>
            </w:pPr>
          </w:p>
        </w:tc>
        <w:tc>
          <w:tcPr>
            <w:tcW w:w="336" w:type="dxa"/>
            <w:tcBorders>
              <w:top w:val="single" w:sz="4" w:space="0" w:color="auto"/>
              <w:bottom w:val="single" w:sz="4" w:space="0" w:color="auto"/>
            </w:tcBorders>
            <w:shd w:val="clear" w:color="auto" w:fill="C2D69B"/>
            <w:vAlign w:val="center"/>
          </w:tcPr>
          <w:p w14:paraId="0A740E50" w14:textId="77777777" w:rsidR="00300810" w:rsidRPr="00E22A99" w:rsidRDefault="00300810" w:rsidP="006D49EF">
            <w:pPr>
              <w:ind w:left="-142" w:right="-74"/>
              <w:jc w:val="center"/>
            </w:pPr>
            <w:r>
              <w:t>44</w:t>
            </w:r>
          </w:p>
        </w:tc>
        <w:tc>
          <w:tcPr>
            <w:tcW w:w="336" w:type="dxa"/>
            <w:tcBorders>
              <w:top w:val="single" w:sz="4" w:space="0" w:color="auto"/>
              <w:bottom w:val="single" w:sz="4" w:space="0" w:color="auto"/>
            </w:tcBorders>
            <w:shd w:val="clear" w:color="auto" w:fill="FFFFFF"/>
            <w:vAlign w:val="center"/>
          </w:tcPr>
          <w:p w14:paraId="2155CE2F" w14:textId="77777777" w:rsidR="00300810" w:rsidRPr="00E22A99" w:rsidRDefault="00300810" w:rsidP="006D49EF">
            <w:pPr>
              <w:ind w:left="-142" w:right="-74"/>
              <w:jc w:val="center"/>
            </w:pPr>
          </w:p>
        </w:tc>
        <w:tc>
          <w:tcPr>
            <w:tcW w:w="336" w:type="dxa"/>
            <w:tcBorders>
              <w:top w:val="single" w:sz="4" w:space="0" w:color="auto"/>
              <w:bottom w:val="single" w:sz="4" w:space="0" w:color="auto"/>
            </w:tcBorders>
            <w:vAlign w:val="center"/>
          </w:tcPr>
          <w:p w14:paraId="73D3A09C" w14:textId="77777777" w:rsidR="00300810" w:rsidRPr="00E22A99" w:rsidRDefault="00300810" w:rsidP="006D49EF">
            <w:pPr>
              <w:ind w:left="-142" w:right="-74"/>
              <w:jc w:val="center"/>
            </w:pPr>
          </w:p>
        </w:tc>
        <w:tc>
          <w:tcPr>
            <w:tcW w:w="336" w:type="dxa"/>
            <w:tcBorders>
              <w:top w:val="single" w:sz="4" w:space="0" w:color="auto"/>
              <w:bottom w:val="single" w:sz="4" w:space="0" w:color="auto"/>
            </w:tcBorders>
            <w:vAlign w:val="center"/>
          </w:tcPr>
          <w:p w14:paraId="18C58213" w14:textId="77777777" w:rsidR="00300810" w:rsidRPr="00E22A99" w:rsidRDefault="00300810" w:rsidP="006D49EF">
            <w:pPr>
              <w:ind w:left="-142" w:right="-74"/>
              <w:jc w:val="center"/>
            </w:pPr>
          </w:p>
        </w:tc>
        <w:tc>
          <w:tcPr>
            <w:tcW w:w="336" w:type="dxa"/>
            <w:tcBorders>
              <w:top w:val="single" w:sz="4" w:space="0" w:color="auto"/>
              <w:bottom w:val="single" w:sz="4" w:space="0" w:color="auto"/>
            </w:tcBorders>
            <w:vAlign w:val="center"/>
          </w:tcPr>
          <w:p w14:paraId="6C1BE10D" w14:textId="77777777" w:rsidR="00300810" w:rsidRPr="00E22A99" w:rsidRDefault="00300810" w:rsidP="006D49EF">
            <w:pPr>
              <w:ind w:left="-142" w:right="-74"/>
              <w:jc w:val="center"/>
            </w:pPr>
          </w:p>
        </w:tc>
        <w:tc>
          <w:tcPr>
            <w:tcW w:w="336" w:type="dxa"/>
            <w:tcBorders>
              <w:top w:val="single" w:sz="4" w:space="0" w:color="auto"/>
              <w:bottom w:val="single" w:sz="4" w:space="0" w:color="auto"/>
            </w:tcBorders>
            <w:vAlign w:val="center"/>
          </w:tcPr>
          <w:p w14:paraId="04959AE0" w14:textId="77777777" w:rsidR="00300810" w:rsidRPr="00E22A99" w:rsidRDefault="00300810" w:rsidP="006D49EF">
            <w:pPr>
              <w:ind w:left="-142" w:right="-74"/>
              <w:jc w:val="center"/>
            </w:pPr>
          </w:p>
        </w:tc>
        <w:tc>
          <w:tcPr>
            <w:tcW w:w="336" w:type="dxa"/>
            <w:tcBorders>
              <w:top w:val="single" w:sz="4" w:space="0" w:color="auto"/>
              <w:bottom w:val="single" w:sz="4" w:space="0" w:color="auto"/>
            </w:tcBorders>
            <w:vAlign w:val="center"/>
          </w:tcPr>
          <w:p w14:paraId="7A632D42" w14:textId="77777777" w:rsidR="00300810" w:rsidRPr="00E22A99" w:rsidRDefault="00300810" w:rsidP="006D49EF">
            <w:pPr>
              <w:ind w:left="-142" w:right="-74"/>
              <w:jc w:val="center"/>
            </w:pPr>
          </w:p>
        </w:tc>
        <w:tc>
          <w:tcPr>
            <w:tcW w:w="336" w:type="dxa"/>
            <w:tcBorders>
              <w:top w:val="single" w:sz="4" w:space="0" w:color="auto"/>
              <w:bottom w:val="single" w:sz="4" w:space="0" w:color="auto"/>
            </w:tcBorders>
            <w:vAlign w:val="center"/>
          </w:tcPr>
          <w:p w14:paraId="49CC2B6C" w14:textId="77777777" w:rsidR="00300810" w:rsidRPr="00E22A99" w:rsidRDefault="00300810" w:rsidP="006D49EF">
            <w:pPr>
              <w:ind w:left="-142" w:right="-74"/>
              <w:jc w:val="center"/>
            </w:pPr>
          </w:p>
        </w:tc>
        <w:tc>
          <w:tcPr>
            <w:tcW w:w="336" w:type="dxa"/>
            <w:tcBorders>
              <w:top w:val="single" w:sz="4" w:space="0" w:color="auto"/>
              <w:bottom w:val="single" w:sz="4" w:space="0" w:color="auto"/>
            </w:tcBorders>
            <w:vAlign w:val="center"/>
          </w:tcPr>
          <w:p w14:paraId="38AA9E2F" w14:textId="77777777" w:rsidR="00300810" w:rsidRPr="00E22A99" w:rsidRDefault="00300810" w:rsidP="006D49EF">
            <w:pPr>
              <w:ind w:left="-142" w:right="-74"/>
              <w:jc w:val="center"/>
            </w:pPr>
          </w:p>
        </w:tc>
        <w:tc>
          <w:tcPr>
            <w:tcW w:w="336" w:type="dxa"/>
            <w:tcBorders>
              <w:top w:val="single" w:sz="4" w:space="0" w:color="auto"/>
              <w:bottom w:val="single" w:sz="4" w:space="0" w:color="auto"/>
            </w:tcBorders>
            <w:shd w:val="clear" w:color="auto" w:fill="C2D69B"/>
            <w:vAlign w:val="center"/>
          </w:tcPr>
          <w:p w14:paraId="048343A6" w14:textId="77777777" w:rsidR="00300810" w:rsidRPr="00E22A99" w:rsidRDefault="00300810" w:rsidP="006D49EF">
            <w:pPr>
              <w:ind w:left="-142" w:right="-74"/>
              <w:jc w:val="center"/>
            </w:pPr>
            <w:r>
              <w:t>71</w:t>
            </w:r>
          </w:p>
        </w:tc>
        <w:tc>
          <w:tcPr>
            <w:tcW w:w="336" w:type="dxa"/>
            <w:tcBorders>
              <w:top w:val="single" w:sz="4" w:space="0" w:color="auto"/>
              <w:bottom w:val="single" w:sz="4" w:space="0" w:color="auto"/>
            </w:tcBorders>
            <w:shd w:val="clear" w:color="auto" w:fill="C2D69B"/>
            <w:vAlign w:val="center"/>
          </w:tcPr>
          <w:p w14:paraId="3AC6F13A" w14:textId="77777777" w:rsidR="00300810" w:rsidRPr="00E22A99" w:rsidRDefault="00300810" w:rsidP="006D49EF">
            <w:pPr>
              <w:ind w:left="-142" w:right="-74"/>
              <w:jc w:val="center"/>
            </w:pPr>
            <w:r>
              <w:t>74</w:t>
            </w:r>
          </w:p>
        </w:tc>
        <w:tc>
          <w:tcPr>
            <w:tcW w:w="336" w:type="dxa"/>
            <w:tcBorders>
              <w:top w:val="single" w:sz="4" w:space="0" w:color="auto"/>
              <w:bottom w:val="single" w:sz="4" w:space="0" w:color="auto"/>
            </w:tcBorders>
            <w:shd w:val="clear" w:color="auto" w:fill="FFFFFF"/>
            <w:vAlign w:val="center"/>
          </w:tcPr>
          <w:p w14:paraId="7D210134" w14:textId="77777777" w:rsidR="00300810" w:rsidRPr="00E22A99" w:rsidRDefault="00300810" w:rsidP="006D49EF">
            <w:pPr>
              <w:ind w:left="-142" w:right="-74"/>
              <w:jc w:val="center"/>
            </w:pPr>
            <w:r>
              <w:t>п</w:t>
            </w:r>
          </w:p>
        </w:tc>
        <w:tc>
          <w:tcPr>
            <w:tcW w:w="385" w:type="dxa"/>
            <w:tcBorders>
              <w:top w:val="single" w:sz="4" w:space="0" w:color="auto"/>
              <w:bottom w:val="single" w:sz="4" w:space="0" w:color="auto"/>
            </w:tcBorders>
            <w:shd w:val="clear" w:color="auto" w:fill="FFFFFF"/>
            <w:vAlign w:val="center"/>
          </w:tcPr>
          <w:p w14:paraId="76381E80" w14:textId="77777777" w:rsidR="00300810" w:rsidRPr="00E22A99" w:rsidRDefault="00300810" w:rsidP="006D49EF">
            <w:pPr>
              <w:ind w:left="-142" w:right="-74"/>
              <w:jc w:val="center"/>
            </w:pPr>
          </w:p>
        </w:tc>
        <w:tc>
          <w:tcPr>
            <w:tcW w:w="336" w:type="dxa"/>
            <w:tcBorders>
              <w:top w:val="single" w:sz="4" w:space="0" w:color="auto"/>
              <w:bottom w:val="single" w:sz="4" w:space="0" w:color="auto"/>
            </w:tcBorders>
            <w:shd w:val="clear" w:color="auto" w:fill="FFFFFF"/>
            <w:vAlign w:val="center"/>
          </w:tcPr>
          <w:p w14:paraId="61F70304" w14:textId="77777777" w:rsidR="00300810" w:rsidRPr="00E22A99" w:rsidRDefault="00300810" w:rsidP="006D49EF">
            <w:pPr>
              <w:ind w:left="-142" w:right="-74"/>
              <w:jc w:val="center"/>
            </w:pPr>
          </w:p>
        </w:tc>
        <w:tc>
          <w:tcPr>
            <w:tcW w:w="344" w:type="dxa"/>
            <w:tcBorders>
              <w:top w:val="single" w:sz="4" w:space="0" w:color="auto"/>
              <w:bottom w:val="single" w:sz="4" w:space="0" w:color="auto"/>
            </w:tcBorders>
            <w:shd w:val="clear" w:color="auto" w:fill="FFFFFF"/>
            <w:vAlign w:val="center"/>
          </w:tcPr>
          <w:p w14:paraId="5C3BADA8" w14:textId="77777777" w:rsidR="00300810" w:rsidRPr="00E22A99" w:rsidRDefault="00300810" w:rsidP="006D49EF">
            <w:pPr>
              <w:ind w:left="-142" w:right="-74"/>
              <w:jc w:val="center"/>
            </w:pPr>
          </w:p>
        </w:tc>
        <w:tc>
          <w:tcPr>
            <w:tcW w:w="328" w:type="dxa"/>
            <w:tcBorders>
              <w:top w:val="single" w:sz="4" w:space="0" w:color="auto"/>
              <w:bottom w:val="single" w:sz="4" w:space="0" w:color="auto"/>
            </w:tcBorders>
            <w:vAlign w:val="center"/>
          </w:tcPr>
          <w:p w14:paraId="7881F3DF" w14:textId="77777777" w:rsidR="00300810" w:rsidRPr="00E22A99" w:rsidRDefault="00300810" w:rsidP="006D49EF">
            <w:pPr>
              <w:ind w:left="-142" w:right="-74"/>
              <w:jc w:val="center"/>
            </w:pPr>
          </w:p>
        </w:tc>
        <w:tc>
          <w:tcPr>
            <w:tcW w:w="336" w:type="dxa"/>
            <w:tcBorders>
              <w:top w:val="single" w:sz="4" w:space="0" w:color="auto"/>
              <w:bottom w:val="single" w:sz="4" w:space="0" w:color="auto"/>
            </w:tcBorders>
            <w:vAlign w:val="center"/>
          </w:tcPr>
          <w:p w14:paraId="2C75BD28" w14:textId="77777777" w:rsidR="00300810" w:rsidRPr="00E22A99" w:rsidRDefault="00300810" w:rsidP="006D49EF">
            <w:pPr>
              <w:ind w:left="-142" w:right="-74"/>
              <w:jc w:val="center"/>
            </w:pPr>
          </w:p>
        </w:tc>
        <w:tc>
          <w:tcPr>
            <w:tcW w:w="336" w:type="dxa"/>
            <w:tcBorders>
              <w:top w:val="single" w:sz="4" w:space="0" w:color="auto"/>
              <w:bottom w:val="single" w:sz="4" w:space="0" w:color="auto"/>
            </w:tcBorders>
            <w:vAlign w:val="center"/>
          </w:tcPr>
          <w:p w14:paraId="3BE666D9" w14:textId="77777777" w:rsidR="00300810" w:rsidRPr="00E22A99" w:rsidRDefault="00300810" w:rsidP="006D49EF">
            <w:pPr>
              <w:ind w:left="-142" w:right="-74"/>
              <w:jc w:val="center"/>
            </w:pPr>
          </w:p>
        </w:tc>
        <w:tc>
          <w:tcPr>
            <w:tcW w:w="336" w:type="dxa"/>
            <w:tcBorders>
              <w:top w:val="single" w:sz="4" w:space="0" w:color="auto"/>
              <w:bottom w:val="single" w:sz="4" w:space="0" w:color="auto"/>
            </w:tcBorders>
            <w:vAlign w:val="center"/>
          </w:tcPr>
          <w:p w14:paraId="110458F8" w14:textId="77777777" w:rsidR="00300810" w:rsidRPr="00E22A99" w:rsidRDefault="00300810" w:rsidP="006D49EF">
            <w:pPr>
              <w:ind w:left="-142" w:right="-74"/>
              <w:jc w:val="center"/>
            </w:pPr>
          </w:p>
        </w:tc>
        <w:tc>
          <w:tcPr>
            <w:tcW w:w="548" w:type="dxa"/>
            <w:tcBorders>
              <w:top w:val="single" w:sz="4" w:space="0" w:color="auto"/>
              <w:bottom w:val="single" w:sz="4" w:space="0" w:color="auto"/>
            </w:tcBorders>
            <w:vAlign w:val="center"/>
          </w:tcPr>
          <w:p w14:paraId="6ED5D62B" w14:textId="77777777" w:rsidR="00300810" w:rsidRPr="00E22A99" w:rsidRDefault="00300810" w:rsidP="006D49EF">
            <w:pPr>
              <w:ind w:left="-142" w:right="-74"/>
              <w:jc w:val="center"/>
            </w:pPr>
          </w:p>
        </w:tc>
      </w:tr>
      <w:tr w:rsidR="00300810" w:rsidRPr="002E1957" w14:paraId="5F600230" w14:textId="77777777" w:rsidTr="006D49EF">
        <w:trPr>
          <w:trHeight w:val="452"/>
          <w:jc w:val="center"/>
        </w:trPr>
        <w:tc>
          <w:tcPr>
            <w:tcW w:w="3146" w:type="dxa"/>
            <w:vMerge/>
            <w:tcBorders>
              <w:bottom w:val="single" w:sz="12" w:space="0" w:color="auto"/>
            </w:tcBorders>
            <w:shd w:val="clear" w:color="auto" w:fill="C2D69B"/>
            <w:vAlign w:val="center"/>
          </w:tcPr>
          <w:p w14:paraId="5E8755C8" w14:textId="77777777" w:rsidR="00300810" w:rsidRPr="002E1957" w:rsidRDefault="00300810" w:rsidP="006D49EF">
            <w:pPr>
              <w:ind w:left="-40" w:right="-74"/>
              <w:jc w:val="both"/>
              <w:rPr>
                <w:sz w:val="28"/>
                <w:szCs w:val="28"/>
              </w:rPr>
            </w:pPr>
          </w:p>
        </w:tc>
        <w:tc>
          <w:tcPr>
            <w:tcW w:w="346" w:type="dxa"/>
            <w:tcBorders>
              <w:top w:val="single" w:sz="4" w:space="0" w:color="auto"/>
              <w:bottom w:val="single" w:sz="12" w:space="0" w:color="auto"/>
            </w:tcBorders>
            <w:vAlign w:val="center"/>
          </w:tcPr>
          <w:p w14:paraId="08F2B8D2" w14:textId="77777777" w:rsidR="00300810" w:rsidRPr="00E22A99" w:rsidRDefault="00300810" w:rsidP="006D49EF">
            <w:pPr>
              <w:ind w:left="-142" w:right="-74"/>
              <w:jc w:val="center"/>
            </w:pPr>
          </w:p>
        </w:tc>
        <w:tc>
          <w:tcPr>
            <w:tcW w:w="326" w:type="dxa"/>
            <w:tcBorders>
              <w:top w:val="single" w:sz="4" w:space="0" w:color="auto"/>
              <w:bottom w:val="single" w:sz="12" w:space="0" w:color="auto"/>
            </w:tcBorders>
            <w:vAlign w:val="center"/>
          </w:tcPr>
          <w:p w14:paraId="62A8F7A0" w14:textId="77777777" w:rsidR="00300810" w:rsidRPr="00E22A99" w:rsidRDefault="00300810" w:rsidP="006D49EF">
            <w:pPr>
              <w:ind w:left="-142" w:right="-74"/>
              <w:jc w:val="center"/>
            </w:pPr>
          </w:p>
        </w:tc>
        <w:tc>
          <w:tcPr>
            <w:tcW w:w="313" w:type="dxa"/>
            <w:tcBorders>
              <w:top w:val="single" w:sz="4" w:space="0" w:color="auto"/>
              <w:bottom w:val="single" w:sz="12" w:space="0" w:color="auto"/>
            </w:tcBorders>
            <w:vAlign w:val="center"/>
          </w:tcPr>
          <w:p w14:paraId="07309CD4" w14:textId="77777777" w:rsidR="00300810" w:rsidRPr="00E22A99" w:rsidRDefault="00300810" w:rsidP="006D49EF">
            <w:pPr>
              <w:ind w:left="-142" w:right="-74"/>
              <w:jc w:val="center"/>
            </w:pPr>
          </w:p>
        </w:tc>
        <w:tc>
          <w:tcPr>
            <w:tcW w:w="310" w:type="dxa"/>
            <w:tcBorders>
              <w:top w:val="single" w:sz="4" w:space="0" w:color="auto"/>
              <w:bottom w:val="single" w:sz="12" w:space="0" w:color="auto"/>
            </w:tcBorders>
            <w:vAlign w:val="center"/>
          </w:tcPr>
          <w:p w14:paraId="6EFD3379" w14:textId="77777777" w:rsidR="00300810" w:rsidRPr="00E22A99" w:rsidRDefault="00300810" w:rsidP="006D49EF">
            <w:pPr>
              <w:ind w:left="-142" w:right="-74"/>
              <w:jc w:val="center"/>
            </w:pPr>
          </w:p>
        </w:tc>
        <w:tc>
          <w:tcPr>
            <w:tcW w:w="337" w:type="dxa"/>
            <w:tcBorders>
              <w:top w:val="single" w:sz="4" w:space="0" w:color="auto"/>
              <w:bottom w:val="single" w:sz="12" w:space="0" w:color="auto"/>
            </w:tcBorders>
            <w:vAlign w:val="center"/>
          </w:tcPr>
          <w:p w14:paraId="02ACAD96" w14:textId="77777777" w:rsidR="00300810" w:rsidRPr="00E22A99" w:rsidRDefault="00300810" w:rsidP="006D49EF">
            <w:pPr>
              <w:ind w:left="-142" w:right="-74"/>
              <w:jc w:val="center"/>
            </w:pPr>
          </w:p>
        </w:tc>
        <w:tc>
          <w:tcPr>
            <w:tcW w:w="322" w:type="dxa"/>
            <w:tcBorders>
              <w:top w:val="single" w:sz="4" w:space="0" w:color="auto"/>
              <w:bottom w:val="single" w:sz="12" w:space="0" w:color="auto"/>
            </w:tcBorders>
            <w:vAlign w:val="center"/>
          </w:tcPr>
          <w:p w14:paraId="358BF416" w14:textId="77777777" w:rsidR="00300810" w:rsidRPr="00E22A99" w:rsidRDefault="00300810" w:rsidP="006D49EF">
            <w:pPr>
              <w:ind w:left="-142" w:right="-74"/>
              <w:jc w:val="center"/>
            </w:pPr>
          </w:p>
        </w:tc>
        <w:tc>
          <w:tcPr>
            <w:tcW w:w="325" w:type="dxa"/>
            <w:tcBorders>
              <w:top w:val="single" w:sz="4" w:space="0" w:color="auto"/>
              <w:bottom w:val="single" w:sz="12" w:space="0" w:color="auto"/>
            </w:tcBorders>
            <w:vAlign w:val="center"/>
          </w:tcPr>
          <w:p w14:paraId="551FCA5B" w14:textId="77777777" w:rsidR="00300810" w:rsidRPr="00E22A99" w:rsidRDefault="00300810" w:rsidP="006D49EF">
            <w:pPr>
              <w:ind w:left="-142" w:right="-74"/>
              <w:jc w:val="center"/>
            </w:pPr>
          </w:p>
        </w:tc>
        <w:tc>
          <w:tcPr>
            <w:tcW w:w="324" w:type="dxa"/>
            <w:tcBorders>
              <w:top w:val="single" w:sz="4" w:space="0" w:color="auto"/>
              <w:bottom w:val="single" w:sz="12" w:space="0" w:color="auto"/>
            </w:tcBorders>
            <w:shd w:val="clear" w:color="auto" w:fill="FFFFFF"/>
            <w:vAlign w:val="center"/>
          </w:tcPr>
          <w:p w14:paraId="3FA2F826" w14:textId="77777777" w:rsidR="00300810" w:rsidRPr="00E22A99" w:rsidRDefault="00300810" w:rsidP="006D49EF">
            <w:pPr>
              <w:ind w:left="-142" w:right="-74"/>
              <w:jc w:val="center"/>
            </w:pPr>
          </w:p>
        </w:tc>
        <w:tc>
          <w:tcPr>
            <w:tcW w:w="316" w:type="dxa"/>
            <w:tcBorders>
              <w:top w:val="single" w:sz="4" w:space="0" w:color="auto"/>
              <w:bottom w:val="single" w:sz="12" w:space="0" w:color="auto"/>
            </w:tcBorders>
            <w:shd w:val="clear" w:color="auto" w:fill="FFFFFF"/>
            <w:vAlign w:val="center"/>
          </w:tcPr>
          <w:p w14:paraId="6A16A3A4" w14:textId="77777777" w:rsidR="00300810" w:rsidRPr="00E22A99" w:rsidRDefault="00300810" w:rsidP="006D49EF">
            <w:pPr>
              <w:ind w:left="-142" w:right="-74"/>
              <w:jc w:val="center"/>
            </w:pPr>
          </w:p>
        </w:tc>
        <w:tc>
          <w:tcPr>
            <w:tcW w:w="336" w:type="dxa"/>
            <w:tcBorders>
              <w:top w:val="single" w:sz="4" w:space="0" w:color="auto"/>
              <w:bottom w:val="single" w:sz="12" w:space="0" w:color="auto"/>
            </w:tcBorders>
            <w:shd w:val="clear" w:color="auto" w:fill="C2D69B"/>
            <w:vAlign w:val="center"/>
          </w:tcPr>
          <w:p w14:paraId="0190C29E" w14:textId="77777777" w:rsidR="00300810" w:rsidRPr="00E22A99" w:rsidRDefault="00300810" w:rsidP="006D49EF">
            <w:pPr>
              <w:ind w:left="-142" w:right="-74"/>
              <w:jc w:val="center"/>
            </w:pPr>
            <w:r>
              <w:t>30</w:t>
            </w:r>
          </w:p>
        </w:tc>
        <w:tc>
          <w:tcPr>
            <w:tcW w:w="336" w:type="dxa"/>
            <w:tcBorders>
              <w:top w:val="single" w:sz="4" w:space="0" w:color="auto"/>
              <w:bottom w:val="single" w:sz="12" w:space="0" w:color="auto"/>
            </w:tcBorders>
            <w:shd w:val="clear" w:color="auto" w:fill="C2D69B"/>
            <w:vAlign w:val="center"/>
          </w:tcPr>
          <w:p w14:paraId="2986DA6D" w14:textId="77777777" w:rsidR="00300810" w:rsidRPr="00E22A99" w:rsidRDefault="00300810" w:rsidP="006D49EF">
            <w:pPr>
              <w:ind w:left="-142" w:right="-74"/>
              <w:jc w:val="center"/>
            </w:pPr>
            <w:r>
              <w:t>33</w:t>
            </w:r>
          </w:p>
        </w:tc>
        <w:tc>
          <w:tcPr>
            <w:tcW w:w="336" w:type="dxa"/>
            <w:tcBorders>
              <w:top w:val="single" w:sz="4" w:space="0" w:color="auto"/>
              <w:bottom w:val="single" w:sz="12" w:space="0" w:color="auto"/>
            </w:tcBorders>
            <w:shd w:val="clear" w:color="auto" w:fill="C2D69B"/>
            <w:vAlign w:val="center"/>
          </w:tcPr>
          <w:p w14:paraId="357655D3" w14:textId="77777777" w:rsidR="00300810" w:rsidRPr="00E22A99" w:rsidRDefault="00300810" w:rsidP="006D49EF">
            <w:pPr>
              <w:ind w:left="-142" w:right="-74"/>
              <w:jc w:val="center"/>
            </w:pPr>
            <w:r>
              <w:t>36</w:t>
            </w:r>
          </w:p>
        </w:tc>
        <w:tc>
          <w:tcPr>
            <w:tcW w:w="336" w:type="dxa"/>
            <w:tcBorders>
              <w:top w:val="single" w:sz="4" w:space="0" w:color="auto"/>
              <w:bottom w:val="single" w:sz="12" w:space="0" w:color="auto"/>
            </w:tcBorders>
            <w:shd w:val="clear" w:color="auto" w:fill="FFFFFF"/>
            <w:vAlign w:val="center"/>
          </w:tcPr>
          <w:p w14:paraId="17C756E9" w14:textId="77777777" w:rsidR="00300810" w:rsidRPr="00E22A99" w:rsidRDefault="00300810" w:rsidP="006D49EF">
            <w:pPr>
              <w:ind w:left="-142" w:right="-74"/>
              <w:jc w:val="center"/>
            </w:pPr>
            <w:r>
              <w:t>п</w:t>
            </w:r>
          </w:p>
        </w:tc>
        <w:tc>
          <w:tcPr>
            <w:tcW w:w="336" w:type="dxa"/>
            <w:tcBorders>
              <w:top w:val="single" w:sz="4" w:space="0" w:color="auto"/>
              <w:bottom w:val="single" w:sz="12" w:space="0" w:color="auto"/>
            </w:tcBorders>
            <w:shd w:val="clear" w:color="auto" w:fill="FFFFFF"/>
            <w:vAlign w:val="center"/>
          </w:tcPr>
          <w:p w14:paraId="555DDCF2" w14:textId="77777777" w:rsidR="00300810" w:rsidRPr="00E22A99" w:rsidRDefault="00300810" w:rsidP="006D49EF">
            <w:pPr>
              <w:ind w:left="-142" w:right="-74"/>
              <w:jc w:val="center"/>
            </w:pPr>
          </w:p>
        </w:tc>
        <w:tc>
          <w:tcPr>
            <w:tcW w:w="336" w:type="dxa"/>
            <w:tcBorders>
              <w:top w:val="single" w:sz="4" w:space="0" w:color="auto"/>
              <w:bottom w:val="single" w:sz="12" w:space="0" w:color="auto"/>
            </w:tcBorders>
            <w:shd w:val="clear" w:color="auto" w:fill="FFFFFF"/>
            <w:vAlign w:val="center"/>
          </w:tcPr>
          <w:p w14:paraId="0CF20184" w14:textId="77777777" w:rsidR="00300810" w:rsidRPr="00E22A99" w:rsidRDefault="00300810" w:rsidP="006D49EF">
            <w:pPr>
              <w:ind w:left="-142" w:right="-74"/>
              <w:jc w:val="center"/>
            </w:pPr>
            <w:r>
              <w:t>п</w:t>
            </w:r>
          </w:p>
        </w:tc>
        <w:tc>
          <w:tcPr>
            <w:tcW w:w="336" w:type="dxa"/>
            <w:tcBorders>
              <w:top w:val="single" w:sz="4" w:space="0" w:color="auto"/>
              <w:bottom w:val="single" w:sz="12" w:space="0" w:color="auto"/>
            </w:tcBorders>
            <w:shd w:val="clear" w:color="auto" w:fill="FFFFFF"/>
            <w:vAlign w:val="center"/>
          </w:tcPr>
          <w:p w14:paraId="3B30D103" w14:textId="77777777" w:rsidR="00300810" w:rsidRPr="00E22A99" w:rsidRDefault="00300810" w:rsidP="006D49EF">
            <w:pPr>
              <w:ind w:left="-142" w:right="-74"/>
              <w:jc w:val="center"/>
            </w:pPr>
          </w:p>
        </w:tc>
        <w:tc>
          <w:tcPr>
            <w:tcW w:w="336" w:type="dxa"/>
            <w:tcBorders>
              <w:top w:val="single" w:sz="4" w:space="0" w:color="auto"/>
              <w:bottom w:val="single" w:sz="12" w:space="0" w:color="auto"/>
            </w:tcBorders>
            <w:vAlign w:val="center"/>
          </w:tcPr>
          <w:p w14:paraId="5ACF326F" w14:textId="77777777" w:rsidR="00300810" w:rsidRPr="00E22A99" w:rsidRDefault="00300810" w:rsidP="006D49EF">
            <w:pPr>
              <w:ind w:left="-142" w:right="-74"/>
              <w:jc w:val="center"/>
            </w:pPr>
          </w:p>
        </w:tc>
        <w:tc>
          <w:tcPr>
            <w:tcW w:w="336" w:type="dxa"/>
            <w:tcBorders>
              <w:top w:val="single" w:sz="4" w:space="0" w:color="auto"/>
              <w:bottom w:val="single" w:sz="12" w:space="0" w:color="auto"/>
            </w:tcBorders>
            <w:vAlign w:val="center"/>
          </w:tcPr>
          <w:p w14:paraId="59CEBE10" w14:textId="77777777" w:rsidR="00300810" w:rsidRPr="00E22A99" w:rsidRDefault="00300810" w:rsidP="006D49EF">
            <w:pPr>
              <w:ind w:left="-142" w:right="-74"/>
              <w:jc w:val="center"/>
            </w:pPr>
          </w:p>
        </w:tc>
        <w:tc>
          <w:tcPr>
            <w:tcW w:w="336" w:type="dxa"/>
            <w:tcBorders>
              <w:top w:val="single" w:sz="4" w:space="0" w:color="auto"/>
              <w:bottom w:val="single" w:sz="12" w:space="0" w:color="auto"/>
            </w:tcBorders>
            <w:vAlign w:val="center"/>
          </w:tcPr>
          <w:p w14:paraId="6B5E61AC" w14:textId="77777777" w:rsidR="00300810" w:rsidRPr="00E22A99" w:rsidRDefault="00300810" w:rsidP="006D49EF">
            <w:pPr>
              <w:ind w:left="-142" w:right="-74"/>
              <w:jc w:val="center"/>
            </w:pPr>
          </w:p>
        </w:tc>
        <w:tc>
          <w:tcPr>
            <w:tcW w:w="336" w:type="dxa"/>
            <w:tcBorders>
              <w:top w:val="single" w:sz="4" w:space="0" w:color="auto"/>
              <w:bottom w:val="single" w:sz="12" w:space="0" w:color="auto"/>
            </w:tcBorders>
            <w:vAlign w:val="center"/>
          </w:tcPr>
          <w:p w14:paraId="1ED5F8F9" w14:textId="77777777" w:rsidR="00300810" w:rsidRPr="00E22A99" w:rsidRDefault="00300810" w:rsidP="006D49EF">
            <w:pPr>
              <w:ind w:left="-142" w:right="-74"/>
              <w:jc w:val="center"/>
            </w:pPr>
          </w:p>
        </w:tc>
        <w:tc>
          <w:tcPr>
            <w:tcW w:w="336" w:type="dxa"/>
            <w:tcBorders>
              <w:top w:val="single" w:sz="4" w:space="0" w:color="auto"/>
              <w:bottom w:val="single" w:sz="12" w:space="0" w:color="auto"/>
            </w:tcBorders>
            <w:vAlign w:val="center"/>
          </w:tcPr>
          <w:p w14:paraId="11BD3B1B" w14:textId="77777777" w:rsidR="00300810" w:rsidRPr="00E22A99" w:rsidRDefault="00300810" w:rsidP="006D49EF">
            <w:pPr>
              <w:ind w:left="-142" w:right="-74"/>
              <w:jc w:val="center"/>
            </w:pPr>
          </w:p>
        </w:tc>
        <w:tc>
          <w:tcPr>
            <w:tcW w:w="336" w:type="dxa"/>
            <w:tcBorders>
              <w:top w:val="single" w:sz="4" w:space="0" w:color="auto"/>
              <w:bottom w:val="single" w:sz="12" w:space="0" w:color="auto"/>
            </w:tcBorders>
            <w:vAlign w:val="center"/>
          </w:tcPr>
          <w:p w14:paraId="23913BB3" w14:textId="77777777" w:rsidR="00300810" w:rsidRPr="00E22A99" w:rsidRDefault="00300810" w:rsidP="006D49EF">
            <w:pPr>
              <w:ind w:left="-142" w:right="-74"/>
              <w:jc w:val="center"/>
            </w:pPr>
          </w:p>
        </w:tc>
        <w:tc>
          <w:tcPr>
            <w:tcW w:w="336" w:type="dxa"/>
            <w:tcBorders>
              <w:top w:val="single" w:sz="4" w:space="0" w:color="auto"/>
              <w:bottom w:val="single" w:sz="12" w:space="0" w:color="auto"/>
            </w:tcBorders>
            <w:vAlign w:val="center"/>
          </w:tcPr>
          <w:p w14:paraId="15AC010C" w14:textId="77777777" w:rsidR="00300810" w:rsidRPr="00E22A99" w:rsidRDefault="00300810" w:rsidP="006D49EF">
            <w:pPr>
              <w:ind w:left="-142" w:right="-74"/>
              <w:jc w:val="center"/>
            </w:pPr>
          </w:p>
        </w:tc>
        <w:tc>
          <w:tcPr>
            <w:tcW w:w="336" w:type="dxa"/>
            <w:tcBorders>
              <w:top w:val="single" w:sz="4" w:space="0" w:color="auto"/>
              <w:bottom w:val="single" w:sz="12" w:space="0" w:color="auto"/>
            </w:tcBorders>
            <w:shd w:val="clear" w:color="auto" w:fill="C2D69B"/>
            <w:vAlign w:val="center"/>
          </w:tcPr>
          <w:p w14:paraId="02B0D39F" w14:textId="77777777" w:rsidR="00300810" w:rsidRPr="00E22A99" w:rsidRDefault="00300810" w:rsidP="006D49EF">
            <w:pPr>
              <w:ind w:left="-142" w:right="-74"/>
              <w:jc w:val="center"/>
            </w:pPr>
            <w:r>
              <w:t>72</w:t>
            </w:r>
          </w:p>
        </w:tc>
        <w:tc>
          <w:tcPr>
            <w:tcW w:w="336" w:type="dxa"/>
            <w:tcBorders>
              <w:top w:val="single" w:sz="4" w:space="0" w:color="auto"/>
              <w:bottom w:val="single" w:sz="12" w:space="0" w:color="auto"/>
            </w:tcBorders>
            <w:shd w:val="clear" w:color="auto" w:fill="C2D69B"/>
            <w:vAlign w:val="center"/>
          </w:tcPr>
          <w:p w14:paraId="54B33F52" w14:textId="77777777" w:rsidR="00300810" w:rsidRPr="00E22A99" w:rsidRDefault="00300810" w:rsidP="006D49EF">
            <w:pPr>
              <w:ind w:left="-142" w:right="-74"/>
              <w:jc w:val="center"/>
            </w:pPr>
            <w:r>
              <w:t>75</w:t>
            </w:r>
          </w:p>
        </w:tc>
        <w:tc>
          <w:tcPr>
            <w:tcW w:w="336" w:type="dxa"/>
            <w:tcBorders>
              <w:top w:val="single" w:sz="4" w:space="0" w:color="auto"/>
              <w:bottom w:val="single" w:sz="12" w:space="0" w:color="auto"/>
            </w:tcBorders>
            <w:shd w:val="clear" w:color="auto" w:fill="C2D69B"/>
            <w:vAlign w:val="center"/>
          </w:tcPr>
          <w:p w14:paraId="7B910E58" w14:textId="77777777" w:rsidR="00300810" w:rsidRPr="00E22A99" w:rsidRDefault="00300810" w:rsidP="006D49EF">
            <w:pPr>
              <w:ind w:left="-142" w:right="-74"/>
              <w:jc w:val="center"/>
            </w:pPr>
            <w:r>
              <w:t>78</w:t>
            </w:r>
          </w:p>
        </w:tc>
        <w:tc>
          <w:tcPr>
            <w:tcW w:w="385" w:type="dxa"/>
            <w:tcBorders>
              <w:top w:val="single" w:sz="4" w:space="0" w:color="auto"/>
              <w:bottom w:val="single" w:sz="12" w:space="0" w:color="auto"/>
            </w:tcBorders>
            <w:shd w:val="clear" w:color="auto" w:fill="FFFFFF"/>
            <w:vAlign w:val="center"/>
          </w:tcPr>
          <w:p w14:paraId="06E049D9" w14:textId="77777777" w:rsidR="00300810" w:rsidRPr="00E22A99" w:rsidRDefault="00300810" w:rsidP="006D49EF">
            <w:pPr>
              <w:ind w:left="-142" w:right="-74"/>
              <w:jc w:val="center"/>
            </w:pPr>
          </w:p>
        </w:tc>
        <w:tc>
          <w:tcPr>
            <w:tcW w:w="336" w:type="dxa"/>
            <w:tcBorders>
              <w:top w:val="single" w:sz="4" w:space="0" w:color="auto"/>
              <w:bottom w:val="single" w:sz="12" w:space="0" w:color="auto"/>
            </w:tcBorders>
            <w:shd w:val="clear" w:color="auto" w:fill="FFFFFF"/>
            <w:vAlign w:val="center"/>
          </w:tcPr>
          <w:p w14:paraId="657DB151" w14:textId="77777777" w:rsidR="00300810" w:rsidRPr="00E22A99" w:rsidRDefault="00300810" w:rsidP="006D49EF">
            <w:pPr>
              <w:ind w:left="-142" w:right="-74"/>
              <w:jc w:val="center"/>
            </w:pPr>
          </w:p>
        </w:tc>
        <w:tc>
          <w:tcPr>
            <w:tcW w:w="344" w:type="dxa"/>
            <w:tcBorders>
              <w:top w:val="single" w:sz="4" w:space="0" w:color="auto"/>
              <w:bottom w:val="single" w:sz="12" w:space="0" w:color="auto"/>
            </w:tcBorders>
            <w:shd w:val="clear" w:color="auto" w:fill="FFFFFF"/>
            <w:vAlign w:val="center"/>
          </w:tcPr>
          <w:p w14:paraId="22086611" w14:textId="77777777" w:rsidR="00300810" w:rsidRPr="00E22A99" w:rsidRDefault="00300810" w:rsidP="006D49EF">
            <w:pPr>
              <w:ind w:left="-142" w:right="-74"/>
              <w:jc w:val="center"/>
            </w:pPr>
          </w:p>
        </w:tc>
        <w:tc>
          <w:tcPr>
            <w:tcW w:w="328" w:type="dxa"/>
            <w:tcBorders>
              <w:top w:val="single" w:sz="4" w:space="0" w:color="auto"/>
              <w:bottom w:val="single" w:sz="12" w:space="0" w:color="auto"/>
            </w:tcBorders>
            <w:vAlign w:val="center"/>
          </w:tcPr>
          <w:p w14:paraId="37405465" w14:textId="77777777" w:rsidR="00300810" w:rsidRPr="00E22A99" w:rsidRDefault="00300810" w:rsidP="006D49EF">
            <w:pPr>
              <w:ind w:left="-142" w:right="-74"/>
              <w:jc w:val="center"/>
            </w:pPr>
          </w:p>
        </w:tc>
        <w:tc>
          <w:tcPr>
            <w:tcW w:w="336" w:type="dxa"/>
            <w:tcBorders>
              <w:top w:val="single" w:sz="4" w:space="0" w:color="auto"/>
              <w:bottom w:val="single" w:sz="12" w:space="0" w:color="auto"/>
            </w:tcBorders>
            <w:vAlign w:val="center"/>
          </w:tcPr>
          <w:p w14:paraId="39F285B4" w14:textId="77777777" w:rsidR="00300810" w:rsidRPr="00E22A99" w:rsidRDefault="00300810" w:rsidP="006D49EF">
            <w:pPr>
              <w:ind w:left="-142" w:right="-74"/>
              <w:jc w:val="center"/>
            </w:pPr>
          </w:p>
        </w:tc>
        <w:tc>
          <w:tcPr>
            <w:tcW w:w="336" w:type="dxa"/>
            <w:tcBorders>
              <w:top w:val="single" w:sz="4" w:space="0" w:color="auto"/>
              <w:bottom w:val="single" w:sz="12" w:space="0" w:color="auto"/>
            </w:tcBorders>
            <w:vAlign w:val="center"/>
          </w:tcPr>
          <w:p w14:paraId="28000A28" w14:textId="77777777" w:rsidR="00300810" w:rsidRPr="00E22A99" w:rsidRDefault="00300810" w:rsidP="006D49EF">
            <w:pPr>
              <w:ind w:left="-142" w:right="-74"/>
              <w:jc w:val="center"/>
            </w:pPr>
          </w:p>
        </w:tc>
        <w:tc>
          <w:tcPr>
            <w:tcW w:w="336" w:type="dxa"/>
            <w:tcBorders>
              <w:top w:val="single" w:sz="4" w:space="0" w:color="auto"/>
              <w:bottom w:val="single" w:sz="12" w:space="0" w:color="auto"/>
            </w:tcBorders>
            <w:vAlign w:val="center"/>
          </w:tcPr>
          <w:p w14:paraId="24926A1D" w14:textId="77777777" w:rsidR="00300810" w:rsidRPr="00E22A99" w:rsidRDefault="00300810" w:rsidP="006D49EF">
            <w:pPr>
              <w:ind w:left="-142" w:right="-74"/>
              <w:jc w:val="center"/>
            </w:pPr>
          </w:p>
        </w:tc>
        <w:tc>
          <w:tcPr>
            <w:tcW w:w="548" w:type="dxa"/>
            <w:tcBorders>
              <w:top w:val="single" w:sz="4" w:space="0" w:color="auto"/>
              <w:bottom w:val="single" w:sz="12" w:space="0" w:color="auto"/>
            </w:tcBorders>
            <w:vAlign w:val="center"/>
          </w:tcPr>
          <w:p w14:paraId="1FFD9C40" w14:textId="77777777" w:rsidR="00300810" w:rsidRPr="00E22A99" w:rsidRDefault="00300810" w:rsidP="006D49EF">
            <w:pPr>
              <w:ind w:left="-142" w:right="-74"/>
              <w:jc w:val="center"/>
            </w:pPr>
          </w:p>
        </w:tc>
      </w:tr>
      <w:tr w:rsidR="00300810" w:rsidRPr="002E1957" w14:paraId="36592B35" w14:textId="77777777" w:rsidTr="006D49EF">
        <w:trPr>
          <w:trHeight w:val="232"/>
          <w:jc w:val="center"/>
        </w:trPr>
        <w:tc>
          <w:tcPr>
            <w:tcW w:w="3146" w:type="dxa"/>
            <w:vMerge w:val="restart"/>
            <w:tcBorders>
              <w:top w:val="single" w:sz="12" w:space="0" w:color="auto"/>
            </w:tcBorders>
            <w:shd w:val="clear" w:color="auto" w:fill="8DB3E2"/>
            <w:vAlign w:val="center"/>
          </w:tcPr>
          <w:p w14:paraId="0140DB76" w14:textId="77777777" w:rsidR="00300810" w:rsidRPr="002E1957" w:rsidRDefault="00300810" w:rsidP="006D49EF">
            <w:pPr>
              <w:ind w:left="-40" w:right="-74"/>
              <w:jc w:val="both"/>
              <w:rPr>
                <w:sz w:val="28"/>
                <w:szCs w:val="28"/>
              </w:rPr>
            </w:pPr>
            <w:r w:rsidRPr="002E1957">
              <w:rPr>
                <w:sz w:val="28"/>
                <w:szCs w:val="28"/>
              </w:rPr>
              <w:t>Лыжная подготовка</w:t>
            </w:r>
          </w:p>
        </w:tc>
        <w:tc>
          <w:tcPr>
            <w:tcW w:w="346" w:type="dxa"/>
            <w:tcBorders>
              <w:top w:val="single" w:sz="12" w:space="0" w:color="auto"/>
              <w:bottom w:val="single" w:sz="4" w:space="0" w:color="auto"/>
            </w:tcBorders>
            <w:vAlign w:val="center"/>
          </w:tcPr>
          <w:p w14:paraId="302FE030" w14:textId="77777777" w:rsidR="00300810" w:rsidRPr="00E22A99" w:rsidRDefault="00300810" w:rsidP="006D49EF">
            <w:pPr>
              <w:ind w:left="-142" w:right="-74"/>
              <w:jc w:val="center"/>
            </w:pPr>
          </w:p>
        </w:tc>
        <w:tc>
          <w:tcPr>
            <w:tcW w:w="326" w:type="dxa"/>
            <w:tcBorders>
              <w:top w:val="single" w:sz="12" w:space="0" w:color="auto"/>
              <w:bottom w:val="single" w:sz="4" w:space="0" w:color="auto"/>
            </w:tcBorders>
            <w:vAlign w:val="center"/>
          </w:tcPr>
          <w:p w14:paraId="37B84C42" w14:textId="77777777" w:rsidR="00300810" w:rsidRPr="00E22A99" w:rsidRDefault="00300810" w:rsidP="006D49EF">
            <w:pPr>
              <w:ind w:left="-142" w:right="-74"/>
              <w:jc w:val="center"/>
            </w:pPr>
          </w:p>
        </w:tc>
        <w:tc>
          <w:tcPr>
            <w:tcW w:w="313" w:type="dxa"/>
            <w:tcBorders>
              <w:top w:val="single" w:sz="12" w:space="0" w:color="auto"/>
              <w:bottom w:val="single" w:sz="4" w:space="0" w:color="auto"/>
            </w:tcBorders>
            <w:vAlign w:val="center"/>
          </w:tcPr>
          <w:p w14:paraId="34525582" w14:textId="77777777" w:rsidR="00300810" w:rsidRPr="00E22A99" w:rsidRDefault="00300810" w:rsidP="006D49EF">
            <w:pPr>
              <w:ind w:left="-142" w:right="-74"/>
              <w:jc w:val="center"/>
            </w:pPr>
          </w:p>
        </w:tc>
        <w:tc>
          <w:tcPr>
            <w:tcW w:w="310" w:type="dxa"/>
            <w:tcBorders>
              <w:top w:val="single" w:sz="12" w:space="0" w:color="auto"/>
              <w:bottom w:val="single" w:sz="4" w:space="0" w:color="auto"/>
            </w:tcBorders>
            <w:vAlign w:val="center"/>
          </w:tcPr>
          <w:p w14:paraId="55A72FFF" w14:textId="77777777" w:rsidR="00300810" w:rsidRPr="00E22A99" w:rsidRDefault="00300810" w:rsidP="006D49EF">
            <w:pPr>
              <w:ind w:left="-142" w:right="-74"/>
              <w:jc w:val="center"/>
            </w:pPr>
          </w:p>
        </w:tc>
        <w:tc>
          <w:tcPr>
            <w:tcW w:w="337" w:type="dxa"/>
            <w:tcBorders>
              <w:top w:val="single" w:sz="12" w:space="0" w:color="auto"/>
              <w:bottom w:val="single" w:sz="4" w:space="0" w:color="auto"/>
            </w:tcBorders>
            <w:vAlign w:val="center"/>
          </w:tcPr>
          <w:p w14:paraId="09E92654" w14:textId="77777777" w:rsidR="00300810" w:rsidRPr="00E22A99" w:rsidRDefault="00300810" w:rsidP="006D49EF">
            <w:pPr>
              <w:ind w:left="-142" w:right="-74"/>
              <w:jc w:val="center"/>
            </w:pPr>
          </w:p>
        </w:tc>
        <w:tc>
          <w:tcPr>
            <w:tcW w:w="322" w:type="dxa"/>
            <w:tcBorders>
              <w:top w:val="single" w:sz="12" w:space="0" w:color="auto"/>
              <w:bottom w:val="single" w:sz="4" w:space="0" w:color="auto"/>
            </w:tcBorders>
            <w:vAlign w:val="center"/>
          </w:tcPr>
          <w:p w14:paraId="50700C14" w14:textId="77777777" w:rsidR="00300810" w:rsidRPr="00E22A99" w:rsidRDefault="00300810" w:rsidP="006D49EF">
            <w:pPr>
              <w:ind w:left="-142" w:right="-74"/>
              <w:jc w:val="center"/>
            </w:pPr>
          </w:p>
        </w:tc>
        <w:tc>
          <w:tcPr>
            <w:tcW w:w="325" w:type="dxa"/>
            <w:tcBorders>
              <w:top w:val="single" w:sz="12" w:space="0" w:color="auto"/>
              <w:bottom w:val="single" w:sz="4" w:space="0" w:color="auto"/>
            </w:tcBorders>
            <w:vAlign w:val="center"/>
          </w:tcPr>
          <w:p w14:paraId="758C3181" w14:textId="77777777" w:rsidR="00300810" w:rsidRPr="00E22A99" w:rsidRDefault="00300810" w:rsidP="006D49EF">
            <w:pPr>
              <w:ind w:left="-142" w:right="-74"/>
              <w:jc w:val="center"/>
            </w:pPr>
          </w:p>
        </w:tc>
        <w:tc>
          <w:tcPr>
            <w:tcW w:w="324" w:type="dxa"/>
            <w:tcBorders>
              <w:top w:val="single" w:sz="12" w:space="0" w:color="auto"/>
              <w:bottom w:val="single" w:sz="4" w:space="0" w:color="auto"/>
            </w:tcBorders>
            <w:vAlign w:val="center"/>
          </w:tcPr>
          <w:p w14:paraId="1E5424B1" w14:textId="77777777" w:rsidR="00300810" w:rsidRPr="00E22A99" w:rsidRDefault="00300810" w:rsidP="006D49EF">
            <w:pPr>
              <w:ind w:left="-142" w:right="-74"/>
              <w:jc w:val="center"/>
            </w:pPr>
          </w:p>
        </w:tc>
        <w:tc>
          <w:tcPr>
            <w:tcW w:w="316" w:type="dxa"/>
            <w:tcBorders>
              <w:top w:val="single" w:sz="12" w:space="0" w:color="auto"/>
              <w:bottom w:val="single" w:sz="4" w:space="0" w:color="auto"/>
            </w:tcBorders>
            <w:vAlign w:val="center"/>
          </w:tcPr>
          <w:p w14:paraId="1D105379" w14:textId="77777777" w:rsidR="00300810" w:rsidRPr="00E22A99" w:rsidRDefault="00300810" w:rsidP="006D49EF">
            <w:pPr>
              <w:ind w:left="-142" w:right="-74"/>
              <w:jc w:val="center"/>
            </w:pPr>
          </w:p>
        </w:tc>
        <w:tc>
          <w:tcPr>
            <w:tcW w:w="336" w:type="dxa"/>
            <w:tcBorders>
              <w:top w:val="single" w:sz="12" w:space="0" w:color="auto"/>
              <w:bottom w:val="single" w:sz="4" w:space="0" w:color="auto"/>
            </w:tcBorders>
            <w:vAlign w:val="center"/>
          </w:tcPr>
          <w:p w14:paraId="165F1324" w14:textId="77777777" w:rsidR="00300810" w:rsidRPr="00E22A99" w:rsidRDefault="00300810" w:rsidP="006D49EF">
            <w:pPr>
              <w:ind w:left="-142" w:right="-74"/>
              <w:jc w:val="center"/>
            </w:pPr>
          </w:p>
        </w:tc>
        <w:tc>
          <w:tcPr>
            <w:tcW w:w="336" w:type="dxa"/>
            <w:tcBorders>
              <w:top w:val="single" w:sz="12" w:space="0" w:color="auto"/>
              <w:bottom w:val="single" w:sz="4" w:space="0" w:color="auto"/>
            </w:tcBorders>
            <w:vAlign w:val="center"/>
          </w:tcPr>
          <w:p w14:paraId="586DF8CF" w14:textId="77777777" w:rsidR="00300810" w:rsidRPr="00E22A99" w:rsidRDefault="00300810" w:rsidP="006D49EF">
            <w:pPr>
              <w:ind w:left="-142" w:right="-74"/>
              <w:jc w:val="center"/>
            </w:pPr>
          </w:p>
        </w:tc>
        <w:tc>
          <w:tcPr>
            <w:tcW w:w="336" w:type="dxa"/>
            <w:tcBorders>
              <w:top w:val="single" w:sz="12" w:space="0" w:color="auto"/>
              <w:bottom w:val="single" w:sz="4" w:space="0" w:color="auto"/>
            </w:tcBorders>
            <w:shd w:val="clear" w:color="auto" w:fill="FFFFFF"/>
            <w:vAlign w:val="center"/>
          </w:tcPr>
          <w:p w14:paraId="0DEF07E7" w14:textId="77777777" w:rsidR="00300810" w:rsidRPr="00E22A99" w:rsidRDefault="00300810" w:rsidP="006D49EF">
            <w:pPr>
              <w:ind w:left="-142" w:right="-74"/>
              <w:jc w:val="center"/>
            </w:pPr>
          </w:p>
        </w:tc>
        <w:tc>
          <w:tcPr>
            <w:tcW w:w="336" w:type="dxa"/>
            <w:tcBorders>
              <w:top w:val="single" w:sz="12" w:space="0" w:color="auto"/>
              <w:bottom w:val="single" w:sz="4" w:space="0" w:color="auto"/>
            </w:tcBorders>
            <w:shd w:val="clear" w:color="auto" w:fill="FFFFFF"/>
            <w:vAlign w:val="center"/>
          </w:tcPr>
          <w:p w14:paraId="260ECF35" w14:textId="77777777" w:rsidR="00300810" w:rsidRPr="00E22A99" w:rsidRDefault="00300810" w:rsidP="006D49EF">
            <w:pPr>
              <w:ind w:left="-142" w:right="-74"/>
              <w:jc w:val="center"/>
            </w:pPr>
          </w:p>
        </w:tc>
        <w:tc>
          <w:tcPr>
            <w:tcW w:w="336" w:type="dxa"/>
            <w:tcBorders>
              <w:top w:val="single" w:sz="12" w:space="0" w:color="auto"/>
              <w:bottom w:val="single" w:sz="4" w:space="0" w:color="auto"/>
            </w:tcBorders>
            <w:shd w:val="clear" w:color="auto" w:fill="FFFFFF"/>
            <w:vAlign w:val="center"/>
          </w:tcPr>
          <w:p w14:paraId="212FF720" w14:textId="77777777" w:rsidR="00300810" w:rsidRPr="00E22A99" w:rsidRDefault="00300810" w:rsidP="006D49EF">
            <w:pPr>
              <w:ind w:left="-142" w:right="-74"/>
              <w:jc w:val="center"/>
            </w:pPr>
          </w:p>
        </w:tc>
        <w:tc>
          <w:tcPr>
            <w:tcW w:w="336" w:type="dxa"/>
            <w:tcBorders>
              <w:top w:val="single" w:sz="12" w:space="0" w:color="auto"/>
              <w:bottom w:val="single" w:sz="4" w:space="0" w:color="auto"/>
            </w:tcBorders>
            <w:shd w:val="clear" w:color="auto" w:fill="FFFFFF"/>
            <w:vAlign w:val="center"/>
          </w:tcPr>
          <w:p w14:paraId="48285C6B" w14:textId="77777777" w:rsidR="00300810" w:rsidRPr="00E22A99" w:rsidRDefault="00300810" w:rsidP="006D49EF">
            <w:pPr>
              <w:ind w:left="-142" w:right="-74"/>
              <w:jc w:val="center"/>
            </w:pPr>
          </w:p>
        </w:tc>
        <w:tc>
          <w:tcPr>
            <w:tcW w:w="336" w:type="dxa"/>
            <w:tcBorders>
              <w:top w:val="single" w:sz="12" w:space="0" w:color="auto"/>
              <w:bottom w:val="single" w:sz="4" w:space="0" w:color="auto"/>
            </w:tcBorders>
            <w:shd w:val="clear" w:color="auto" w:fill="FFFFFF"/>
            <w:vAlign w:val="center"/>
          </w:tcPr>
          <w:p w14:paraId="4F6E4DE3" w14:textId="77777777" w:rsidR="00300810" w:rsidRPr="00E22A99" w:rsidRDefault="00300810" w:rsidP="006D49EF">
            <w:pPr>
              <w:ind w:left="-142" w:right="-74"/>
              <w:jc w:val="center"/>
            </w:pPr>
          </w:p>
        </w:tc>
        <w:tc>
          <w:tcPr>
            <w:tcW w:w="336" w:type="dxa"/>
            <w:tcBorders>
              <w:top w:val="single" w:sz="12" w:space="0" w:color="auto"/>
              <w:bottom w:val="single" w:sz="4" w:space="0" w:color="auto"/>
            </w:tcBorders>
            <w:shd w:val="clear" w:color="auto" w:fill="548DD4"/>
            <w:vAlign w:val="center"/>
          </w:tcPr>
          <w:p w14:paraId="55AECF36" w14:textId="77777777" w:rsidR="00300810" w:rsidRPr="00E22A99" w:rsidRDefault="00300810" w:rsidP="006D49EF">
            <w:pPr>
              <w:ind w:left="-142" w:right="-74"/>
              <w:jc w:val="center"/>
            </w:pPr>
            <w:r>
              <w:t>49</w:t>
            </w:r>
          </w:p>
        </w:tc>
        <w:tc>
          <w:tcPr>
            <w:tcW w:w="336" w:type="dxa"/>
            <w:tcBorders>
              <w:top w:val="single" w:sz="12" w:space="0" w:color="auto"/>
              <w:bottom w:val="single" w:sz="4" w:space="0" w:color="auto"/>
            </w:tcBorders>
            <w:shd w:val="clear" w:color="auto" w:fill="FFFFFF"/>
            <w:vAlign w:val="center"/>
          </w:tcPr>
          <w:p w14:paraId="2E502AFA" w14:textId="77777777" w:rsidR="00300810" w:rsidRPr="00E22A99" w:rsidRDefault="00300810" w:rsidP="006D49EF">
            <w:pPr>
              <w:ind w:left="-142" w:right="-74"/>
              <w:jc w:val="center"/>
            </w:pPr>
            <w:r>
              <w:t>п</w:t>
            </w:r>
          </w:p>
        </w:tc>
        <w:tc>
          <w:tcPr>
            <w:tcW w:w="336" w:type="dxa"/>
            <w:tcBorders>
              <w:top w:val="single" w:sz="12" w:space="0" w:color="auto"/>
              <w:bottom w:val="single" w:sz="4" w:space="0" w:color="auto"/>
            </w:tcBorders>
            <w:shd w:val="clear" w:color="auto" w:fill="548DD4"/>
            <w:vAlign w:val="center"/>
          </w:tcPr>
          <w:p w14:paraId="548D82EC" w14:textId="77777777" w:rsidR="00300810" w:rsidRPr="00E22A99" w:rsidRDefault="00300810" w:rsidP="006D49EF">
            <w:pPr>
              <w:ind w:left="-142" w:right="-74"/>
              <w:jc w:val="center"/>
            </w:pPr>
            <w:r>
              <w:t>55</w:t>
            </w:r>
          </w:p>
        </w:tc>
        <w:tc>
          <w:tcPr>
            <w:tcW w:w="336" w:type="dxa"/>
            <w:tcBorders>
              <w:top w:val="single" w:sz="12" w:space="0" w:color="auto"/>
              <w:bottom w:val="single" w:sz="4" w:space="0" w:color="auto"/>
            </w:tcBorders>
            <w:shd w:val="clear" w:color="auto" w:fill="548DD4"/>
            <w:vAlign w:val="center"/>
          </w:tcPr>
          <w:p w14:paraId="53E48A39" w14:textId="77777777" w:rsidR="00300810" w:rsidRPr="00E22A99" w:rsidRDefault="00300810" w:rsidP="006D49EF">
            <w:pPr>
              <w:ind w:left="-142" w:right="-74"/>
              <w:jc w:val="center"/>
            </w:pPr>
            <w:r>
              <w:t>58</w:t>
            </w:r>
          </w:p>
        </w:tc>
        <w:tc>
          <w:tcPr>
            <w:tcW w:w="336" w:type="dxa"/>
            <w:tcBorders>
              <w:top w:val="single" w:sz="12" w:space="0" w:color="auto"/>
              <w:bottom w:val="single" w:sz="4" w:space="0" w:color="auto"/>
            </w:tcBorders>
            <w:shd w:val="clear" w:color="auto" w:fill="548DD4"/>
            <w:vAlign w:val="center"/>
          </w:tcPr>
          <w:p w14:paraId="01979B88" w14:textId="77777777" w:rsidR="00300810" w:rsidRPr="00E22A99" w:rsidRDefault="00300810" w:rsidP="006D49EF">
            <w:pPr>
              <w:ind w:left="-142" w:right="-74"/>
              <w:jc w:val="center"/>
            </w:pPr>
            <w:r>
              <w:t>61</w:t>
            </w:r>
          </w:p>
        </w:tc>
        <w:tc>
          <w:tcPr>
            <w:tcW w:w="336" w:type="dxa"/>
            <w:tcBorders>
              <w:top w:val="single" w:sz="12" w:space="0" w:color="auto"/>
              <w:bottom w:val="single" w:sz="4" w:space="0" w:color="auto"/>
            </w:tcBorders>
            <w:shd w:val="clear" w:color="auto" w:fill="FFFFFF"/>
            <w:vAlign w:val="center"/>
          </w:tcPr>
          <w:p w14:paraId="30365652" w14:textId="77777777" w:rsidR="00300810" w:rsidRPr="00E22A99" w:rsidRDefault="00300810" w:rsidP="006D49EF">
            <w:pPr>
              <w:ind w:left="-142" w:right="-74"/>
              <w:jc w:val="center"/>
            </w:pPr>
            <w:r>
              <w:t>п</w:t>
            </w:r>
          </w:p>
        </w:tc>
        <w:tc>
          <w:tcPr>
            <w:tcW w:w="336" w:type="dxa"/>
            <w:tcBorders>
              <w:top w:val="single" w:sz="12" w:space="0" w:color="auto"/>
              <w:bottom w:val="single" w:sz="4" w:space="0" w:color="auto"/>
            </w:tcBorders>
            <w:shd w:val="clear" w:color="auto" w:fill="548DD4"/>
            <w:vAlign w:val="center"/>
          </w:tcPr>
          <w:p w14:paraId="2F9A5E2F" w14:textId="77777777" w:rsidR="00300810" w:rsidRPr="00E22A99" w:rsidRDefault="00300810" w:rsidP="006D49EF">
            <w:pPr>
              <w:ind w:left="-142" w:right="-74"/>
              <w:jc w:val="center"/>
            </w:pPr>
            <w:r>
              <w:t>67</w:t>
            </w:r>
          </w:p>
        </w:tc>
        <w:tc>
          <w:tcPr>
            <w:tcW w:w="336" w:type="dxa"/>
            <w:tcBorders>
              <w:top w:val="single" w:sz="12" w:space="0" w:color="auto"/>
              <w:bottom w:val="single" w:sz="4" w:space="0" w:color="auto"/>
            </w:tcBorders>
            <w:shd w:val="clear" w:color="auto" w:fill="FFFFFF"/>
            <w:vAlign w:val="center"/>
          </w:tcPr>
          <w:p w14:paraId="501C009C" w14:textId="77777777" w:rsidR="00300810" w:rsidRPr="00E22A99" w:rsidRDefault="00300810" w:rsidP="006D49EF">
            <w:pPr>
              <w:ind w:left="-142" w:right="-74"/>
              <w:jc w:val="center"/>
            </w:pPr>
          </w:p>
        </w:tc>
        <w:tc>
          <w:tcPr>
            <w:tcW w:w="336" w:type="dxa"/>
            <w:tcBorders>
              <w:top w:val="single" w:sz="12" w:space="0" w:color="auto"/>
              <w:bottom w:val="single" w:sz="4" w:space="0" w:color="auto"/>
            </w:tcBorders>
            <w:shd w:val="clear" w:color="auto" w:fill="FFFFFF"/>
            <w:vAlign w:val="center"/>
          </w:tcPr>
          <w:p w14:paraId="5D504676" w14:textId="77777777" w:rsidR="00300810" w:rsidRPr="00E22A99" w:rsidRDefault="00300810" w:rsidP="006D49EF">
            <w:pPr>
              <w:ind w:left="-142" w:right="-74"/>
              <w:jc w:val="center"/>
            </w:pPr>
          </w:p>
        </w:tc>
        <w:tc>
          <w:tcPr>
            <w:tcW w:w="336" w:type="dxa"/>
            <w:tcBorders>
              <w:top w:val="single" w:sz="12" w:space="0" w:color="auto"/>
              <w:bottom w:val="single" w:sz="4" w:space="0" w:color="auto"/>
            </w:tcBorders>
            <w:shd w:val="clear" w:color="auto" w:fill="FFFFFF"/>
            <w:vAlign w:val="center"/>
          </w:tcPr>
          <w:p w14:paraId="6BAC00AB" w14:textId="77777777" w:rsidR="00300810" w:rsidRPr="00E22A99" w:rsidRDefault="00300810" w:rsidP="006D49EF">
            <w:pPr>
              <w:ind w:left="-142" w:right="-74"/>
              <w:jc w:val="center"/>
            </w:pPr>
          </w:p>
        </w:tc>
        <w:tc>
          <w:tcPr>
            <w:tcW w:w="385" w:type="dxa"/>
            <w:tcBorders>
              <w:top w:val="single" w:sz="12" w:space="0" w:color="auto"/>
              <w:bottom w:val="single" w:sz="4" w:space="0" w:color="auto"/>
            </w:tcBorders>
            <w:vAlign w:val="center"/>
          </w:tcPr>
          <w:p w14:paraId="40A29E3A" w14:textId="77777777" w:rsidR="00300810" w:rsidRPr="00E22A99" w:rsidRDefault="00300810" w:rsidP="006D49EF">
            <w:pPr>
              <w:ind w:left="-142" w:right="-74"/>
              <w:jc w:val="center"/>
            </w:pPr>
          </w:p>
        </w:tc>
        <w:tc>
          <w:tcPr>
            <w:tcW w:w="336" w:type="dxa"/>
            <w:tcBorders>
              <w:top w:val="single" w:sz="12" w:space="0" w:color="auto"/>
              <w:bottom w:val="single" w:sz="4" w:space="0" w:color="auto"/>
            </w:tcBorders>
            <w:vAlign w:val="center"/>
          </w:tcPr>
          <w:p w14:paraId="399CE585" w14:textId="77777777" w:rsidR="00300810" w:rsidRPr="00E22A99" w:rsidRDefault="00300810" w:rsidP="006D49EF">
            <w:pPr>
              <w:ind w:left="-142" w:right="-74"/>
              <w:jc w:val="center"/>
            </w:pPr>
          </w:p>
        </w:tc>
        <w:tc>
          <w:tcPr>
            <w:tcW w:w="344" w:type="dxa"/>
            <w:tcBorders>
              <w:top w:val="single" w:sz="12" w:space="0" w:color="auto"/>
              <w:bottom w:val="single" w:sz="4" w:space="0" w:color="auto"/>
            </w:tcBorders>
            <w:vAlign w:val="center"/>
          </w:tcPr>
          <w:p w14:paraId="531DFFF9" w14:textId="77777777" w:rsidR="00300810" w:rsidRPr="00E22A99" w:rsidRDefault="00300810" w:rsidP="006D49EF">
            <w:pPr>
              <w:ind w:left="-142" w:right="-74"/>
              <w:jc w:val="center"/>
            </w:pPr>
          </w:p>
        </w:tc>
        <w:tc>
          <w:tcPr>
            <w:tcW w:w="328" w:type="dxa"/>
            <w:tcBorders>
              <w:top w:val="single" w:sz="12" w:space="0" w:color="auto"/>
              <w:bottom w:val="single" w:sz="4" w:space="0" w:color="auto"/>
            </w:tcBorders>
            <w:vAlign w:val="center"/>
          </w:tcPr>
          <w:p w14:paraId="40F1D96F" w14:textId="77777777" w:rsidR="00300810" w:rsidRPr="00E22A99" w:rsidRDefault="00300810" w:rsidP="006D49EF">
            <w:pPr>
              <w:ind w:left="-142" w:right="-74"/>
              <w:jc w:val="center"/>
            </w:pPr>
          </w:p>
        </w:tc>
        <w:tc>
          <w:tcPr>
            <w:tcW w:w="336" w:type="dxa"/>
            <w:tcBorders>
              <w:top w:val="single" w:sz="12" w:space="0" w:color="auto"/>
              <w:bottom w:val="single" w:sz="4" w:space="0" w:color="auto"/>
            </w:tcBorders>
            <w:vAlign w:val="center"/>
          </w:tcPr>
          <w:p w14:paraId="192F5955" w14:textId="77777777" w:rsidR="00300810" w:rsidRPr="00E22A99" w:rsidRDefault="00300810" w:rsidP="006D49EF">
            <w:pPr>
              <w:ind w:left="-142" w:right="-74"/>
              <w:jc w:val="center"/>
            </w:pPr>
          </w:p>
        </w:tc>
        <w:tc>
          <w:tcPr>
            <w:tcW w:w="336" w:type="dxa"/>
            <w:tcBorders>
              <w:top w:val="single" w:sz="12" w:space="0" w:color="auto"/>
              <w:bottom w:val="single" w:sz="4" w:space="0" w:color="auto"/>
            </w:tcBorders>
            <w:vAlign w:val="center"/>
          </w:tcPr>
          <w:p w14:paraId="4882DBD5" w14:textId="77777777" w:rsidR="00300810" w:rsidRPr="00E22A99" w:rsidRDefault="00300810" w:rsidP="006D49EF">
            <w:pPr>
              <w:ind w:left="-142" w:right="-74"/>
              <w:jc w:val="center"/>
            </w:pPr>
          </w:p>
        </w:tc>
        <w:tc>
          <w:tcPr>
            <w:tcW w:w="336" w:type="dxa"/>
            <w:tcBorders>
              <w:top w:val="single" w:sz="12" w:space="0" w:color="auto"/>
              <w:bottom w:val="single" w:sz="4" w:space="0" w:color="auto"/>
            </w:tcBorders>
            <w:vAlign w:val="center"/>
          </w:tcPr>
          <w:p w14:paraId="5F385EEE" w14:textId="77777777" w:rsidR="00300810" w:rsidRPr="00E22A99" w:rsidRDefault="00300810" w:rsidP="006D49EF">
            <w:pPr>
              <w:ind w:left="-142" w:right="-74"/>
              <w:jc w:val="center"/>
            </w:pPr>
          </w:p>
        </w:tc>
        <w:tc>
          <w:tcPr>
            <w:tcW w:w="548" w:type="dxa"/>
            <w:tcBorders>
              <w:top w:val="single" w:sz="12" w:space="0" w:color="auto"/>
              <w:bottom w:val="single" w:sz="4" w:space="0" w:color="auto"/>
            </w:tcBorders>
            <w:vAlign w:val="center"/>
          </w:tcPr>
          <w:p w14:paraId="109EC786" w14:textId="77777777" w:rsidR="00300810" w:rsidRPr="00E22A99" w:rsidRDefault="00300810" w:rsidP="006D49EF">
            <w:pPr>
              <w:ind w:left="-142" w:right="-74"/>
              <w:jc w:val="center"/>
            </w:pPr>
          </w:p>
        </w:tc>
      </w:tr>
      <w:tr w:rsidR="00300810" w:rsidRPr="002E1957" w14:paraId="51920B30" w14:textId="77777777" w:rsidTr="006D49EF">
        <w:trPr>
          <w:trHeight w:val="351"/>
          <w:jc w:val="center"/>
        </w:trPr>
        <w:tc>
          <w:tcPr>
            <w:tcW w:w="3146" w:type="dxa"/>
            <w:vMerge/>
            <w:shd w:val="clear" w:color="auto" w:fill="8DB3E2"/>
            <w:vAlign w:val="center"/>
          </w:tcPr>
          <w:p w14:paraId="15DB6DB1" w14:textId="77777777" w:rsidR="00300810" w:rsidRPr="002E1957" w:rsidRDefault="00300810" w:rsidP="006D49EF">
            <w:pPr>
              <w:ind w:left="-40" w:right="-74"/>
              <w:jc w:val="both"/>
              <w:rPr>
                <w:sz w:val="28"/>
                <w:szCs w:val="28"/>
              </w:rPr>
            </w:pPr>
          </w:p>
        </w:tc>
        <w:tc>
          <w:tcPr>
            <w:tcW w:w="346" w:type="dxa"/>
            <w:tcBorders>
              <w:top w:val="single" w:sz="4" w:space="0" w:color="auto"/>
              <w:bottom w:val="single" w:sz="4" w:space="0" w:color="auto"/>
            </w:tcBorders>
            <w:vAlign w:val="center"/>
          </w:tcPr>
          <w:p w14:paraId="1E0BE62F" w14:textId="77777777" w:rsidR="00300810" w:rsidRPr="00E22A99" w:rsidRDefault="00300810" w:rsidP="006D49EF">
            <w:pPr>
              <w:ind w:left="-142" w:right="-74"/>
              <w:jc w:val="center"/>
            </w:pPr>
          </w:p>
        </w:tc>
        <w:tc>
          <w:tcPr>
            <w:tcW w:w="326" w:type="dxa"/>
            <w:tcBorders>
              <w:top w:val="single" w:sz="4" w:space="0" w:color="auto"/>
              <w:bottom w:val="single" w:sz="4" w:space="0" w:color="auto"/>
            </w:tcBorders>
            <w:vAlign w:val="center"/>
          </w:tcPr>
          <w:p w14:paraId="498A6C78" w14:textId="77777777" w:rsidR="00300810" w:rsidRPr="00E22A99" w:rsidRDefault="00300810" w:rsidP="006D49EF">
            <w:pPr>
              <w:ind w:left="-142" w:right="-74"/>
              <w:jc w:val="center"/>
            </w:pPr>
          </w:p>
        </w:tc>
        <w:tc>
          <w:tcPr>
            <w:tcW w:w="313" w:type="dxa"/>
            <w:tcBorders>
              <w:top w:val="single" w:sz="4" w:space="0" w:color="auto"/>
              <w:bottom w:val="single" w:sz="4" w:space="0" w:color="auto"/>
            </w:tcBorders>
            <w:vAlign w:val="center"/>
          </w:tcPr>
          <w:p w14:paraId="5E7017CD" w14:textId="77777777" w:rsidR="00300810" w:rsidRPr="00E22A99" w:rsidRDefault="00300810" w:rsidP="006D49EF">
            <w:pPr>
              <w:ind w:left="-142" w:right="-74"/>
              <w:jc w:val="center"/>
            </w:pPr>
          </w:p>
        </w:tc>
        <w:tc>
          <w:tcPr>
            <w:tcW w:w="310" w:type="dxa"/>
            <w:tcBorders>
              <w:top w:val="single" w:sz="4" w:space="0" w:color="auto"/>
              <w:bottom w:val="single" w:sz="4" w:space="0" w:color="auto"/>
            </w:tcBorders>
            <w:vAlign w:val="center"/>
          </w:tcPr>
          <w:p w14:paraId="0D4DF602" w14:textId="77777777" w:rsidR="00300810" w:rsidRPr="00E22A99" w:rsidRDefault="00300810" w:rsidP="006D49EF">
            <w:pPr>
              <w:ind w:left="-142" w:right="-74"/>
              <w:jc w:val="center"/>
            </w:pPr>
          </w:p>
        </w:tc>
        <w:tc>
          <w:tcPr>
            <w:tcW w:w="337" w:type="dxa"/>
            <w:tcBorders>
              <w:top w:val="single" w:sz="4" w:space="0" w:color="auto"/>
              <w:bottom w:val="single" w:sz="4" w:space="0" w:color="auto"/>
            </w:tcBorders>
            <w:vAlign w:val="center"/>
          </w:tcPr>
          <w:p w14:paraId="02E358BD" w14:textId="77777777" w:rsidR="00300810" w:rsidRPr="00E22A99" w:rsidRDefault="00300810" w:rsidP="006D49EF">
            <w:pPr>
              <w:ind w:left="-142" w:right="-74"/>
              <w:jc w:val="center"/>
            </w:pPr>
          </w:p>
        </w:tc>
        <w:tc>
          <w:tcPr>
            <w:tcW w:w="322" w:type="dxa"/>
            <w:tcBorders>
              <w:top w:val="single" w:sz="4" w:space="0" w:color="auto"/>
              <w:bottom w:val="single" w:sz="4" w:space="0" w:color="auto"/>
            </w:tcBorders>
            <w:vAlign w:val="center"/>
          </w:tcPr>
          <w:p w14:paraId="66CFEC00" w14:textId="77777777" w:rsidR="00300810" w:rsidRPr="00E22A99" w:rsidRDefault="00300810" w:rsidP="006D49EF">
            <w:pPr>
              <w:ind w:left="-142" w:right="-74"/>
              <w:jc w:val="center"/>
            </w:pPr>
          </w:p>
        </w:tc>
        <w:tc>
          <w:tcPr>
            <w:tcW w:w="325" w:type="dxa"/>
            <w:tcBorders>
              <w:top w:val="single" w:sz="4" w:space="0" w:color="auto"/>
              <w:bottom w:val="single" w:sz="4" w:space="0" w:color="auto"/>
            </w:tcBorders>
            <w:vAlign w:val="center"/>
          </w:tcPr>
          <w:p w14:paraId="519DB5AF" w14:textId="77777777" w:rsidR="00300810" w:rsidRPr="00E22A99" w:rsidRDefault="00300810" w:rsidP="006D49EF">
            <w:pPr>
              <w:ind w:left="-142" w:right="-74"/>
              <w:jc w:val="center"/>
            </w:pPr>
          </w:p>
        </w:tc>
        <w:tc>
          <w:tcPr>
            <w:tcW w:w="324" w:type="dxa"/>
            <w:tcBorders>
              <w:top w:val="single" w:sz="4" w:space="0" w:color="auto"/>
              <w:bottom w:val="single" w:sz="4" w:space="0" w:color="auto"/>
            </w:tcBorders>
            <w:vAlign w:val="center"/>
          </w:tcPr>
          <w:p w14:paraId="2A4FEAD2" w14:textId="77777777" w:rsidR="00300810" w:rsidRPr="00E22A99" w:rsidRDefault="00300810" w:rsidP="006D49EF">
            <w:pPr>
              <w:ind w:left="-142" w:right="-74"/>
              <w:jc w:val="center"/>
            </w:pPr>
          </w:p>
        </w:tc>
        <w:tc>
          <w:tcPr>
            <w:tcW w:w="316" w:type="dxa"/>
            <w:tcBorders>
              <w:top w:val="single" w:sz="4" w:space="0" w:color="auto"/>
              <w:bottom w:val="single" w:sz="4" w:space="0" w:color="auto"/>
            </w:tcBorders>
            <w:vAlign w:val="center"/>
          </w:tcPr>
          <w:p w14:paraId="56F03183" w14:textId="77777777" w:rsidR="00300810" w:rsidRPr="00E22A99" w:rsidRDefault="00300810" w:rsidP="006D49EF">
            <w:pPr>
              <w:ind w:left="-142" w:right="-74"/>
              <w:jc w:val="center"/>
            </w:pPr>
          </w:p>
        </w:tc>
        <w:tc>
          <w:tcPr>
            <w:tcW w:w="336" w:type="dxa"/>
            <w:tcBorders>
              <w:top w:val="single" w:sz="4" w:space="0" w:color="auto"/>
              <w:bottom w:val="single" w:sz="4" w:space="0" w:color="auto"/>
            </w:tcBorders>
            <w:vAlign w:val="center"/>
          </w:tcPr>
          <w:p w14:paraId="57A84368" w14:textId="77777777" w:rsidR="00300810" w:rsidRPr="00E22A99" w:rsidRDefault="00300810" w:rsidP="006D49EF">
            <w:pPr>
              <w:ind w:left="-142" w:right="-74"/>
              <w:jc w:val="center"/>
            </w:pPr>
          </w:p>
        </w:tc>
        <w:tc>
          <w:tcPr>
            <w:tcW w:w="336" w:type="dxa"/>
            <w:tcBorders>
              <w:top w:val="single" w:sz="4" w:space="0" w:color="auto"/>
              <w:bottom w:val="single" w:sz="4" w:space="0" w:color="auto"/>
            </w:tcBorders>
            <w:vAlign w:val="center"/>
          </w:tcPr>
          <w:p w14:paraId="6D2EDE4C" w14:textId="77777777" w:rsidR="00300810" w:rsidRPr="00E22A99" w:rsidRDefault="00300810" w:rsidP="006D49EF">
            <w:pPr>
              <w:ind w:left="-142" w:right="-74"/>
              <w:jc w:val="center"/>
            </w:pPr>
          </w:p>
        </w:tc>
        <w:tc>
          <w:tcPr>
            <w:tcW w:w="336" w:type="dxa"/>
            <w:tcBorders>
              <w:top w:val="single" w:sz="4" w:space="0" w:color="auto"/>
              <w:bottom w:val="single" w:sz="4" w:space="0" w:color="auto"/>
            </w:tcBorders>
            <w:shd w:val="clear" w:color="auto" w:fill="FFFFFF"/>
            <w:vAlign w:val="center"/>
          </w:tcPr>
          <w:p w14:paraId="3A12EA91" w14:textId="77777777" w:rsidR="00300810" w:rsidRPr="00E22A99" w:rsidRDefault="00300810" w:rsidP="006D49EF">
            <w:pPr>
              <w:ind w:left="-142" w:right="-74"/>
              <w:jc w:val="center"/>
            </w:pPr>
          </w:p>
        </w:tc>
        <w:tc>
          <w:tcPr>
            <w:tcW w:w="336" w:type="dxa"/>
            <w:tcBorders>
              <w:top w:val="single" w:sz="4" w:space="0" w:color="auto"/>
              <w:bottom w:val="single" w:sz="4" w:space="0" w:color="auto"/>
            </w:tcBorders>
            <w:shd w:val="clear" w:color="auto" w:fill="FFFFFF"/>
            <w:vAlign w:val="center"/>
          </w:tcPr>
          <w:p w14:paraId="02BD9851" w14:textId="77777777" w:rsidR="00300810" w:rsidRPr="00E22A99" w:rsidRDefault="00300810" w:rsidP="006D49EF">
            <w:pPr>
              <w:ind w:left="-142" w:right="-74"/>
              <w:jc w:val="center"/>
            </w:pPr>
          </w:p>
        </w:tc>
        <w:tc>
          <w:tcPr>
            <w:tcW w:w="336" w:type="dxa"/>
            <w:tcBorders>
              <w:top w:val="single" w:sz="4" w:space="0" w:color="auto"/>
              <w:bottom w:val="single" w:sz="4" w:space="0" w:color="auto"/>
            </w:tcBorders>
            <w:shd w:val="clear" w:color="auto" w:fill="FFFFFF"/>
            <w:vAlign w:val="center"/>
          </w:tcPr>
          <w:p w14:paraId="3E891486" w14:textId="77777777" w:rsidR="00300810" w:rsidRPr="00E22A99" w:rsidRDefault="00300810" w:rsidP="006D49EF">
            <w:pPr>
              <w:ind w:left="-142" w:right="-74"/>
              <w:jc w:val="center"/>
            </w:pPr>
          </w:p>
        </w:tc>
        <w:tc>
          <w:tcPr>
            <w:tcW w:w="336" w:type="dxa"/>
            <w:tcBorders>
              <w:top w:val="single" w:sz="4" w:space="0" w:color="auto"/>
              <w:bottom w:val="single" w:sz="4" w:space="0" w:color="auto"/>
            </w:tcBorders>
            <w:shd w:val="clear" w:color="auto" w:fill="FFFFFF"/>
            <w:vAlign w:val="center"/>
          </w:tcPr>
          <w:p w14:paraId="2BE51BE5" w14:textId="77777777" w:rsidR="00300810" w:rsidRPr="00E22A99" w:rsidRDefault="00300810" w:rsidP="006D49EF">
            <w:pPr>
              <w:ind w:left="-142" w:right="-74"/>
              <w:jc w:val="center"/>
            </w:pPr>
          </w:p>
        </w:tc>
        <w:tc>
          <w:tcPr>
            <w:tcW w:w="336" w:type="dxa"/>
            <w:tcBorders>
              <w:top w:val="single" w:sz="4" w:space="0" w:color="auto"/>
              <w:bottom w:val="single" w:sz="4" w:space="0" w:color="auto"/>
            </w:tcBorders>
            <w:shd w:val="clear" w:color="auto" w:fill="FFFFFF"/>
            <w:vAlign w:val="center"/>
          </w:tcPr>
          <w:p w14:paraId="0F6BE80D" w14:textId="77777777" w:rsidR="00300810" w:rsidRPr="00E22A99" w:rsidRDefault="00300810" w:rsidP="006D49EF">
            <w:pPr>
              <w:ind w:left="-142" w:right="-74"/>
              <w:jc w:val="center"/>
            </w:pPr>
          </w:p>
        </w:tc>
        <w:tc>
          <w:tcPr>
            <w:tcW w:w="336" w:type="dxa"/>
            <w:tcBorders>
              <w:top w:val="single" w:sz="4" w:space="0" w:color="auto"/>
              <w:bottom w:val="single" w:sz="4" w:space="0" w:color="auto"/>
            </w:tcBorders>
            <w:shd w:val="clear" w:color="auto" w:fill="548DD4"/>
            <w:vAlign w:val="center"/>
          </w:tcPr>
          <w:p w14:paraId="39B1F59E" w14:textId="77777777" w:rsidR="00300810" w:rsidRPr="00E22A99" w:rsidRDefault="00300810" w:rsidP="006D49EF">
            <w:pPr>
              <w:ind w:left="-142" w:right="-74"/>
              <w:jc w:val="center"/>
            </w:pPr>
            <w:r>
              <w:t>50</w:t>
            </w:r>
          </w:p>
        </w:tc>
        <w:tc>
          <w:tcPr>
            <w:tcW w:w="336" w:type="dxa"/>
            <w:tcBorders>
              <w:top w:val="single" w:sz="4" w:space="0" w:color="auto"/>
              <w:bottom w:val="single" w:sz="4" w:space="0" w:color="auto"/>
            </w:tcBorders>
            <w:shd w:val="clear" w:color="auto" w:fill="548DD4"/>
            <w:vAlign w:val="center"/>
          </w:tcPr>
          <w:p w14:paraId="7B287F65" w14:textId="77777777" w:rsidR="00300810" w:rsidRPr="00E22A99" w:rsidRDefault="00300810" w:rsidP="006D49EF">
            <w:pPr>
              <w:ind w:left="-142" w:right="-74"/>
              <w:jc w:val="center"/>
            </w:pPr>
            <w:r>
              <w:t>53</w:t>
            </w:r>
          </w:p>
        </w:tc>
        <w:tc>
          <w:tcPr>
            <w:tcW w:w="336" w:type="dxa"/>
            <w:tcBorders>
              <w:top w:val="single" w:sz="4" w:space="0" w:color="auto"/>
              <w:bottom w:val="single" w:sz="4" w:space="0" w:color="auto"/>
            </w:tcBorders>
            <w:shd w:val="clear" w:color="auto" w:fill="FFFFFF"/>
            <w:vAlign w:val="center"/>
          </w:tcPr>
          <w:p w14:paraId="5BAC2D17" w14:textId="77777777" w:rsidR="00300810" w:rsidRPr="00E22A99" w:rsidRDefault="00300810" w:rsidP="006D49EF">
            <w:pPr>
              <w:ind w:left="-142" w:right="-74"/>
              <w:jc w:val="center"/>
            </w:pPr>
            <w:r>
              <w:t>п</w:t>
            </w:r>
          </w:p>
        </w:tc>
        <w:tc>
          <w:tcPr>
            <w:tcW w:w="336" w:type="dxa"/>
            <w:tcBorders>
              <w:top w:val="single" w:sz="4" w:space="0" w:color="auto"/>
              <w:bottom w:val="single" w:sz="4" w:space="0" w:color="auto"/>
            </w:tcBorders>
            <w:shd w:val="clear" w:color="auto" w:fill="548DD4"/>
            <w:vAlign w:val="center"/>
          </w:tcPr>
          <w:p w14:paraId="774ABEAB" w14:textId="77777777" w:rsidR="00300810" w:rsidRPr="00E22A99" w:rsidRDefault="00300810" w:rsidP="006D49EF">
            <w:pPr>
              <w:ind w:left="-142" w:right="-74"/>
              <w:jc w:val="center"/>
            </w:pPr>
            <w:r>
              <w:t>59</w:t>
            </w:r>
          </w:p>
        </w:tc>
        <w:tc>
          <w:tcPr>
            <w:tcW w:w="336" w:type="dxa"/>
            <w:tcBorders>
              <w:top w:val="single" w:sz="4" w:space="0" w:color="auto"/>
              <w:bottom w:val="single" w:sz="4" w:space="0" w:color="auto"/>
            </w:tcBorders>
            <w:shd w:val="clear" w:color="auto" w:fill="548DD4"/>
            <w:vAlign w:val="center"/>
          </w:tcPr>
          <w:p w14:paraId="098194DE" w14:textId="77777777" w:rsidR="00300810" w:rsidRPr="00E22A99" w:rsidRDefault="00300810" w:rsidP="006D49EF">
            <w:pPr>
              <w:ind w:left="-142" w:right="-74"/>
              <w:jc w:val="center"/>
            </w:pPr>
            <w:r>
              <w:t>62</w:t>
            </w:r>
          </w:p>
        </w:tc>
        <w:tc>
          <w:tcPr>
            <w:tcW w:w="336" w:type="dxa"/>
            <w:tcBorders>
              <w:top w:val="single" w:sz="4" w:space="0" w:color="auto"/>
              <w:bottom w:val="single" w:sz="4" w:space="0" w:color="auto"/>
            </w:tcBorders>
            <w:shd w:val="clear" w:color="auto" w:fill="548DD4"/>
            <w:vAlign w:val="center"/>
          </w:tcPr>
          <w:p w14:paraId="4B38CE1B" w14:textId="77777777" w:rsidR="00300810" w:rsidRPr="00E22A99" w:rsidRDefault="00300810" w:rsidP="006D49EF">
            <w:pPr>
              <w:ind w:left="-142" w:right="-74"/>
              <w:jc w:val="center"/>
            </w:pPr>
            <w:r>
              <w:t>65</w:t>
            </w:r>
          </w:p>
        </w:tc>
        <w:tc>
          <w:tcPr>
            <w:tcW w:w="336" w:type="dxa"/>
            <w:tcBorders>
              <w:top w:val="single" w:sz="4" w:space="0" w:color="auto"/>
              <w:bottom w:val="single" w:sz="4" w:space="0" w:color="auto"/>
            </w:tcBorders>
            <w:shd w:val="clear" w:color="auto" w:fill="FFFFFF"/>
            <w:vAlign w:val="center"/>
          </w:tcPr>
          <w:p w14:paraId="5D47CA42" w14:textId="77777777" w:rsidR="00300810" w:rsidRPr="00E22A99" w:rsidRDefault="00300810" w:rsidP="006D49EF">
            <w:pPr>
              <w:ind w:left="-142" w:right="-74"/>
              <w:jc w:val="center"/>
            </w:pPr>
            <w:r>
              <w:t>п</w:t>
            </w:r>
          </w:p>
        </w:tc>
        <w:tc>
          <w:tcPr>
            <w:tcW w:w="336" w:type="dxa"/>
            <w:tcBorders>
              <w:top w:val="single" w:sz="4" w:space="0" w:color="auto"/>
              <w:bottom w:val="single" w:sz="4" w:space="0" w:color="auto"/>
            </w:tcBorders>
            <w:shd w:val="clear" w:color="auto" w:fill="FFFFFF"/>
            <w:vAlign w:val="center"/>
          </w:tcPr>
          <w:p w14:paraId="262727C3" w14:textId="77777777" w:rsidR="00300810" w:rsidRPr="00E22A99" w:rsidRDefault="00300810" w:rsidP="006D49EF">
            <w:pPr>
              <w:ind w:left="-142" w:right="-74"/>
              <w:jc w:val="center"/>
            </w:pPr>
          </w:p>
        </w:tc>
        <w:tc>
          <w:tcPr>
            <w:tcW w:w="336" w:type="dxa"/>
            <w:tcBorders>
              <w:top w:val="single" w:sz="4" w:space="0" w:color="auto"/>
              <w:bottom w:val="single" w:sz="4" w:space="0" w:color="auto"/>
            </w:tcBorders>
            <w:shd w:val="clear" w:color="auto" w:fill="FFFFFF"/>
            <w:vAlign w:val="center"/>
          </w:tcPr>
          <w:p w14:paraId="472D18E4" w14:textId="77777777" w:rsidR="00300810" w:rsidRPr="00E22A99" w:rsidRDefault="00300810" w:rsidP="006D49EF">
            <w:pPr>
              <w:ind w:left="-142" w:right="-74"/>
              <w:jc w:val="center"/>
            </w:pPr>
          </w:p>
        </w:tc>
        <w:tc>
          <w:tcPr>
            <w:tcW w:w="336" w:type="dxa"/>
            <w:tcBorders>
              <w:top w:val="single" w:sz="4" w:space="0" w:color="auto"/>
              <w:bottom w:val="single" w:sz="4" w:space="0" w:color="auto"/>
            </w:tcBorders>
            <w:shd w:val="clear" w:color="auto" w:fill="FFFFFF"/>
            <w:vAlign w:val="center"/>
          </w:tcPr>
          <w:p w14:paraId="2820AD62" w14:textId="77777777" w:rsidR="00300810" w:rsidRPr="00E22A99" w:rsidRDefault="00300810" w:rsidP="006D49EF">
            <w:pPr>
              <w:ind w:left="-142" w:right="-74"/>
              <w:jc w:val="center"/>
            </w:pPr>
          </w:p>
        </w:tc>
        <w:tc>
          <w:tcPr>
            <w:tcW w:w="385" w:type="dxa"/>
            <w:tcBorders>
              <w:top w:val="single" w:sz="4" w:space="0" w:color="auto"/>
              <w:bottom w:val="single" w:sz="4" w:space="0" w:color="auto"/>
            </w:tcBorders>
            <w:vAlign w:val="center"/>
          </w:tcPr>
          <w:p w14:paraId="08A8582E" w14:textId="77777777" w:rsidR="00300810" w:rsidRPr="00E22A99" w:rsidRDefault="00300810" w:rsidP="006D49EF">
            <w:pPr>
              <w:ind w:left="-142" w:right="-74"/>
              <w:jc w:val="center"/>
            </w:pPr>
          </w:p>
        </w:tc>
        <w:tc>
          <w:tcPr>
            <w:tcW w:w="336" w:type="dxa"/>
            <w:tcBorders>
              <w:top w:val="single" w:sz="4" w:space="0" w:color="auto"/>
              <w:bottom w:val="single" w:sz="4" w:space="0" w:color="auto"/>
            </w:tcBorders>
            <w:vAlign w:val="center"/>
          </w:tcPr>
          <w:p w14:paraId="3D4B8C71" w14:textId="77777777" w:rsidR="00300810" w:rsidRPr="00E22A99" w:rsidRDefault="00300810" w:rsidP="006D49EF">
            <w:pPr>
              <w:ind w:left="-142" w:right="-74"/>
              <w:jc w:val="center"/>
            </w:pPr>
          </w:p>
        </w:tc>
        <w:tc>
          <w:tcPr>
            <w:tcW w:w="344" w:type="dxa"/>
            <w:tcBorders>
              <w:top w:val="single" w:sz="4" w:space="0" w:color="auto"/>
              <w:bottom w:val="single" w:sz="4" w:space="0" w:color="auto"/>
            </w:tcBorders>
            <w:vAlign w:val="center"/>
          </w:tcPr>
          <w:p w14:paraId="16579994" w14:textId="77777777" w:rsidR="00300810" w:rsidRPr="00E22A99" w:rsidRDefault="00300810" w:rsidP="006D49EF">
            <w:pPr>
              <w:ind w:left="-142" w:right="-74"/>
              <w:jc w:val="center"/>
            </w:pPr>
          </w:p>
        </w:tc>
        <w:tc>
          <w:tcPr>
            <w:tcW w:w="328" w:type="dxa"/>
            <w:tcBorders>
              <w:top w:val="single" w:sz="4" w:space="0" w:color="auto"/>
              <w:bottom w:val="single" w:sz="4" w:space="0" w:color="auto"/>
            </w:tcBorders>
            <w:vAlign w:val="center"/>
          </w:tcPr>
          <w:p w14:paraId="39AB8407" w14:textId="77777777" w:rsidR="00300810" w:rsidRPr="00E22A99" w:rsidRDefault="00300810" w:rsidP="006D49EF">
            <w:pPr>
              <w:ind w:left="-142" w:right="-74"/>
              <w:jc w:val="center"/>
            </w:pPr>
          </w:p>
        </w:tc>
        <w:tc>
          <w:tcPr>
            <w:tcW w:w="336" w:type="dxa"/>
            <w:tcBorders>
              <w:top w:val="single" w:sz="4" w:space="0" w:color="auto"/>
              <w:bottom w:val="single" w:sz="4" w:space="0" w:color="auto"/>
            </w:tcBorders>
            <w:vAlign w:val="center"/>
          </w:tcPr>
          <w:p w14:paraId="03F4E267" w14:textId="77777777" w:rsidR="00300810" w:rsidRPr="00E22A99" w:rsidRDefault="00300810" w:rsidP="006D49EF">
            <w:pPr>
              <w:ind w:left="-142" w:right="-74"/>
              <w:jc w:val="center"/>
            </w:pPr>
          </w:p>
        </w:tc>
        <w:tc>
          <w:tcPr>
            <w:tcW w:w="336" w:type="dxa"/>
            <w:tcBorders>
              <w:top w:val="single" w:sz="4" w:space="0" w:color="auto"/>
              <w:bottom w:val="single" w:sz="4" w:space="0" w:color="auto"/>
            </w:tcBorders>
            <w:vAlign w:val="center"/>
          </w:tcPr>
          <w:p w14:paraId="649E456F" w14:textId="77777777" w:rsidR="00300810" w:rsidRPr="00E22A99" w:rsidRDefault="00300810" w:rsidP="006D49EF">
            <w:pPr>
              <w:ind w:left="-142" w:right="-74"/>
              <w:jc w:val="center"/>
            </w:pPr>
          </w:p>
        </w:tc>
        <w:tc>
          <w:tcPr>
            <w:tcW w:w="336" w:type="dxa"/>
            <w:tcBorders>
              <w:top w:val="single" w:sz="4" w:space="0" w:color="auto"/>
              <w:bottom w:val="single" w:sz="4" w:space="0" w:color="auto"/>
            </w:tcBorders>
            <w:vAlign w:val="center"/>
          </w:tcPr>
          <w:p w14:paraId="26DAA01F" w14:textId="77777777" w:rsidR="00300810" w:rsidRPr="00E22A99" w:rsidRDefault="00300810" w:rsidP="006D49EF">
            <w:pPr>
              <w:ind w:left="-142" w:right="-74"/>
              <w:jc w:val="center"/>
            </w:pPr>
          </w:p>
        </w:tc>
        <w:tc>
          <w:tcPr>
            <w:tcW w:w="548" w:type="dxa"/>
            <w:tcBorders>
              <w:top w:val="single" w:sz="4" w:space="0" w:color="auto"/>
              <w:bottom w:val="single" w:sz="4" w:space="0" w:color="auto"/>
            </w:tcBorders>
            <w:vAlign w:val="center"/>
          </w:tcPr>
          <w:p w14:paraId="2C3D9536" w14:textId="77777777" w:rsidR="00300810" w:rsidRPr="00E22A99" w:rsidRDefault="00300810" w:rsidP="006D49EF">
            <w:pPr>
              <w:ind w:left="-142" w:right="-74"/>
              <w:jc w:val="center"/>
            </w:pPr>
          </w:p>
        </w:tc>
      </w:tr>
      <w:tr w:rsidR="00300810" w:rsidRPr="002E1957" w14:paraId="02BE3BB1" w14:textId="77777777" w:rsidTr="006D49EF">
        <w:trPr>
          <w:trHeight w:val="419"/>
          <w:jc w:val="center"/>
        </w:trPr>
        <w:tc>
          <w:tcPr>
            <w:tcW w:w="3146" w:type="dxa"/>
            <w:vMerge/>
            <w:tcBorders>
              <w:bottom w:val="single" w:sz="12" w:space="0" w:color="auto"/>
            </w:tcBorders>
            <w:shd w:val="clear" w:color="auto" w:fill="8DB3E2"/>
            <w:vAlign w:val="center"/>
          </w:tcPr>
          <w:p w14:paraId="6AC410B8" w14:textId="77777777" w:rsidR="00300810" w:rsidRPr="002E1957" w:rsidRDefault="00300810" w:rsidP="006D49EF">
            <w:pPr>
              <w:ind w:left="-40" w:right="-74"/>
              <w:jc w:val="both"/>
              <w:rPr>
                <w:sz w:val="28"/>
                <w:szCs w:val="28"/>
              </w:rPr>
            </w:pPr>
          </w:p>
        </w:tc>
        <w:tc>
          <w:tcPr>
            <w:tcW w:w="346" w:type="dxa"/>
            <w:tcBorders>
              <w:top w:val="single" w:sz="4" w:space="0" w:color="auto"/>
              <w:bottom w:val="single" w:sz="12" w:space="0" w:color="auto"/>
            </w:tcBorders>
            <w:vAlign w:val="center"/>
          </w:tcPr>
          <w:p w14:paraId="7EC24C57" w14:textId="77777777" w:rsidR="00300810" w:rsidRPr="00E22A99" w:rsidRDefault="00300810" w:rsidP="006D49EF">
            <w:pPr>
              <w:ind w:left="-142" w:right="-74"/>
              <w:jc w:val="center"/>
            </w:pPr>
          </w:p>
        </w:tc>
        <w:tc>
          <w:tcPr>
            <w:tcW w:w="326" w:type="dxa"/>
            <w:tcBorders>
              <w:top w:val="single" w:sz="4" w:space="0" w:color="auto"/>
              <w:bottom w:val="single" w:sz="12" w:space="0" w:color="auto"/>
            </w:tcBorders>
            <w:vAlign w:val="center"/>
          </w:tcPr>
          <w:p w14:paraId="7EF79C37" w14:textId="77777777" w:rsidR="00300810" w:rsidRPr="00E22A99" w:rsidRDefault="00300810" w:rsidP="006D49EF">
            <w:pPr>
              <w:ind w:left="-142" w:right="-74"/>
              <w:jc w:val="center"/>
            </w:pPr>
          </w:p>
        </w:tc>
        <w:tc>
          <w:tcPr>
            <w:tcW w:w="313" w:type="dxa"/>
            <w:tcBorders>
              <w:top w:val="single" w:sz="4" w:space="0" w:color="auto"/>
              <w:bottom w:val="single" w:sz="12" w:space="0" w:color="auto"/>
            </w:tcBorders>
            <w:vAlign w:val="center"/>
          </w:tcPr>
          <w:p w14:paraId="7C30D87F" w14:textId="77777777" w:rsidR="00300810" w:rsidRPr="00E22A99" w:rsidRDefault="00300810" w:rsidP="006D49EF">
            <w:pPr>
              <w:ind w:left="-142" w:right="-74"/>
              <w:jc w:val="center"/>
            </w:pPr>
          </w:p>
        </w:tc>
        <w:tc>
          <w:tcPr>
            <w:tcW w:w="310" w:type="dxa"/>
            <w:tcBorders>
              <w:top w:val="single" w:sz="4" w:space="0" w:color="auto"/>
              <w:bottom w:val="single" w:sz="12" w:space="0" w:color="auto"/>
            </w:tcBorders>
            <w:vAlign w:val="center"/>
          </w:tcPr>
          <w:p w14:paraId="78EE7D57" w14:textId="77777777" w:rsidR="00300810" w:rsidRPr="00E22A99" w:rsidRDefault="00300810" w:rsidP="006D49EF">
            <w:pPr>
              <w:ind w:left="-142" w:right="-74"/>
              <w:jc w:val="center"/>
            </w:pPr>
          </w:p>
        </w:tc>
        <w:tc>
          <w:tcPr>
            <w:tcW w:w="337" w:type="dxa"/>
            <w:tcBorders>
              <w:top w:val="single" w:sz="4" w:space="0" w:color="auto"/>
              <w:bottom w:val="single" w:sz="12" w:space="0" w:color="auto"/>
            </w:tcBorders>
            <w:vAlign w:val="center"/>
          </w:tcPr>
          <w:p w14:paraId="704B6086" w14:textId="77777777" w:rsidR="00300810" w:rsidRPr="00E22A99" w:rsidRDefault="00300810" w:rsidP="006D49EF">
            <w:pPr>
              <w:ind w:left="-142" w:right="-74"/>
              <w:jc w:val="center"/>
            </w:pPr>
          </w:p>
        </w:tc>
        <w:tc>
          <w:tcPr>
            <w:tcW w:w="322" w:type="dxa"/>
            <w:tcBorders>
              <w:top w:val="single" w:sz="4" w:space="0" w:color="auto"/>
              <w:bottom w:val="single" w:sz="12" w:space="0" w:color="auto"/>
            </w:tcBorders>
            <w:vAlign w:val="center"/>
          </w:tcPr>
          <w:p w14:paraId="16C2E081" w14:textId="77777777" w:rsidR="00300810" w:rsidRPr="00E22A99" w:rsidRDefault="00300810" w:rsidP="006D49EF">
            <w:pPr>
              <w:ind w:left="-142" w:right="-74"/>
              <w:jc w:val="center"/>
            </w:pPr>
          </w:p>
        </w:tc>
        <w:tc>
          <w:tcPr>
            <w:tcW w:w="325" w:type="dxa"/>
            <w:tcBorders>
              <w:top w:val="single" w:sz="4" w:space="0" w:color="auto"/>
              <w:bottom w:val="single" w:sz="12" w:space="0" w:color="auto"/>
            </w:tcBorders>
            <w:vAlign w:val="center"/>
          </w:tcPr>
          <w:p w14:paraId="4D2B7706" w14:textId="77777777" w:rsidR="00300810" w:rsidRPr="00E22A99" w:rsidRDefault="00300810" w:rsidP="006D49EF">
            <w:pPr>
              <w:ind w:left="-142" w:right="-74"/>
              <w:jc w:val="center"/>
            </w:pPr>
          </w:p>
        </w:tc>
        <w:tc>
          <w:tcPr>
            <w:tcW w:w="324" w:type="dxa"/>
            <w:tcBorders>
              <w:top w:val="single" w:sz="4" w:space="0" w:color="auto"/>
              <w:bottom w:val="single" w:sz="12" w:space="0" w:color="auto"/>
            </w:tcBorders>
            <w:vAlign w:val="center"/>
          </w:tcPr>
          <w:p w14:paraId="178209EF" w14:textId="77777777" w:rsidR="00300810" w:rsidRPr="00E22A99" w:rsidRDefault="00300810" w:rsidP="006D49EF">
            <w:pPr>
              <w:ind w:left="-142" w:right="-74"/>
              <w:jc w:val="center"/>
            </w:pPr>
          </w:p>
        </w:tc>
        <w:tc>
          <w:tcPr>
            <w:tcW w:w="316" w:type="dxa"/>
            <w:tcBorders>
              <w:top w:val="single" w:sz="4" w:space="0" w:color="auto"/>
              <w:bottom w:val="single" w:sz="12" w:space="0" w:color="auto"/>
            </w:tcBorders>
            <w:vAlign w:val="center"/>
          </w:tcPr>
          <w:p w14:paraId="72C3C6C0" w14:textId="77777777" w:rsidR="00300810" w:rsidRPr="00E22A99" w:rsidRDefault="00300810" w:rsidP="006D49EF">
            <w:pPr>
              <w:ind w:left="-142" w:right="-74"/>
              <w:jc w:val="center"/>
            </w:pPr>
          </w:p>
        </w:tc>
        <w:tc>
          <w:tcPr>
            <w:tcW w:w="336" w:type="dxa"/>
            <w:tcBorders>
              <w:top w:val="single" w:sz="4" w:space="0" w:color="auto"/>
              <w:bottom w:val="single" w:sz="12" w:space="0" w:color="auto"/>
            </w:tcBorders>
            <w:vAlign w:val="center"/>
          </w:tcPr>
          <w:p w14:paraId="5BACA50A" w14:textId="77777777" w:rsidR="00300810" w:rsidRPr="00E22A99" w:rsidRDefault="00300810" w:rsidP="006D49EF">
            <w:pPr>
              <w:ind w:left="-142" w:right="-74"/>
              <w:jc w:val="center"/>
            </w:pPr>
          </w:p>
        </w:tc>
        <w:tc>
          <w:tcPr>
            <w:tcW w:w="336" w:type="dxa"/>
            <w:tcBorders>
              <w:top w:val="single" w:sz="4" w:space="0" w:color="auto"/>
              <w:bottom w:val="single" w:sz="12" w:space="0" w:color="auto"/>
            </w:tcBorders>
            <w:vAlign w:val="center"/>
          </w:tcPr>
          <w:p w14:paraId="0944630D" w14:textId="77777777" w:rsidR="00300810" w:rsidRPr="00E22A99" w:rsidRDefault="00300810" w:rsidP="006D49EF">
            <w:pPr>
              <w:ind w:left="-142" w:right="-74"/>
              <w:jc w:val="center"/>
            </w:pPr>
          </w:p>
        </w:tc>
        <w:tc>
          <w:tcPr>
            <w:tcW w:w="336" w:type="dxa"/>
            <w:tcBorders>
              <w:top w:val="single" w:sz="4" w:space="0" w:color="auto"/>
              <w:bottom w:val="single" w:sz="12" w:space="0" w:color="auto"/>
            </w:tcBorders>
            <w:shd w:val="clear" w:color="auto" w:fill="FFFFFF"/>
            <w:vAlign w:val="center"/>
          </w:tcPr>
          <w:p w14:paraId="1F98AB36" w14:textId="77777777" w:rsidR="00300810" w:rsidRPr="00E22A99" w:rsidRDefault="00300810" w:rsidP="006D49EF">
            <w:pPr>
              <w:ind w:left="-142" w:right="-74"/>
              <w:jc w:val="center"/>
            </w:pPr>
          </w:p>
        </w:tc>
        <w:tc>
          <w:tcPr>
            <w:tcW w:w="336" w:type="dxa"/>
            <w:tcBorders>
              <w:top w:val="single" w:sz="4" w:space="0" w:color="auto"/>
              <w:bottom w:val="single" w:sz="12" w:space="0" w:color="auto"/>
            </w:tcBorders>
            <w:shd w:val="clear" w:color="auto" w:fill="FFFFFF"/>
            <w:vAlign w:val="center"/>
          </w:tcPr>
          <w:p w14:paraId="3EED0704" w14:textId="77777777" w:rsidR="00300810" w:rsidRPr="00E22A99" w:rsidRDefault="00300810" w:rsidP="006D49EF">
            <w:pPr>
              <w:ind w:left="-142" w:right="-74"/>
              <w:jc w:val="center"/>
            </w:pPr>
          </w:p>
        </w:tc>
        <w:tc>
          <w:tcPr>
            <w:tcW w:w="336" w:type="dxa"/>
            <w:tcBorders>
              <w:top w:val="single" w:sz="4" w:space="0" w:color="auto"/>
              <w:bottom w:val="single" w:sz="12" w:space="0" w:color="auto"/>
            </w:tcBorders>
            <w:shd w:val="clear" w:color="auto" w:fill="FFFFFF"/>
            <w:vAlign w:val="center"/>
          </w:tcPr>
          <w:p w14:paraId="2632FA79" w14:textId="77777777" w:rsidR="00300810" w:rsidRPr="00E22A99" w:rsidRDefault="00300810" w:rsidP="006D49EF">
            <w:pPr>
              <w:ind w:left="-142" w:right="-74"/>
              <w:jc w:val="center"/>
            </w:pPr>
          </w:p>
        </w:tc>
        <w:tc>
          <w:tcPr>
            <w:tcW w:w="336" w:type="dxa"/>
            <w:tcBorders>
              <w:top w:val="single" w:sz="4" w:space="0" w:color="auto"/>
              <w:bottom w:val="single" w:sz="12" w:space="0" w:color="auto"/>
            </w:tcBorders>
            <w:shd w:val="clear" w:color="auto" w:fill="FFFFFF"/>
            <w:vAlign w:val="center"/>
          </w:tcPr>
          <w:p w14:paraId="0CBFBB84" w14:textId="77777777" w:rsidR="00300810" w:rsidRPr="00E22A99" w:rsidRDefault="00300810" w:rsidP="006D49EF">
            <w:pPr>
              <w:ind w:left="-142" w:right="-74"/>
              <w:jc w:val="center"/>
            </w:pPr>
          </w:p>
        </w:tc>
        <w:tc>
          <w:tcPr>
            <w:tcW w:w="336" w:type="dxa"/>
            <w:tcBorders>
              <w:top w:val="single" w:sz="4" w:space="0" w:color="auto"/>
              <w:bottom w:val="single" w:sz="12" w:space="0" w:color="auto"/>
            </w:tcBorders>
            <w:shd w:val="clear" w:color="auto" w:fill="FFFFFF"/>
            <w:vAlign w:val="center"/>
          </w:tcPr>
          <w:p w14:paraId="32897C56" w14:textId="77777777" w:rsidR="00300810" w:rsidRPr="00E22A99" w:rsidRDefault="00300810" w:rsidP="006D49EF">
            <w:pPr>
              <w:ind w:left="-142" w:right="-74"/>
              <w:jc w:val="center"/>
            </w:pPr>
          </w:p>
        </w:tc>
        <w:tc>
          <w:tcPr>
            <w:tcW w:w="336" w:type="dxa"/>
            <w:tcBorders>
              <w:top w:val="single" w:sz="4" w:space="0" w:color="auto"/>
              <w:bottom w:val="single" w:sz="12" w:space="0" w:color="auto"/>
            </w:tcBorders>
            <w:shd w:val="clear" w:color="auto" w:fill="548DD4"/>
            <w:vAlign w:val="center"/>
          </w:tcPr>
          <w:p w14:paraId="5F73D0B9" w14:textId="77777777" w:rsidR="00300810" w:rsidRPr="00E22A99" w:rsidRDefault="00300810" w:rsidP="006D49EF">
            <w:pPr>
              <w:ind w:left="-142" w:right="-74"/>
              <w:jc w:val="center"/>
            </w:pPr>
            <w:r>
              <w:t>51</w:t>
            </w:r>
          </w:p>
        </w:tc>
        <w:tc>
          <w:tcPr>
            <w:tcW w:w="336" w:type="dxa"/>
            <w:tcBorders>
              <w:top w:val="single" w:sz="4" w:space="0" w:color="auto"/>
              <w:bottom w:val="single" w:sz="12" w:space="0" w:color="auto"/>
            </w:tcBorders>
            <w:shd w:val="clear" w:color="auto" w:fill="548DD4"/>
            <w:vAlign w:val="center"/>
          </w:tcPr>
          <w:p w14:paraId="791B2F1B" w14:textId="77777777" w:rsidR="00300810" w:rsidRPr="00E22A99" w:rsidRDefault="00300810" w:rsidP="006D49EF">
            <w:pPr>
              <w:ind w:left="-142" w:right="-74"/>
              <w:jc w:val="center"/>
            </w:pPr>
            <w:r>
              <w:t>54</w:t>
            </w:r>
          </w:p>
        </w:tc>
        <w:tc>
          <w:tcPr>
            <w:tcW w:w="336" w:type="dxa"/>
            <w:tcBorders>
              <w:top w:val="single" w:sz="4" w:space="0" w:color="auto"/>
              <w:bottom w:val="single" w:sz="12" w:space="0" w:color="auto"/>
            </w:tcBorders>
            <w:shd w:val="clear" w:color="auto" w:fill="548DD4"/>
            <w:vAlign w:val="center"/>
          </w:tcPr>
          <w:p w14:paraId="22EB2036" w14:textId="77777777" w:rsidR="00300810" w:rsidRPr="00E22A99" w:rsidRDefault="00300810" w:rsidP="006D49EF">
            <w:pPr>
              <w:ind w:left="-142" w:right="-74"/>
              <w:jc w:val="center"/>
            </w:pPr>
            <w:r>
              <w:t>57</w:t>
            </w:r>
          </w:p>
        </w:tc>
        <w:tc>
          <w:tcPr>
            <w:tcW w:w="336" w:type="dxa"/>
            <w:tcBorders>
              <w:top w:val="single" w:sz="4" w:space="0" w:color="auto"/>
              <w:bottom w:val="single" w:sz="12" w:space="0" w:color="auto"/>
            </w:tcBorders>
            <w:shd w:val="clear" w:color="auto" w:fill="FFFFFF"/>
            <w:vAlign w:val="center"/>
          </w:tcPr>
          <w:p w14:paraId="313F85C5" w14:textId="77777777" w:rsidR="00300810" w:rsidRPr="00E22A99" w:rsidRDefault="00300810" w:rsidP="006D49EF">
            <w:pPr>
              <w:ind w:left="-142" w:right="-74"/>
              <w:jc w:val="center"/>
            </w:pPr>
            <w:r>
              <w:t>п</w:t>
            </w:r>
          </w:p>
        </w:tc>
        <w:tc>
          <w:tcPr>
            <w:tcW w:w="336" w:type="dxa"/>
            <w:tcBorders>
              <w:top w:val="single" w:sz="4" w:space="0" w:color="auto"/>
              <w:bottom w:val="single" w:sz="12" w:space="0" w:color="auto"/>
            </w:tcBorders>
            <w:shd w:val="clear" w:color="auto" w:fill="548DD4"/>
            <w:vAlign w:val="center"/>
          </w:tcPr>
          <w:p w14:paraId="6CFB9B59" w14:textId="77777777" w:rsidR="00300810" w:rsidRPr="00E22A99" w:rsidRDefault="00300810" w:rsidP="006D49EF">
            <w:pPr>
              <w:ind w:left="-142" w:right="-74"/>
              <w:jc w:val="center"/>
            </w:pPr>
            <w:r>
              <w:t>63</w:t>
            </w:r>
          </w:p>
        </w:tc>
        <w:tc>
          <w:tcPr>
            <w:tcW w:w="336" w:type="dxa"/>
            <w:tcBorders>
              <w:top w:val="single" w:sz="4" w:space="0" w:color="auto"/>
              <w:bottom w:val="single" w:sz="12" w:space="0" w:color="auto"/>
            </w:tcBorders>
            <w:shd w:val="clear" w:color="auto" w:fill="FFFFFF"/>
            <w:vAlign w:val="center"/>
          </w:tcPr>
          <w:p w14:paraId="0B839BCC" w14:textId="77777777" w:rsidR="00300810" w:rsidRPr="00E22A99" w:rsidRDefault="00300810" w:rsidP="006D49EF">
            <w:pPr>
              <w:ind w:left="-142" w:right="-74"/>
              <w:jc w:val="center"/>
            </w:pPr>
            <w:r>
              <w:t>п</w:t>
            </w:r>
          </w:p>
        </w:tc>
        <w:tc>
          <w:tcPr>
            <w:tcW w:w="336" w:type="dxa"/>
            <w:tcBorders>
              <w:top w:val="single" w:sz="4" w:space="0" w:color="auto"/>
              <w:bottom w:val="single" w:sz="12" w:space="0" w:color="auto"/>
            </w:tcBorders>
            <w:shd w:val="clear" w:color="auto" w:fill="548DD4"/>
            <w:vAlign w:val="center"/>
          </w:tcPr>
          <w:p w14:paraId="52FC9B54" w14:textId="77777777" w:rsidR="00300810" w:rsidRPr="00E22A99" w:rsidRDefault="00300810" w:rsidP="006D49EF">
            <w:pPr>
              <w:ind w:left="-142" w:right="-74"/>
              <w:jc w:val="center"/>
            </w:pPr>
            <w:r>
              <w:t>69</w:t>
            </w:r>
          </w:p>
        </w:tc>
        <w:tc>
          <w:tcPr>
            <w:tcW w:w="336" w:type="dxa"/>
            <w:tcBorders>
              <w:top w:val="single" w:sz="4" w:space="0" w:color="auto"/>
              <w:bottom w:val="single" w:sz="12" w:space="0" w:color="auto"/>
            </w:tcBorders>
            <w:shd w:val="clear" w:color="auto" w:fill="FFFFFF"/>
            <w:vAlign w:val="center"/>
          </w:tcPr>
          <w:p w14:paraId="3FDFC486" w14:textId="77777777" w:rsidR="00300810" w:rsidRPr="00E22A99" w:rsidRDefault="00300810" w:rsidP="006D49EF">
            <w:pPr>
              <w:ind w:left="-142" w:right="-74"/>
              <w:jc w:val="center"/>
            </w:pPr>
          </w:p>
        </w:tc>
        <w:tc>
          <w:tcPr>
            <w:tcW w:w="336" w:type="dxa"/>
            <w:tcBorders>
              <w:top w:val="single" w:sz="4" w:space="0" w:color="auto"/>
              <w:bottom w:val="single" w:sz="12" w:space="0" w:color="auto"/>
            </w:tcBorders>
            <w:shd w:val="clear" w:color="auto" w:fill="FFFFFF"/>
            <w:vAlign w:val="center"/>
          </w:tcPr>
          <w:p w14:paraId="06832ED0" w14:textId="77777777" w:rsidR="00300810" w:rsidRPr="00E22A99" w:rsidRDefault="00300810" w:rsidP="006D49EF">
            <w:pPr>
              <w:ind w:left="-142" w:right="-74"/>
              <w:jc w:val="center"/>
            </w:pPr>
          </w:p>
        </w:tc>
        <w:tc>
          <w:tcPr>
            <w:tcW w:w="336" w:type="dxa"/>
            <w:tcBorders>
              <w:top w:val="single" w:sz="4" w:space="0" w:color="auto"/>
              <w:bottom w:val="single" w:sz="12" w:space="0" w:color="auto"/>
            </w:tcBorders>
            <w:shd w:val="clear" w:color="auto" w:fill="FFFFFF"/>
            <w:vAlign w:val="center"/>
          </w:tcPr>
          <w:p w14:paraId="71A784C7" w14:textId="77777777" w:rsidR="00300810" w:rsidRPr="00E22A99" w:rsidRDefault="00300810" w:rsidP="006D49EF">
            <w:pPr>
              <w:ind w:left="-142" w:right="-74"/>
              <w:jc w:val="center"/>
            </w:pPr>
          </w:p>
        </w:tc>
        <w:tc>
          <w:tcPr>
            <w:tcW w:w="385" w:type="dxa"/>
            <w:tcBorders>
              <w:top w:val="single" w:sz="4" w:space="0" w:color="auto"/>
              <w:bottom w:val="single" w:sz="12" w:space="0" w:color="auto"/>
            </w:tcBorders>
            <w:vAlign w:val="center"/>
          </w:tcPr>
          <w:p w14:paraId="429DAE5E" w14:textId="77777777" w:rsidR="00300810" w:rsidRPr="00E22A99" w:rsidRDefault="00300810" w:rsidP="006D49EF">
            <w:pPr>
              <w:ind w:left="-142" w:right="-74"/>
              <w:jc w:val="center"/>
            </w:pPr>
          </w:p>
        </w:tc>
        <w:tc>
          <w:tcPr>
            <w:tcW w:w="336" w:type="dxa"/>
            <w:tcBorders>
              <w:top w:val="single" w:sz="4" w:space="0" w:color="auto"/>
              <w:bottom w:val="single" w:sz="12" w:space="0" w:color="auto"/>
            </w:tcBorders>
            <w:vAlign w:val="center"/>
          </w:tcPr>
          <w:p w14:paraId="36373187" w14:textId="77777777" w:rsidR="00300810" w:rsidRPr="00E22A99" w:rsidRDefault="00300810" w:rsidP="006D49EF">
            <w:pPr>
              <w:ind w:left="-142" w:right="-74"/>
              <w:jc w:val="center"/>
            </w:pPr>
          </w:p>
        </w:tc>
        <w:tc>
          <w:tcPr>
            <w:tcW w:w="344" w:type="dxa"/>
            <w:tcBorders>
              <w:top w:val="single" w:sz="4" w:space="0" w:color="auto"/>
              <w:bottom w:val="single" w:sz="12" w:space="0" w:color="auto"/>
            </w:tcBorders>
            <w:vAlign w:val="center"/>
          </w:tcPr>
          <w:p w14:paraId="7E73D8AA" w14:textId="77777777" w:rsidR="00300810" w:rsidRPr="00E22A99" w:rsidRDefault="00300810" w:rsidP="006D49EF">
            <w:pPr>
              <w:ind w:left="-142" w:right="-74"/>
              <w:jc w:val="center"/>
            </w:pPr>
          </w:p>
        </w:tc>
        <w:tc>
          <w:tcPr>
            <w:tcW w:w="328" w:type="dxa"/>
            <w:tcBorders>
              <w:top w:val="single" w:sz="4" w:space="0" w:color="auto"/>
              <w:bottom w:val="single" w:sz="12" w:space="0" w:color="auto"/>
            </w:tcBorders>
            <w:vAlign w:val="center"/>
          </w:tcPr>
          <w:p w14:paraId="3D4BDCAE" w14:textId="77777777" w:rsidR="00300810" w:rsidRPr="00E22A99" w:rsidRDefault="00300810" w:rsidP="006D49EF">
            <w:pPr>
              <w:ind w:left="-142" w:right="-74"/>
              <w:jc w:val="center"/>
            </w:pPr>
          </w:p>
        </w:tc>
        <w:tc>
          <w:tcPr>
            <w:tcW w:w="336" w:type="dxa"/>
            <w:tcBorders>
              <w:top w:val="single" w:sz="4" w:space="0" w:color="auto"/>
              <w:bottom w:val="single" w:sz="12" w:space="0" w:color="auto"/>
            </w:tcBorders>
            <w:vAlign w:val="center"/>
          </w:tcPr>
          <w:p w14:paraId="225DE0D8" w14:textId="77777777" w:rsidR="00300810" w:rsidRPr="00E22A99" w:rsidRDefault="00300810" w:rsidP="006D49EF">
            <w:pPr>
              <w:ind w:left="-142" w:right="-74"/>
              <w:jc w:val="center"/>
            </w:pPr>
          </w:p>
        </w:tc>
        <w:tc>
          <w:tcPr>
            <w:tcW w:w="336" w:type="dxa"/>
            <w:tcBorders>
              <w:top w:val="single" w:sz="4" w:space="0" w:color="auto"/>
              <w:bottom w:val="single" w:sz="12" w:space="0" w:color="auto"/>
            </w:tcBorders>
            <w:vAlign w:val="center"/>
          </w:tcPr>
          <w:p w14:paraId="06878BF3" w14:textId="77777777" w:rsidR="00300810" w:rsidRPr="00E22A99" w:rsidRDefault="00300810" w:rsidP="006D49EF">
            <w:pPr>
              <w:ind w:left="-142" w:right="-74"/>
              <w:jc w:val="center"/>
            </w:pPr>
          </w:p>
        </w:tc>
        <w:tc>
          <w:tcPr>
            <w:tcW w:w="336" w:type="dxa"/>
            <w:tcBorders>
              <w:top w:val="single" w:sz="4" w:space="0" w:color="auto"/>
              <w:bottom w:val="single" w:sz="12" w:space="0" w:color="auto"/>
            </w:tcBorders>
            <w:vAlign w:val="center"/>
          </w:tcPr>
          <w:p w14:paraId="191095B6" w14:textId="77777777" w:rsidR="00300810" w:rsidRPr="00E22A99" w:rsidRDefault="00300810" w:rsidP="006D49EF">
            <w:pPr>
              <w:ind w:left="-142" w:right="-74"/>
              <w:jc w:val="center"/>
            </w:pPr>
          </w:p>
        </w:tc>
        <w:tc>
          <w:tcPr>
            <w:tcW w:w="548" w:type="dxa"/>
            <w:tcBorders>
              <w:top w:val="single" w:sz="4" w:space="0" w:color="auto"/>
              <w:bottom w:val="single" w:sz="12" w:space="0" w:color="auto"/>
            </w:tcBorders>
            <w:vAlign w:val="center"/>
          </w:tcPr>
          <w:p w14:paraId="2C4C35F1" w14:textId="77777777" w:rsidR="00300810" w:rsidRPr="00E22A99" w:rsidRDefault="00300810" w:rsidP="006D49EF">
            <w:pPr>
              <w:ind w:left="-142" w:right="-74"/>
              <w:jc w:val="center"/>
            </w:pPr>
          </w:p>
        </w:tc>
      </w:tr>
      <w:tr w:rsidR="00300810" w:rsidRPr="002E1957" w14:paraId="27B2012F" w14:textId="77777777" w:rsidTr="006D49EF">
        <w:trPr>
          <w:trHeight w:val="284"/>
          <w:jc w:val="center"/>
        </w:trPr>
        <w:tc>
          <w:tcPr>
            <w:tcW w:w="3146" w:type="dxa"/>
            <w:vMerge w:val="restart"/>
            <w:tcBorders>
              <w:top w:val="single" w:sz="12" w:space="0" w:color="auto"/>
            </w:tcBorders>
            <w:shd w:val="clear" w:color="auto" w:fill="FABF8F"/>
            <w:vAlign w:val="center"/>
          </w:tcPr>
          <w:p w14:paraId="5704A04F" w14:textId="77777777" w:rsidR="00300810" w:rsidRPr="002E1957" w:rsidRDefault="00300810" w:rsidP="006D49EF">
            <w:pPr>
              <w:ind w:left="-40" w:right="-74"/>
              <w:jc w:val="both"/>
              <w:rPr>
                <w:sz w:val="28"/>
                <w:szCs w:val="28"/>
              </w:rPr>
            </w:pPr>
            <w:r>
              <w:rPr>
                <w:sz w:val="28"/>
                <w:szCs w:val="28"/>
              </w:rPr>
              <w:t xml:space="preserve">Подвижные игры </w:t>
            </w:r>
          </w:p>
        </w:tc>
        <w:tc>
          <w:tcPr>
            <w:tcW w:w="346" w:type="dxa"/>
            <w:tcBorders>
              <w:top w:val="single" w:sz="12" w:space="0" w:color="auto"/>
              <w:bottom w:val="single" w:sz="4" w:space="0" w:color="auto"/>
            </w:tcBorders>
            <w:vAlign w:val="center"/>
          </w:tcPr>
          <w:p w14:paraId="6786DA94" w14:textId="77777777" w:rsidR="00300810" w:rsidRPr="00E22A99" w:rsidRDefault="00300810" w:rsidP="006D49EF">
            <w:pPr>
              <w:ind w:left="-142" w:right="-74"/>
              <w:jc w:val="center"/>
            </w:pPr>
          </w:p>
        </w:tc>
        <w:tc>
          <w:tcPr>
            <w:tcW w:w="326" w:type="dxa"/>
            <w:tcBorders>
              <w:top w:val="single" w:sz="12" w:space="0" w:color="auto"/>
              <w:bottom w:val="single" w:sz="4" w:space="0" w:color="auto"/>
            </w:tcBorders>
            <w:vAlign w:val="center"/>
          </w:tcPr>
          <w:p w14:paraId="3B7C557B" w14:textId="77777777" w:rsidR="00300810" w:rsidRPr="00E22A99" w:rsidRDefault="00300810" w:rsidP="006D49EF">
            <w:pPr>
              <w:ind w:left="-142" w:right="-74"/>
              <w:jc w:val="center"/>
            </w:pPr>
          </w:p>
        </w:tc>
        <w:tc>
          <w:tcPr>
            <w:tcW w:w="313" w:type="dxa"/>
            <w:tcBorders>
              <w:top w:val="single" w:sz="12" w:space="0" w:color="auto"/>
              <w:bottom w:val="single" w:sz="4" w:space="0" w:color="auto"/>
            </w:tcBorders>
            <w:vAlign w:val="center"/>
          </w:tcPr>
          <w:p w14:paraId="2BE810DF" w14:textId="77777777" w:rsidR="00300810" w:rsidRPr="00E22A99" w:rsidRDefault="00300810" w:rsidP="006D49EF">
            <w:pPr>
              <w:ind w:left="-142" w:right="-74"/>
              <w:jc w:val="center"/>
            </w:pPr>
          </w:p>
        </w:tc>
        <w:tc>
          <w:tcPr>
            <w:tcW w:w="310" w:type="dxa"/>
            <w:tcBorders>
              <w:top w:val="single" w:sz="12" w:space="0" w:color="auto"/>
              <w:bottom w:val="single" w:sz="4" w:space="0" w:color="auto"/>
            </w:tcBorders>
            <w:vAlign w:val="center"/>
          </w:tcPr>
          <w:p w14:paraId="00DC15E7" w14:textId="77777777" w:rsidR="00300810" w:rsidRPr="00E22A99" w:rsidRDefault="00300810" w:rsidP="006D49EF">
            <w:pPr>
              <w:ind w:left="-142" w:right="-74"/>
              <w:jc w:val="center"/>
            </w:pPr>
          </w:p>
        </w:tc>
        <w:tc>
          <w:tcPr>
            <w:tcW w:w="337" w:type="dxa"/>
            <w:tcBorders>
              <w:top w:val="single" w:sz="12" w:space="0" w:color="auto"/>
              <w:bottom w:val="single" w:sz="4" w:space="0" w:color="auto"/>
            </w:tcBorders>
            <w:vAlign w:val="center"/>
          </w:tcPr>
          <w:p w14:paraId="1640FF0F" w14:textId="77777777" w:rsidR="00300810" w:rsidRPr="00E22A99" w:rsidRDefault="00300810" w:rsidP="006D49EF">
            <w:pPr>
              <w:ind w:left="-142" w:right="-74"/>
              <w:jc w:val="center"/>
            </w:pPr>
          </w:p>
        </w:tc>
        <w:tc>
          <w:tcPr>
            <w:tcW w:w="322" w:type="dxa"/>
            <w:tcBorders>
              <w:top w:val="single" w:sz="12" w:space="0" w:color="auto"/>
              <w:bottom w:val="single" w:sz="4" w:space="0" w:color="auto"/>
            </w:tcBorders>
            <w:vAlign w:val="center"/>
          </w:tcPr>
          <w:p w14:paraId="5685A882" w14:textId="77777777" w:rsidR="00300810" w:rsidRPr="00E22A99" w:rsidRDefault="00300810" w:rsidP="006D49EF">
            <w:pPr>
              <w:ind w:left="-142" w:right="-74"/>
              <w:jc w:val="center"/>
            </w:pPr>
          </w:p>
        </w:tc>
        <w:tc>
          <w:tcPr>
            <w:tcW w:w="325" w:type="dxa"/>
            <w:tcBorders>
              <w:top w:val="single" w:sz="12" w:space="0" w:color="auto"/>
              <w:bottom w:val="single" w:sz="4" w:space="0" w:color="auto"/>
            </w:tcBorders>
            <w:shd w:val="clear" w:color="auto" w:fill="FABF8F"/>
            <w:vAlign w:val="center"/>
          </w:tcPr>
          <w:p w14:paraId="609E6232" w14:textId="77777777" w:rsidR="00300810" w:rsidRPr="00E22A99" w:rsidRDefault="00300810" w:rsidP="006D49EF">
            <w:pPr>
              <w:ind w:left="-142" w:right="-74"/>
              <w:jc w:val="center"/>
            </w:pPr>
            <w:r w:rsidRPr="00E22A99">
              <w:t>19</w:t>
            </w:r>
          </w:p>
        </w:tc>
        <w:tc>
          <w:tcPr>
            <w:tcW w:w="324" w:type="dxa"/>
            <w:tcBorders>
              <w:top w:val="single" w:sz="12" w:space="0" w:color="auto"/>
              <w:bottom w:val="single" w:sz="4" w:space="0" w:color="auto"/>
            </w:tcBorders>
            <w:shd w:val="clear" w:color="auto" w:fill="FFFFFF"/>
            <w:vAlign w:val="center"/>
          </w:tcPr>
          <w:p w14:paraId="372A0DF4" w14:textId="77777777" w:rsidR="00300810" w:rsidRPr="00E22A99" w:rsidRDefault="00300810" w:rsidP="006D49EF">
            <w:pPr>
              <w:ind w:left="-142" w:right="-74"/>
              <w:jc w:val="center"/>
            </w:pPr>
            <w:r>
              <w:t>п</w:t>
            </w:r>
          </w:p>
        </w:tc>
        <w:tc>
          <w:tcPr>
            <w:tcW w:w="316" w:type="dxa"/>
            <w:tcBorders>
              <w:top w:val="single" w:sz="12" w:space="0" w:color="auto"/>
              <w:bottom w:val="single" w:sz="4" w:space="0" w:color="auto"/>
            </w:tcBorders>
            <w:shd w:val="clear" w:color="auto" w:fill="FABF8F"/>
            <w:vAlign w:val="center"/>
          </w:tcPr>
          <w:p w14:paraId="636611CB" w14:textId="77777777" w:rsidR="00300810" w:rsidRPr="00E22A99" w:rsidRDefault="00300810" w:rsidP="006D49EF">
            <w:pPr>
              <w:ind w:left="-142" w:right="-74"/>
              <w:jc w:val="center"/>
            </w:pPr>
            <w:r w:rsidRPr="00E22A99">
              <w:t>25</w:t>
            </w:r>
          </w:p>
        </w:tc>
        <w:tc>
          <w:tcPr>
            <w:tcW w:w="336" w:type="dxa"/>
            <w:tcBorders>
              <w:top w:val="single" w:sz="12" w:space="0" w:color="auto"/>
              <w:bottom w:val="single" w:sz="4" w:space="0" w:color="auto"/>
            </w:tcBorders>
            <w:vAlign w:val="center"/>
          </w:tcPr>
          <w:p w14:paraId="5DC595E0" w14:textId="77777777" w:rsidR="00300810" w:rsidRPr="00E22A99" w:rsidRDefault="00300810" w:rsidP="006D49EF">
            <w:pPr>
              <w:ind w:left="-142" w:right="-74"/>
              <w:jc w:val="center"/>
            </w:pPr>
          </w:p>
        </w:tc>
        <w:tc>
          <w:tcPr>
            <w:tcW w:w="336" w:type="dxa"/>
            <w:tcBorders>
              <w:top w:val="single" w:sz="12" w:space="0" w:color="auto"/>
              <w:bottom w:val="single" w:sz="4" w:space="0" w:color="auto"/>
            </w:tcBorders>
            <w:vAlign w:val="center"/>
          </w:tcPr>
          <w:p w14:paraId="00139941" w14:textId="77777777" w:rsidR="00300810" w:rsidRPr="00E22A99" w:rsidRDefault="00300810" w:rsidP="006D49EF">
            <w:pPr>
              <w:ind w:left="-142" w:right="-74"/>
              <w:jc w:val="center"/>
            </w:pPr>
          </w:p>
        </w:tc>
        <w:tc>
          <w:tcPr>
            <w:tcW w:w="336" w:type="dxa"/>
            <w:tcBorders>
              <w:top w:val="single" w:sz="12" w:space="0" w:color="auto"/>
              <w:bottom w:val="single" w:sz="4" w:space="0" w:color="auto"/>
            </w:tcBorders>
            <w:shd w:val="clear" w:color="auto" w:fill="FFFFFF"/>
            <w:vAlign w:val="center"/>
          </w:tcPr>
          <w:p w14:paraId="0AEB1527" w14:textId="77777777" w:rsidR="00300810" w:rsidRPr="00E22A99" w:rsidRDefault="00300810" w:rsidP="006D49EF">
            <w:pPr>
              <w:ind w:left="-142" w:right="-74"/>
              <w:jc w:val="center"/>
            </w:pPr>
          </w:p>
        </w:tc>
        <w:tc>
          <w:tcPr>
            <w:tcW w:w="336" w:type="dxa"/>
            <w:tcBorders>
              <w:top w:val="single" w:sz="12" w:space="0" w:color="auto"/>
              <w:bottom w:val="single" w:sz="4" w:space="0" w:color="auto"/>
            </w:tcBorders>
            <w:shd w:val="clear" w:color="auto" w:fill="FFFFFF"/>
            <w:vAlign w:val="center"/>
          </w:tcPr>
          <w:p w14:paraId="77973808" w14:textId="77777777" w:rsidR="00300810" w:rsidRPr="00E22A99" w:rsidRDefault="00300810" w:rsidP="006D49EF">
            <w:pPr>
              <w:ind w:left="-142" w:right="-74"/>
              <w:jc w:val="center"/>
            </w:pPr>
          </w:p>
        </w:tc>
        <w:tc>
          <w:tcPr>
            <w:tcW w:w="336" w:type="dxa"/>
            <w:tcBorders>
              <w:top w:val="single" w:sz="12" w:space="0" w:color="auto"/>
              <w:bottom w:val="single" w:sz="4" w:space="0" w:color="auto"/>
            </w:tcBorders>
            <w:shd w:val="clear" w:color="auto" w:fill="FABF8F"/>
            <w:vAlign w:val="center"/>
          </w:tcPr>
          <w:p w14:paraId="7F4D819C" w14:textId="77777777" w:rsidR="00300810" w:rsidRPr="00E22A99" w:rsidRDefault="00300810" w:rsidP="006D49EF">
            <w:pPr>
              <w:ind w:left="-142" w:right="-74"/>
              <w:jc w:val="center"/>
            </w:pPr>
            <w:r>
              <w:t>40</w:t>
            </w:r>
          </w:p>
        </w:tc>
        <w:tc>
          <w:tcPr>
            <w:tcW w:w="336" w:type="dxa"/>
            <w:tcBorders>
              <w:top w:val="single" w:sz="12" w:space="0" w:color="auto"/>
              <w:bottom w:val="single" w:sz="4" w:space="0" w:color="auto"/>
            </w:tcBorders>
            <w:shd w:val="clear" w:color="auto" w:fill="FFFFFF"/>
            <w:vAlign w:val="center"/>
          </w:tcPr>
          <w:p w14:paraId="5B722B4A" w14:textId="77777777" w:rsidR="00300810" w:rsidRPr="00E22A99" w:rsidRDefault="00300810" w:rsidP="006D49EF">
            <w:pPr>
              <w:ind w:left="-142" w:right="-74"/>
              <w:jc w:val="center"/>
            </w:pPr>
          </w:p>
        </w:tc>
        <w:tc>
          <w:tcPr>
            <w:tcW w:w="336" w:type="dxa"/>
            <w:tcBorders>
              <w:top w:val="single" w:sz="12" w:space="0" w:color="auto"/>
              <w:bottom w:val="single" w:sz="4" w:space="0" w:color="auto"/>
            </w:tcBorders>
            <w:shd w:val="clear" w:color="auto" w:fill="FABF8F"/>
            <w:vAlign w:val="center"/>
          </w:tcPr>
          <w:p w14:paraId="45F3AC32" w14:textId="77777777" w:rsidR="00300810" w:rsidRPr="00E22A99" w:rsidRDefault="00300810" w:rsidP="006D49EF">
            <w:pPr>
              <w:ind w:left="-142" w:right="-74"/>
              <w:jc w:val="center"/>
            </w:pPr>
            <w:r>
              <w:t>46</w:t>
            </w:r>
          </w:p>
        </w:tc>
        <w:tc>
          <w:tcPr>
            <w:tcW w:w="336" w:type="dxa"/>
            <w:tcBorders>
              <w:top w:val="single" w:sz="12" w:space="0" w:color="auto"/>
              <w:bottom w:val="single" w:sz="4" w:space="0" w:color="auto"/>
            </w:tcBorders>
            <w:shd w:val="clear" w:color="auto" w:fill="FFFFFF"/>
            <w:vAlign w:val="center"/>
          </w:tcPr>
          <w:p w14:paraId="3021CCBD" w14:textId="77777777" w:rsidR="00300810" w:rsidRPr="00E22A99" w:rsidRDefault="00300810" w:rsidP="006D49EF">
            <w:pPr>
              <w:ind w:left="-142" w:right="-74"/>
              <w:jc w:val="center"/>
              <w:rPr>
                <w:noProof/>
              </w:rPr>
            </w:pPr>
          </w:p>
        </w:tc>
        <w:tc>
          <w:tcPr>
            <w:tcW w:w="336" w:type="dxa"/>
            <w:tcBorders>
              <w:top w:val="single" w:sz="12" w:space="0" w:color="auto"/>
              <w:bottom w:val="single" w:sz="4" w:space="0" w:color="auto"/>
            </w:tcBorders>
            <w:shd w:val="clear" w:color="auto" w:fill="FFFFFF"/>
            <w:vAlign w:val="center"/>
          </w:tcPr>
          <w:p w14:paraId="1BB82895" w14:textId="77777777" w:rsidR="00300810" w:rsidRPr="00E22A99" w:rsidRDefault="00300810" w:rsidP="006D49EF">
            <w:pPr>
              <w:ind w:left="-142" w:right="-74"/>
              <w:jc w:val="center"/>
            </w:pPr>
          </w:p>
        </w:tc>
        <w:tc>
          <w:tcPr>
            <w:tcW w:w="336" w:type="dxa"/>
            <w:tcBorders>
              <w:top w:val="single" w:sz="12" w:space="0" w:color="auto"/>
              <w:bottom w:val="single" w:sz="4" w:space="0" w:color="auto"/>
            </w:tcBorders>
            <w:shd w:val="clear" w:color="auto" w:fill="FFFFFF"/>
            <w:vAlign w:val="center"/>
          </w:tcPr>
          <w:p w14:paraId="02F99F45" w14:textId="77777777" w:rsidR="00300810" w:rsidRPr="00E22A99" w:rsidRDefault="00300810" w:rsidP="006D49EF">
            <w:pPr>
              <w:ind w:left="-142" w:right="-74"/>
              <w:jc w:val="center"/>
              <w:rPr>
                <w:noProof/>
              </w:rPr>
            </w:pPr>
          </w:p>
        </w:tc>
        <w:tc>
          <w:tcPr>
            <w:tcW w:w="336" w:type="dxa"/>
            <w:tcBorders>
              <w:top w:val="single" w:sz="12" w:space="0" w:color="auto"/>
              <w:bottom w:val="single" w:sz="4" w:space="0" w:color="auto"/>
            </w:tcBorders>
            <w:shd w:val="clear" w:color="auto" w:fill="FFFFFF"/>
            <w:vAlign w:val="center"/>
          </w:tcPr>
          <w:p w14:paraId="3D5FC3F4" w14:textId="77777777" w:rsidR="00300810" w:rsidRPr="00E22A99" w:rsidRDefault="00300810" w:rsidP="006D49EF">
            <w:pPr>
              <w:ind w:left="-142" w:right="-74"/>
              <w:jc w:val="center"/>
            </w:pPr>
          </w:p>
        </w:tc>
        <w:tc>
          <w:tcPr>
            <w:tcW w:w="336" w:type="dxa"/>
            <w:tcBorders>
              <w:top w:val="single" w:sz="12" w:space="0" w:color="auto"/>
              <w:bottom w:val="single" w:sz="4" w:space="0" w:color="auto"/>
            </w:tcBorders>
            <w:shd w:val="clear" w:color="auto" w:fill="FFFFFF"/>
            <w:vAlign w:val="center"/>
          </w:tcPr>
          <w:p w14:paraId="1DED2FBA" w14:textId="77777777" w:rsidR="00300810" w:rsidRPr="00E22A99" w:rsidRDefault="00300810" w:rsidP="006D49EF">
            <w:pPr>
              <w:ind w:left="-142" w:right="-74"/>
              <w:jc w:val="center"/>
              <w:rPr>
                <w:noProof/>
              </w:rPr>
            </w:pPr>
          </w:p>
        </w:tc>
        <w:tc>
          <w:tcPr>
            <w:tcW w:w="336" w:type="dxa"/>
            <w:tcBorders>
              <w:top w:val="single" w:sz="12" w:space="0" w:color="auto"/>
              <w:bottom w:val="single" w:sz="4" w:space="0" w:color="auto"/>
            </w:tcBorders>
            <w:shd w:val="clear" w:color="auto" w:fill="FFFFFF"/>
            <w:vAlign w:val="center"/>
          </w:tcPr>
          <w:p w14:paraId="2F4CB303" w14:textId="77777777" w:rsidR="00300810" w:rsidRPr="00E22A99" w:rsidRDefault="00300810" w:rsidP="006D49EF">
            <w:pPr>
              <w:ind w:left="-142" w:right="-74"/>
              <w:jc w:val="center"/>
            </w:pPr>
          </w:p>
        </w:tc>
        <w:tc>
          <w:tcPr>
            <w:tcW w:w="336" w:type="dxa"/>
            <w:tcBorders>
              <w:top w:val="single" w:sz="12" w:space="0" w:color="auto"/>
              <w:bottom w:val="single" w:sz="4" w:space="0" w:color="auto"/>
            </w:tcBorders>
            <w:shd w:val="clear" w:color="auto" w:fill="FFFFFF"/>
            <w:vAlign w:val="center"/>
          </w:tcPr>
          <w:p w14:paraId="2C7C35A9" w14:textId="77777777" w:rsidR="00300810" w:rsidRPr="00E22A99" w:rsidRDefault="00300810" w:rsidP="006D49EF">
            <w:pPr>
              <w:ind w:left="-142" w:right="-74"/>
              <w:jc w:val="center"/>
              <w:rPr>
                <w:noProof/>
              </w:rPr>
            </w:pPr>
          </w:p>
        </w:tc>
        <w:tc>
          <w:tcPr>
            <w:tcW w:w="336" w:type="dxa"/>
            <w:tcBorders>
              <w:top w:val="single" w:sz="12" w:space="0" w:color="auto"/>
              <w:bottom w:val="single" w:sz="4" w:space="0" w:color="auto"/>
            </w:tcBorders>
            <w:shd w:val="clear" w:color="auto" w:fill="FFFFFF"/>
            <w:vAlign w:val="center"/>
          </w:tcPr>
          <w:p w14:paraId="34235762" w14:textId="77777777" w:rsidR="00300810" w:rsidRPr="00E22A99" w:rsidRDefault="00300810" w:rsidP="006D49EF">
            <w:pPr>
              <w:ind w:left="-142" w:right="-74"/>
              <w:jc w:val="center"/>
              <w:rPr>
                <w:noProof/>
              </w:rPr>
            </w:pPr>
          </w:p>
        </w:tc>
        <w:tc>
          <w:tcPr>
            <w:tcW w:w="336" w:type="dxa"/>
            <w:tcBorders>
              <w:top w:val="single" w:sz="12" w:space="0" w:color="auto"/>
              <w:bottom w:val="single" w:sz="4" w:space="0" w:color="auto"/>
            </w:tcBorders>
            <w:shd w:val="clear" w:color="auto" w:fill="FFFFFF"/>
            <w:vAlign w:val="center"/>
          </w:tcPr>
          <w:p w14:paraId="4ADC0CEA" w14:textId="77777777" w:rsidR="00300810" w:rsidRPr="00E22A99" w:rsidRDefault="00300810" w:rsidP="006D49EF">
            <w:pPr>
              <w:ind w:left="-142" w:right="-74"/>
              <w:jc w:val="center"/>
            </w:pPr>
          </w:p>
        </w:tc>
        <w:tc>
          <w:tcPr>
            <w:tcW w:w="336" w:type="dxa"/>
            <w:tcBorders>
              <w:top w:val="single" w:sz="12" w:space="0" w:color="auto"/>
              <w:bottom w:val="single" w:sz="4" w:space="0" w:color="auto"/>
            </w:tcBorders>
            <w:shd w:val="clear" w:color="auto" w:fill="FFFFFF"/>
            <w:vAlign w:val="center"/>
          </w:tcPr>
          <w:p w14:paraId="76E83D54" w14:textId="77777777" w:rsidR="00300810" w:rsidRPr="00E22A99" w:rsidRDefault="00300810" w:rsidP="006D49EF">
            <w:pPr>
              <w:ind w:left="-142" w:right="-74"/>
              <w:jc w:val="center"/>
            </w:pPr>
          </w:p>
        </w:tc>
        <w:tc>
          <w:tcPr>
            <w:tcW w:w="385" w:type="dxa"/>
            <w:tcBorders>
              <w:top w:val="single" w:sz="12" w:space="0" w:color="auto"/>
              <w:bottom w:val="single" w:sz="4" w:space="0" w:color="auto"/>
            </w:tcBorders>
            <w:shd w:val="clear" w:color="auto" w:fill="FABF8F"/>
            <w:vAlign w:val="center"/>
          </w:tcPr>
          <w:p w14:paraId="4685B4EE" w14:textId="77777777" w:rsidR="00300810" w:rsidRPr="00E22A99" w:rsidRDefault="00300810" w:rsidP="006D49EF">
            <w:pPr>
              <w:ind w:left="-142" w:right="-74"/>
              <w:jc w:val="center"/>
            </w:pPr>
            <w:r>
              <w:t>79</w:t>
            </w:r>
          </w:p>
        </w:tc>
        <w:tc>
          <w:tcPr>
            <w:tcW w:w="336" w:type="dxa"/>
            <w:tcBorders>
              <w:top w:val="single" w:sz="12" w:space="0" w:color="auto"/>
              <w:bottom w:val="single" w:sz="4" w:space="0" w:color="auto"/>
            </w:tcBorders>
            <w:shd w:val="clear" w:color="auto" w:fill="FABF8F"/>
            <w:vAlign w:val="center"/>
          </w:tcPr>
          <w:p w14:paraId="127ADA37" w14:textId="77777777" w:rsidR="00300810" w:rsidRPr="00E22A99" w:rsidRDefault="00300810" w:rsidP="006D49EF">
            <w:pPr>
              <w:ind w:left="-142" w:right="-74"/>
              <w:jc w:val="center"/>
            </w:pPr>
            <w:r>
              <w:t>82</w:t>
            </w:r>
          </w:p>
        </w:tc>
        <w:tc>
          <w:tcPr>
            <w:tcW w:w="344" w:type="dxa"/>
            <w:tcBorders>
              <w:top w:val="single" w:sz="12" w:space="0" w:color="auto"/>
              <w:bottom w:val="single" w:sz="4" w:space="0" w:color="auto"/>
            </w:tcBorders>
            <w:shd w:val="clear" w:color="auto" w:fill="FFFFFF"/>
            <w:vAlign w:val="center"/>
          </w:tcPr>
          <w:p w14:paraId="0E123BF6" w14:textId="77777777" w:rsidR="00300810" w:rsidRPr="00E22A99" w:rsidRDefault="00300810" w:rsidP="006D49EF">
            <w:pPr>
              <w:ind w:left="-142" w:right="-74"/>
              <w:jc w:val="center"/>
            </w:pPr>
            <w:r>
              <w:t>п</w:t>
            </w:r>
          </w:p>
        </w:tc>
        <w:tc>
          <w:tcPr>
            <w:tcW w:w="328" w:type="dxa"/>
            <w:tcBorders>
              <w:top w:val="single" w:sz="12" w:space="0" w:color="auto"/>
              <w:bottom w:val="single" w:sz="4" w:space="0" w:color="auto"/>
            </w:tcBorders>
            <w:vAlign w:val="center"/>
          </w:tcPr>
          <w:p w14:paraId="6C9306E2" w14:textId="77777777" w:rsidR="00300810" w:rsidRPr="00E22A99" w:rsidRDefault="00300810" w:rsidP="006D49EF">
            <w:pPr>
              <w:ind w:left="-142" w:right="-74"/>
              <w:jc w:val="center"/>
            </w:pPr>
          </w:p>
        </w:tc>
        <w:tc>
          <w:tcPr>
            <w:tcW w:w="336" w:type="dxa"/>
            <w:tcBorders>
              <w:top w:val="single" w:sz="12" w:space="0" w:color="auto"/>
              <w:bottom w:val="single" w:sz="4" w:space="0" w:color="auto"/>
            </w:tcBorders>
            <w:vAlign w:val="center"/>
          </w:tcPr>
          <w:p w14:paraId="5F7C06FB" w14:textId="77777777" w:rsidR="00300810" w:rsidRPr="00E22A99" w:rsidRDefault="00300810" w:rsidP="006D49EF">
            <w:pPr>
              <w:ind w:left="-142" w:right="-74"/>
              <w:jc w:val="center"/>
            </w:pPr>
          </w:p>
        </w:tc>
        <w:tc>
          <w:tcPr>
            <w:tcW w:w="336" w:type="dxa"/>
            <w:tcBorders>
              <w:top w:val="single" w:sz="12" w:space="0" w:color="auto"/>
              <w:bottom w:val="single" w:sz="4" w:space="0" w:color="auto"/>
            </w:tcBorders>
            <w:vAlign w:val="center"/>
          </w:tcPr>
          <w:p w14:paraId="3424C731" w14:textId="77777777" w:rsidR="00300810" w:rsidRPr="00E22A99" w:rsidRDefault="00300810" w:rsidP="006D49EF">
            <w:pPr>
              <w:ind w:left="-142" w:right="-74"/>
              <w:jc w:val="center"/>
            </w:pPr>
          </w:p>
        </w:tc>
        <w:tc>
          <w:tcPr>
            <w:tcW w:w="336" w:type="dxa"/>
            <w:tcBorders>
              <w:top w:val="single" w:sz="12" w:space="0" w:color="auto"/>
              <w:bottom w:val="single" w:sz="4" w:space="0" w:color="auto"/>
            </w:tcBorders>
            <w:vAlign w:val="center"/>
          </w:tcPr>
          <w:p w14:paraId="01FA6DE2" w14:textId="77777777" w:rsidR="00300810" w:rsidRPr="00E22A99" w:rsidRDefault="00300810" w:rsidP="006D49EF">
            <w:pPr>
              <w:ind w:left="-142" w:right="-74"/>
              <w:jc w:val="center"/>
            </w:pPr>
          </w:p>
        </w:tc>
        <w:tc>
          <w:tcPr>
            <w:tcW w:w="548" w:type="dxa"/>
            <w:tcBorders>
              <w:top w:val="single" w:sz="12" w:space="0" w:color="auto"/>
              <w:bottom w:val="single" w:sz="4" w:space="0" w:color="auto"/>
            </w:tcBorders>
            <w:vAlign w:val="center"/>
          </w:tcPr>
          <w:p w14:paraId="7F562AB9" w14:textId="77777777" w:rsidR="00300810" w:rsidRPr="00E22A99" w:rsidRDefault="00300810" w:rsidP="006D49EF">
            <w:pPr>
              <w:ind w:left="-142" w:right="-74"/>
              <w:jc w:val="center"/>
            </w:pPr>
          </w:p>
        </w:tc>
      </w:tr>
      <w:tr w:rsidR="00300810" w:rsidRPr="002E1957" w14:paraId="30B17D66" w14:textId="77777777" w:rsidTr="006D49EF">
        <w:trPr>
          <w:trHeight w:val="318"/>
          <w:jc w:val="center"/>
        </w:trPr>
        <w:tc>
          <w:tcPr>
            <w:tcW w:w="3146" w:type="dxa"/>
            <w:vMerge/>
            <w:shd w:val="clear" w:color="auto" w:fill="FABF8F"/>
            <w:vAlign w:val="center"/>
          </w:tcPr>
          <w:p w14:paraId="72E429EF" w14:textId="77777777" w:rsidR="00300810" w:rsidRDefault="00300810" w:rsidP="006D49EF">
            <w:pPr>
              <w:ind w:left="-40" w:right="-74"/>
              <w:jc w:val="both"/>
              <w:rPr>
                <w:sz w:val="28"/>
                <w:szCs w:val="28"/>
              </w:rPr>
            </w:pPr>
          </w:p>
        </w:tc>
        <w:tc>
          <w:tcPr>
            <w:tcW w:w="346" w:type="dxa"/>
            <w:tcBorders>
              <w:top w:val="single" w:sz="4" w:space="0" w:color="auto"/>
              <w:bottom w:val="single" w:sz="4" w:space="0" w:color="auto"/>
            </w:tcBorders>
            <w:vAlign w:val="center"/>
          </w:tcPr>
          <w:p w14:paraId="3629A911" w14:textId="77777777" w:rsidR="00300810" w:rsidRPr="00E22A99" w:rsidRDefault="00300810" w:rsidP="006D49EF">
            <w:pPr>
              <w:ind w:left="-142" w:right="-74"/>
              <w:jc w:val="center"/>
            </w:pPr>
          </w:p>
        </w:tc>
        <w:tc>
          <w:tcPr>
            <w:tcW w:w="326" w:type="dxa"/>
            <w:tcBorders>
              <w:top w:val="single" w:sz="4" w:space="0" w:color="auto"/>
              <w:bottom w:val="single" w:sz="4" w:space="0" w:color="auto"/>
            </w:tcBorders>
            <w:vAlign w:val="center"/>
          </w:tcPr>
          <w:p w14:paraId="7747B2BC" w14:textId="77777777" w:rsidR="00300810" w:rsidRPr="00E22A99" w:rsidRDefault="00300810" w:rsidP="006D49EF">
            <w:pPr>
              <w:ind w:left="-142" w:right="-74"/>
              <w:jc w:val="center"/>
            </w:pPr>
          </w:p>
        </w:tc>
        <w:tc>
          <w:tcPr>
            <w:tcW w:w="313" w:type="dxa"/>
            <w:tcBorders>
              <w:top w:val="single" w:sz="4" w:space="0" w:color="auto"/>
              <w:bottom w:val="single" w:sz="4" w:space="0" w:color="auto"/>
            </w:tcBorders>
            <w:vAlign w:val="center"/>
          </w:tcPr>
          <w:p w14:paraId="14A0D408" w14:textId="77777777" w:rsidR="00300810" w:rsidRPr="00E22A99" w:rsidRDefault="00300810" w:rsidP="006D49EF">
            <w:pPr>
              <w:ind w:left="-142" w:right="-74"/>
              <w:jc w:val="center"/>
            </w:pPr>
          </w:p>
        </w:tc>
        <w:tc>
          <w:tcPr>
            <w:tcW w:w="310" w:type="dxa"/>
            <w:tcBorders>
              <w:top w:val="single" w:sz="4" w:space="0" w:color="auto"/>
              <w:bottom w:val="single" w:sz="4" w:space="0" w:color="auto"/>
            </w:tcBorders>
            <w:vAlign w:val="center"/>
          </w:tcPr>
          <w:p w14:paraId="78F2E296" w14:textId="77777777" w:rsidR="00300810" w:rsidRPr="00E22A99" w:rsidRDefault="00300810" w:rsidP="006D49EF">
            <w:pPr>
              <w:ind w:left="-142" w:right="-74"/>
              <w:jc w:val="center"/>
            </w:pPr>
          </w:p>
        </w:tc>
        <w:tc>
          <w:tcPr>
            <w:tcW w:w="337" w:type="dxa"/>
            <w:tcBorders>
              <w:top w:val="single" w:sz="4" w:space="0" w:color="auto"/>
              <w:bottom w:val="single" w:sz="4" w:space="0" w:color="auto"/>
            </w:tcBorders>
            <w:vAlign w:val="center"/>
          </w:tcPr>
          <w:p w14:paraId="18EB90BA" w14:textId="77777777" w:rsidR="00300810" w:rsidRPr="00E22A99" w:rsidRDefault="00300810" w:rsidP="006D49EF">
            <w:pPr>
              <w:ind w:left="-142" w:right="-74"/>
              <w:jc w:val="center"/>
            </w:pPr>
          </w:p>
        </w:tc>
        <w:tc>
          <w:tcPr>
            <w:tcW w:w="322" w:type="dxa"/>
            <w:tcBorders>
              <w:top w:val="single" w:sz="4" w:space="0" w:color="auto"/>
              <w:bottom w:val="single" w:sz="4" w:space="0" w:color="auto"/>
            </w:tcBorders>
            <w:vAlign w:val="center"/>
          </w:tcPr>
          <w:p w14:paraId="201BE958" w14:textId="77777777" w:rsidR="00300810" w:rsidRPr="00E22A99" w:rsidRDefault="00300810" w:rsidP="006D49EF">
            <w:pPr>
              <w:ind w:left="-142" w:right="-74"/>
              <w:jc w:val="center"/>
            </w:pPr>
          </w:p>
        </w:tc>
        <w:tc>
          <w:tcPr>
            <w:tcW w:w="325" w:type="dxa"/>
            <w:tcBorders>
              <w:top w:val="single" w:sz="4" w:space="0" w:color="auto"/>
              <w:bottom w:val="single" w:sz="4" w:space="0" w:color="auto"/>
            </w:tcBorders>
            <w:shd w:val="clear" w:color="auto" w:fill="FABF8F"/>
            <w:vAlign w:val="center"/>
          </w:tcPr>
          <w:p w14:paraId="69D38A2A" w14:textId="77777777" w:rsidR="00300810" w:rsidRPr="00E22A99" w:rsidRDefault="00300810" w:rsidP="006D49EF">
            <w:pPr>
              <w:ind w:left="-142" w:right="-74"/>
              <w:jc w:val="center"/>
            </w:pPr>
            <w:r w:rsidRPr="00E22A99">
              <w:t>20</w:t>
            </w:r>
          </w:p>
        </w:tc>
        <w:tc>
          <w:tcPr>
            <w:tcW w:w="324" w:type="dxa"/>
            <w:tcBorders>
              <w:top w:val="single" w:sz="4" w:space="0" w:color="auto"/>
              <w:bottom w:val="single" w:sz="4" w:space="0" w:color="auto"/>
            </w:tcBorders>
            <w:shd w:val="clear" w:color="auto" w:fill="FABF8F"/>
            <w:vAlign w:val="center"/>
          </w:tcPr>
          <w:p w14:paraId="73686C1C" w14:textId="77777777" w:rsidR="00300810" w:rsidRPr="00E22A99" w:rsidRDefault="00300810" w:rsidP="006D49EF">
            <w:pPr>
              <w:ind w:left="-142" w:right="-74"/>
              <w:jc w:val="center"/>
            </w:pPr>
            <w:r w:rsidRPr="00E22A99">
              <w:t>23</w:t>
            </w:r>
          </w:p>
        </w:tc>
        <w:tc>
          <w:tcPr>
            <w:tcW w:w="316" w:type="dxa"/>
            <w:tcBorders>
              <w:top w:val="single" w:sz="4" w:space="0" w:color="auto"/>
              <w:bottom w:val="single" w:sz="4" w:space="0" w:color="auto"/>
            </w:tcBorders>
            <w:shd w:val="clear" w:color="auto" w:fill="FABF8F"/>
            <w:vAlign w:val="center"/>
          </w:tcPr>
          <w:p w14:paraId="08085BDF" w14:textId="77777777" w:rsidR="00300810" w:rsidRPr="00E22A99" w:rsidRDefault="00300810" w:rsidP="006D49EF">
            <w:pPr>
              <w:ind w:left="-142" w:right="-74"/>
              <w:jc w:val="center"/>
            </w:pPr>
            <w:r w:rsidRPr="00E22A99">
              <w:t>26</w:t>
            </w:r>
          </w:p>
        </w:tc>
        <w:tc>
          <w:tcPr>
            <w:tcW w:w="336" w:type="dxa"/>
            <w:tcBorders>
              <w:top w:val="single" w:sz="4" w:space="0" w:color="auto"/>
              <w:bottom w:val="single" w:sz="4" w:space="0" w:color="auto"/>
            </w:tcBorders>
            <w:vAlign w:val="center"/>
          </w:tcPr>
          <w:p w14:paraId="43B92A7E" w14:textId="77777777" w:rsidR="00300810" w:rsidRPr="00E22A99" w:rsidRDefault="00300810" w:rsidP="006D49EF">
            <w:pPr>
              <w:ind w:left="-142" w:right="-74"/>
              <w:jc w:val="center"/>
            </w:pPr>
          </w:p>
        </w:tc>
        <w:tc>
          <w:tcPr>
            <w:tcW w:w="336" w:type="dxa"/>
            <w:tcBorders>
              <w:top w:val="single" w:sz="4" w:space="0" w:color="auto"/>
              <w:bottom w:val="single" w:sz="4" w:space="0" w:color="auto"/>
            </w:tcBorders>
            <w:vAlign w:val="center"/>
          </w:tcPr>
          <w:p w14:paraId="319FEB42" w14:textId="77777777" w:rsidR="00300810" w:rsidRPr="00E22A99" w:rsidRDefault="00300810" w:rsidP="006D49EF">
            <w:pPr>
              <w:ind w:left="-142" w:right="-74"/>
              <w:jc w:val="center"/>
            </w:pPr>
          </w:p>
        </w:tc>
        <w:tc>
          <w:tcPr>
            <w:tcW w:w="336" w:type="dxa"/>
            <w:tcBorders>
              <w:top w:val="single" w:sz="4" w:space="0" w:color="auto"/>
              <w:bottom w:val="single" w:sz="4" w:space="0" w:color="auto"/>
            </w:tcBorders>
            <w:shd w:val="clear" w:color="auto" w:fill="FFFFFF"/>
            <w:vAlign w:val="center"/>
          </w:tcPr>
          <w:p w14:paraId="5F110164" w14:textId="77777777" w:rsidR="00300810" w:rsidRPr="00E22A99" w:rsidRDefault="00300810" w:rsidP="006D49EF">
            <w:pPr>
              <w:ind w:left="-142" w:right="-74"/>
              <w:jc w:val="center"/>
            </w:pPr>
          </w:p>
        </w:tc>
        <w:tc>
          <w:tcPr>
            <w:tcW w:w="336" w:type="dxa"/>
            <w:tcBorders>
              <w:top w:val="single" w:sz="4" w:space="0" w:color="auto"/>
              <w:bottom w:val="single" w:sz="4" w:space="0" w:color="auto"/>
            </w:tcBorders>
            <w:shd w:val="clear" w:color="auto" w:fill="FFFFFF"/>
            <w:vAlign w:val="center"/>
          </w:tcPr>
          <w:p w14:paraId="2A6F3EEF" w14:textId="77777777" w:rsidR="00300810" w:rsidRPr="00E22A99" w:rsidRDefault="00300810" w:rsidP="006D49EF">
            <w:pPr>
              <w:ind w:left="-142" w:right="-74"/>
              <w:jc w:val="center"/>
            </w:pPr>
          </w:p>
        </w:tc>
        <w:tc>
          <w:tcPr>
            <w:tcW w:w="336" w:type="dxa"/>
            <w:tcBorders>
              <w:top w:val="single" w:sz="4" w:space="0" w:color="auto"/>
              <w:bottom w:val="single" w:sz="4" w:space="0" w:color="auto"/>
            </w:tcBorders>
            <w:shd w:val="clear" w:color="auto" w:fill="FABF8F"/>
            <w:vAlign w:val="center"/>
          </w:tcPr>
          <w:p w14:paraId="08CE15FE" w14:textId="77777777" w:rsidR="00300810" w:rsidRPr="00E22A99" w:rsidRDefault="00300810" w:rsidP="006D49EF">
            <w:pPr>
              <w:ind w:left="-142" w:right="-74"/>
              <w:jc w:val="center"/>
            </w:pPr>
            <w:r>
              <w:t>41</w:t>
            </w:r>
          </w:p>
        </w:tc>
        <w:tc>
          <w:tcPr>
            <w:tcW w:w="336" w:type="dxa"/>
            <w:tcBorders>
              <w:top w:val="single" w:sz="4" w:space="0" w:color="auto"/>
              <w:bottom w:val="single" w:sz="4" w:space="0" w:color="auto"/>
            </w:tcBorders>
            <w:shd w:val="clear" w:color="auto" w:fill="FFFFFF"/>
            <w:vAlign w:val="center"/>
          </w:tcPr>
          <w:p w14:paraId="652E6978" w14:textId="77777777" w:rsidR="00300810" w:rsidRPr="00E22A99" w:rsidRDefault="00300810" w:rsidP="006D49EF">
            <w:pPr>
              <w:ind w:left="-142" w:right="-74"/>
              <w:jc w:val="center"/>
            </w:pPr>
          </w:p>
        </w:tc>
        <w:tc>
          <w:tcPr>
            <w:tcW w:w="336" w:type="dxa"/>
            <w:tcBorders>
              <w:top w:val="single" w:sz="4" w:space="0" w:color="auto"/>
              <w:bottom w:val="single" w:sz="4" w:space="0" w:color="auto"/>
            </w:tcBorders>
            <w:shd w:val="clear" w:color="auto" w:fill="FFFFFF"/>
            <w:vAlign w:val="center"/>
          </w:tcPr>
          <w:p w14:paraId="40910346" w14:textId="77777777" w:rsidR="00300810" w:rsidRPr="00E22A99" w:rsidRDefault="00300810" w:rsidP="006D49EF">
            <w:pPr>
              <w:ind w:left="-142" w:right="-74"/>
              <w:jc w:val="center"/>
            </w:pPr>
            <w:r>
              <w:t>п</w:t>
            </w:r>
          </w:p>
        </w:tc>
        <w:tc>
          <w:tcPr>
            <w:tcW w:w="336" w:type="dxa"/>
            <w:tcBorders>
              <w:top w:val="single" w:sz="4" w:space="0" w:color="auto"/>
              <w:bottom w:val="single" w:sz="4" w:space="0" w:color="auto"/>
            </w:tcBorders>
            <w:shd w:val="clear" w:color="auto" w:fill="FFFFFF"/>
            <w:vAlign w:val="center"/>
          </w:tcPr>
          <w:p w14:paraId="163776BD" w14:textId="77777777" w:rsidR="00300810" w:rsidRPr="00E22A99" w:rsidRDefault="00300810" w:rsidP="006D49EF">
            <w:pPr>
              <w:ind w:left="-142" w:right="-74"/>
              <w:jc w:val="center"/>
              <w:rPr>
                <w:noProof/>
              </w:rPr>
            </w:pPr>
          </w:p>
        </w:tc>
        <w:tc>
          <w:tcPr>
            <w:tcW w:w="336" w:type="dxa"/>
            <w:tcBorders>
              <w:top w:val="single" w:sz="4" w:space="0" w:color="auto"/>
              <w:bottom w:val="single" w:sz="4" w:space="0" w:color="auto"/>
            </w:tcBorders>
            <w:shd w:val="clear" w:color="auto" w:fill="FFFFFF"/>
            <w:vAlign w:val="center"/>
          </w:tcPr>
          <w:p w14:paraId="68D2F01F" w14:textId="77777777" w:rsidR="00300810" w:rsidRPr="00E22A99" w:rsidRDefault="00300810" w:rsidP="006D49EF">
            <w:pPr>
              <w:ind w:left="-142" w:right="-74"/>
              <w:jc w:val="center"/>
            </w:pPr>
          </w:p>
        </w:tc>
        <w:tc>
          <w:tcPr>
            <w:tcW w:w="336" w:type="dxa"/>
            <w:tcBorders>
              <w:top w:val="single" w:sz="4" w:space="0" w:color="auto"/>
              <w:bottom w:val="single" w:sz="4" w:space="0" w:color="auto"/>
            </w:tcBorders>
            <w:shd w:val="clear" w:color="auto" w:fill="FFFFFF"/>
            <w:vAlign w:val="center"/>
          </w:tcPr>
          <w:p w14:paraId="7F52CFB1" w14:textId="77777777" w:rsidR="00300810" w:rsidRPr="00E22A99" w:rsidRDefault="00300810" w:rsidP="006D49EF">
            <w:pPr>
              <w:ind w:left="-142" w:right="-74"/>
              <w:jc w:val="center"/>
              <w:rPr>
                <w:noProof/>
              </w:rPr>
            </w:pPr>
          </w:p>
        </w:tc>
        <w:tc>
          <w:tcPr>
            <w:tcW w:w="336" w:type="dxa"/>
            <w:tcBorders>
              <w:top w:val="single" w:sz="4" w:space="0" w:color="auto"/>
              <w:bottom w:val="single" w:sz="4" w:space="0" w:color="auto"/>
            </w:tcBorders>
            <w:shd w:val="clear" w:color="auto" w:fill="FFFFFF"/>
            <w:vAlign w:val="center"/>
          </w:tcPr>
          <w:p w14:paraId="26F6B1DD" w14:textId="77777777" w:rsidR="00300810" w:rsidRPr="00E22A99" w:rsidRDefault="00300810" w:rsidP="006D49EF">
            <w:pPr>
              <w:ind w:left="-142" w:right="-74"/>
              <w:jc w:val="center"/>
            </w:pPr>
          </w:p>
        </w:tc>
        <w:tc>
          <w:tcPr>
            <w:tcW w:w="336" w:type="dxa"/>
            <w:tcBorders>
              <w:top w:val="single" w:sz="4" w:space="0" w:color="auto"/>
              <w:bottom w:val="single" w:sz="4" w:space="0" w:color="auto"/>
            </w:tcBorders>
            <w:shd w:val="clear" w:color="auto" w:fill="FFFFFF"/>
            <w:vAlign w:val="center"/>
          </w:tcPr>
          <w:p w14:paraId="611228CD" w14:textId="77777777" w:rsidR="00300810" w:rsidRPr="00E22A99" w:rsidRDefault="00300810" w:rsidP="006D49EF">
            <w:pPr>
              <w:ind w:left="-142" w:right="-74"/>
              <w:jc w:val="center"/>
              <w:rPr>
                <w:noProof/>
              </w:rPr>
            </w:pPr>
          </w:p>
        </w:tc>
        <w:tc>
          <w:tcPr>
            <w:tcW w:w="336" w:type="dxa"/>
            <w:tcBorders>
              <w:top w:val="single" w:sz="4" w:space="0" w:color="auto"/>
              <w:bottom w:val="single" w:sz="4" w:space="0" w:color="auto"/>
            </w:tcBorders>
            <w:shd w:val="clear" w:color="auto" w:fill="FFFFFF"/>
            <w:vAlign w:val="center"/>
          </w:tcPr>
          <w:p w14:paraId="10B41F2F" w14:textId="77777777" w:rsidR="00300810" w:rsidRPr="00E22A99" w:rsidRDefault="00300810" w:rsidP="006D49EF">
            <w:pPr>
              <w:ind w:left="-142" w:right="-74"/>
              <w:jc w:val="center"/>
            </w:pPr>
          </w:p>
        </w:tc>
        <w:tc>
          <w:tcPr>
            <w:tcW w:w="336" w:type="dxa"/>
            <w:tcBorders>
              <w:top w:val="single" w:sz="4" w:space="0" w:color="auto"/>
              <w:bottom w:val="single" w:sz="4" w:space="0" w:color="auto"/>
            </w:tcBorders>
            <w:shd w:val="clear" w:color="auto" w:fill="FFFFFF"/>
            <w:vAlign w:val="center"/>
          </w:tcPr>
          <w:p w14:paraId="691D1853" w14:textId="77777777" w:rsidR="00300810" w:rsidRPr="00E22A99" w:rsidRDefault="00300810" w:rsidP="006D49EF">
            <w:pPr>
              <w:ind w:left="-142" w:right="-74"/>
              <w:jc w:val="center"/>
              <w:rPr>
                <w:noProof/>
              </w:rPr>
            </w:pPr>
          </w:p>
        </w:tc>
        <w:tc>
          <w:tcPr>
            <w:tcW w:w="336" w:type="dxa"/>
            <w:tcBorders>
              <w:top w:val="single" w:sz="4" w:space="0" w:color="auto"/>
              <w:bottom w:val="single" w:sz="4" w:space="0" w:color="auto"/>
            </w:tcBorders>
            <w:shd w:val="clear" w:color="auto" w:fill="FFFFFF"/>
            <w:vAlign w:val="center"/>
          </w:tcPr>
          <w:p w14:paraId="1C3B2895" w14:textId="77777777" w:rsidR="00300810" w:rsidRPr="00E22A99" w:rsidRDefault="00300810" w:rsidP="006D49EF">
            <w:pPr>
              <w:ind w:left="-142" w:right="-74"/>
              <w:jc w:val="center"/>
              <w:rPr>
                <w:noProof/>
              </w:rPr>
            </w:pPr>
          </w:p>
        </w:tc>
        <w:tc>
          <w:tcPr>
            <w:tcW w:w="336" w:type="dxa"/>
            <w:tcBorders>
              <w:top w:val="single" w:sz="4" w:space="0" w:color="auto"/>
              <w:bottom w:val="single" w:sz="4" w:space="0" w:color="auto"/>
            </w:tcBorders>
            <w:shd w:val="clear" w:color="auto" w:fill="FFFFFF"/>
            <w:vAlign w:val="center"/>
          </w:tcPr>
          <w:p w14:paraId="24909C58" w14:textId="77777777" w:rsidR="00300810" w:rsidRPr="00E22A99" w:rsidRDefault="00300810" w:rsidP="006D49EF">
            <w:pPr>
              <w:ind w:left="-142" w:right="-74"/>
              <w:jc w:val="center"/>
            </w:pPr>
          </w:p>
        </w:tc>
        <w:tc>
          <w:tcPr>
            <w:tcW w:w="336" w:type="dxa"/>
            <w:tcBorders>
              <w:top w:val="single" w:sz="4" w:space="0" w:color="auto"/>
              <w:bottom w:val="single" w:sz="4" w:space="0" w:color="auto"/>
            </w:tcBorders>
            <w:shd w:val="clear" w:color="auto" w:fill="FFFFFF"/>
            <w:vAlign w:val="center"/>
          </w:tcPr>
          <w:p w14:paraId="5ACAA8FE" w14:textId="77777777" w:rsidR="00300810" w:rsidRPr="00E22A99" w:rsidRDefault="00300810" w:rsidP="006D49EF">
            <w:pPr>
              <w:ind w:left="-142" w:right="-74"/>
              <w:jc w:val="center"/>
            </w:pPr>
          </w:p>
        </w:tc>
        <w:tc>
          <w:tcPr>
            <w:tcW w:w="385" w:type="dxa"/>
            <w:tcBorders>
              <w:top w:val="single" w:sz="4" w:space="0" w:color="auto"/>
              <w:bottom w:val="single" w:sz="4" w:space="0" w:color="auto"/>
            </w:tcBorders>
            <w:shd w:val="clear" w:color="auto" w:fill="FABF8F"/>
            <w:vAlign w:val="center"/>
          </w:tcPr>
          <w:p w14:paraId="2BC20DFD" w14:textId="77777777" w:rsidR="00300810" w:rsidRPr="00E22A99" w:rsidRDefault="00300810" w:rsidP="006D49EF">
            <w:pPr>
              <w:ind w:left="-142" w:right="-74"/>
              <w:jc w:val="center"/>
            </w:pPr>
            <w:r>
              <w:t>80</w:t>
            </w:r>
          </w:p>
        </w:tc>
        <w:tc>
          <w:tcPr>
            <w:tcW w:w="336" w:type="dxa"/>
            <w:tcBorders>
              <w:top w:val="single" w:sz="4" w:space="0" w:color="auto"/>
              <w:bottom w:val="single" w:sz="4" w:space="0" w:color="auto"/>
            </w:tcBorders>
            <w:shd w:val="clear" w:color="auto" w:fill="FFFFFF"/>
            <w:vAlign w:val="center"/>
          </w:tcPr>
          <w:p w14:paraId="4E9F6419" w14:textId="77777777" w:rsidR="00300810" w:rsidRPr="00E22A99" w:rsidRDefault="00300810" w:rsidP="006D49EF">
            <w:pPr>
              <w:ind w:left="-142" w:right="-74"/>
              <w:jc w:val="center"/>
            </w:pPr>
            <w:r>
              <w:t>п</w:t>
            </w:r>
          </w:p>
        </w:tc>
        <w:tc>
          <w:tcPr>
            <w:tcW w:w="344" w:type="dxa"/>
            <w:tcBorders>
              <w:top w:val="single" w:sz="4" w:space="0" w:color="auto"/>
              <w:bottom w:val="single" w:sz="4" w:space="0" w:color="auto"/>
            </w:tcBorders>
            <w:shd w:val="clear" w:color="auto" w:fill="FABF8F"/>
            <w:vAlign w:val="center"/>
          </w:tcPr>
          <w:p w14:paraId="53CFEDF8" w14:textId="77777777" w:rsidR="00300810" w:rsidRPr="00E22A99" w:rsidRDefault="00300810" w:rsidP="006D49EF">
            <w:pPr>
              <w:ind w:left="-142" w:right="-74"/>
              <w:jc w:val="center"/>
            </w:pPr>
            <w:r>
              <w:t>86</w:t>
            </w:r>
          </w:p>
        </w:tc>
        <w:tc>
          <w:tcPr>
            <w:tcW w:w="328" w:type="dxa"/>
            <w:tcBorders>
              <w:top w:val="single" w:sz="4" w:space="0" w:color="auto"/>
              <w:bottom w:val="single" w:sz="4" w:space="0" w:color="auto"/>
            </w:tcBorders>
            <w:vAlign w:val="center"/>
          </w:tcPr>
          <w:p w14:paraId="6AE92998" w14:textId="77777777" w:rsidR="00300810" w:rsidRPr="00E22A99" w:rsidRDefault="00300810" w:rsidP="006D49EF">
            <w:pPr>
              <w:ind w:left="-142" w:right="-74"/>
              <w:jc w:val="center"/>
            </w:pPr>
          </w:p>
        </w:tc>
        <w:tc>
          <w:tcPr>
            <w:tcW w:w="336" w:type="dxa"/>
            <w:tcBorders>
              <w:top w:val="single" w:sz="4" w:space="0" w:color="auto"/>
              <w:bottom w:val="single" w:sz="4" w:space="0" w:color="auto"/>
            </w:tcBorders>
            <w:vAlign w:val="center"/>
          </w:tcPr>
          <w:p w14:paraId="0DED98A5" w14:textId="77777777" w:rsidR="00300810" w:rsidRPr="00E22A99" w:rsidRDefault="00300810" w:rsidP="006D49EF">
            <w:pPr>
              <w:ind w:left="-142" w:right="-74"/>
              <w:jc w:val="center"/>
            </w:pPr>
          </w:p>
        </w:tc>
        <w:tc>
          <w:tcPr>
            <w:tcW w:w="336" w:type="dxa"/>
            <w:tcBorders>
              <w:top w:val="single" w:sz="4" w:space="0" w:color="auto"/>
              <w:bottom w:val="single" w:sz="4" w:space="0" w:color="auto"/>
            </w:tcBorders>
            <w:vAlign w:val="center"/>
          </w:tcPr>
          <w:p w14:paraId="6F059F1F" w14:textId="77777777" w:rsidR="00300810" w:rsidRPr="00E22A99" w:rsidRDefault="00300810" w:rsidP="006D49EF">
            <w:pPr>
              <w:ind w:left="-142" w:right="-74"/>
              <w:jc w:val="center"/>
            </w:pPr>
          </w:p>
        </w:tc>
        <w:tc>
          <w:tcPr>
            <w:tcW w:w="336" w:type="dxa"/>
            <w:tcBorders>
              <w:top w:val="single" w:sz="4" w:space="0" w:color="auto"/>
              <w:bottom w:val="single" w:sz="4" w:space="0" w:color="auto"/>
            </w:tcBorders>
            <w:vAlign w:val="center"/>
          </w:tcPr>
          <w:p w14:paraId="45B65668" w14:textId="77777777" w:rsidR="00300810" w:rsidRPr="00E22A99" w:rsidRDefault="00300810" w:rsidP="006D49EF">
            <w:pPr>
              <w:ind w:left="-142" w:right="-74"/>
              <w:jc w:val="center"/>
            </w:pPr>
          </w:p>
        </w:tc>
        <w:tc>
          <w:tcPr>
            <w:tcW w:w="548" w:type="dxa"/>
            <w:tcBorders>
              <w:top w:val="single" w:sz="4" w:space="0" w:color="auto"/>
              <w:bottom w:val="single" w:sz="4" w:space="0" w:color="auto"/>
            </w:tcBorders>
            <w:vAlign w:val="center"/>
          </w:tcPr>
          <w:p w14:paraId="7F1DAE37" w14:textId="77777777" w:rsidR="00300810" w:rsidRPr="00E22A99" w:rsidRDefault="00300810" w:rsidP="006D49EF">
            <w:pPr>
              <w:ind w:left="-142" w:right="-74"/>
              <w:jc w:val="center"/>
            </w:pPr>
          </w:p>
        </w:tc>
      </w:tr>
      <w:tr w:rsidR="00300810" w:rsidRPr="002E1957" w14:paraId="29D8B1DA" w14:textId="77777777" w:rsidTr="006D49EF">
        <w:trPr>
          <w:trHeight w:val="402"/>
          <w:jc w:val="center"/>
        </w:trPr>
        <w:tc>
          <w:tcPr>
            <w:tcW w:w="3146" w:type="dxa"/>
            <w:vMerge/>
            <w:tcBorders>
              <w:bottom w:val="single" w:sz="12" w:space="0" w:color="auto"/>
            </w:tcBorders>
            <w:shd w:val="clear" w:color="auto" w:fill="FABF8F"/>
            <w:vAlign w:val="center"/>
          </w:tcPr>
          <w:p w14:paraId="242490FE" w14:textId="77777777" w:rsidR="00300810" w:rsidRDefault="00300810" w:rsidP="006D49EF">
            <w:pPr>
              <w:ind w:left="-40" w:right="-74"/>
              <w:jc w:val="both"/>
              <w:rPr>
                <w:sz w:val="28"/>
                <w:szCs w:val="28"/>
              </w:rPr>
            </w:pPr>
          </w:p>
        </w:tc>
        <w:tc>
          <w:tcPr>
            <w:tcW w:w="346" w:type="dxa"/>
            <w:tcBorders>
              <w:top w:val="single" w:sz="4" w:space="0" w:color="auto"/>
              <w:bottom w:val="single" w:sz="12" w:space="0" w:color="auto"/>
            </w:tcBorders>
            <w:vAlign w:val="center"/>
          </w:tcPr>
          <w:p w14:paraId="29DB1912" w14:textId="77777777" w:rsidR="00300810" w:rsidRPr="00E22A99" w:rsidRDefault="00300810" w:rsidP="006D49EF">
            <w:pPr>
              <w:ind w:left="-142" w:right="-74"/>
              <w:jc w:val="center"/>
            </w:pPr>
          </w:p>
        </w:tc>
        <w:tc>
          <w:tcPr>
            <w:tcW w:w="326" w:type="dxa"/>
            <w:tcBorders>
              <w:top w:val="single" w:sz="4" w:space="0" w:color="auto"/>
              <w:bottom w:val="single" w:sz="12" w:space="0" w:color="auto"/>
            </w:tcBorders>
            <w:vAlign w:val="center"/>
          </w:tcPr>
          <w:p w14:paraId="555D953D" w14:textId="77777777" w:rsidR="00300810" w:rsidRPr="00E22A99" w:rsidRDefault="00300810" w:rsidP="006D49EF">
            <w:pPr>
              <w:ind w:left="-142" w:right="-74"/>
              <w:jc w:val="center"/>
            </w:pPr>
          </w:p>
        </w:tc>
        <w:tc>
          <w:tcPr>
            <w:tcW w:w="313" w:type="dxa"/>
            <w:tcBorders>
              <w:top w:val="single" w:sz="4" w:space="0" w:color="auto"/>
              <w:bottom w:val="single" w:sz="12" w:space="0" w:color="auto"/>
            </w:tcBorders>
            <w:vAlign w:val="center"/>
          </w:tcPr>
          <w:p w14:paraId="02332CDD" w14:textId="77777777" w:rsidR="00300810" w:rsidRPr="00E22A99" w:rsidRDefault="00300810" w:rsidP="006D49EF">
            <w:pPr>
              <w:ind w:left="-142" w:right="-74"/>
              <w:jc w:val="center"/>
            </w:pPr>
          </w:p>
        </w:tc>
        <w:tc>
          <w:tcPr>
            <w:tcW w:w="310" w:type="dxa"/>
            <w:tcBorders>
              <w:top w:val="single" w:sz="4" w:space="0" w:color="auto"/>
              <w:bottom w:val="single" w:sz="12" w:space="0" w:color="auto"/>
            </w:tcBorders>
            <w:vAlign w:val="center"/>
          </w:tcPr>
          <w:p w14:paraId="004CDCC0" w14:textId="77777777" w:rsidR="00300810" w:rsidRPr="00E22A99" w:rsidRDefault="00300810" w:rsidP="006D49EF">
            <w:pPr>
              <w:ind w:left="-142" w:right="-74"/>
              <w:jc w:val="center"/>
            </w:pPr>
          </w:p>
        </w:tc>
        <w:tc>
          <w:tcPr>
            <w:tcW w:w="337" w:type="dxa"/>
            <w:tcBorders>
              <w:top w:val="single" w:sz="4" w:space="0" w:color="auto"/>
              <w:bottom w:val="single" w:sz="12" w:space="0" w:color="auto"/>
            </w:tcBorders>
            <w:vAlign w:val="center"/>
          </w:tcPr>
          <w:p w14:paraId="1FBD69A7" w14:textId="77777777" w:rsidR="00300810" w:rsidRPr="00E22A99" w:rsidRDefault="00300810" w:rsidP="006D49EF">
            <w:pPr>
              <w:ind w:left="-142" w:right="-74"/>
              <w:jc w:val="center"/>
            </w:pPr>
          </w:p>
        </w:tc>
        <w:tc>
          <w:tcPr>
            <w:tcW w:w="322" w:type="dxa"/>
            <w:tcBorders>
              <w:top w:val="single" w:sz="4" w:space="0" w:color="auto"/>
              <w:bottom w:val="single" w:sz="12" w:space="0" w:color="auto"/>
            </w:tcBorders>
            <w:vAlign w:val="center"/>
          </w:tcPr>
          <w:p w14:paraId="408AE31C" w14:textId="77777777" w:rsidR="00300810" w:rsidRPr="00E22A99" w:rsidRDefault="00300810" w:rsidP="006D49EF">
            <w:pPr>
              <w:ind w:left="-142" w:right="-74"/>
              <w:jc w:val="center"/>
            </w:pPr>
          </w:p>
        </w:tc>
        <w:tc>
          <w:tcPr>
            <w:tcW w:w="325" w:type="dxa"/>
            <w:tcBorders>
              <w:top w:val="single" w:sz="4" w:space="0" w:color="auto"/>
              <w:bottom w:val="single" w:sz="12" w:space="0" w:color="auto"/>
            </w:tcBorders>
            <w:shd w:val="clear" w:color="auto" w:fill="FABF8F"/>
            <w:vAlign w:val="center"/>
          </w:tcPr>
          <w:p w14:paraId="2B3782A3" w14:textId="77777777" w:rsidR="00300810" w:rsidRPr="00E22A99" w:rsidRDefault="00300810" w:rsidP="006D49EF">
            <w:pPr>
              <w:ind w:left="-142" w:right="-74"/>
              <w:jc w:val="center"/>
            </w:pPr>
            <w:r w:rsidRPr="00E22A99">
              <w:t>21</w:t>
            </w:r>
          </w:p>
        </w:tc>
        <w:tc>
          <w:tcPr>
            <w:tcW w:w="324" w:type="dxa"/>
            <w:tcBorders>
              <w:top w:val="single" w:sz="4" w:space="0" w:color="auto"/>
              <w:bottom w:val="single" w:sz="12" w:space="0" w:color="auto"/>
            </w:tcBorders>
            <w:shd w:val="clear" w:color="auto" w:fill="FABF8F"/>
            <w:vAlign w:val="center"/>
          </w:tcPr>
          <w:p w14:paraId="0B9B7C69" w14:textId="77777777" w:rsidR="00300810" w:rsidRPr="00E22A99" w:rsidRDefault="00300810" w:rsidP="006D49EF">
            <w:pPr>
              <w:ind w:left="-142" w:right="-74"/>
              <w:jc w:val="center"/>
            </w:pPr>
            <w:r w:rsidRPr="00E22A99">
              <w:t>24</w:t>
            </w:r>
          </w:p>
        </w:tc>
        <w:tc>
          <w:tcPr>
            <w:tcW w:w="316" w:type="dxa"/>
            <w:tcBorders>
              <w:top w:val="single" w:sz="4" w:space="0" w:color="auto"/>
              <w:bottom w:val="single" w:sz="12" w:space="0" w:color="auto"/>
            </w:tcBorders>
            <w:shd w:val="clear" w:color="auto" w:fill="FFFFFF"/>
            <w:vAlign w:val="center"/>
          </w:tcPr>
          <w:p w14:paraId="67008FC6" w14:textId="77777777" w:rsidR="00300810" w:rsidRPr="00E22A99" w:rsidRDefault="00300810" w:rsidP="006D49EF">
            <w:pPr>
              <w:ind w:left="-142" w:right="-74"/>
              <w:jc w:val="center"/>
            </w:pPr>
            <w:r>
              <w:t>п</w:t>
            </w:r>
          </w:p>
        </w:tc>
        <w:tc>
          <w:tcPr>
            <w:tcW w:w="336" w:type="dxa"/>
            <w:tcBorders>
              <w:top w:val="single" w:sz="4" w:space="0" w:color="auto"/>
              <w:bottom w:val="single" w:sz="12" w:space="0" w:color="auto"/>
            </w:tcBorders>
            <w:vAlign w:val="center"/>
          </w:tcPr>
          <w:p w14:paraId="1B9891A6" w14:textId="77777777" w:rsidR="00300810" w:rsidRPr="00E22A99" w:rsidRDefault="00300810" w:rsidP="006D49EF">
            <w:pPr>
              <w:ind w:left="-142" w:right="-74"/>
              <w:jc w:val="center"/>
            </w:pPr>
          </w:p>
        </w:tc>
        <w:tc>
          <w:tcPr>
            <w:tcW w:w="336" w:type="dxa"/>
            <w:tcBorders>
              <w:top w:val="single" w:sz="4" w:space="0" w:color="auto"/>
              <w:bottom w:val="single" w:sz="12" w:space="0" w:color="auto"/>
            </w:tcBorders>
            <w:vAlign w:val="center"/>
          </w:tcPr>
          <w:p w14:paraId="4718444D" w14:textId="77777777" w:rsidR="00300810" w:rsidRPr="00E22A99" w:rsidRDefault="00300810" w:rsidP="006D49EF">
            <w:pPr>
              <w:ind w:left="-142" w:right="-74"/>
              <w:jc w:val="center"/>
            </w:pPr>
          </w:p>
        </w:tc>
        <w:tc>
          <w:tcPr>
            <w:tcW w:w="336" w:type="dxa"/>
            <w:tcBorders>
              <w:top w:val="single" w:sz="4" w:space="0" w:color="auto"/>
              <w:bottom w:val="single" w:sz="12" w:space="0" w:color="auto"/>
            </w:tcBorders>
            <w:shd w:val="clear" w:color="auto" w:fill="FFFFFF"/>
            <w:vAlign w:val="center"/>
          </w:tcPr>
          <w:p w14:paraId="09012441" w14:textId="77777777" w:rsidR="00300810" w:rsidRPr="00E22A99" w:rsidRDefault="00300810" w:rsidP="006D49EF">
            <w:pPr>
              <w:ind w:left="-142" w:right="-74"/>
              <w:jc w:val="center"/>
            </w:pPr>
          </w:p>
        </w:tc>
        <w:tc>
          <w:tcPr>
            <w:tcW w:w="336" w:type="dxa"/>
            <w:tcBorders>
              <w:top w:val="single" w:sz="4" w:space="0" w:color="auto"/>
              <w:bottom w:val="single" w:sz="12" w:space="0" w:color="auto"/>
            </w:tcBorders>
            <w:shd w:val="clear" w:color="auto" w:fill="FFFFFF"/>
            <w:vAlign w:val="center"/>
          </w:tcPr>
          <w:p w14:paraId="0BD882C5" w14:textId="77777777" w:rsidR="00300810" w:rsidRPr="00E22A99" w:rsidRDefault="00300810" w:rsidP="006D49EF">
            <w:pPr>
              <w:ind w:left="-142" w:right="-74"/>
              <w:jc w:val="center"/>
            </w:pPr>
          </w:p>
        </w:tc>
        <w:tc>
          <w:tcPr>
            <w:tcW w:w="336" w:type="dxa"/>
            <w:tcBorders>
              <w:top w:val="single" w:sz="4" w:space="0" w:color="auto"/>
              <w:bottom w:val="single" w:sz="12" w:space="0" w:color="auto"/>
            </w:tcBorders>
            <w:shd w:val="clear" w:color="auto" w:fill="FFFFFF"/>
            <w:vAlign w:val="center"/>
          </w:tcPr>
          <w:p w14:paraId="0C1D790A" w14:textId="77777777" w:rsidR="00300810" w:rsidRPr="00E22A99" w:rsidRDefault="00300810" w:rsidP="006D49EF">
            <w:pPr>
              <w:ind w:left="-142" w:right="-74"/>
              <w:jc w:val="center"/>
            </w:pPr>
            <w:r>
              <w:t>п</w:t>
            </w:r>
          </w:p>
        </w:tc>
        <w:tc>
          <w:tcPr>
            <w:tcW w:w="336" w:type="dxa"/>
            <w:tcBorders>
              <w:top w:val="single" w:sz="4" w:space="0" w:color="auto"/>
              <w:bottom w:val="single" w:sz="12" w:space="0" w:color="auto"/>
            </w:tcBorders>
            <w:shd w:val="clear" w:color="auto" w:fill="FFFFFF"/>
            <w:vAlign w:val="center"/>
          </w:tcPr>
          <w:p w14:paraId="61B93452" w14:textId="77777777" w:rsidR="00300810" w:rsidRPr="00E22A99" w:rsidRDefault="00300810" w:rsidP="006D49EF">
            <w:pPr>
              <w:ind w:left="-142" w:right="-74"/>
              <w:jc w:val="center"/>
            </w:pPr>
          </w:p>
        </w:tc>
        <w:tc>
          <w:tcPr>
            <w:tcW w:w="336" w:type="dxa"/>
            <w:tcBorders>
              <w:top w:val="single" w:sz="4" w:space="0" w:color="auto"/>
              <w:bottom w:val="single" w:sz="12" w:space="0" w:color="auto"/>
            </w:tcBorders>
            <w:shd w:val="clear" w:color="auto" w:fill="FFFFFF"/>
            <w:vAlign w:val="center"/>
          </w:tcPr>
          <w:p w14:paraId="191916C4" w14:textId="77777777" w:rsidR="00300810" w:rsidRPr="00E22A99" w:rsidRDefault="00300810" w:rsidP="006D49EF">
            <w:pPr>
              <w:ind w:left="-142" w:right="-74"/>
              <w:jc w:val="center"/>
            </w:pPr>
            <w:r>
              <w:t>п</w:t>
            </w:r>
          </w:p>
        </w:tc>
        <w:tc>
          <w:tcPr>
            <w:tcW w:w="336" w:type="dxa"/>
            <w:tcBorders>
              <w:top w:val="single" w:sz="4" w:space="0" w:color="auto"/>
              <w:bottom w:val="single" w:sz="12" w:space="0" w:color="auto"/>
            </w:tcBorders>
            <w:shd w:val="clear" w:color="auto" w:fill="FFFFFF"/>
            <w:vAlign w:val="center"/>
          </w:tcPr>
          <w:p w14:paraId="728B2309" w14:textId="77777777" w:rsidR="00300810" w:rsidRPr="00E22A99" w:rsidRDefault="00300810" w:rsidP="006D49EF">
            <w:pPr>
              <w:ind w:left="-142" w:right="-74"/>
              <w:jc w:val="center"/>
              <w:rPr>
                <w:noProof/>
              </w:rPr>
            </w:pPr>
          </w:p>
        </w:tc>
        <w:tc>
          <w:tcPr>
            <w:tcW w:w="336" w:type="dxa"/>
            <w:tcBorders>
              <w:top w:val="single" w:sz="4" w:space="0" w:color="auto"/>
              <w:bottom w:val="single" w:sz="12" w:space="0" w:color="auto"/>
            </w:tcBorders>
            <w:shd w:val="clear" w:color="auto" w:fill="FFFFFF"/>
            <w:vAlign w:val="center"/>
          </w:tcPr>
          <w:p w14:paraId="5ECBF532" w14:textId="77777777" w:rsidR="00300810" w:rsidRPr="00E22A99" w:rsidRDefault="00300810" w:rsidP="006D49EF">
            <w:pPr>
              <w:ind w:left="-142" w:right="-74"/>
              <w:jc w:val="center"/>
            </w:pPr>
          </w:p>
        </w:tc>
        <w:tc>
          <w:tcPr>
            <w:tcW w:w="336" w:type="dxa"/>
            <w:tcBorders>
              <w:top w:val="single" w:sz="4" w:space="0" w:color="auto"/>
              <w:bottom w:val="single" w:sz="12" w:space="0" w:color="auto"/>
            </w:tcBorders>
            <w:shd w:val="clear" w:color="auto" w:fill="FFFFFF"/>
            <w:vAlign w:val="center"/>
          </w:tcPr>
          <w:p w14:paraId="518A72C7" w14:textId="77777777" w:rsidR="00300810" w:rsidRPr="00E22A99" w:rsidRDefault="00300810" w:rsidP="006D49EF">
            <w:pPr>
              <w:ind w:left="-142" w:right="-74"/>
              <w:jc w:val="center"/>
              <w:rPr>
                <w:noProof/>
              </w:rPr>
            </w:pPr>
          </w:p>
        </w:tc>
        <w:tc>
          <w:tcPr>
            <w:tcW w:w="336" w:type="dxa"/>
            <w:tcBorders>
              <w:top w:val="single" w:sz="4" w:space="0" w:color="auto"/>
              <w:bottom w:val="single" w:sz="12" w:space="0" w:color="auto"/>
            </w:tcBorders>
            <w:shd w:val="clear" w:color="auto" w:fill="FFFFFF"/>
            <w:vAlign w:val="center"/>
          </w:tcPr>
          <w:p w14:paraId="4762208C" w14:textId="77777777" w:rsidR="00300810" w:rsidRPr="00E22A99" w:rsidRDefault="00300810" w:rsidP="006D49EF">
            <w:pPr>
              <w:ind w:left="-142" w:right="-74"/>
              <w:jc w:val="center"/>
            </w:pPr>
          </w:p>
        </w:tc>
        <w:tc>
          <w:tcPr>
            <w:tcW w:w="336" w:type="dxa"/>
            <w:tcBorders>
              <w:top w:val="single" w:sz="4" w:space="0" w:color="auto"/>
              <w:bottom w:val="single" w:sz="12" w:space="0" w:color="auto"/>
            </w:tcBorders>
            <w:shd w:val="clear" w:color="auto" w:fill="FFFFFF"/>
            <w:vAlign w:val="center"/>
          </w:tcPr>
          <w:p w14:paraId="1A87760D" w14:textId="77777777" w:rsidR="00300810" w:rsidRPr="00E22A99" w:rsidRDefault="00300810" w:rsidP="006D49EF">
            <w:pPr>
              <w:ind w:left="-142" w:right="-74"/>
              <w:jc w:val="center"/>
              <w:rPr>
                <w:noProof/>
              </w:rPr>
            </w:pPr>
          </w:p>
        </w:tc>
        <w:tc>
          <w:tcPr>
            <w:tcW w:w="336" w:type="dxa"/>
            <w:tcBorders>
              <w:top w:val="single" w:sz="4" w:space="0" w:color="auto"/>
              <w:bottom w:val="single" w:sz="12" w:space="0" w:color="auto"/>
            </w:tcBorders>
            <w:shd w:val="clear" w:color="auto" w:fill="FFFFFF"/>
            <w:vAlign w:val="center"/>
          </w:tcPr>
          <w:p w14:paraId="59C8865F" w14:textId="77777777" w:rsidR="00300810" w:rsidRPr="00E22A99" w:rsidRDefault="00300810" w:rsidP="006D49EF">
            <w:pPr>
              <w:ind w:left="-142" w:right="-74"/>
              <w:jc w:val="center"/>
            </w:pPr>
          </w:p>
        </w:tc>
        <w:tc>
          <w:tcPr>
            <w:tcW w:w="336" w:type="dxa"/>
            <w:tcBorders>
              <w:top w:val="single" w:sz="4" w:space="0" w:color="auto"/>
              <w:bottom w:val="single" w:sz="12" w:space="0" w:color="auto"/>
            </w:tcBorders>
            <w:shd w:val="clear" w:color="auto" w:fill="FFFFFF"/>
            <w:vAlign w:val="center"/>
          </w:tcPr>
          <w:p w14:paraId="7CD7C672" w14:textId="77777777" w:rsidR="00300810" w:rsidRPr="00E22A99" w:rsidRDefault="00300810" w:rsidP="006D49EF">
            <w:pPr>
              <w:ind w:left="-142" w:right="-74"/>
              <w:jc w:val="center"/>
              <w:rPr>
                <w:noProof/>
              </w:rPr>
            </w:pPr>
          </w:p>
        </w:tc>
        <w:tc>
          <w:tcPr>
            <w:tcW w:w="336" w:type="dxa"/>
            <w:tcBorders>
              <w:top w:val="single" w:sz="4" w:space="0" w:color="auto"/>
              <w:bottom w:val="single" w:sz="12" w:space="0" w:color="auto"/>
            </w:tcBorders>
            <w:shd w:val="clear" w:color="auto" w:fill="FFFFFF"/>
            <w:vAlign w:val="center"/>
          </w:tcPr>
          <w:p w14:paraId="7CE4FEBE" w14:textId="77777777" w:rsidR="00300810" w:rsidRPr="00E22A99" w:rsidRDefault="00300810" w:rsidP="006D49EF">
            <w:pPr>
              <w:ind w:left="-142" w:right="-74"/>
              <w:jc w:val="center"/>
              <w:rPr>
                <w:noProof/>
              </w:rPr>
            </w:pPr>
          </w:p>
        </w:tc>
        <w:tc>
          <w:tcPr>
            <w:tcW w:w="336" w:type="dxa"/>
            <w:tcBorders>
              <w:top w:val="single" w:sz="4" w:space="0" w:color="auto"/>
              <w:bottom w:val="single" w:sz="12" w:space="0" w:color="auto"/>
            </w:tcBorders>
            <w:shd w:val="clear" w:color="auto" w:fill="FFFFFF"/>
            <w:vAlign w:val="center"/>
          </w:tcPr>
          <w:p w14:paraId="780DBEA0" w14:textId="77777777" w:rsidR="00300810" w:rsidRPr="00E22A99" w:rsidRDefault="00300810" w:rsidP="006D49EF">
            <w:pPr>
              <w:ind w:left="-142" w:right="-74"/>
              <w:jc w:val="center"/>
            </w:pPr>
          </w:p>
        </w:tc>
        <w:tc>
          <w:tcPr>
            <w:tcW w:w="336" w:type="dxa"/>
            <w:tcBorders>
              <w:top w:val="single" w:sz="4" w:space="0" w:color="auto"/>
              <w:bottom w:val="single" w:sz="12" w:space="0" w:color="auto"/>
            </w:tcBorders>
            <w:shd w:val="clear" w:color="auto" w:fill="FFFFFF"/>
            <w:vAlign w:val="center"/>
          </w:tcPr>
          <w:p w14:paraId="4256E6DA" w14:textId="77777777" w:rsidR="00300810" w:rsidRPr="00E22A99" w:rsidRDefault="00300810" w:rsidP="006D49EF">
            <w:pPr>
              <w:ind w:left="-142" w:right="-74"/>
              <w:jc w:val="center"/>
            </w:pPr>
          </w:p>
        </w:tc>
        <w:tc>
          <w:tcPr>
            <w:tcW w:w="385" w:type="dxa"/>
            <w:tcBorders>
              <w:top w:val="single" w:sz="4" w:space="0" w:color="auto"/>
              <w:bottom w:val="single" w:sz="12" w:space="0" w:color="auto"/>
            </w:tcBorders>
            <w:shd w:val="clear" w:color="auto" w:fill="FFFFFF"/>
            <w:vAlign w:val="center"/>
          </w:tcPr>
          <w:p w14:paraId="1AE3143C" w14:textId="77777777" w:rsidR="00300810" w:rsidRPr="00E22A99" w:rsidRDefault="00300810" w:rsidP="006D49EF">
            <w:pPr>
              <w:ind w:left="-142" w:right="-74"/>
              <w:jc w:val="center"/>
            </w:pPr>
            <w:r>
              <w:t>п</w:t>
            </w:r>
          </w:p>
        </w:tc>
        <w:tc>
          <w:tcPr>
            <w:tcW w:w="336" w:type="dxa"/>
            <w:tcBorders>
              <w:top w:val="single" w:sz="4" w:space="0" w:color="auto"/>
              <w:bottom w:val="single" w:sz="12" w:space="0" w:color="auto"/>
            </w:tcBorders>
            <w:shd w:val="clear" w:color="auto" w:fill="FABF8F"/>
            <w:vAlign w:val="center"/>
          </w:tcPr>
          <w:p w14:paraId="148C0FE0" w14:textId="77777777" w:rsidR="00300810" w:rsidRPr="00E22A99" w:rsidRDefault="00300810" w:rsidP="006D49EF">
            <w:pPr>
              <w:ind w:left="-142" w:right="-74"/>
              <w:jc w:val="center"/>
            </w:pPr>
            <w:r>
              <w:t>84</w:t>
            </w:r>
          </w:p>
        </w:tc>
        <w:tc>
          <w:tcPr>
            <w:tcW w:w="344" w:type="dxa"/>
            <w:tcBorders>
              <w:top w:val="single" w:sz="4" w:space="0" w:color="auto"/>
              <w:bottom w:val="single" w:sz="12" w:space="0" w:color="auto"/>
            </w:tcBorders>
            <w:shd w:val="clear" w:color="auto" w:fill="FABF8F"/>
            <w:vAlign w:val="center"/>
          </w:tcPr>
          <w:p w14:paraId="5C49C230" w14:textId="77777777" w:rsidR="00300810" w:rsidRPr="00E22A99" w:rsidRDefault="00300810" w:rsidP="006D49EF">
            <w:pPr>
              <w:ind w:left="-142" w:right="-74"/>
              <w:jc w:val="center"/>
            </w:pPr>
            <w:r>
              <w:t>87</w:t>
            </w:r>
          </w:p>
        </w:tc>
        <w:tc>
          <w:tcPr>
            <w:tcW w:w="328" w:type="dxa"/>
            <w:tcBorders>
              <w:top w:val="single" w:sz="4" w:space="0" w:color="auto"/>
              <w:bottom w:val="single" w:sz="12" w:space="0" w:color="auto"/>
            </w:tcBorders>
            <w:vAlign w:val="center"/>
          </w:tcPr>
          <w:p w14:paraId="14ABA606" w14:textId="77777777" w:rsidR="00300810" w:rsidRPr="00E22A99" w:rsidRDefault="00300810" w:rsidP="006D49EF">
            <w:pPr>
              <w:ind w:left="-142" w:right="-74"/>
              <w:jc w:val="center"/>
            </w:pPr>
          </w:p>
        </w:tc>
        <w:tc>
          <w:tcPr>
            <w:tcW w:w="336" w:type="dxa"/>
            <w:tcBorders>
              <w:top w:val="single" w:sz="4" w:space="0" w:color="auto"/>
              <w:bottom w:val="single" w:sz="12" w:space="0" w:color="auto"/>
            </w:tcBorders>
            <w:vAlign w:val="center"/>
          </w:tcPr>
          <w:p w14:paraId="180CEDF4" w14:textId="77777777" w:rsidR="00300810" w:rsidRPr="00E22A99" w:rsidRDefault="00300810" w:rsidP="006D49EF">
            <w:pPr>
              <w:ind w:left="-142" w:right="-74"/>
              <w:jc w:val="center"/>
            </w:pPr>
          </w:p>
        </w:tc>
        <w:tc>
          <w:tcPr>
            <w:tcW w:w="336" w:type="dxa"/>
            <w:tcBorders>
              <w:top w:val="single" w:sz="4" w:space="0" w:color="auto"/>
              <w:bottom w:val="single" w:sz="12" w:space="0" w:color="auto"/>
            </w:tcBorders>
            <w:vAlign w:val="center"/>
          </w:tcPr>
          <w:p w14:paraId="43115ED7" w14:textId="77777777" w:rsidR="00300810" w:rsidRPr="00E22A99" w:rsidRDefault="00300810" w:rsidP="006D49EF">
            <w:pPr>
              <w:ind w:left="-142" w:right="-74"/>
              <w:jc w:val="center"/>
            </w:pPr>
          </w:p>
        </w:tc>
        <w:tc>
          <w:tcPr>
            <w:tcW w:w="336" w:type="dxa"/>
            <w:tcBorders>
              <w:top w:val="single" w:sz="4" w:space="0" w:color="auto"/>
              <w:bottom w:val="single" w:sz="12" w:space="0" w:color="auto"/>
            </w:tcBorders>
            <w:vAlign w:val="center"/>
          </w:tcPr>
          <w:p w14:paraId="0C703699" w14:textId="77777777" w:rsidR="00300810" w:rsidRPr="00E22A99" w:rsidRDefault="00300810" w:rsidP="006D49EF">
            <w:pPr>
              <w:ind w:left="-142" w:right="-74"/>
              <w:jc w:val="center"/>
            </w:pPr>
          </w:p>
        </w:tc>
        <w:tc>
          <w:tcPr>
            <w:tcW w:w="548" w:type="dxa"/>
            <w:tcBorders>
              <w:top w:val="single" w:sz="4" w:space="0" w:color="auto"/>
              <w:bottom w:val="single" w:sz="12" w:space="0" w:color="auto"/>
            </w:tcBorders>
            <w:vAlign w:val="center"/>
          </w:tcPr>
          <w:p w14:paraId="47EB52EA" w14:textId="77777777" w:rsidR="00300810" w:rsidRPr="00E22A99" w:rsidRDefault="00300810" w:rsidP="006D49EF">
            <w:pPr>
              <w:ind w:left="-142" w:right="-74"/>
              <w:jc w:val="center"/>
            </w:pPr>
          </w:p>
        </w:tc>
      </w:tr>
      <w:tr w:rsidR="00300810" w:rsidRPr="002E1957" w14:paraId="547F831E" w14:textId="77777777" w:rsidTr="006D49EF">
        <w:trPr>
          <w:trHeight w:val="255"/>
          <w:jc w:val="center"/>
        </w:trPr>
        <w:tc>
          <w:tcPr>
            <w:tcW w:w="3146" w:type="dxa"/>
            <w:vMerge w:val="restart"/>
            <w:tcBorders>
              <w:top w:val="single" w:sz="12" w:space="0" w:color="auto"/>
            </w:tcBorders>
            <w:vAlign w:val="center"/>
          </w:tcPr>
          <w:p w14:paraId="792BBFAC" w14:textId="77777777" w:rsidR="00300810" w:rsidRPr="006959C6" w:rsidRDefault="00300810" w:rsidP="006D49EF">
            <w:pPr>
              <w:ind w:left="-40" w:right="-74"/>
              <w:jc w:val="both"/>
              <w:rPr>
                <w:b/>
                <w:sz w:val="28"/>
                <w:szCs w:val="28"/>
              </w:rPr>
            </w:pPr>
            <w:r w:rsidRPr="006959C6">
              <w:rPr>
                <w:b/>
                <w:sz w:val="28"/>
                <w:szCs w:val="28"/>
              </w:rPr>
              <w:t>Вариативный блок</w:t>
            </w:r>
          </w:p>
          <w:p w14:paraId="1E6534A1" w14:textId="77777777" w:rsidR="00300810" w:rsidRPr="002E1957" w:rsidRDefault="00300810" w:rsidP="006D49EF">
            <w:pPr>
              <w:ind w:left="-40" w:right="-74"/>
              <w:jc w:val="both"/>
              <w:rPr>
                <w:sz w:val="28"/>
                <w:szCs w:val="28"/>
              </w:rPr>
            </w:pPr>
            <w:r w:rsidRPr="002E1957">
              <w:rPr>
                <w:sz w:val="28"/>
                <w:szCs w:val="28"/>
              </w:rPr>
              <w:t>Подвижные игры</w:t>
            </w:r>
            <w:r>
              <w:rPr>
                <w:sz w:val="28"/>
                <w:szCs w:val="28"/>
              </w:rPr>
              <w:t xml:space="preserve"> с элементами базовых разделов программы</w:t>
            </w:r>
          </w:p>
        </w:tc>
        <w:tc>
          <w:tcPr>
            <w:tcW w:w="346" w:type="dxa"/>
            <w:tcBorders>
              <w:top w:val="single" w:sz="12" w:space="0" w:color="auto"/>
              <w:bottom w:val="single" w:sz="4" w:space="0" w:color="auto"/>
            </w:tcBorders>
            <w:vAlign w:val="center"/>
          </w:tcPr>
          <w:p w14:paraId="2BA0C3CE" w14:textId="77777777" w:rsidR="00300810" w:rsidRPr="00E22A99" w:rsidRDefault="00300810" w:rsidP="006D49EF">
            <w:pPr>
              <w:ind w:left="-142" w:right="-74"/>
              <w:jc w:val="center"/>
            </w:pPr>
          </w:p>
        </w:tc>
        <w:tc>
          <w:tcPr>
            <w:tcW w:w="326" w:type="dxa"/>
            <w:tcBorders>
              <w:top w:val="single" w:sz="12" w:space="0" w:color="auto"/>
              <w:bottom w:val="single" w:sz="4" w:space="0" w:color="auto"/>
            </w:tcBorders>
            <w:vAlign w:val="center"/>
          </w:tcPr>
          <w:p w14:paraId="51847BF8" w14:textId="77777777" w:rsidR="00300810" w:rsidRPr="00E22A99" w:rsidRDefault="00300810" w:rsidP="006D49EF">
            <w:pPr>
              <w:ind w:left="-142" w:right="-74"/>
              <w:jc w:val="center"/>
            </w:pPr>
          </w:p>
        </w:tc>
        <w:tc>
          <w:tcPr>
            <w:tcW w:w="313" w:type="dxa"/>
            <w:tcBorders>
              <w:top w:val="single" w:sz="12" w:space="0" w:color="auto"/>
              <w:bottom w:val="single" w:sz="4" w:space="0" w:color="auto"/>
            </w:tcBorders>
            <w:shd w:val="clear" w:color="auto" w:fill="FFFFFF"/>
            <w:vAlign w:val="center"/>
          </w:tcPr>
          <w:p w14:paraId="6294B388" w14:textId="77777777" w:rsidR="00300810" w:rsidRPr="00E22A99" w:rsidRDefault="00300810" w:rsidP="006D49EF">
            <w:pPr>
              <w:ind w:left="-142" w:right="-74"/>
              <w:jc w:val="center"/>
            </w:pPr>
          </w:p>
        </w:tc>
        <w:tc>
          <w:tcPr>
            <w:tcW w:w="310" w:type="dxa"/>
            <w:tcBorders>
              <w:top w:val="single" w:sz="12" w:space="0" w:color="auto"/>
              <w:bottom w:val="single" w:sz="4" w:space="0" w:color="auto"/>
            </w:tcBorders>
            <w:shd w:val="clear" w:color="auto" w:fill="BFBFBF"/>
            <w:vAlign w:val="center"/>
          </w:tcPr>
          <w:p w14:paraId="7DB84B75" w14:textId="77777777" w:rsidR="00300810" w:rsidRPr="00E22A99" w:rsidRDefault="00300810" w:rsidP="006D49EF">
            <w:pPr>
              <w:ind w:left="-142" w:right="-74"/>
              <w:jc w:val="center"/>
            </w:pPr>
            <w:r w:rsidRPr="00E22A99">
              <w:t>10</w:t>
            </w:r>
          </w:p>
        </w:tc>
        <w:tc>
          <w:tcPr>
            <w:tcW w:w="337" w:type="dxa"/>
            <w:tcBorders>
              <w:top w:val="single" w:sz="12" w:space="0" w:color="auto"/>
              <w:bottom w:val="single" w:sz="4" w:space="0" w:color="auto"/>
            </w:tcBorders>
            <w:shd w:val="clear" w:color="auto" w:fill="BFBFBF"/>
            <w:vAlign w:val="center"/>
          </w:tcPr>
          <w:p w14:paraId="2233CCA7" w14:textId="77777777" w:rsidR="00300810" w:rsidRPr="00E22A99" w:rsidRDefault="00300810" w:rsidP="006D49EF">
            <w:pPr>
              <w:ind w:left="-142" w:right="-74"/>
              <w:jc w:val="center"/>
            </w:pPr>
            <w:r w:rsidRPr="00E22A99">
              <w:t>13</w:t>
            </w:r>
          </w:p>
        </w:tc>
        <w:tc>
          <w:tcPr>
            <w:tcW w:w="322" w:type="dxa"/>
            <w:tcBorders>
              <w:top w:val="single" w:sz="12" w:space="0" w:color="auto"/>
              <w:bottom w:val="single" w:sz="4" w:space="0" w:color="auto"/>
            </w:tcBorders>
            <w:shd w:val="clear" w:color="auto" w:fill="FFFFFF"/>
            <w:vAlign w:val="center"/>
          </w:tcPr>
          <w:p w14:paraId="383EF3F7" w14:textId="77777777" w:rsidR="00300810" w:rsidRPr="00E22A99" w:rsidRDefault="00300810" w:rsidP="006D49EF">
            <w:pPr>
              <w:ind w:left="-142" w:right="-74"/>
              <w:jc w:val="center"/>
            </w:pPr>
          </w:p>
        </w:tc>
        <w:tc>
          <w:tcPr>
            <w:tcW w:w="325" w:type="dxa"/>
            <w:tcBorders>
              <w:top w:val="single" w:sz="12" w:space="0" w:color="auto"/>
              <w:bottom w:val="single" w:sz="4" w:space="0" w:color="auto"/>
            </w:tcBorders>
            <w:shd w:val="clear" w:color="auto" w:fill="FFFFFF"/>
            <w:vAlign w:val="center"/>
          </w:tcPr>
          <w:p w14:paraId="622227A4" w14:textId="77777777" w:rsidR="00300810" w:rsidRPr="00E22A99" w:rsidRDefault="00300810" w:rsidP="006D49EF">
            <w:pPr>
              <w:ind w:left="-142" w:right="-74"/>
              <w:jc w:val="center"/>
            </w:pPr>
          </w:p>
        </w:tc>
        <w:tc>
          <w:tcPr>
            <w:tcW w:w="324" w:type="dxa"/>
            <w:tcBorders>
              <w:top w:val="single" w:sz="12" w:space="0" w:color="auto"/>
              <w:bottom w:val="single" w:sz="4" w:space="0" w:color="auto"/>
            </w:tcBorders>
            <w:shd w:val="clear" w:color="auto" w:fill="FABF8F"/>
            <w:vAlign w:val="center"/>
          </w:tcPr>
          <w:p w14:paraId="5357A168" w14:textId="77777777" w:rsidR="00300810" w:rsidRPr="00E22A99" w:rsidRDefault="00300810" w:rsidP="006D49EF">
            <w:pPr>
              <w:ind w:left="-142" w:right="-74"/>
              <w:jc w:val="center"/>
            </w:pPr>
            <w:r w:rsidRPr="00E22A99">
              <w:t>22</w:t>
            </w:r>
          </w:p>
        </w:tc>
        <w:tc>
          <w:tcPr>
            <w:tcW w:w="316" w:type="dxa"/>
            <w:tcBorders>
              <w:top w:val="single" w:sz="12" w:space="0" w:color="auto"/>
              <w:bottom w:val="single" w:sz="4" w:space="0" w:color="auto"/>
            </w:tcBorders>
            <w:vAlign w:val="center"/>
          </w:tcPr>
          <w:p w14:paraId="63D80306" w14:textId="77777777" w:rsidR="00300810" w:rsidRPr="00E22A99" w:rsidRDefault="00300810" w:rsidP="006D49EF">
            <w:pPr>
              <w:ind w:left="-142" w:right="-74"/>
              <w:jc w:val="center"/>
            </w:pPr>
          </w:p>
        </w:tc>
        <w:tc>
          <w:tcPr>
            <w:tcW w:w="336" w:type="dxa"/>
            <w:tcBorders>
              <w:top w:val="single" w:sz="12" w:space="0" w:color="auto"/>
              <w:bottom w:val="single" w:sz="4" w:space="0" w:color="auto"/>
            </w:tcBorders>
            <w:vAlign w:val="center"/>
          </w:tcPr>
          <w:p w14:paraId="70F8DAC3" w14:textId="77777777" w:rsidR="00300810" w:rsidRPr="00E22A99" w:rsidRDefault="00300810" w:rsidP="006D49EF">
            <w:pPr>
              <w:ind w:left="-142" w:right="-74"/>
              <w:jc w:val="center"/>
            </w:pPr>
          </w:p>
        </w:tc>
        <w:tc>
          <w:tcPr>
            <w:tcW w:w="336" w:type="dxa"/>
            <w:tcBorders>
              <w:top w:val="single" w:sz="12" w:space="0" w:color="auto"/>
              <w:bottom w:val="single" w:sz="4" w:space="0" w:color="auto"/>
            </w:tcBorders>
            <w:shd w:val="clear" w:color="auto" w:fill="C2D69B"/>
            <w:vAlign w:val="center"/>
          </w:tcPr>
          <w:p w14:paraId="15ED6606" w14:textId="77777777" w:rsidR="00300810" w:rsidRPr="00E22A99" w:rsidRDefault="00300810" w:rsidP="006D49EF">
            <w:pPr>
              <w:ind w:left="-142" w:right="-74"/>
              <w:jc w:val="center"/>
            </w:pPr>
            <w:r>
              <w:t>31</w:t>
            </w:r>
          </w:p>
        </w:tc>
        <w:tc>
          <w:tcPr>
            <w:tcW w:w="336" w:type="dxa"/>
            <w:tcBorders>
              <w:top w:val="single" w:sz="12" w:space="0" w:color="auto"/>
              <w:bottom w:val="single" w:sz="4" w:space="0" w:color="auto"/>
            </w:tcBorders>
            <w:shd w:val="clear" w:color="auto" w:fill="FFFFFF"/>
            <w:vAlign w:val="center"/>
          </w:tcPr>
          <w:p w14:paraId="4F6FBF55" w14:textId="77777777" w:rsidR="00300810" w:rsidRPr="00E22A99" w:rsidRDefault="00300810" w:rsidP="006D49EF">
            <w:pPr>
              <w:ind w:left="-142" w:right="-74"/>
              <w:jc w:val="center"/>
            </w:pPr>
          </w:p>
        </w:tc>
        <w:tc>
          <w:tcPr>
            <w:tcW w:w="336" w:type="dxa"/>
            <w:tcBorders>
              <w:top w:val="single" w:sz="12" w:space="0" w:color="auto"/>
              <w:bottom w:val="single" w:sz="4" w:space="0" w:color="auto"/>
            </w:tcBorders>
            <w:shd w:val="clear" w:color="auto" w:fill="FFFFFF"/>
            <w:vAlign w:val="center"/>
          </w:tcPr>
          <w:p w14:paraId="0D0C00D7" w14:textId="77777777" w:rsidR="00300810" w:rsidRPr="00E22A99" w:rsidRDefault="00300810" w:rsidP="006D49EF">
            <w:pPr>
              <w:ind w:left="-142" w:right="-74"/>
              <w:jc w:val="center"/>
            </w:pPr>
          </w:p>
        </w:tc>
        <w:tc>
          <w:tcPr>
            <w:tcW w:w="336" w:type="dxa"/>
            <w:tcBorders>
              <w:top w:val="single" w:sz="12" w:space="0" w:color="auto"/>
              <w:bottom w:val="single" w:sz="4" w:space="0" w:color="auto"/>
            </w:tcBorders>
            <w:shd w:val="clear" w:color="auto" w:fill="FFFFFF"/>
            <w:vAlign w:val="center"/>
          </w:tcPr>
          <w:p w14:paraId="2088ED3B" w14:textId="77777777" w:rsidR="00300810" w:rsidRPr="00E22A99" w:rsidRDefault="00300810" w:rsidP="006D49EF">
            <w:pPr>
              <w:ind w:left="-142" w:right="-74"/>
              <w:jc w:val="center"/>
            </w:pPr>
          </w:p>
        </w:tc>
        <w:tc>
          <w:tcPr>
            <w:tcW w:w="336" w:type="dxa"/>
            <w:tcBorders>
              <w:top w:val="single" w:sz="12" w:space="0" w:color="auto"/>
              <w:bottom w:val="single" w:sz="4" w:space="0" w:color="auto"/>
            </w:tcBorders>
            <w:shd w:val="clear" w:color="auto" w:fill="FFFFFF"/>
            <w:vAlign w:val="center"/>
          </w:tcPr>
          <w:p w14:paraId="4001C1F5" w14:textId="77777777" w:rsidR="00300810" w:rsidRPr="00E22A99" w:rsidRDefault="00300810" w:rsidP="006D49EF">
            <w:pPr>
              <w:ind w:left="-142" w:right="-74"/>
              <w:jc w:val="center"/>
            </w:pPr>
          </w:p>
        </w:tc>
        <w:tc>
          <w:tcPr>
            <w:tcW w:w="336" w:type="dxa"/>
            <w:tcBorders>
              <w:top w:val="single" w:sz="12" w:space="0" w:color="auto"/>
              <w:bottom w:val="single" w:sz="4" w:space="0" w:color="auto"/>
            </w:tcBorders>
            <w:shd w:val="clear" w:color="auto" w:fill="FFFFFF"/>
            <w:vAlign w:val="center"/>
          </w:tcPr>
          <w:p w14:paraId="1E7A9F76" w14:textId="77777777" w:rsidR="00300810" w:rsidRPr="00E22A99" w:rsidRDefault="00300810" w:rsidP="006D49EF">
            <w:pPr>
              <w:ind w:left="-142" w:right="-74"/>
              <w:jc w:val="center"/>
            </w:pPr>
          </w:p>
        </w:tc>
        <w:tc>
          <w:tcPr>
            <w:tcW w:w="336" w:type="dxa"/>
            <w:tcBorders>
              <w:top w:val="single" w:sz="12" w:space="0" w:color="auto"/>
              <w:bottom w:val="single" w:sz="4" w:space="0" w:color="auto"/>
            </w:tcBorders>
            <w:vAlign w:val="center"/>
          </w:tcPr>
          <w:p w14:paraId="614421F8" w14:textId="77777777" w:rsidR="00300810" w:rsidRPr="00E22A99" w:rsidRDefault="00300810" w:rsidP="006D49EF">
            <w:pPr>
              <w:ind w:left="-142" w:right="-74"/>
              <w:jc w:val="center"/>
            </w:pPr>
          </w:p>
        </w:tc>
        <w:tc>
          <w:tcPr>
            <w:tcW w:w="336" w:type="dxa"/>
            <w:tcBorders>
              <w:top w:val="single" w:sz="12" w:space="0" w:color="auto"/>
              <w:bottom w:val="single" w:sz="4" w:space="0" w:color="auto"/>
              <w:right w:val="single" w:sz="4" w:space="0" w:color="auto"/>
            </w:tcBorders>
            <w:shd w:val="clear" w:color="auto" w:fill="548DD4"/>
            <w:vAlign w:val="center"/>
          </w:tcPr>
          <w:p w14:paraId="0DD81877" w14:textId="77777777" w:rsidR="00300810" w:rsidRPr="00E22A99" w:rsidRDefault="00300810" w:rsidP="006D49EF">
            <w:pPr>
              <w:ind w:left="-142" w:right="-74"/>
              <w:jc w:val="center"/>
            </w:pPr>
            <w:r>
              <w:t>52</w:t>
            </w:r>
          </w:p>
        </w:tc>
        <w:tc>
          <w:tcPr>
            <w:tcW w:w="336" w:type="dxa"/>
            <w:tcBorders>
              <w:top w:val="single" w:sz="12" w:space="0" w:color="auto"/>
              <w:left w:val="single" w:sz="4" w:space="0" w:color="auto"/>
              <w:bottom w:val="single" w:sz="4" w:space="0" w:color="auto"/>
            </w:tcBorders>
            <w:vAlign w:val="center"/>
          </w:tcPr>
          <w:p w14:paraId="362F39E3" w14:textId="77777777" w:rsidR="00300810" w:rsidRPr="00E22A99" w:rsidRDefault="00300810" w:rsidP="006D49EF">
            <w:pPr>
              <w:ind w:left="-142" w:right="-74"/>
              <w:jc w:val="center"/>
            </w:pPr>
          </w:p>
        </w:tc>
        <w:tc>
          <w:tcPr>
            <w:tcW w:w="336" w:type="dxa"/>
            <w:tcBorders>
              <w:top w:val="single" w:sz="12" w:space="0" w:color="auto"/>
              <w:bottom w:val="single" w:sz="4" w:space="0" w:color="auto"/>
            </w:tcBorders>
            <w:vAlign w:val="center"/>
          </w:tcPr>
          <w:p w14:paraId="4CCC9D32" w14:textId="77777777" w:rsidR="00300810" w:rsidRPr="00E22A99" w:rsidRDefault="00300810" w:rsidP="006D49EF">
            <w:pPr>
              <w:ind w:left="-142" w:right="-74"/>
              <w:jc w:val="center"/>
            </w:pPr>
          </w:p>
        </w:tc>
        <w:tc>
          <w:tcPr>
            <w:tcW w:w="336" w:type="dxa"/>
            <w:tcBorders>
              <w:top w:val="single" w:sz="12" w:space="0" w:color="auto"/>
              <w:bottom w:val="single" w:sz="4" w:space="0" w:color="auto"/>
            </w:tcBorders>
            <w:shd w:val="clear" w:color="auto" w:fill="FFFFFF"/>
            <w:vAlign w:val="center"/>
          </w:tcPr>
          <w:p w14:paraId="60B757EF" w14:textId="77777777" w:rsidR="00300810" w:rsidRPr="00E22A99" w:rsidRDefault="00300810" w:rsidP="006D49EF">
            <w:pPr>
              <w:ind w:left="-142" w:right="-74"/>
              <w:jc w:val="center"/>
            </w:pPr>
          </w:p>
        </w:tc>
        <w:tc>
          <w:tcPr>
            <w:tcW w:w="336" w:type="dxa"/>
            <w:tcBorders>
              <w:top w:val="single" w:sz="12" w:space="0" w:color="auto"/>
              <w:bottom w:val="single" w:sz="4" w:space="0" w:color="auto"/>
            </w:tcBorders>
            <w:shd w:val="clear" w:color="auto" w:fill="548DD4"/>
            <w:vAlign w:val="center"/>
          </w:tcPr>
          <w:p w14:paraId="74B564AE" w14:textId="77777777" w:rsidR="00300810" w:rsidRPr="00E22A99" w:rsidRDefault="00300810" w:rsidP="006D49EF">
            <w:pPr>
              <w:ind w:left="-142" w:right="-74"/>
              <w:jc w:val="center"/>
            </w:pPr>
            <w:r>
              <w:t>64</w:t>
            </w:r>
          </w:p>
        </w:tc>
        <w:tc>
          <w:tcPr>
            <w:tcW w:w="336" w:type="dxa"/>
            <w:tcBorders>
              <w:top w:val="single" w:sz="12" w:space="0" w:color="auto"/>
              <w:bottom w:val="single" w:sz="4" w:space="0" w:color="auto"/>
            </w:tcBorders>
            <w:vAlign w:val="center"/>
          </w:tcPr>
          <w:p w14:paraId="6DE466E3" w14:textId="77777777" w:rsidR="00300810" w:rsidRPr="00E22A99" w:rsidRDefault="00300810" w:rsidP="006D49EF">
            <w:pPr>
              <w:ind w:left="-142" w:right="-74"/>
              <w:jc w:val="center"/>
            </w:pPr>
          </w:p>
        </w:tc>
        <w:tc>
          <w:tcPr>
            <w:tcW w:w="336" w:type="dxa"/>
            <w:tcBorders>
              <w:top w:val="single" w:sz="12" w:space="0" w:color="auto"/>
              <w:bottom w:val="single" w:sz="4" w:space="0" w:color="auto"/>
            </w:tcBorders>
            <w:vAlign w:val="center"/>
          </w:tcPr>
          <w:p w14:paraId="6E4C0015" w14:textId="77777777" w:rsidR="00300810" w:rsidRPr="00E22A99" w:rsidRDefault="00300810" w:rsidP="006D49EF">
            <w:pPr>
              <w:ind w:left="-142" w:right="-74"/>
              <w:jc w:val="center"/>
            </w:pPr>
          </w:p>
        </w:tc>
        <w:tc>
          <w:tcPr>
            <w:tcW w:w="336" w:type="dxa"/>
            <w:tcBorders>
              <w:top w:val="single" w:sz="12" w:space="0" w:color="auto"/>
              <w:bottom w:val="single" w:sz="4" w:space="0" w:color="auto"/>
            </w:tcBorders>
            <w:shd w:val="clear" w:color="auto" w:fill="C2D69B"/>
            <w:vAlign w:val="center"/>
          </w:tcPr>
          <w:p w14:paraId="74AC1BF0" w14:textId="77777777" w:rsidR="00300810" w:rsidRPr="00E22A99" w:rsidRDefault="00300810" w:rsidP="006D49EF">
            <w:pPr>
              <w:ind w:left="-142" w:right="-74"/>
              <w:jc w:val="center"/>
            </w:pPr>
            <w:r>
              <w:t>73</w:t>
            </w:r>
          </w:p>
        </w:tc>
        <w:tc>
          <w:tcPr>
            <w:tcW w:w="336" w:type="dxa"/>
            <w:tcBorders>
              <w:top w:val="single" w:sz="12" w:space="0" w:color="auto"/>
              <w:bottom w:val="single" w:sz="4" w:space="0" w:color="auto"/>
            </w:tcBorders>
            <w:shd w:val="clear" w:color="auto" w:fill="FFFFFF"/>
            <w:vAlign w:val="center"/>
          </w:tcPr>
          <w:p w14:paraId="09B8BF33" w14:textId="77777777" w:rsidR="00300810" w:rsidRPr="00E22A99" w:rsidRDefault="00300810" w:rsidP="006D49EF">
            <w:pPr>
              <w:ind w:left="-142" w:right="-74"/>
              <w:jc w:val="center"/>
            </w:pPr>
          </w:p>
        </w:tc>
        <w:tc>
          <w:tcPr>
            <w:tcW w:w="385" w:type="dxa"/>
            <w:tcBorders>
              <w:top w:val="single" w:sz="12" w:space="0" w:color="auto"/>
              <w:bottom w:val="single" w:sz="4" w:space="0" w:color="auto"/>
            </w:tcBorders>
            <w:vAlign w:val="center"/>
          </w:tcPr>
          <w:p w14:paraId="0F8BC87E" w14:textId="77777777" w:rsidR="00300810" w:rsidRPr="00E22A99" w:rsidRDefault="00300810" w:rsidP="006D49EF">
            <w:pPr>
              <w:ind w:left="-142" w:right="-74"/>
              <w:jc w:val="center"/>
            </w:pPr>
          </w:p>
        </w:tc>
        <w:tc>
          <w:tcPr>
            <w:tcW w:w="336" w:type="dxa"/>
            <w:tcBorders>
              <w:top w:val="single" w:sz="12" w:space="0" w:color="auto"/>
              <w:bottom w:val="single" w:sz="4" w:space="0" w:color="auto"/>
            </w:tcBorders>
            <w:vAlign w:val="center"/>
          </w:tcPr>
          <w:p w14:paraId="00974FC3" w14:textId="77777777" w:rsidR="00300810" w:rsidRPr="00E22A99" w:rsidRDefault="00300810" w:rsidP="006D49EF">
            <w:pPr>
              <w:ind w:left="-142" w:right="-74"/>
              <w:jc w:val="center"/>
            </w:pPr>
          </w:p>
        </w:tc>
        <w:tc>
          <w:tcPr>
            <w:tcW w:w="344" w:type="dxa"/>
            <w:tcBorders>
              <w:top w:val="single" w:sz="12" w:space="0" w:color="auto"/>
              <w:bottom w:val="single" w:sz="4" w:space="0" w:color="auto"/>
            </w:tcBorders>
            <w:shd w:val="clear" w:color="auto" w:fill="FABF8F"/>
            <w:vAlign w:val="center"/>
          </w:tcPr>
          <w:p w14:paraId="47DB91FA" w14:textId="77777777" w:rsidR="00300810" w:rsidRPr="00E22A99" w:rsidRDefault="00300810" w:rsidP="006D49EF">
            <w:pPr>
              <w:ind w:left="-142" w:right="-74"/>
              <w:jc w:val="center"/>
            </w:pPr>
            <w:r>
              <w:t>85</w:t>
            </w:r>
          </w:p>
        </w:tc>
        <w:tc>
          <w:tcPr>
            <w:tcW w:w="328" w:type="dxa"/>
            <w:tcBorders>
              <w:top w:val="single" w:sz="12" w:space="0" w:color="auto"/>
              <w:bottom w:val="single" w:sz="4" w:space="0" w:color="auto"/>
            </w:tcBorders>
            <w:shd w:val="clear" w:color="auto" w:fill="FFFFFF"/>
            <w:vAlign w:val="center"/>
          </w:tcPr>
          <w:p w14:paraId="4D7C0F1E" w14:textId="77777777" w:rsidR="00300810" w:rsidRPr="00E22A99" w:rsidRDefault="00300810" w:rsidP="006D49EF">
            <w:pPr>
              <w:ind w:left="-142" w:right="-74"/>
              <w:jc w:val="center"/>
            </w:pPr>
          </w:p>
        </w:tc>
        <w:tc>
          <w:tcPr>
            <w:tcW w:w="336" w:type="dxa"/>
            <w:tcBorders>
              <w:top w:val="single" w:sz="12" w:space="0" w:color="auto"/>
              <w:bottom w:val="single" w:sz="4" w:space="0" w:color="auto"/>
            </w:tcBorders>
            <w:shd w:val="clear" w:color="auto" w:fill="BFBFBF"/>
            <w:vAlign w:val="center"/>
          </w:tcPr>
          <w:p w14:paraId="2B5CDB66" w14:textId="77777777" w:rsidR="00300810" w:rsidRPr="00E22A99" w:rsidRDefault="00300810" w:rsidP="006D49EF">
            <w:pPr>
              <w:ind w:left="-142" w:right="-74"/>
              <w:jc w:val="center"/>
            </w:pPr>
            <w:r>
              <w:t>91</w:t>
            </w:r>
          </w:p>
        </w:tc>
        <w:tc>
          <w:tcPr>
            <w:tcW w:w="336" w:type="dxa"/>
            <w:tcBorders>
              <w:top w:val="single" w:sz="12" w:space="0" w:color="auto"/>
              <w:bottom w:val="single" w:sz="4" w:space="0" w:color="auto"/>
            </w:tcBorders>
            <w:vAlign w:val="center"/>
          </w:tcPr>
          <w:p w14:paraId="2459A84E" w14:textId="77777777" w:rsidR="00300810" w:rsidRPr="00E22A99" w:rsidRDefault="00300810" w:rsidP="006D49EF">
            <w:pPr>
              <w:ind w:left="-142" w:right="-74"/>
              <w:jc w:val="center"/>
            </w:pPr>
          </w:p>
        </w:tc>
        <w:tc>
          <w:tcPr>
            <w:tcW w:w="336" w:type="dxa"/>
            <w:tcBorders>
              <w:top w:val="single" w:sz="12" w:space="0" w:color="auto"/>
              <w:bottom w:val="single" w:sz="4" w:space="0" w:color="auto"/>
            </w:tcBorders>
            <w:vAlign w:val="center"/>
          </w:tcPr>
          <w:p w14:paraId="1E9A806B" w14:textId="77777777" w:rsidR="00300810" w:rsidRPr="00E22A99" w:rsidRDefault="00300810" w:rsidP="006D49EF">
            <w:pPr>
              <w:ind w:left="-142" w:right="-74"/>
              <w:jc w:val="center"/>
            </w:pPr>
          </w:p>
        </w:tc>
        <w:tc>
          <w:tcPr>
            <w:tcW w:w="548" w:type="dxa"/>
            <w:tcBorders>
              <w:top w:val="single" w:sz="12" w:space="0" w:color="auto"/>
              <w:bottom w:val="single" w:sz="4" w:space="0" w:color="auto"/>
            </w:tcBorders>
            <w:shd w:val="clear" w:color="auto" w:fill="BFBFBF"/>
            <w:vAlign w:val="center"/>
          </w:tcPr>
          <w:p w14:paraId="283D58AC" w14:textId="77777777" w:rsidR="00300810" w:rsidRPr="00E22A99" w:rsidRDefault="00300810" w:rsidP="006D49EF">
            <w:pPr>
              <w:ind w:left="-142" w:right="-74"/>
              <w:jc w:val="center"/>
            </w:pPr>
            <w:r>
              <w:t>101</w:t>
            </w:r>
          </w:p>
        </w:tc>
      </w:tr>
      <w:tr w:rsidR="00300810" w:rsidRPr="002E1957" w14:paraId="612B6D5F" w14:textId="77777777" w:rsidTr="006D49EF">
        <w:trPr>
          <w:trHeight w:val="351"/>
          <w:jc w:val="center"/>
        </w:trPr>
        <w:tc>
          <w:tcPr>
            <w:tcW w:w="3146" w:type="dxa"/>
            <w:vMerge/>
            <w:vAlign w:val="center"/>
          </w:tcPr>
          <w:p w14:paraId="3AD5FE6D" w14:textId="77777777" w:rsidR="00300810" w:rsidRPr="002E1957" w:rsidRDefault="00300810" w:rsidP="006D49EF">
            <w:pPr>
              <w:ind w:left="-40" w:right="-74"/>
              <w:jc w:val="both"/>
              <w:rPr>
                <w:sz w:val="28"/>
                <w:szCs w:val="28"/>
              </w:rPr>
            </w:pPr>
          </w:p>
        </w:tc>
        <w:tc>
          <w:tcPr>
            <w:tcW w:w="346" w:type="dxa"/>
            <w:tcBorders>
              <w:top w:val="single" w:sz="4" w:space="0" w:color="auto"/>
              <w:bottom w:val="single" w:sz="4" w:space="0" w:color="auto"/>
            </w:tcBorders>
            <w:vAlign w:val="center"/>
          </w:tcPr>
          <w:p w14:paraId="3E8E5DFC" w14:textId="77777777" w:rsidR="00300810" w:rsidRPr="00E22A99" w:rsidRDefault="00300810" w:rsidP="006D49EF">
            <w:pPr>
              <w:ind w:left="-142" w:right="-74"/>
              <w:jc w:val="center"/>
            </w:pPr>
          </w:p>
        </w:tc>
        <w:tc>
          <w:tcPr>
            <w:tcW w:w="326" w:type="dxa"/>
            <w:tcBorders>
              <w:top w:val="single" w:sz="4" w:space="0" w:color="auto"/>
              <w:bottom w:val="single" w:sz="4" w:space="0" w:color="auto"/>
            </w:tcBorders>
            <w:shd w:val="clear" w:color="auto" w:fill="BFBFBF"/>
            <w:vAlign w:val="center"/>
          </w:tcPr>
          <w:p w14:paraId="76B863D6" w14:textId="77777777" w:rsidR="00300810" w:rsidRPr="00E22A99" w:rsidRDefault="00300810" w:rsidP="006D49EF">
            <w:pPr>
              <w:ind w:left="-142" w:right="-74"/>
              <w:jc w:val="center"/>
            </w:pPr>
            <w:r w:rsidRPr="00E22A99">
              <w:t>5</w:t>
            </w:r>
          </w:p>
        </w:tc>
        <w:tc>
          <w:tcPr>
            <w:tcW w:w="313" w:type="dxa"/>
            <w:tcBorders>
              <w:top w:val="single" w:sz="4" w:space="0" w:color="auto"/>
              <w:bottom w:val="single" w:sz="4" w:space="0" w:color="auto"/>
            </w:tcBorders>
            <w:shd w:val="clear" w:color="auto" w:fill="BFBFBF"/>
            <w:vAlign w:val="center"/>
          </w:tcPr>
          <w:p w14:paraId="1ADAFA09" w14:textId="77777777" w:rsidR="00300810" w:rsidRPr="00E22A99" w:rsidRDefault="00300810" w:rsidP="006D49EF">
            <w:pPr>
              <w:ind w:left="-142" w:right="-74"/>
              <w:jc w:val="center"/>
            </w:pPr>
            <w:r w:rsidRPr="00E22A99">
              <w:t>8</w:t>
            </w:r>
          </w:p>
        </w:tc>
        <w:tc>
          <w:tcPr>
            <w:tcW w:w="310" w:type="dxa"/>
            <w:tcBorders>
              <w:top w:val="single" w:sz="4" w:space="0" w:color="auto"/>
              <w:bottom w:val="single" w:sz="4" w:space="0" w:color="auto"/>
            </w:tcBorders>
            <w:vAlign w:val="center"/>
          </w:tcPr>
          <w:p w14:paraId="5DB6F752" w14:textId="77777777" w:rsidR="00300810" w:rsidRPr="00E22A99" w:rsidRDefault="00300810" w:rsidP="006D49EF">
            <w:pPr>
              <w:ind w:left="-142" w:right="-74"/>
              <w:jc w:val="center"/>
            </w:pPr>
          </w:p>
        </w:tc>
        <w:tc>
          <w:tcPr>
            <w:tcW w:w="337" w:type="dxa"/>
            <w:tcBorders>
              <w:top w:val="single" w:sz="4" w:space="0" w:color="auto"/>
              <w:bottom w:val="single" w:sz="4" w:space="0" w:color="auto"/>
            </w:tcBorders>
            <w:shd w:val="clear" w:color="auto" w:fill="FFFFFF"/>
            <w:vAlign w:val="center"/>
          </w:tcPr>
          <w:p w14:paraId="4F3AECA4" w14:textId="77777777" w:rsidR="00300810" w:rsidRPr="00E22A99" w:rsidRDefault="00300810" w:rsidP="006D49EF">
            <w:pPr>
              <w:ind w:left="-142" w:right="-74"/>
              <w:jc w:val="center"/>
            </w:pPr>
          </w:p>
        </w:tc>
        <w:tc>
          <w:tcPr>
            <w:tcW w:w="322" w:type="dxa"/>
            <w:tcBorders>
              <w:top w:val="single" w:sz="4" w:space="0" w:color="auto"/>
              <w:bottom w:val="single" w:sz="4" w:space="0" w:color="auto"/>
            </w:tcBorders>
            <w:shd w:val="clear" w:color="auto" w:fill="FFFFFF"/>
            <w:vAlign w:val="center"/>
          </w:tcPr>
          <w:p w14:paraId="22951FFA" w14:textId="77777777" w:rsidR="00300810" w:rsidRPr="00E22A99" w:rsidRDefault="00300810" w:rsidP="006D49EF">
            <w:pPr>
              <w:ind w:left="-142" w:right="-74"/>
              <w:jc w:val="center"/>
            </w:pPr>
          </w:p>
        </w:tc>
        <w:tc>
          <w:tcPr>
            <w:tcW w:w="325" w:type="dxa"/>
            <w:tcBorders>
              <w:top w:val="single" w:sz="4" w:space="0" w:color="auto"/>
              <w:bottom w:val="single" w:sz="4" w:space="0" w:color="auto"/>
            </w:tcBorders>
            <w:shd w:val="clear" w:color="auto" w:fill="FFFFFF"/>
            <w:vAlign w:val="center"/>
          </w:tcPr>
          <w:p w14:paraId="4DF88FD6" w14:textId="77777777" w:rsidR="00300810" w:rsidRPr="00E22A99" w:rsidRDefault="00300810" w:rsidP="006D49EF">
            <w:pPr>
              <w:ind w:left="-142" w:right="-74"/>
              <w:jc w:val="center"/>
            </w:pPr>
          </w:p>
        </w:tc>
        <w:tc>
          <w:tcPr>
            <w:tcW w:w="324" w:type="dxa"/>
            <w:tcBorders>
              <w:top w:val="single" w:sz="4" w:space="0" w:color="auto"/>
              <w:bottom w:val="single" w:sz="4" w:space="0" w:color="auto"/>
            </w:tcBorders>
            <w:shd w:val="clear" w:color="auto" w:fill="FFFFFF"/>
            <w:vAlign w:val="center"/>
          </w:tcPr>
          <w:p w14:paraId="53B2F2A9" w14:textId="77777777" w:rsidR="00300810" w:rsidRPr="00E22A99" w:rsidRDefault="00300810" w:rsidP="006D49EF">
            <w:pPr>
              <w:ind w:left="-142" w:right="-74"/>
              <w:jc w:val="center"/>
            </w:pPr>
          </w:p>
        </w:tc>
        <w:tc>
          <w:tcPr>
            <w:tcW w:w="316" w:type="dxa"/>
            <w:tcBorders>
              <w:top w:val="single" w:sz="4" w:space="0" w:color="auto"/>
              <w:bottom w:val="single" w:sz="4" w:space="0" w:color="auto"/>
            </w:tcBorders>
            <w:vAlign w:val="center"/>
          </w:tcPr>
          <w:p w14:paraId="13142925" w14:textId="77777777" w:rsidR="00300810" w:rsidRPr="00E22A99" w:rsidRDefault="00300810" w:rsidP="006D49EF">
            <w:pPr>
              <w:ind w:left="-142" w:right="-74"/>
              <w:jc w:val="center"/>
            </w:pPr>
          </w:p>
        </w:tc>
        <w:tc>
          <w:tcPr>
            <w:tcW w:w="336" w:type="dxa"/>
            <w:tcBorders>
              <w:top w:val="single" w:sz="4" w:space="0" w:color="auto"/>
              <w:bottom w:val="single" w:sz="4" w:space="0" w:color="auto"/>
            </w:tcBorders>
            <w:vAlign w:val="center"/>
          </w:tcPr>
          <w:p w14:paraId="077B2B90" w14:textId="77777777" w:rsidR="00300810" w:rsidRPr="00E22A99" w:rsidRDefault="00300810" w:rsidP="006D49EF">
            <w:pPr>
              <w:ind w:left="-142" w:right="-74"/>
              <w:jc w:val="center"/>
            </w:pPr>
          </w:p>
        </w:tc>
        <w:tc>
          <w:tcPr>
            <w:tcW w:w="336" w:type="dxa"/>
            <w:tcBorders>
              <w:top w:val="single" w:sz="4" w:space="0" w:color="auto"/>
              <w:bottom w:val="single" w:sz="4" w:space="0" w:color="auto"/>
            </w:tcBorders>
            <w:shd w:val="clear" w:color="auto" w:fill="FFFFFF"/>
            <w:vAlign w:val="center"/>
          </w:tcPr>
          <w:p w14:paraId="1B42F2DB" w14:textId="77777777" w:rsidR="00300810" w:rsidRPr="00E22A99" w:rsidRDefault="00300810" w:rsidP="006D49EF">
            <w:pPr>
              <w:ind w:left="-142" w:right="-74"/>
              <w:jc w:val="center"/>
            </w:pPr>
          </w:p>
        </w:tc>
        <w:tc>
          <w:tcPr>
            <w:tcW w:w="336" w:type="dxa"/>
            <w:tcBorders>
              <w:top w:val="single" w:sz="4" w:space="0" w:color="auto"/>
              <w:bottom w:val="single" w:sz="4" w:space="0" w:color="auto"/>
            </w:tcBorders>
            <w:shd w:val="clear" w:color="auto" w:fill="C2D69B"/>
            <w:vAlign w:val="center"/>
          </w:tcPr>
          <w:p w14:paraId="726B703B" w14:textId="77777777" w:rsidR="00300810" w:rsidRPr="00E22A99" w:rsidRDefault="00300810" w:rsidP="006D49EF">
            <w:pPr>
              <w:ind w:left="-142" w:right="-74"/>
              <w:jc w:val="center"/>
            </w:pPr>
            <w:r>
              <w:t>35</w:t>
            </w:r>
          </w:p>
        </w:tc>
        <w:tc>
          <w:tcPr>
            <w:tcW w:w="336" w:type="dxa"/>
            <w:tcBorders>
              <w:top w:val="single" w:sz="4" w:space="0" w:color="auto"/>
              <w:bottom w:val="single" w:sz="4" w:space="0" w:color="auto"/>
            </w:tcBorders>
            <w:shd w:val="clear" w:color="auto" w:fill="FFFFFF"/>
            <w:vAlign w:val="center"/>
          </w:tcPr>
          <w:p w14:paraId="1EBD7BE0" w14:textId="77777777" w:rsidR="00300810" w:rsidRPr="00E22A99" w:rsidRDefault="00300810" w:rsidP="006D49EF">
            <w:pPr>
              <w:ind w:left="-142" w:right="-74"/>
              <w:jc w:val="center"/>
            </w:pPr>
          </w:p>
        </w:tc>
        <w:tc>
          <w:tcPr>
            <w:tcW w:w="336" w:type="dxa"/>
            <w:tcBorders>
              <w:top w:val="single" w:sz="4" w:space="0" w:color="auto"/>
              <w:bottom w:val="single" w:sz="4" w:space="0" w:color="auto"/>
            </w:tcBorders>
            <w:shd w:val="clear" w:color="auto" w:fill="FFFFFF"/>
            <w:vAlign w:val="center"/>
          </w:tcPr>
          <w:p w14:paraId="6645FE57" w14:textId="77777777" w:rsidR="00300810" w:rsidRPr="00E22A99" w:rsidRDefault="00300810" w:rsidP="006D49EF">
            <w:pPr>
              <w:ind w:left="-142" w:right="-74"/>
              <w:jc w:val="center"/>
            </w:pPr>
          </w:p>
        </w:tc>
        <w:tc>
          <w:tcPr>
            <w:tcW w:w="336" w:type="dxa"/>
            <w:tcBorders>
              <w:top w:val="single" w:sz="4" w:space="0" w:color="auto"/>
              <w:bottom w:val="single" w:sz="4" w:space="0" w:color="auto"/>
            </w:tcBorders>
            <w:shd w:val="clear" w:color="auto" w:fill="FFFFFF"/>
            <w:vAlign w:val="center"/>
          </w:tcPr>
          <w:p w14:paraId="263B31C3" w14:textId="77777777" w:rsidR="00300810" w:rsidRPr="00E22A99" w:rsidRDefault="00300810" w:rsidP="006D49EF">
            <w:pPr>
              <w:ind w:left="-142" w:right="-74"/>
              <w:jc w:val="center"/>
            </w:pPr>
          </w:p>
        </w:tc>
        <w:tc>
          <w:tcPr>
            <w:tcW w:w="336" w:type="dxa"/>
            <w:tcBorders>
              <w:top w:val="single" w:sz="4" w:space="0" w:color="auto"/>
              <w:bottom w:val="single" w:sz="4" w:space="0" w:color="auto"/>
            </w:tcBorders>
            <w:shd w:val="clear" w:color="auto" w:fill="FABF8F"/>
            <w:vAlign w:val="center"/>
          </w:tcPr>
          <w:p w14:paraId="47F0DDBB" w14:textId="77777777" w:rsidR="00300810" w:rsidRPr="00E22A99" w:rsidRDefault="00300810" w:rsidP="006D49EF">
            <w:pPr>
              <w:ind w:left="-142" w:right="-74"/>
              <w:jc w:val="center"/>
            </w:pPr>
            <w:r>
              <w:t>47</w:t>
            </w:r>
          </w:p>
        </w:tc>
        <w:tc>
          <w:tcPr>
            <w:tcW w:w="336" w:type="dxa"/>
            <w:tcBorders>
              <w:top w:val="single" w:sz="4" w:space="0" w:color="auto"/>
              <w:bottom w:val="single" w:sz="4" w:space="0" w:color="auto"/>
            </w:tcBorders>
            <w:vAlign w:val="center"/>
          </w:tcPr>
          <w:p w14:paraId="7E772B3E" w14:textId="77777777" w:rsidR="00300810" w:rsidRPr="00E22A99" w:rsidRDefault="00300810" w:rsidP="006D49EF">
            <w:pPr>
              <w:ind w:left="-142" w:right="-74"/>
              <w:jc w:val="center"/>
            </w:pPr>
          </w:p>
        </w:tc>
        <w:tc>
          <w:tcPr>
            <w:tcW w:w="336" w:type="dxa"/>
            <w:tcBorders>
              <w:top w:val="single" w:sz="4" w:space="0" w:color="auto"/>
              <w:bottom w:val="single" w:sz="4" w:space="0" w:color="auto"/>
              <w:right w:val="single" w:sz="4" w:space="0" w:color="auto"/>
            </w:tcBorders>
            <w:vAlign w:val="center"/>
          </w:tcPr>
          <w:p w14:paraId="3CC2E156" w14:textId="77777777" w:rsidR="00300810" w:rsidRPr="00E22A99" w:rsidRDefault="00300810" w:rsidP="006D49EF">
            <w:pPr>
              <w:ind w:left="-142" w:right="-74"/>
              <w:jc w:val="center"/>
            </w:pPr>
          </w:p>
        </w:tc>
        <w:tc>
          <w:tcPr>
            <w:tcW w:w="336" w:type="dxa"/>
            <w:tcBorders>
              <w:top w:val="single" w:sz="4" w:space="0" w:color="auto"/>
              <w:left w:val="single" w:sz="4" w:space="0" w:color="auto"/>
              <w:bottom w:val="single" w:sz="4" w:space="0" w:color="auto"/>
            </w:tcBorders>
            <w:shd w:val="clear" w:color="auto" w:fill="548DD4"/>
            <w:vAlign w:val="center"/>
          </w:tcPr>
          <w:p w14:paraId="1B4B64CE" w14:textId="77777777" w:rsidR="00300810" w:rsidRPr="00E22A99" w:rsidRDefault="00300810" w:rsidP="006D49EF">
            <w:pPr>
              <w:ind w:left="-142" w:right="-74"/>
              <w:jc w:val="center"/>
            </w:pPr>
            <w:r>
              <w:t>56</w:t>
            </w:r>
          </w:p>
        </w:tc>
        <w:tc>
          <w:tcPr>
            <w:tcW w:w="336" w:type="dxa"/>
            <w:tcBorders>
              <w:top w:val="single" w:sz="4" w:space="0" w:color="auto"/>
              <w:bottom w:val="single" w:sz="4" w:space="0" w:color="auto"/>
            </w:tcBorders>
            <w:vAlign w:val="center"/>
          </w:tcPr>
          <w:p w14:paraId="3666EE08" w14:textId="77777777" w:rsidR="00300810" w:rsidRPr="00E22A99" w:rsidRDefault="00300810" w:rsidP="006D49EF">
            <w:pPr>
              <w:ind w:left="-142" w:right="-74"/>
              <w:jc w:val="center"/>
            </w:pPr>
          </w:p>
        </w:tc>
        <w:tc>
          <w:tcPr>
            <w:tcW w:w="336" w:type="dxa"/>
            <w:tcBorders>
              <w:top w:val="single" w:sz="4" w:space="0" w:color="auto"/>
              <w:bottom w:val="single" w:sz="4" w:space="0" w:color="auto"/>
            </w:tcBorders>
            <w:shd w:val="clear" w:color="auto" w:fill="FFFFFF"/>
            <w:vAlign w:val="center"/>
          </w:tcPr>
          <w:p w14:paraId="25C66F6A" w14:textId="77777777" w:rsidR="00300810" w:rsidRPr="00E22A99" w:rsidRDefault="00300810" w:rsidP="006D49EF">
            <w:pPr>
              <w:ind w:left="-142" w:right="-74"/>
              <w:jc w:val="center"/>
            </w:pPr>
          </w:p>
        </w:tc>
        <w:tc>
          <w:tcPr>
            <w:tcW w:w="336" w:type="dxa"/>
            <w:tcBorders>
              <w:top w:val="single" w:sz="4" w:space="0" w:color="auto"/>
              <w:bottom w:val="single" w:sz="4" w:space="0" w:color="auto"/>
            </w:tcBorders>
            <w:vAlign w:val="center"/>
          </w:tcPr>
          <w:p w14:paraId="48AD0C6D" w14:textId="77777777" w:rsidR="00300810" w:rsidRPr="00E22A99" w:rsidRDefault="00300810" w:rsidP="006D49EF">
            <w:pPr>
              <w:ind w:left="-142" w:right="-74"/>
              <w:jc w:val="center"/>
            </w:pPr>
          </w:p>
        </w:tc>
        <w:tc>
          <w:tcPr>
            <w:tcW w:w="336" w:type="dxa"/>
            <w:tcBorders>
              <w:top w:val="single" w:sz="4" w:space="0" w:color="auto"/>
              <w:bottom w:val="single" w:sz="4" w:space="0" w:color="auto"/>
            </w:tcBorders>
            <w:shd w:val="clear" w:color="auto" w:fill="548DD4"/>
            <w:vAlign w:val="center"/>
          </w:tcPr>
          <w:p w14:paraId="31C2800C" w14:textId="77777777" w:rsidR="00300810" w:rsidRPr="00E22A99" w:rsidRDefault="00300810" w:rsidP="006D49EF">
            <w:pPr>
              <w:ind w:left="-142" w:right="-74"/>
              <w:jc w:val="center"/>
            </w:pPr>
            <w:r>
              <w:t>68</w:t>
            </w:r>
          </w:p>
        </w:tc>
        <w:tc>
          <w:tcPr>
            <w:tcW w:w="336" w:type="dxa"/>
            <w:tcBorders>
              <w:top w:val="single" w:sz="4" w:space="0" w:color="auto"/>
              <w:bottom w:val="single" w:sz="4" w:space="0" w:color="auto"/>
            </w:tcBorders>
            <w:vAlign w:val="center"/>
          </w:tcPr>
          <w:p w14:paraId="0DB72D05" w14:textId="77777777" w:rsidR="00300810" w:rsidRPr="00E22A99" w:rsidRDefault="00300810" w:rsidP="006D49EF">
            <w:pPr>
              <w:ind w:left="-142" w:right="-74"/>
              <w:jc w:val="center"/>
            </w:pPr>
          </w:p>
        </w:tc>
        <w:tc>
          <w:tcPr>
            <w:tcW w:w="336" w:type="dxa"/>
            <w:tcBorders>
              <w:top w:val="single" w:sz="4" w:space="0" w:color="auto"/>
              <w:bottom w:val="single" w:sz="4" w:space="0" w:color="auto"/>
            </w:tcBorders>
            <w:vAlign w:val="center"/>
          </w:tcPr>
          <w:p w14:paraId="4746D86E" w14:textId="77777777" w:rsidR="00300810" w:rsidRPr="00E22A99" w:rsidRDefault="00300810" w:rsidP="006D49EF">
            <w:pPr>
              <w:ind w:left="-142" w:right="-74"/>
              <w:jc w:val="center"/>
            </w:pPr>
          </w:p>
        </w:tc>
        <w:tc>
          <w:tcPr>
            <w:tcW w:w="336" w:type="dxa"/>
            <w:tcBorders>
              <w:top w:val="single" w:sz="4" w:space="0" w:color="auto"/>
              <w:bottom w:val="single" w:sz="4" w:space="0" w:color="auto"/>
            </w:tcBorders>
            <w:shd w:val="clear" w:color="auto" w:fill="C2D69B"/>
            <w:vAlign w:val="center"/>
          </w:tcPr>
          <w:p w14:paraId="03E9D5F9" w14:textId="77777777" w:rsidR="00300810" w:rsidRPr="00E22A99" w:rsidRDefault="00300810" w:rsidP="006D49EF">
            <w:pPr>
              <w:ind w:left="-142" w:right="-74"/>
              <w:jc w:val="center"/>
            </w:pPr>
            <w:r>
              <w:t>77</w:t>
            </w:r>
          </w:p>
        </w:tc>
        <w:tc>
          <w:tcPr>
            <w:tcW w:w="385" w:type="dxa"/>
            <w:tcBorders>
              <w:top w:val="single" w:sz="4" w:space="0" w:color="auto"/>
              <w:bottom w:val="single" w:sz="4" w:space="0" w:color="auto"/>
            </w:tcBorders>
            <w:vAlign w:val="center"/>
          </w:tcPr>
          <w:p w14:paraId="3CC2550C" w14:textId="77777777" w:rsidR="00300810" w:rsidRPr="00E22A99" w:rsidRDefault="00300810" w:rsidP="006D49EF">
            <w:pPr>
              <w:ind w:left="-142" w:right="-74"/>
              <w:jc w:val="center"/>
            </w:pPr>
          </w:p>
        </w:tc>
        <w:tc>
          <w:tcPr>
            <w:tcW w:w="336" w:type="dxa"/>
            <w:tcBorders>
              <w:top w:val="single" w:sz="4" w:space="0" w:color="auto"/>
              <w:bottom w:val="single" w:sz="4" w:space="0" w:color="auto"/>
            </w:tcBorders>
            <w:shd w:val="clear" w:color="auto" w:fill="FABF8F"/>
            <w:vAlign w:val="center"/>
          </w:tcPr>
          <w:p w14:paraId="064591EB" w14:textId="77777777" w:rsidR="00300810" w:rsidRPr="00E22A99" w:rsidRDefault="00300810" w:rsidP="006D49EF">
            <w:pPr>
              <w:ind w:left="-142" w:right="-74"/>
              <w:jc w:val="center"/>
            </w:pPr>
            <w:r>
              <w:t>83</w:t>
            </w:r>
          </w:p>
        </w:tc>
        <w:tc>
          <w:tcPr>
            <w:tcW w:w="344" w:type="dxa"/>
            <w:tcBorders>
              <w:top w:val="single" w:sz="4" w:space="0" w:color="auto"/>
              <w:bottom w:val="single" w:sz="4" w:space="0" w:color="auto"/>
            </w:tcBorders>
            <w:shd w:val="clear" w:color="auto" w:fill="FFFFFF"/>
            <w:vAlign w:val="center"/>
          </w:tcPr>
          <w:p w14:paraId="35FB8EB5" w14:textId="77777777" w:rsidR="00300810" w:rsidRPr="00E22A99" w:rsidRDefault="00300810" w:rsidP="006D49EF">
            <w:pPr>
              <w:ind w:left="-142" w:right="-74"/>
              <w:jc w:val="center"/>
            </w:pPr>
          </w:p>
        </w:tc>
        <w:tc>
          <w:tcPr>
            <w:tcW w:w="328" w:type="dxa"/>
            <w:tcBorders>
              <w:top w:val="single" w:sz="4" w:space="0" w:color="auto"/>
              <w:bottom w:val="single" w:sz="4" w:space="0" w:color="auto"/>
            </w:tcBorders>
            <w:shd w:val="clear" w:color="auto" w:fill="FFFFFF"/>
            <w:vAlign w:val="center"/>
          </w:tcPr>
          <w:p w14:paraId="0E9E8149" w14:textId="77777777" w:rsidR="00300810" w:rsidRPr="00E22A99" w:rsidRDefault="00300810" w:rsidP="006D49EF">
            <w:pPr>
              <w:ind w:left="-142" w:right="-74"/>
              <w:jc w:val="center"/>
            </w:pPr>
          </w:p>
        </w:tc>
        <w:tc>
          <w:tcPr>
            <w:tcW w:w="336" w:type="dxa"/>
            <w:tcBorders>
              <w:top w:val="single" w:sz="4" w:space="0" w:color="auto"/>
              <w:bottom w:val="single" w:sz="4" w:space="0" w:color="auto"/>
            </w:tcBorders>
            <w:vAlign w:val="center"/>
          </w:tcPr>
          <w:p w14:paraId="71D28497" w14:textId="77777777" w:rsidR="00300810" w:rsidRPr="00E22A99" w:rsidRDefault="00300810" w:rsidP="006D49EF">
            <w:pPr>
              <w:ind w:left="-142" w:right="-74"/>
              <w:jc w:val="center"/>
            </w:pPr>
          </w:p>
        </w:tc>
        <w:tc>
          <w:tcPr>
            <w:tcW w:w="336" w:type="dxa"/>
            <w:tcBorders>
              <w:top w:val="single" w:sz="4" w:space="0" w:color="auto"/>
              <w:bottom w:val="single" w:sz="4" w:space="0" w:color="auto"/>
            </w:tcBorders>
            <w:shd w:val="clear" w:color="auto" w:fill="BFBFBF"/>
            <w:vAlign w:val="center"/>
          </w:tcPr>
          <w:p w14:paraId="3435821A" w14:textId="77777777" w:rsidR="00300810" w:rsidRPr="00E22A99" w:rsidRDefault="00300810" w:rsidP="006D49EF">
            <w:pPr>
              <w:ind w:left="-142" w:right="-74"/>
              <w:jc w:val="center"/>
            </w:pPr>
            <w:r>
              <w:t>95</w:t>
            </w:r>
          </w:p>
        </w:tc>
        <w:tc>
          <w:tcPr>
            <w:tcW w:w="336" w:type="dxa"/>
            <w:tcBorders>
              <w:top w:val="single" w:sz="4" w:space="0" w:color="auto"/>
              <w:bottom w:val="single" w:sz="4" w:space="0" w:color="auto"/>
            </w:tcBorders>
            <w:vAlign w:val="center"/>
          </w:tcPr>
          <w:p w14:paraId="03CCF2FF" w14:textId="77777777" w:rsidR="00300810" w:rsidRPr="00E22A99" w:rsidRDefault="00300810" w:rsidP="006D49EF">
            <w:pPr>
              <w:ind w:left="-142" w:right="-74"/>
              <w:jc w:val="center"/>
            </w:pPr>
          </w:p>
        </w:tc>
        <w:tc>
          <w:tcPr>
            <w:tcW w:w="548" w:type="dxa"/>
            <w:tcBorders>
              <w:top w:val="single" w:sz="4" w:space="0" w:color="auto"/>
              <w:bottom w:val="single" w:sz="4" w:space="0" w:color="auto"/>
            </w:tcBorders>
            <w:shd w:val="clear" w:color="auto" w:fill="FFFFFF"/>
            <w:vAlign w:val="center"/>
          </w:tcPr>
          <w:p w14:paraId="6892C20D" w14:textId="77777777" w:rsidR="00300810" w:rsidRPr="00E22A99" w:rsidRDefault="00300810" w:rsidP="006D49EF">
            <w:pPr>
              <w:ind w:left="-142" w:right="-74"/>
              <w:jc w:val="center"/>
            </w:pPr>
          </w:p>
        </w:tc>
      </w:tr>
      <w:tr w:rsidR="00300810" w:rsidRPr="002E1957" w14:paraId="60B22BD3" w14:textId="77777777" w:rsidTr="006D49EF">
        <w:trPr>
          <w:trHeight w:val="486"/>
          <w:jc w:val="center"/>
        </w:trPr>
        <w:tc>
          <w:tcPr>
            <w:tcW w:w="3146" w:type="dxa"/>
            <w:vMerge/>
            <w:vAlign w:val="center"/>
          </w:tcPr>
          <w:p w14:paraId="5A0FD0FE" w14:textId="77777777" w:rsidR="00300810" w:rsidRPr="002E1957" w:rsidRDefault="00300810" w:rsidP="006D49EF">
            <w:pPr>
              <w:ind w:left="-40" w:right="-74"/>
              <w:jc w:val="both"/>
              <w:rPr>
                <w:sz w:val="28"/>
                <w:szCs w:val="28"/>
              </w:rPr>
            </w:pPr>
          </w:p>
        </w:tc>
        <w:tc>
          <w:tcPr>
            <w:tcW w:w="346" w:type="dxa"/>
            <w:tcBorders>
              <w:top w:val="single" w:sz="4" w:space="0" w:color="auto"/>
            </w:tcBorders>
            <w:shd w:val="clear" w:color="auto" w:fill="BFBFBF"/>
            <w:vAlign w:val="center"/>
          </w:tcPr>
          <w:p w14:paraId="2BD1874D" w14:textId="77777777" w:rsidR="00300810" w:rsidRPr="00E22A99" w:rsidRDefault="00300810" w:rsidP="006D49EF">
            <w:pPr>
              <w:ind w:left="-142" w:right="-74"/>
              <w:jc w:val="center"/>
            </w:pPr>
            <w:r w:rsidRPr="00E22A99">
              <w:t>3</w:t>
            </w:r>
          </w:p>
        </w:tc>
        <w:tc>
          <w:tcPr>
            <w:tcW w:w="326" w:type="dxa"/>
            <w:tcBorders>
              <w:top w:val="single" w:sz="4" w:space="0" w:color="auto"/>
            </w:tcBorders>
            <w:vAlign w:val="center"/>
          </w:tcPr>
          <w:p w14:paraId="20406573" w14:textId="77777777" w:rsidR="00300810" w:rsidRPr="00E22A99" w:rsidRDefault="00300810" w:rsidP="006D49EF">
            <w:pPr>
              <w:ind w:left="-142" w:right="-74"/>
              <w:jc w:val="center"/>
            </w:pPr>
          </w:p>
        </w:tc>
        <w:tc>
          <w:tcPr>
            <w:tcW w:w="313" w:type="dxa"/>
            <w:tcBorders>
              <w:top w:val="single" w:sz="4" w:space="0" w:color="auto"/>
            </w:tcBorders>
            <w:shd w:val="clear" w:color="auto" w:fill="FFFFFF"/>
            <w:vAlign w:val="center"/>
          </w:tcPr>
          <w:p w14:paraId="6180A366" w14:textId="77777777" w:rsidR="00300810" w:rsidRPr="00E22A99" w:rsidRDefault="00300810" w:rsidP="006D49EF">
            <w:pPr>
              <w:ind w:left="-142" w:right="-74"/>
              <w:jc w:val="center"/>
            </w:pPr>
          </w:p>
        </w:tc>
        <w:tc>
          <w:tcPr>
            <w:tcW w:w="310" w:type="dxa"/>
            <w:tcBorders>
              <w:top w:val="single" w:sz="4" w:space="0" w:color="auto"/>
            </w:tcBorders>
            <w:vAlign w:val="center"/>
          </w:tcPr>
          <w:p w14:paraId="1F0969DB" w14:textId="77777777" w:rsidR="00300810" w:rsidRPr="00E22A99" w:rsidRDefault="00300810" w:rsidP="006D49EF">
            <w:pPr>
              <w:ind w:left="-142" w:right="-74"/>
              <w:jc w:val="center"/>
            </w:pPr>
          </w:p>
        </w:tc>
        <w:tc>
          <w:tcPr>
            <w:tcW w:w="337" w:type="dxa"/>
            <w:tcBorders>
              <w:top w:val="single" w:sz="4" w:space="0" w:color="auto"/>
            </w:tcBorders>
            <w:shd w:val="clear" w:color="auto" w:fill="BFBFBF"/>
            <w:vAlign w:val="center"/>
          </w:tcPr>
          <w:p w14:paraId="472EBC51" w14:textId="77777777" w:rsidR="00300810" w:rsidRPr="00E22A99" w:rsidRDefault="00300810" w:rsidP="006D49EF">
            <w:pPr>
              <w:ind w:left="-142" w:right="-74"/>
              <w:jc w:val="center"/>
            </w:pPr>
            <w:r w:rsidRPr="00E22A99">
              <w:t>15</w:t>
            </w:r>
          </w:p>
        </w:tc>
        <w:tc>
          <w:tcPr>
            <w:tcW w:w="322" w:type="dxa"/>
            <w:tcBorders>
              <w:top w:val="single" w:sz="4" w:space="0" w:color="auto"/>
            </w:tcBorders>
            <w:shd w:val="clear" w:color="auto" w:fill="FFFFFF"/>
            <w:vAlign w:val="center"/>
          </w:tcPr>
          <w:p w14:paraId="66FB4D62" w14:textId="77777777" w:rsidR="00300810" w:rsidRPr="00E22A99" w:rsidRDefault="00300810" w:rsidP="006D49EF">
            <w:pPr>
              <w:ind w:left="-142" w:right="-74"/>
              <w:jc w:val="center"/>
            </w:pPr>
          </w:p>
        </w:tc>
        <w:tc>
          <w:tcPr>
            <w:tcW w:w="325" w:type="dxa"/>
            <w:tcBorders>
              <w:top w:val="single" w:sz="4" w:space="0" w:color="auto"/>
            </w:tcBorders>
            <w:shd w:val="clear" w:color="auto" w:fill="FFFFFF"/>
            <w:vAlign w:val="center"/>
          </w:tcPr>
          <w:p w14:paraId="51D4A043" w14:textId="77777777" w:rsidR="00300810" w:rsidRPr="00E22A99" w:rsidRDefault="00300810" w:rsidP="006D49EF">
            <w:pPr>
              <w:ind w:left="-142" w:right="-74"/>
              <w:jc w:val="center"/>
            </w:pPr>
          </w:p>
        </w:tc>
        <w:tc>
          <w:tcPr>
            <w:tcW w:w="324" w:type="dxa"/>
            <w:tcBorders>
              <w:top w:val="single" w:sz="4" w:space="0" w:color="auto"/>
            </w:tcBorders>
            <w:shd w:val="clear" w:color="auto" w:fill="FFFFFF"/>
            <w:vAlign w:val="center"/>
          </w:tcPr>
          <w:p w14:paraId="65150740" w14:textId="77777777" w:rsidR="00300810" w:rsidRPr="00E22A99" w:rsidRDefault="00300810" w:rsidP="006D49EF">
            <w:pPr>
              <w:ind w:left="-142" w:right="-74"/>
              <w:jc w:val="center"/>
            </w:pPr>
          </w:p>
        </w:tc>
        <w:tc>
          <w:tcPr>
            <w:tcW w:w="316" w:type="dxa"/>
            <w:tcBorders>
              <w:top w:val="single" w:sz="4" w:space="0" w:color="auto"/>
            </w:tcBorders>
            <w:shd w:val="clear" w:color="auto" w:fill="FABF8F"/>
            <w:vAlign w:val="center"/>
          </w:tcPr>
          <w:p w14:paraId="72C40514" w14:textId="77777777" w:rsidR="00300810" w:rsidRPr="00E22A99" w:rsidRDefault="00300810" w:rsidP="006D49EF">
            <w:pPr>
              <w:ind w:left="-142" w:right="-74"/>
              <w:jc w:val="center"/>
            </w:pPr>
            <w:r w:rsidRPr="00E22A99">
              <w:t>27</w:t>
            </w:r>
          </w:p>
        </w:tc>
        <w:tc>
          <w:tcPr>
            <w:tcW w:w="336" w:type="dxa"/>
            <w:tcBorders>
              <w:top w:val="single" w:sz="4" w:space="0" w:color="auto"/>
            </w:tcBorders>
            <w:shd w:val="clear" w:color="auto" w:fill="auto"/>
            <w:vAlign w:val="center"/>
          </w:tcPr>
          <w:p w14:paraId="6503C082" w14:textId="77777777" w:rsidR="00300810" w:rsidRPr="00E22A99" w:rsidRDefault="00300810" w:rsidP="006D49EF">
            <w:pPr>
              <w:ind w:left="-142" w:right="-74"/>
              <w:jc w:val="center"/>
            </w:pPr>
          </w:p>
        </w:tc>
        <w:tc>
          <w:tcPr>
            <w:tcW w:w="336" w:type="dxa"/>
            <w:tcBorders>
              <w:top w:val="single" w:sz="4" w:space="0" w:color="auto"/>
            </w:tcBorders>
            <w:shd w:val="clear" w:color="auto" w:fill="FFFFFF"/>
            <w:vAlign w:val="center"/>
          </w:tcPr>
          <w:p w14:paraId="5BFD18F6" w14:textId="77777777" w:rsidR="00300810" w:rsidRPr="00E22A99" w:rsidRDefault="00300810" w:rsidP="006D49EF">
            <w:pPr>
              <w:ind w:left="-142" w:right="-74"/>
              <w:jc w:val="center"/>
            </w:pPr>
          </w:p>
        </w:tc>
        <w:tc>
          <w:tcPr>
            <w:tcW w:w="336" w:type="dxa"/>
            <w:tcBorders>
              <w:top w:val="single" w:sz="4" w:space="0" w:color="auto"/>
            </w:tcBorders>
            <w:shd w:val="clear" w:color="auto" w:fill="FFFFFF"/>
            <w:vAlign w:val="center"/>
          </w:tcPr>
          <w:p w14:paraId="17B37820" w14:textId="77777777" w:rsidR="00300810" w:rsidRPr="00E22A99" w:rsidRDefault="00300810" w:rsidP="006D49EF">
            <w:pPr>
              <w:ind w:left="-142" w:right="-74"/>
              <w:jc w:val="center"/>
            </w:pPr>
          </w:p>
        </w:tc>
        <w:tc>
          <w:tcPr>
            <w:tcW w:w="336" w:type="dxa"/>
            <w:tcBorders>
              <w:top w:val="single" w:sz="4" w:space="0" w:color="auto"/>
            </w:tcBorders>
            <w:shd w:val="clear" w:color="auto" w:fill="C2D69B"/>
            <w:vAlign w:val="center"/>
          </w:tcPr>
          <w:p w14:paraId="5B142689" w14:textId="77777777" w:rsidR="00300810" w:rsidRPr="00E22A99" w:rsidRDefault="00300810" w:rsidP="006D49EF">
            <w:pPr>
              <w:ind w:left="-142" w:right="-74"/>
              <w:jc w:val="center"/>
            </w:pPr>
            <w:r>
              <w:t>39</w:t>
            </w:r>
          </w:p>
        </w:tc>
        <w:tc>
          <w:tcPr>
            <w:tcW w:w="336" w:type="dxa"/>
            <w:tcBorders>
              <w:top w:val="single" w:sz="4" w:space="0" w:color="auto"/>
            </w:tcBorders>
            <w:shd w:val="clear" w:color="auto" w:fill="FABF8F"/>
            <w:vAlign w:val="center"/>
          </w:tcPr>
          <w:p w14:paraId="2F17377A" w14:textId="77777777" w:rsidR="00300810" w:rsidRPr="00E22A99" w:rsidRDefault="00300810" w:rsidP="006D49EF">
            <w:pPr>
              <w:ind w:left="-142" w:right="-74"/>
              <w:jc w:val="center"/>
            </w:pPr>
            <w:r>
              <w:t>42</w:t>
            </w:r>
          </w:p>
        </w:tc>
        <w:tc>
          <w:tcPr>
            <w:tcW w:w="336" w:type="dxa"/>
            <w:tcBorders>
              <w:top w:val="single" w:sz="4" w:space="0" w:color="auto"/>
            </w:tcBorders>
            <w:shd w:val="clear" w:color="auto" w:fill="C2D69B"/>
            <w:vAlign w:val="center"/>
          </w:tcPr>
          <w:p w14:paraId="28B817C4" w14:textId="77777777" w:rsidR="00300810" w:rsidRPr="00E22A99" w:rsidRDefault="00300810" w:rsidP="006D49EF">
            <w:pPr>
              <w:ind w:left="-142" w:right="-74"/>
              <w:jc w:val="center"/>
            </w:pPr>
            <w:r>
              <w:t>45</w:t>
            </w:r>
          </w:p>
        </w:tc>
        <w:tc>
          <w:tcPr>
            <w:tcW w:w="336" w:type="dxa"/>
            <w:tcBorders>
              <w:top w:val="single" w:sz="4" w:space="0" w:color="auto"/>
            </w:tcBorders>
            <w:shd w:val="clear" w:color="auto" w:fill="FABF8F"/>
            <w:vAlign w:val="center"/>
          </w:tcPr>
          <w:p w14:paraId="397488E1" w14:textId="77777777" w:rsidR="00300810" w:rsidRPr="00E22A99" w:rsidRDefault="00300810" w:rsidP="006D49EF">
            <w:pPr>
              <w:ind w:left="-142" w:right="-74"/>
              <w:jc w:val="center"/>
            </w:pPr>
            <w:r>
              <w:t>48</w:t>
            </w:r>
          </w:p>
        </w:tc>
        <w:tc>
          <w:tcPr>
            <w:tcW w:w="336" w:type="dxa"/>
            <w:tcBorders>
              <w:top w:val="single" w:sz="4" w:space="0" w:color="auto"/>
            </w:tcBorders>
            <w:vAlign w:val="center"/>
          </w:tcPr>
          <w:p w14:paraId="46B3EEF0" w14:textId="77777777" w:rsidR="00300810" w:rsidRPr="00E22A99" w:rsidRDefault="00300810" w:rsidP="006D49EF">
            <w:pPr>
              <w:ind w:left="-142" w:right="-74"/>
              <w:jc w:val="center"/>
            </w:pPr>
          </w:p>
        </w:tc>
        <w:tc>
          <w:tcPr>
            <w:tcW w:w="336" w:type="dxa"/>
            <w:tcBorders>
              <w:top w:val="single" w:sz="4" w:space="0" w:color="auto"/>
              <w:right w:val="single" w:sz="4" w:space="0" w:color="auto"/>
            </w:tcBorders>
            <w:vAlign w:val="center"/>
          </w:tcPr>
          <w:p w14:paraId="7FE246CC" w14:textId="77777777" w:rsidR="00300810" w:rsidRPr="00E22A99" w:rsidRDefault="00300810" w:rsidP="006D49EF">
            <w:pPr>
              <w:ind w:left="-142" w:right="-74"/>
              <w:jc w:val="center"/>
            </w:pPr>
          </w:p>
        </w:tc>
        <w:tc>
          <w:tcPr>
            <w:tcW w:w="336" w:type="dxa"/>
            <w:tcBorders>
              <w:top w:val="single" w:sz="4" w:space="0" w:color="auto"/>
              <w:left w:val="single" w:sz="4" w:space="0" w:color="auto"/>
            </w:tcBorders>
            <w:vAlign w:val="center"/>
          </w:tcPr>
          <w:p w14:paraId="26C3099B" w14:textId="77777777" w:rsidR="00300810" w:rsidRPr="00E22A99" w:rsidRDefault="00300810" w:rsidP="006D49EF">
            <w:pPr>
              <w:ind w:left="-142" w:right="-74"/>
              <w:jc w:val="center"/>
            </w:pPr>
          </w:p>
        </w:tc>
        <w:tc>
          <w:tcPr>
            <w:tcW w:w="336" w:type="dxa"/>
            <w:tcBorders>
              <w:top w:val="single" w:sz="4" w:space="0" w:color="auto"/>
            </w:tcBorders>
            <w:shd w:val="clear" w:color="auto" w:fill="548DD4"/>
            <w:vAlign w:val="center"/>
          </w:tcPr>
          <w:p w14:paraId="23543EC6" w14:textId="77777777" w:rsidR="00300810" w:rsidRPr="00E22A99" w:rsidRDefault="00300810" w:rsidP="006D49EF">
            <w:pPr>
              <w:ind w:left="-142" w:right="-74"/>
              <w:jc w:val="center"/>
            </w:pPr>
            <w:r>
              <w:t>60</w:t>
            </w:r>
          </w:p>
        </w:tc>
        <w:tc>
          <w:tcPr>
            <w:tcW w:w="336" w:type="dxa"/>
            <w:tcBorders>
              <w:top w:val="single" w:sz="4" w:space="0" w:color="auto"/>
            </w:tcBorders>
            <w:shd w:val="clear" w:color="auto" w:fill="FFFFFF"/>
            <w:vAlign w:val="center"/>
          </w:tcPr>
          <w:p w14:paraId="71F905FF" w14:textId="77777777" w:rsidR="00300810" w:rsidRPr="00E22A99" w:rsidRDefault="00300810" w:rsidP="006D49EF">
            <w:pPr>
              <w:ind w:left="-142" w:right="-74"/>
              <w:jc w:val="center"/>
            </w:pPr>
          </w:p>
        </w:tc>
        <w:tc>
          <w:tcPr>
            <w:tcW w:w="336" w:type="dxa"/>
            <w:tcBorders>
              <w:top w:val="single" w:sz="4" w:space="0" w:color="auto"/>
            </w:tcBorders>
            <w:shd w:val="clear" w:color="auto" w:fill="548DD4"/>
            <w:vAlign w:val="center"/>
          </w:tcPr>
          <w:p w14:paraId="79680031" w14:textId="77777777" w:rsidR="00300810" w:rsidRPr="00E22A99" w:rsidRDefault="00300810" w:rsidP="006D49EF">
            <w:pPr>
              <w:ind w:left="-142" w:right="-74"/>
              <w:jc w:val="center"/>
            </w:pPr>
            <w:r>
              <w:t>66</w:t>
            </w:r>
          </w:p>
        </w:tc>
        <w:tc>
          <w:tcPr>
            <w:tcW w:w="336" w:type="dxa"/>
            <w:tcBorders>
              <w:top w:val="single" w:sz="4" w:space="0" w:color="auto"/>
            </w:tcBorders>
            <w:vAlign w:val="center"/>
          </w:tcPr>
          <w:p w14:paraId="25DC620C" w14:textId="77777777" w:rsidR="00300810" w:rsidRPr="00E22A99" w:rsidRDefault="00300810" w:rsidP="006D49EF">
            <w:pPr>
              <w:ind w:left="-142" w:right="-74"/>
              <w:jc w:val="center"/>
            </w:pPr>
          </w:p>
        </w:tc>
        <w:tc>
          <w:tcPr>
            <w:tcW w:w="336" w:type="dxa"/>
            <w:tcBorders>
              <w:top w:val="single" w:sz="4" w:space="0" w:color="auto"/>
            </w:tcBorders>
            <w:vAlign w:val="center"/>
          </w:tcPr>
          <w:p w14:paraId="12AA1EC9" w14:textId="77777777" w:rsidR="00300810" w:rsidRPr="00E22A99" w:rsidRDefault="00300810" w:rsidP="006D49EF">
            <w:pPr>
              <w:ind w:left="-142" w:right="-74"/>
              <w:jc w:val="center"/>
            </w:pPr>
          </w:p>
        </w:tc>
        <w:tc>
          <w:tcPr>
            <w:tcW w:w="336" w:type="dxa"/>
            <w:tcBorders>
              <w:top w:val="single" w:sz="4" w:space="0" w:color="auto"/>
            </w:tcBorders>
            <w:vAlign w:val="center"/>
          </w:tcPr>
          <w:p w14:paraId="236BAFE1" w14:textId="77777777" w:rsidR="00300810" w:rsidRPr="00E22A99" w:rsidRDefault="00300810" w:rsidP="006D49EF">
            <w:pPr>
              <w:ind w:left="-142" w:right="-74"/>
              <w:jc w:val="center"/>
            </w:pPr>
          </w:p>
        </w:tc>
        <w:tc>
          <w:tcPr>
            <w:tcW w:w="336" w:type="dxa"/>
            <w:tcBorders>
              <w:top w:val="single" w:sz="4" w:space="0" w:color="auto"/>
            </w:tcBorders>
            <w:shd w:val="clear" w:color="auto" w:fill="FFFFFF"/>
            <w:vAlign w:val="center"/>
          </w:tcPr>
          <w:p w14:paraId="754720AE" w14:textId="77777777" w:rsidR="00300810" w:rsidRPr="00E22A99" w:rsidRDefault="00300810" w:rsidP="006D49EF">
            <w:pPr>
              <w:ind w:left="-142" w:right="-74"/>
              <w:jc w:val="center"/>
            </w:pPr>
          </w:p>
        </w:tc>
        <w:tc>
          <w:tcPr>
            <w:tcW w:w="385" w:type="dxa"/>
            <w:tcBorders>
              <w:top w:val="single" w:sz="4" w:space="0" w:color="auto"/>
            </w:tcBorders>
            <w:shd w:val="clear" w:color="auto" w:fill="FABF8F"/>
            <w:vAlign w:val="center"/>
          </w:tcPr>
          <w:p w14:paraId="44BD9A2A" w14:textId="77777777" w:rsidR="00300810" w:rsidRPr="00E22A99" w:rsidRDefault="00300810" w:rsidP="006D49EF">
            <w:pPr>
              <w:ind w:left="-142" w:right="-74"/>
              <w:jc w:val="center"/>
            </w:pPr>
            <w:r>
              <w:t>81</w:t>
            </w:r>
          </w:p>
        </w:tc>
        <w:tc>
          <w:tcPr>
            <w:tcW w:w="336" w:type="dxa"/>
            <w:tcBorders>
              <w:top w:val="single" w:sz="4" w:space="0" w:color="auto"/>
            </w:tcBorders>
            <w:vAlign w:val="center"/>
          </w:tcPr>
          <w:p w14:paraId="38D006EA" w14:textId="77777777" w:rsidR="00300810" w:rsidRPr="00E22A99" w:rsidRDefault="00300810" w:rsidP="006D49EF">
            <w:pPr>
              <w:ind w:left="-142" w:right="-74"/>
              <w:jc w:val="center"/>
            </w:pPr>
          </w:p>
        </w:tc>
        <w:tc>
          <w:tcPr>
            <w:tcW w:w="344" w:type="dxa"/>
            <w:tcBorders>
              <w:top w:val="single" w:sz="4" w:space="0" w:color="auto"/>
            </w:tcBorders>
            <w:shd w:val="clear" w:color="auto" w:fill="FFFFFF"/>
            <w:vAlign w:val="center"/>
          </w:tcPr>
          <w:p w14:paraId="1FA607B1" w14:textId="77777777" w:rsidR="00300810" w:rsidRPr="00E22A99" w:rsidRDefault="00300810" w:rsidP="006D49EF">
            <w:pPr>
              <w:ind w:left="-142" w:right="-74"/>
              <w:jc w:val="center"/>
            </w:pPr>
          </w:p>
        </w:tc>
        <w:tc>
          <w:tcPr>
            <w:tcW w:w="328" w:type="dxa"/>
            <w:tcBorders>
              <w:top w:val="single" w:sz="4" w:space="0" w:color="auto"/>
            </w:tcBorders>
            <w:shd w:val="clear" w:color="auto" w:fill="FFFFFF"/>
            <w:vAlign w:val="center"/>
          </w:tcPr>
          <w:p w14:paraId="3F81CC1F" w14:textId="77777777" w:rsidR="00300810" w:rsidRPr="00E22A99" w:rsidRDefault="00300810" w:rsidP="006D49EF">
            <w:pPr>
              <w:ind w:left="-142" w:right="-74"/>
              <w:jc w:val="center"/>
            </w:pPr>
          </w:p>
        </w:tc>
        <w:tc>
          <w:tcPr>
            <w:tcW w:w="336" w:type="dxa"/>
            <w:tcBorders>
              <w:top w:val="single" w:sz="4" w:space="0" w:color="auto"/>
            </w:tcBorders>
            <w:vAlign w:val="center"/>
          </w:tcPr>
          <w:p w14:paraId="71808B4A" w14:textId="77777777" w:rsidR="00300810" w:rsidRPr="00E22A99" w:rsidRDefault="00300810" w:rsidP="006D49EF">
            <w:pPr>
              <w:ind w:left="-142" w:right="-74"/>
              <w:jc w:val="center"/>
            </w:pPr>
          </w:p>
        </w:tc>
        <w:tc>
          <w:tcPr>
            <w:tcW w:w="336" w:type="dxa"/>
            <w:tcBorders>
              <w:top w:val="single" w:sz="4" w:space="0" w:color="auto"/>
            </w:tcBorders>
            <w:vAlign w:val="center"/>
          </w:tcPr>
          <w:p w14:paraId="6B6C8167" w14:textId="77777777" w:rsidR="00300810" w:rsidRPr="00E22A99" w:rsidRDefault="00300810" w:rsidP="006D49EF">
            <w:pPr>
              <w:ind w:left="-142" w:right="-74"/>
              <w:jc w:val="center"/>
            </w:pPr>
          </w:p>
        </w:tc>
        <w:tc>
          <w:tcPr>
            <w:tcW w:w="336" w:type="dxa"/>
            <w:tcBorders>
              <w:top w:val="single" w:sz="4" w:space="0" w:color="auto"/>
            </w:tcBorders>
            <w:shd w:val="clear" w:color="auto" w:fill="BFBFBF"/>
            <w:vAlign w:val="center"/>
          </w:tcPr>
          <w:p w14:paraId="3CAD3F6F" w14:textId="77777777" w:rsidR="00300810" w:rsidRPr="00E22A99" w:rsidRDefault="00300810" w:rsidP="006D49EF">
            <w:pPr>
              <w:ind w:left="-142" w:right="-74"/>
              <w:jc w:val="center"/>
            </w:pPr>
            <w:r>
              <w:t>99</w:t>
            </w:r>
          </w:p>
        </w:tc>
        <w:tc>
          <w:tcPr>
            <w:tcW w:w="548" w:type="dxa"/>
            <w:tcBorders>
              <w:top w:val="single" w:sz="4" w:space="0" w:color="auto"/>
            </w:tcBorders>
            <w:shd w:val="clear" w:color="auto" w:fill="BFBFBF"/>
            <w:vAlign w:val="center"/>
          </w:tcPr>
          <w:p w14:paraId="5D675845" w14:textId="77777777" w:rsidR="00300810" w:rsidRPr="00E22A99" w:rsidRDefault="00300810" w:rsidP="006D49EF">
            <w:pPr>
              <w:ind w:left="-142" w:right="-74"/>
              <w:jc w:val="center"/>
            </w:pPr>
            <w:r>
              <w:t>102</w:t>
            </w:r>
          </w:p>
        </w:tc>
      </w:tr>
    </w:tbl>
    <w:p w14:paraId="2E4838E9" w14:textId="77777777" w:rsidR="00300810" w:rsidRPr="002E1957" w:rsidRDefault="00300810" w:rsidP="00300810">
      <w:pPr>
        <w:ind w:firstLine="709"/>
        <w:jc w:val="both"/>
        <w:rPr>
          <w:sz w:val="28"/>
          <w:szCs w:val="28"/>
        </w:rPr>
      </w:pPr>
      <w:r w:rsidRPr="002E1957">
        <w:rPr>
          <w:szCs w:val="28"/>
        </w:rPr>
        <w:t xml:space="preserve">* Учебный план составлен с учетом распределения вариативной части программы на </w:t>
      </w:r>
      <w:r>
        <w:rPr>
          <w:szCs w:val="28"/>
        </w:rPr>
        <w:t>подвижные игры</w:t>
      </w:r>
      <w:r w:rsidRPr="002E1957">
        <w:rPr>
          <w:szCs w:val="28"/>
        </w:rPr>
        <w:t xml:space="preserve">. Итого, </w:t>
      </w:r>
      <w:r>
        <w:rPr>
          <w:szCs w:val="28"/>
        </w:rPr>
        <w:t>31</w:t>
      </w:r>
      <w:r w:rsidRPr="002E1957">
        <w:rPr>
          <w:szCs w:val="28"/>
        </w:rPr>
        <w:t xml:space="preserve"> час по усмотрению учителя (администрации школы) с учетом регионального компонента, были отведены на </w:t>
      </w:r>
      <w:r>
        <w:rPr>
          <w:szCs w:val="28"/>
        </w:rPr>
        <w:t>подвижные игры</w:t>
      </w:r>
      <w:r w:rsidRPr="002E1957">
        <w:rPr>
          <w:szCs w:val="28"/>
        </w:rPr>
        <w:t xml:space="preserve">. </w:t>
      </w:r>
    </w:p>
    <w:p w14:paraId="23BC14C5" w14:textId="77777777" w:rsidR="00300810" w:rsidRPr="002E1957" w:rsidRDefault="00300810" w:rsidP="00300810">
      <w:pPr>
        <w:spacing w:line="360" w:lineRule="auto"/>
        <w:ind w:firstLine="709"/>
        <w:rPr>
          <w:sz w:val="28"/>
          <w:szCs w:val="28"/>
        </w:rPr>
        <w:sectPr w:rsidR="00300810" w:rsidRPr="002E1957" w:rsidSect="00E30AA2">
          <w:pgSz w:w="16838" w:h="11906" w:orient="landscape"/>
          <w:pgMar w:top="1134" w:right="567" w:bottom="1134" w:left="1134" w:header="709" w:footer="709" w:gutter="0"/>
          <w:cols w:space="708"/>
          <w:docGrid w:linePitch="360"/>
        </w:sectPr>
      </w:pPr>
    </w:p>
    <w:p w14:paraId="0175800B" w14:textId="77777777" w:rsidR="00F65217" w:rsidRDefault="00F65217" w:rsidP="00300810">
      <w:pPr>
        <w:spacing w:line="520" w:lineRule="exact"/>
        <w:ind w:firstLine="851"/>
        <w:jc w:val="both"/>
        <w:rPr>
          <w:sz w:val="28"/>
          <w:szCs w:val="28"/>
        </w:rPr>
      </w:pPr>
      <w:r w:rsidRPr="002E1957">
        <w:rPr>
          <w:sz w:val="28"/>
          <w:szCs w:val="28"/>
        </w:rPr>
        <w:lastRenderedPageBreak/>
        <w:t xml:space="preserve">Итак, далее материал обобщается при построении учебного плана и максимально конкретизируется в конспекте отдельного урока. Последовательность рассмотрения вопросов темы и их очередность решаются на уровне тематического планирования </w:t>
      </w:r>
      <w:r w:rsidR="00CD2A96">
        <w:rPr>
          <w:sz w:val="28"/>
          <w:szCs w:val="28"/>
        </w:rPr>
        <w:t xml:space="preserve">и конспектов урока. </w:t>
      </w:r>
    </w:p>
    <w:p w14:paraId="13BDDB7F" w14:textId="77777777" w:rsidR="00F65217" w:rsidRPr="002E1957" w:rsidRDefault="00F65217" w:rsidP="00300810">
      <w:pPr>
        <w:spacing w:line="520" w:lineRule="exact"/>
        <w:ind w:firstLine="851"/>
        <w:jc w:val="both"/>
        <w:rPr>
          <w:sz w:val="28"/>
          <w:szCs w:val="28"/>
        </w:rPr>
      </w:pPr>
      <w:r w:rsidRPr="002E1957">
        <w:rPr>
          <w:sz w:val="28"/>
          <w:szCs w:val="28"/>
        </w:rPr>
        <w:t xml:space="preserve">Тематическое планирование вариативной части программы трансформирует и уточняет общие цели изучения предмета, формирует представления о </w:t>
      </w:r>
      <w:r>
        <w:rPr>
          <w:sz w:val="28"/>
          <w:szCs w:val="28"/>
        </w:rPr>
        <w:t>подвижных играх</w:t>
      </w:r>
      <w:r w:rsidRPr="002E1957">
        <w:rPr>
          <w:sz w:val="28"/>
          <w:szCs w:val="28"/>
        </w:rPr>
        <w:t xml:space="preserve"> в </w:t>
      </w:r>
      <w:r>
        <w:rPr>
          <w:sz w:val="28"/>
          <w:szCs w:val="28"/>
        </w:rPr>
        <w:t>их</w:t>
      </w:r>
      <w:r w:rsidRPr="002E1957">
        <w:rPr>
          <w:sz w:val="28"/>
          <w:szCs w:val="28"/>
        </w:rPr>
        <w:t xml:space="preserve"> многообразии, в едином целом.</w:t>
      </w:r>
    </w:p>
    <w:p w14:paraId="759A6523" w14:textId="77777777" w:rsidR="00F65217" w:rsidRDefault="00F65217" w:rsidP="00300810">
      <w:pPr>
        <w:spacing w:line="520" w:lineRule="exact"/>
        <w:ind w:firstLine="851"/>
        <w:jc w:val="both"/>
        <w:rPr>
          <w:sz w:val="28"/>
        </w:rPr>
      </w:pPr>
      <w:r>
        <w:rPr>
          <w:sz w:val="28"/>
          <w:szCs w:val="28"/>
        </w:rPr>
        <w:t>Подводя итог под всем сказанным об экспериментальной методике, необходимо подчеркнуть, что помимо общих разделов учебной программы, относящихся к базовой части: легкая атлетика, гимнастика, лыжная подготовка и спортивные игры с элементами подвижных игр, мы использовали часы вариативной части программы на продолжение изучения раздела подвижных игр, который ни в коем случае не повторяет раздел спортивные игры с элементами подвижных и</w:t>
      </w:r>
      <w:r w:rsidR="00300810">
        <w:rPr>
          <w:sz w:val="28"/>
          <w:szCs w:val="28"/>
        </w:rPr>
        <w:t>гр, а только расширяет кругозор знаний</w:t>
      </w:r>
      <w:r>
        <w:rPr>
          <w:sz w:val="28"/>
          <w:szCs w:val="28"/>
        </w:rPr>
        <w:t xml:space="preserve">, методическую базу и двигательный потенциал учащихся 3-х классов. В контрольной же группе учащиеся занимались по общепринятой схеме, когда часы вариативной части программы разделялись пропорционально по всем базовым блокам учебной программы. </w:t>
      </w:r>
    </w:p>
    <w:p w14:paraId="3F26D86D" w14:textId="77777777" w:rsidR="00B016EE" w:rsidRPr="0035238E" w:rsidRDefault="00B016EE" w:rsidP="00300810">
      <w:pPr>
        <w:shd w:val="clear" w:color="auto" w:fill="FFFFFF"/>
        <w:spacing w:line="520" w:lineRule="exact"/>
        <w:ind w:firstLine="851"/>
        <w:jc w:val="both"/>
        <w:rPr>
          <w:sz w:val="28"/>
          <w:szCs w:val="28"/>
        </w:rPr>
      </w:pPr>
      <w:r w:rsidRPr="00B35D64">
        <w:rPr>
          <w:color w:val="000000"/>
          <w:sz w:val="28"/>
          <w:szCs w:val="28"/>
        </w:rPr>
        <w:t>Контрольная группа занималась по традиционной схеме физического воспитания в школе, в соответствии с требованиями, утвержденными государственной школьной программой по физическому воспитанию учащихся. Исследования проводились в форме группового параллельного эксперимента. Одни и те же педагоги преподавали и в контрольных, и в экспериментальных классах.</w:t>
      </w:r>
    </w:p>
    <w:p w14:paraId="2D3F8092" w14:textId="77777777" w:rsidR="00B831C8" w:rsidRDefault="00B831C8" w:rsidP="00673A34">
      <w:pPr>
        <w:shd w:val="clear" w:color="auto" w:fill="FFFFFF"/>
        <w:spacing w:line="520" w:lineRule="exact"/>
        <w:jc w:val="center"/>
        <w:rPr>
          <w:bCs/>
          <w:color w:val="000000"/>
          <w:sz w:val="28"/>
          <w:szCs w:val="28"/>
        </w:rPr>
      </w:pPr>
    </w:p>
    <w:p w14:paraId="78342479" w14:textId="77777777" w:rsidR="004A554F" w:rsidRPr="009136D3" w:rsidRDefault="004A554F" w:rsidP="00673A34">
      <w:pPr>
        <w:shd w:val="clear" w:color="auto" w:fill="FFFFFF"/>
        <w:spacing w:line="520" w:lineRule="exact"/>
        <w:jc w:val="center"/>
        <w:rPr>
          <w:bCs/>
          <w:color w:val="000000"/>
          <w:sz w:val="28"/>
          <w:szCs w:val="28"/>
        </w:rPr>
      </w:pPr>
      <w:r w:rsidRPr="009136D3">
        <w:rPr>
          <w:bCs/>
          <w:color w:val="000000"/>
          <w:sz w:val="28"/>
          <w:szCs w:val="28"/>
        </w:rPr>
        <w:t>2.</w:t>
      </w:r>
      <w:r>
        <w:rPr>
          <w:bCs/>
          <w:color w:val="000000"/>
          <w:sz w:val="28"/>
          <w:szCs w:val="28"/>
        </w:rPr>
        <w:t>3</w:t>
      </w:r>
      <w:r w:rsidRPr="009136D3">
        <w:rPr>
          <w:bCs/>
          <w:color w:val="000000"/>
          <w:sz w:val="28"/>
          <w:szCs w:val="28"/>
        </w:rPr>
        <w:t xml:space="preserve">. </w:t>
      </w:r>
      <w:r w:rsidR="007C4F77">
        <w:rPr>
          <w:bCs/>
          <w:color w:val="000000"/>
          <w:sz w:val="28"/>
          <w:szCs w:val="28"/>
        </w:rPr>
        <w:t>Анализ результатов исследования</w:t>
      </w:r>
    </w:p>
    <w:p w14:paraId="03682215" w14:textId="77777777" w:rsidR="004A554F" w:rsidRPr="00AF75D6" w:rsidRDefault="004A554F" w:rsidP="00673A34">
      <w:pPr>
        <w:shd w:val="clear" w:color="auto" w:fill="FFFFFF"/>
        <w:spacing w:line="520" w:lineRule="exact"/>
        <w:jc w:val="center"/>
        <w:rPr>
          <w:b/>
          <w:bCs/>
          <w:color w:val="000000"/>
          <w:sz w:val="28"/>
          <w:szCs w:val="28"/>
        </w:rPr>
      </w:pPr>
    </w:p>
    <w:p w14:paraId="4CF0374D" w14:textId="77777777" w:rsidR="004A554F" w:rsidRPr="00727278" w:rsidRDefault="004A554F" w:rsidP="002A4ECB">
      <w:pPr>
        <w:autoSpaceDE w:val="0"/>
        <w:autoSpaceDN w:val="0"/>
        <w:adjustRightInd w:val="0"/>
        <w:spacing w:line="360" w:lineRule="auto"/>
        <w:ind w:firstLine="851"/>
        <w:jc w:val="both"/>
        <w:rPr>
          <w:sz w:val="28"/>
          <w:szCs w:val="28"/>
        </w:rPr>
      </w:pPr>
      <w:r w:rsidRPr="00727278">
        <w:rPr>
          <w:bCs/>
          <w:sz w:val="28"/>
          <w:szCs w:val="28"/>
        </w:rPr>
        <w:t xml:space="preserve">В </w:t>
      </w:r>
      <w:r w:rsidRPr="00727278">
        <w:rPr>
          <w:sz w:val="28"/>
          <w:szCs w:val="28"/>
        </w:rPr>
        <w:t xml:space="preserve">физическом воспитании школьников </w:t>
      </w:r>
      <w:r>
        <w:rPr>
          <w:sz w:val="28"/>
          <w:szCs w:val="28"/>
        </w:rPr>
        <w:t xml:space="preserve">3-х классов </w:t>
      </w:r>
      <w:r w:rsidRPr="00727278">
        <w:rPr>
          <w:sz w:val="28"/>
          <w:szCs w:val="28"/>
        </w:rPr>
        <w:t xml:space="preserve">развитие движений занимает одно из основных мест. Решение этой важной задачи во многом определяется знанием закономерностей проявления и дальнейшего формирования у </w:t>
      </w:r>
      <w:r>
        <w:rPr>
          <w:sz w:val="28"/>
          <w:szCs w:val="28"/>
        </w:rPr>
        <w:lastRenderedPageBreak/>
        <w:t>учащихся</w:t>
      </w:r>
      <w:r w:rsidRPr="00727278">
        <w:rPr>
          <w:sz w:val="28"/>
          <w:szCs w:val="28"/>
        </w:rPr>
        <w:t xml:space="preserve"> основных двигательных качеств – быстроты, ловкости, силы и выносливости. Двигательными (физическими) качествами называют отдельные качественные стороны двигательных возможностей человека, его двигательные способности (</w:t>
      </w:r>
      <w:r w:rsidR="00C71732" w:rsidRPr="00727278">
        <w:rPr>
          <w:sz w:val="28"/>
          <w:szCs w:val="28"/>
        </w:rPr>
        <w:t xml:space="preserve">Вавилова </w:t>
      </w:r>
      <w:proofErr w:type="gramStart"/>
      <w:r w:rsidR="00C71732" w:rsidRPr="00727278">
        <w:rPr>
          <w:sz w:val="28"/>
          <w:szCs w:val="28"/>
        </w:rPr>
        <w:t>Е.Н</w:t>
      </w:r>
      <w:r w:rsidR="00C71732">
        <w:rPr>
          <w:sz w:val="28"/>
          <w:szCs w:val="28"/>
        </w:rPr>
        <w:t>.,</w:t>
      </w:r>
      <w:proofErr w:type="spellStart"/>
      <w:r w:rsidR="00C71732" w:rsidRPr="00727278">
        <w:rPr>
          <w:sz w:val="28"/>
          <w:szCs w:val="28"/>
        </w:rPr>
        <w:t>Глазырева</w:t>
      </w:r>
      <w:proofErr w:type="spellEnd"/>
      <w:proofErr w:type="gramEnd"/>
      <w:r w:rsidR="00C71732" w:rsidRPr="00727278">
        <w:rPr>
          <w:sz w:val="28"/>
          <w:szCs w:val="28"/>
        </w:rPr>
        <w:t xml:space="preserve"> Л.Д., </w:t>
      </w:r>
      <w:proofErr w:type="spellStart"/>
      <w:r w:rsidRPr="00727278">
        <w:rPr>
          <w:sz w:val="28"/>
          <w:szCs w:val="28"/>
        </w:rPr>
        <w:t>Зациорский</w:t>
      </w:r>
      <w:proofErr w:type="spellEnd"/>
      <w:r w:rsidRPr="00727278">
        <w:rPr>
          <w:sz w:val="28"/>
          <w:szCs w:val="28"/>
        </w:rPr>
        <w:t xml:space="preserve"> В.М.,</w:t>
      </w:r>
      <w:proofErr w:type="spellStart"/>
      <w:r w:rsidR="00C71732">
        <w:rPr>
          <w:sz w:val="28"/>
          <w:szCs w:val="28"/>
        </w:rPr>
        <w:t>Овсянкин</w:t>
      </w:r>
      <w:proofErr w:type="spellEnd"/>
      <w:r w:rsidR="00C71732">
        <w:rPr>
          <w:sz w:val="28"/>
          <w:szCs w:val="28"/>
        </w:rPr>
        <w:t xml:space="preserve"> В.А.,  Сергиенко Л.П.)</w:t>
      </w:r>
      <w:r w:rsidRPr="00727278">
        <w:rPr>
          <w:sz w:val="28"/>
          <w:szCs w:val="28"/>
        </w:rPr>
        <w:t xml:space="preserve"> Одно и то же качество может определять успех в выполнении разных движений. Особенно важно развивать двигательные способности в </w:t>
      </w:r>
      <w:r>
        <w:rPr>
          <w:sz w:val="28"/>
          <w:szCs w:val="28"/>
        </w:rPr>
        <w:t>младшем</w:t>
      </w:r>
      <w:r w:rsidRPr="00727278">
        <w:rPr>
          <w:sz w:val="28"/>
          <w:szCs w:val="28"/>
        </w:rPr>
        <w:t xml:space="preserve"> школьном возрасте, так как у них растет интерес к спортивным видам, успех в которых зависит от физической подготовленности </w:t>
      </w:r>
      <w:r>
        <w:rPr>
          <w:sz w:val="28"/>
          <w:szCs w:val="28"/>
        </w:rPr>
        <w:t>ученика</w:t>
      </w:r>
      <w:r w:rsidRPr="00727278">
        <w:rPr>
          <w:sz w:val="28"/>
          <w:szCs w:val="28"/>
        </w:rPr>
        <w:t>.</w:t>
      </w:r>
    </w:p>
    <w:p w14:paraId="36865D3D" w14:textId="77777777" w:rsidR="004A554F" w:rsidRPr="006D4B32" w:rsidRDefault="004A554F" w:rsidP="002A4ECB">
      <w:pPr>
        <w:autoSpaceDE w:val="0"/>
        <w:autoSpaceDN w:val="0"/>
        <w:adjustRightInd w:val="0"/>
        <w:spacing w:line="360" w:lineRule="auto"/>
        <w:ind w:firstLine="851"/>
        <w:jc w:val="both"/>
        <w:rPr>
          <w:sz w:val="28"/>
          <w:szCs w:val="28"/>
        </w:rPr>
      </w:pPr>
      <w:r w:rsidRPr="00727278">
        <w:rPr>
          <w:sz w:val="28"/>
          <w:szCs w:val="28"/>
        </w:rPr>
        <w:t xml:space="preserve">Анализ сдвигов в показателях физической </w:t>
      </w:r>
      <w:r w:rsidRPr="006D4B32">
        <w:rPr>
          <w:sz w:val="28"/>
          <w:szCs w:val="28"/>
        </w:rPr>
        <w:t>подготовленности дает основание говорить о положительном влиянии занятий подвижными играми на уроках физической культуры на развитие двиг</w:t>
      </w:r>
      <w:r w:rsidR="00F37B8A">
        <w:rPr>
          <w:sz w:val="28"/>
          <w:szCs w:val="28"/>
        </w:rPr>
        <w:t>ательных качеств детей (табл. 3</w:t>
      </w:r>
      <w:r w:rsidRPr="006D4B32">
        <w:rPr>
          <w:sz w:val="28"/>
          <w:szCs w:val="28"/>
        </w:rPr>
        <w:t xml:space="preserve">). </w:t>
      </w:r>
    </w:p>
    <w:p w14:paraId="5BB3C5F3" w14:textId="77777777" w:rsidR="004A554F" w:rsidRPr="006D4B32" w:rsidRDefault="004A554F" w:rsidP="00300810">
      <w:pPr>
        <w:pStyle w:val="a9"/>
        <w:spacing w:line="360" w:lineRule="auto"/>
        <w:ind w:firstLine="851"/>
        <w:jc w:val="both"/>
        <w:rPr>
          <w:szCs w:val="28"/>
        </w:rPr>
      </w:pPr>
      <w:r w:rsidRPr="006D4B32">
        <w:rPr>
          <w:szCs w:val="28"/>
        </w:rPr>
        <w:t>Текущие показатели подготовленности доводились до сведения занимающихся и отражались в заранее подготовленных таблицах результативности.</w:t>
      </w:r>
    </w:p>
    <w:p w14:paraId="1ABDDE7C" w14:textId="77777777" w:rsidR="004A554F" w:rsidRDefault="004A554F" w:rsidP="00300810">
      <w:pPr>
        <w:pStyle w:val="a9"/>
        <w:spacing w:line="360" w:lineRule="auto"/>
        <w:ind w:firstLine="851"/>
        <w:jc w:val="both"/>
        <w:rPr>
          <w:szCs w:val="28"/>
        </w:rPr>
      </w:pPr>
      <w:r w:rsidRPr="006D4B32">
        <w:rPr>
          <w:szCs w:val="28"/>
        </w:rPr>
        <w:t>Отметим, что в исходном тестировании достоверные межгрупповые различия показателей в тестировании не были отмечены.</w:t>
      </w:r>
    </w:p>
    <w:p w14:paraId="010D0169" w14:textId="77777777" w:rsidR="004A554F" w:rsidRPr="00727278" w:rsidRDefault="004A554F" w:rsidP="00300810">
      <w:pPr>
        <w:pStyle w:val="a9"/>
        <w:spacing w:line="360" w:lineRule="auto"/>
        <w:ind w:firstLine="851"/>
        <w:jc w:val="both"/>
        <w:rPr>
          <w:szCs w:val="28"/>
        </w:rPr>
      </w:pPr>
      <w:r w:rsidRPr="006D4B32">
        <w:rPr>
          <w:szCs w:val="28"/>
        </w:rPr>
        <w:t xml:space="preserve">В таблице </w:t>
      </w:r>
      <w:r w:rsidR="00F37B8A">
        <w:rPr>
          <w:szCs w:val="28"/>
        </w:rPr>
        <w:t>3</w:t>
      </w:r>
      <w:r w:rsidRPr="006D4B32">
        <w:rPr>
          <w:szCs w:val="28"/>
        </w:rPr>
        <w:t xml:space="preserve"> представлены показатели и прирост результатов в контрольно-педагогических тестах у испытуемых экспериментальных</w:t>
      </w:r>
      <w:r w:rsidRPr="00727278">
        <w:rPr>
          <w:szCs w:val="28"/>
        </w:rPr>
        <w:t xml:space="preserve"> и контрольных групп. На начальном этапе формирующего педагогического эксперимента по всем исследуемым зарегистрированным показателям испытуемые экспериментальных и контрольных групп были относительно одинаковы и не имели статистических различий.</w:t>
      </w:r>
    </w:p>
    <w:p w14:paraId="6AFBBBC2" w14:textId="77777777" w:rsidR="004A554F" w:rsidRPr="00727278" w:rsidRDefault="004A554F" w:rsidP="00300810">
      <w:pPr>
        <w:pStyle w:val="111"/>
        <w:shd w:val="clear" w:color="auto" w:fill="auto"/>
        <w:spacing w:line="360" w:lineRule="auto"/>
        <w:ind w:firstLine="851"/>
        <w:rPr>
          <w:sz w:val="28"/>
          <w:szCs w:val="28"/>
        </w:rPr>
      </w:pPr>
      <w:r w:rsidRPr="00727278">
        <w:rPr>
          <w:rStyle w:val="116"/>
          <w:sz w:val="28"/>
          <w:szCs w:val="28"/>
        </w:rPr>
        <w:t xml:space="preserve">Эффективность экспериментальной методики развития физических качеств средствами подвижных игр оценивалась по величине прироста показателей одиннадцати контрольно-педагогических тестов. Результаты формирующего педагогического эксперимента показали, что проведение уроков подвижных игр с ориентацией на изучаемый раздел учебной программы позволило получить неодинаковый эффект в изменениях показателей физической подготовленности у учащихся </w:t>
      </w:r>
      <w:r>
        <w:rPr>
          <w:rStyle w:val="116"/>
          <w:sz w:val="28"/>
          <w:szCs w:val="28"/>
        </w:rPr>
        <w:t>3</w:t>
      </w:r>
      <w:r w:rsidRPr="00727278">
        <w:rPr>
          <w:rStyle w:val="116"/>
          <w:sz w:val="28"/>
          <w:szCs w:val="28"/>
        </w:rPr>
        <w:t>-х классов.</w:t>
      </w:r>
    </w:p>
    <w:p w14:paraId="565EFE88" w14:textId="77777777" w:rsidR="00992B14" w:rsidRPr="00CB49E8" w:rsidRDefault="00992B14" w:rsidP="00673A34">
      <w:pPr>
        <w:pStyle w:val="a9"/>
        <w:spacing w:line="360" w:lineRule="auto"/>
        <w:jc w:val="right"/>
      </w:pPr>
      <w:r w:rsidRPr="00CB49E8">
        <w:t xml:space="preserve">Таблица </w:t>
      </w:r>
      <w:r w:rsidR="00C71732">
        <w:t xml:space="preserve">3 - </w:t>
      </w:r>
      <w:r w:rsidRPr="00CB49E8">
        <w:t xml:space="preserve">Изменения физической подготовленности у учащихся 3-х классов </w:t>
      </w:r>
    </w:p>
    <w:tbl>
      <w:tblPr>
        <w:tblW w:w="94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86"/>
        <w:gridCol w:w="1701"/>
        <w:gridCol w:w="3242"/>
        <w:gridCol w:w="18"/>
        <w:gridCol w:w="2268"/>
        <w:gridCol w:w="58"/>
      </w:tblGrid>
      <w:tr w:rsidR="003F2B05" w:rsidRPr="00CB49E8" w14:paraId="03DF288A" w14:textId="77777777" w:rsidTr="000C14B7">
        <w:trPr>
          <w:gridAfter w:val="1"/>
          <w:wAfter w:w="58" w:type="dxa"/>
          <w:trHeight w:val="215"/>
          <w:jc w:val="center"/>
        </w:trPr>
        <w:tc>
          <w:tcPr>
            <w:tcW w:w="3887" w:type="dxa"/>
            <w:gridSpan w:val="2"/>
          </w:tcPr>
          <w:p w14:paraId="155792EE" w14:textId="77777777" w:rsidR="003F2B05" w:rsidRDefault="003F2B05" w:rsidP="00673A34">
            <w:pPr>
              <w:pStyle w:val="a9"/>
              <w:spacing w:line="360" w:lineRule="auto"/>
              <w:rPr>
                <w:sz w:val="24"/>
              </w:rPr>
            </w:pPr>
          </w:p>
        </w:tc>
        <w:tc>
          <w:tcPr>
            <w:tcW w:w="5528" w:type="dxa"/>
            <w:gridSpan w:val="3"/>
          </w:tcPr>
          <w:p w14:paraId="5BAC8109" w14:textId="77777777" w:rsidR="003F2B05" w:rsidRPr="003F2B05" w:rsidRDefault="003F2B05" w:rsidP="00673A34">
            <w:pPr>
              <w:pStyle w:val="a9"/>
              <w:spacing w:line="360" w:lineRule="auto"/>
              <w:rPr>
                <w:sz w:val="24"/>
              </w:rPr>
            </w:pPr>
            <w:r>
              <w:rPr>
                <w:sz w:val="24"/>
              </w:rPr>
              <w:t xml:space="preserve">Группы </w:t>
            </w:r>
          </w:p>
        </w:tc>
      </w:tr>
      <w:tr w:rsidR="00F9058D" w:rsidRPr="00CB49E8" w14:paraId="03F3A281" w14:textId="77777777" w:rsidTr="000C14B7">
        <w:trPr>
          <w:gridAfter w:val="1"/>
          <w:wAfter w:w="58" w:type="dxa"/>
          <w:trHeight w:val="215"/>
          <w:jc w:val="center"/>
        </w:trPr>
        <w:tc>
          <w:tcPr>
            <w:tcW w:w="2186" w:type="dxa"/>
          </w:tcPr>
          <w:p w14:paraId="2322E9B0" w14:textId="77777777" w:rsidR="00F9058D" w:rsidRPr="003F2B05" w:rsidRDefault="003F2B05" w:rsidP="00673A34">
            <w:pPr>
              <w:pStyle w:val="a9"/>
              <w:spacing w:line="360" w:lineRule="auto"/>
              <w:rPr>
                <w:sz w:val="24"/>
              </w:rPr>
            </w:pPr>
            <w:r>
              <w:rPr>
                <w:sz w:val="24"/>
              </w:rPr>
              <w:t>Показатели</w:t>
            </w:r>
          </w:p>
        </w:tc>
        <w:tc>
          <w:tcPr>
            <w:tcW w:w="1701" w:type="dxa"/>
          </w:tcPr>
          <w:p w14:paraId="0D6BB738" w14:textId="77777777" w:rsidR="00F9058D" w:rsidRPr="003F2B05" w:rsidRDefault="003F2B05" w:rsidP="00673A34">
            <w:pPr>
              <w:pStyle w:val="a9"/>
              <w:spacing w:line="360" w:lineRule="auto"/>
              <w:rPr>
                <w:sz w:val="24"/>
              </w:rPr>
            </w:pPr>
            <w:r>
              <w:rPr>
                <w:sz w:val="24"/>
              </w:rPr>
              <w:t>Значения</w:t>
            </w:r>
          </w:p>
        </w:tc>
        <w:tc>
          <w:tcPr>
            <w:tcW w:w="3260" w:type="dxa"/>
            <w:gridSpan w:val="2"/>
          </w:tcPr>
          <w:p w14:paraId="78608E3F" w14:textId="77777777" w:rsidR="00F9058D" w:rsidRPr="003F2B05" w:rsidRDefault="003F2B05" w:rsidP="00673A34">
            <w:pPr>
              <w:pStyle w:val="a9"/>
              <w:spacing w:line="360" w:lineRule="auto"/>
              <w:rPr>
                <w:sz w:val="24"/>
              </w:rPr>
            </w:pPr>
            <w:r>
              <w:rPr>
                <w:sz w:val="24"/>
              </w:rPr>
              <w:t>Эксперимент.</w:t>
            </w:r>
          </w:p>
        </w:tc>
        <w:tc>
          <w:tcPr>
            <w:tcW w:w="2268" w:type="dxa"/>
          </w:tcPr>
          <w:p w14:paraId="2B3DFBDA" w14:textId="77777777" w:rsidR="00F9058D" w:rsidRPr="003F2B05" w:rsidRDefault="003F2B05" w:rsidP="00673A34">
            <w:pPr>
              <w:pStyle w:val="a9"/>
              <w:spacing w:line="360" w:lineRule="auto"/>
              <w:rPr>
                <w:sz w:val="24"/>
              </w:rPr>
            </w:pPr>
            <w:proofErr w:type="spellStart"/>
            <w:r>
              <w:rPr>
                <w:sz w:val="24"/>
              </w:rPr>
              <w:t>Контрольн</w:t>
            </w:r>
            <w:proofErr w:type="spellEnd"/>
            <w:r>
              <w:rPr>
                <w:sz w:val="24"/>
              </w:rPr>
              <w:t>.</w:t>
            </w:r>
          </w:p>
        </w:tc>
      </w:tr>
      <w:tr w:rsidR="00F9058D" w:rsidRPr="00CB49E8" w14:paraId="552ED6A6" w14:textId="77777777" w:rsidTr="00A01CA9">
        <w:trPr>
          <w:trHeight w:val="840"/>
          <w:jc w:val="center"/>
        </w:trPr>
        <w:tc>
          <w:tcPr>
            <w:tcW w:w="2186" w:type="dxa"/>
          </w:tcPr>
          <w:p w14:paraId="34ADED34" w14:textId="77777777" w:rsidR="00F9058D" w:rsidRPr="00CB49E8" w:rsidRDefault="00F9058D" w:rsidP="00673A34">
            <w:pPr>
              <w:pStyle w:val="a9"/>
              <w:spacing w:line="360" w:lineRule="auto"/>
              <w:rPr>
                <w:sz w:val="24"/>
              </w:rPr>
            </w:pPr>
            <w:r w:rsidRPr="00CB49E8">
              <w:rPr>
                <w:sz w:val="24"/>
              </w:rPr>
              <w:t>Бег 60 м, с</w:t>
            </w:r>
          </w:p>
        </w:tc>
        <w:tc>
          <w:tcPr>
            <w:tcW w:w="1701" w:type="dxa"/>
          </w:tcPr>
          <w:p w14:paraId="0F71C287" w14:textId="77777777" w:rsidR="00F9058D" w:rsidRPr="00CB49E8" w:rsidRDefault="00F9058D" w:rsidP="00673A34">
            <w:pPr>
              <w:pStyle w:val="a9"/>
              <w:spacing w:line="360" w:lineRule="auto"/>
              <w:rPr>
                <w:sz w:val="24"/>
              </w:rPr>
            </w:pPr>
            <w:r w:rsidRPr="00CB49E8">
              <w:rPr>
                <w:sz w:val="24"/>
              </w:rPr>
              <w:t>До</w:t>
            </w:r>
          </w:p>
          <w:p w14:paraId="1A407855" w14:textId="77777777" w:rsidR="00F9058D" w:rsidRPr="00CB49E8" w:rsidRDefault="00F9058D" w:rsidP="00673A34">
            <w:pPr>
              <w:pStyle w:val="a9"/>
              <w:spacing w:line="360" w:lineRule="auto"/>
              <w:rPr>
                <w:sz w:val="24"/>
              </w:rPr>
            </w:pPr>
            <w:r w:rsidRPr="00CB49E8">
              <w:rPr>
                <w:sz w:val="24"/>
              </w:rPr>
              <w:t>После</w:t>
            </w:r>
          </w:p>
          <w:p w14:paraId="36550CB4" w14:textId="77777777" w:rsidR="00F9058D" w:rsidRPr="00CB49E8" w:rsidRDefault="00F9058D" w:rsidP="00673A34">
            <w:pPr>
              <w:pStyle w:val="a9"/>
              <w:spacing w:line="360" w:lineRule="auto"/>
              <w:rPr>
                <w:sz w:val="24"/>
              </w:rPr>
            </w:pPr>
            <w:r w:rsidRPr="00CB49E8">
              <w:rPr>
                <w:sz w:val="24"/>
              </w:rPr>
              <w:t>Изменения</w:t>
            </w:r>
          </w:p>
        </w:tc>
        <w:tc>
          <w:tcPr>
            <w:tcW w:w="3242" w:type="dxa"/>
          </w:tcPr>
          <w:p w14:paraId="77D5153A" w14:textId="77777777" w:rsidR="00F9058D" w:rsidRPr="00CB49E8" w:rsidRDefault="00F9058D" w:rsidP="00673A34">
            <w:pPr>
              <w:pStyle w:val="a9"/>
              <w:spacing w:line="360" w:lineRule="auto"/>
              <w:rPr>
                <w:sz w:val="24"/>
              </w:rPr>
            </w:pPr>
            <w:r w:rsidRPr="00CB49E8">
              <w:rPr>
                <w:sz w:val="24"/>
              </w:rPr>
              <w:t>9,31</w:t>
            </w:r>
          </w:p>
          <w:p w14:paraId="449C48FB" w14:textId="77777777" w:rsidR="00F9058D" w:rsidRPr="00CB49E8" w:rsidRDefault="00F9058D" w:rsidP="00673A34">
            <w:pPr>
              <w:pStyle w:val="a9"/>
              <w:spacing w:line="360" w:lineRule="auto"/>
              <w:rPr>
                <w:sz w:val="24"/>
              </w:rPr>
            </w:pPr>
            <w:r w:rsidRPr="00CB49E8">
              <w:rPr>
                <w:sz w:val="24"/>
              </w:rPr>
              <w:t>8,62</w:t>
            </w:r>
          </w:p>
          <w:p w14:paraId="3AA8A937" w14:textId="77777777" w:rsidR="00F9058D" w:rsidRPr="00CB49E8" w:rsidRDefault="00F9058D" w:rsidP="00673A34">
            <w:pPr>
              <w:pStyle w:val="a9"/>
              <w:spacing w:line="360" w:lineRule="auto"/>
              <w:rPr>
                <w:sz w:val="24"/>
              </w:rPr>
            </w:pPr>
            <w:r w:rsidRPr="00CB49E8">
              <w:rPr>
                <w:sz w:val="24"/>
              </w:rPr>
              <w:t>0,69</w:t>
            </w:r>
          </w:p>
        </w:tc>
        <w:tc>
          <w:tcPr>
            <w:tcW w:w="2344" w:type="dxa"/>
            <w:gridSpan w:val="3"/>
            <w:vAlign w:val="center"/>
          </w:tcPr>
          <w:p w14:paraId="73706943" w14:textId="77777777" w:rsidR="00F9058D" w:rsidRPr="00CB49E8" w:rsidRDefault="00F9058D" w:rsidP="00673A34">
            <w:pPr>
              <w:pStyle w:val="a9"/>
              <w:spacing w:line="360" w:lineRule="auto"/>
              <w:rPr>
                <w:sz w:val="24"/>
              </w:rPr>
            </w:pPr>
            <w:r w:rsidRPr="00CB49E8">
              <w:rPr>
                <w:sz w:val="24"/>
              </w:rPr>
              <w:t>9,27</w:t>
            </w:r>
          </w:p>
          <w:p w14:paraId="3A8317B7" w14:textId="77777777" w:rsidR="00F9058D" w:rsidRPr="00CB49E8" w:rsidRDefault="00F9058D" w:rsidP="00673A34">
            <w:pPr>
              <w:pStyle w:val="a9"/>
              <w:spacing w:line="360" w:lineRule="auto"/>
              <w:rPr>
                <w:sz w:val="24"/>
              </w:rPr>
            </w:pPr>
            <w:r w:rsidRPr="00CB49E8">
              <w:rPr>
                <w:sz w:val="24"/>
              </w:rPr>
              <w:t>9,02</w:t>
            </w:r>
          </w:p>
          <w:p w14:paraId="5231A25E" w14:textId="77777777" w:rsidR="00F9058D" w:rsidRPr="00CB49E8" w:rsidRDefault="00F9058D" w:rsidP="00673A34">
            <w:pPr>
              <w:pStyle w:val="a9"/>
              <w:spacing w:line="360" w:lineRule="auto"/>
              <w:rPr>
                <w:sz w:val="24"/>
              </w:rPr>
            </w:pPr>
            <w:r w:rsidRPr="00CB49E8">
              <w:rPr>
                <w:sz w:val="24"/>
              </w:rPr>
              <w:t>0,25</w:t>
            </w:r>
          </w:p>
        </w:tc>
      </w:tr>
      <w:tr w:rsidR="00F9058D" w:rsidRPr="00CB49E8" w14:paraId="551A3A1C" w14:textId="77777777" w:rsidTr="00A01CA9">
        <w:trPr>
          <w:trHeight w:val="315"/>
          <w:jc w:val="center"/>
        </w:trPr>
        <w:tc>
          <w:tcPr>
            <w:tcW w:w="3887" w:type="dxa"/>
            <w:gridSpan w:val="2"/>
            <w:vAlign w:val="center"/>
          </w:tcPr>
          <w:p w14:paraId="00ED8ABB" w14:textId="77777777" w:rsidR="00F9058D" w:rsidRPr="00CB49E8" w:rsidRDefault="00F9058D" w:rsidP="00673A34">
            <w:pPr>
              <w:spacing w:line="360" w:lineRule="auto"/>
            </w:pPr>
            <w:r w:rsidRPr="00CB49E8">
              <w:t>Прирост, %</w:t>
            </w:r>
          </w:p>
        </w:tc>
        <w:tc>
          <w:tcPr>
            <w:tcW w:w="3242" w:type="dxa"/>
            <w:vAlign w:val="center"/>
          </w:tcPr>
          <w:p w14:paraId="33EFD50B" w14:textId="77777777" w:rsidR="00F9058D" w:rsidRPr="004A554F" w:rsidRDefault="00F9058D" w:rsidP="00673A34">
            <w:pPr>
              <w:pStyle w:val="a9"/>
              <w:spacing w:line="360" w:lineRule="auto"/>
              <w:rPr>
                <w:sz w:val="24"/>
              </w:rPr>
            </w:pPr>
            <w:r w:rsidRPr="00CB49E8">
              <w:rPr>
                <w:sz w:val="24"/>
              </w:rPr>
              <w:t>8,0</w:t>
            </w:r>
          </w:p>
        </w:tc>
        <w:tc>
          <w:tcPr>
            <w:tcW w:w="2344" w:type="dxa"/>
            <w:gridSpan w:val="3"/>
            <w:vAlign w:val="center"/>
          </w:tcPr>
          <w:p w14:paraId="12CCC7D0" w14:textId="77777777" w:rsidR="00F9058D" w:rsidRPr="004A554F" w:rsidRDefault="00CD2A96" w:rsidP="00673A34">
            <w:pPr>
              <w:pStyle w:val="a9"/>
              <w:spacing w:line="360" w:lineRule="auto"/>
              <w:rPr>
                <w:sz w:val="24"/>
              </w:rPr>
            </w:pPr>
            <w:r>
              <w:rPr>
                <w:sz w:val="24"/>
              </w:rPr>
              <w:t>2,7</w:t>
            </w:r>
          </w:p>
        </w:tc>
      </w:tr>
      <w:tr w:rsidR="00F9058D" w:rsidRPr="00CB49E8" w14:paraId="7E58DA82" w14:textId="77777777" w:rsidTr="00A01CA9">
        <w:trPr>
          <w:trHeight w:val="359"/>
          <w:jc w:val="center"/>
        </w:trPr>
        <w:tc>
          <w:tcPr>
            <w:tcW w:w="2186" w:type="dxa"/>
            <w:vAlign w:val="center"/>
          </w:tcPr>
          <w:p w14:paraId="6A342790" w14:textId="77777777" w:rsidR="00F9058D" w:rsidRPr="00CB49E8" w:rsidRDefault="00F9058D" w:rsidP="00673A34">
            <w:pPr>
              <w:pStyle w:val="a9"/>
              <w:spacing w:line="360" w:lineRule="auto"/>
              <w:rPr>
                <w:sz w:val="24"/>
              </w:rPr>
            </w:pPr>
            <w:r w:rsidRPr="00CB49E8">
              <w:rPr>
                <w:sz w:val="24"/>
              </w:rPr>
              <w:t>6-минутный бег, метр.</w:t>
            </w:r>
          </w:p>
        </w:tc>
        <w:tc>
          <w:tcPr>
            <w:tcW w:w="1701" w:type="dxa"/>
          </w:tcPr>
          <w:p w14:paraId="6DDEAA4F" w14:textId="77777777" w:rsidR="00F9058D" w:rsidRPr="00CB49E8" w:rsidRDefault="00F9058D" w:rsidP="00673A34">
            <w:pPr>
              <w:pStyle w:val="a9"/>
              <w:spacing w:line="360" w:lineRule="auto"/>
              <w:rPr>
                <w:sz w:val="24"/>
              </w:rPr>
            </w:pPr>
            <w:r w:rsidRPr="00CB49E8">
              <w:rPr>
                <w:sz w:val="24"/>
              </w:rPr>
              <w:t>До</w:t>
            </w:r>
          </w:p>
          <w:p w14:paraId="1238813A" w14:textId="77777777" w:rsidR="00F9058D" w:rsidRPr="00CB49E8" w:rsidRDefault="00F9058D" w:rsidP="00673A34">
            <w:pPr>
              <w:pStyle w:val="a9"/>
              <w:spacing w:line="360" w:lineRule="auto"/>
              <w:rPr>
                <w:sz w:val="24"/>
              </w:rPr>
            </w:pPr>
            <w:r w:rsidRPr="00CB49E8">
              <w:rPr>
                <w:sz w:val="24"/>
              </w:rPr>
              <w:t>После</w:t>
            </w:r>
          </w:p>
          <w:p w14:paraId="1CC25089" w14:textId="77777777" w:rsidR="00F9058D" w:rsidRPr="00CB49E8" w:rsidRDefault="00F9058D" w:rsidP="00673A34">
            <w:pPr>
              <w:spacing w:line="360" w:lineRule="auto"/>
              <w:jc w:val="center"/>
            </w:pPr>
            <w:r w:rsidRPr="00CB49E8">
              <w:t>Изменения</w:t>
            </w:r>
          </w:p>
        </w:tc>
        <w:tc>
          <w:tcPr>
            <w:tcW w:w="3242" w:type="dxa"/>
            <w:vAlign w:val="center"/>
          </w:tcPr>
          <w:p w14:paraId="65984FAA" w14:textId="77777777" w:rsidR="00F9058D" w:rsidRPr="00CB49E8" w:rsidRDefault="00F9058D" w:rsidP="00673A34">
            <w:pPr>
              <w:pStyle w:val="a9"/>
              <w:spacing w:line="360" w:lineRule="auto"/>
              <w:rPr>
                <w:sz w:val="24"/>
              </w:rPr>
            </w:pPr>
            <w:r>
              <w:rPr>
                <w:sz w:val="24"/>
              </w:rPr>
              <w:t>785</w:t>
            </w:r>
          </w:p>
          <w:p w14:paraId="1F3519EE" w14:textId="77777777" w:rsidR="00F9058D" w:rsidRPr="00CB49E8" w:rsidRDefault="00F9058D" w:rsidP="00673A34">
            <w:pPr>
              <w:pStyle w:val="a9"/>
              <w:spacing w:line="360" w:lineRule="auto"/>
              <w:rPr>
                <w:sz w:val="24"/>
              </w:rPr>
            </w:pPr>
            <w:r w:rsidRPr="00CB49E8">
              <w:rPr>
                <w:sz w:val="24"/>
              </w:rPr>
              <w:t>821</w:t>
            </w:r>
          </w:p>
          <w:p w14:paraId="53308BE3" w14:textId="77777777" w:rsidR="00F9058D" w:rsidRPr="005B7D03" w:rsidRDefault="00F9058D" w:rsidP="00673A34">
            <w:pPr>
              <w:pStyle w:val="a9"/>
              <w:spacing w:line="360" w:lineRule="auto"/>
              <w:rPr>
                <w:sz w:val="24"/>
              </w:rPr>
            </w:pPr>
            <w:r>
              <w:rPr>
                <w:sz w:val="24"/>
              </w:rPr>
              <w:t>36</w:t>
            </w:r>
          </w:p>
        </w:tc>
        <w:tc>
          <w:tcPr>
            <w:tcW w:w="2344" w:type="dxa"/>
            <w:gridSpan w:val="3"/>
            <w:vAlign w:val="center"/>
          </w:tcPr>
          <w:p w14:paraId="087367CC" w14:textId="77777777" w:rsidR="00F9058D" w:rsidRPr="00CB49E8" w:rsidRDefault="00F9058D" w:rsidP="00673A34">
            <w:pPr>
              <w:pStyle w:val="a9"/>
              <w:spacing w:line="360" w:lineRule="auto"/>
              <w:rPr>
                <w:sz w:val="24"/>
              </w:rPr>
            </w:pPr>
            <w:r w:rsidRPr="00CB49E8">
              <w:rPr>
                <w:sz w:val="24"/>
              </w:rPr>
              <w:t>756</w:t>
            </w:r>
          </w:p>
          <w:p w14:paraId="4E61B8E7" w14:textId="77777777" w:rsidR="00F9058D" w:rsidRPr="00CB49E8" w:rsidRDefault="00F9058D" w:rsidP="00673A34">
            <w:pPr>
              <w:pStyle w:val="a9"/>
              <w:spacing w:line="360" w:lineRule="auto"/>
              <w:rPr>
                <w:sz w:val="24"/>
              </w:rPr>
            </w:pPr>
            <w:r w:rsidRPr="00CB49E8">
              <w:rPr>
                <w:sz w:val="24"/>
              </w:rPr>
              <w:t>785</w:t>
            </w:r>
          </w:p>
          <w:p w14:paraId="15FF4DD0" w14:textId="77777777" w:rsidR="00F9058D" w:rsidRPr="00CB49E8" w:rsidRDefault="00F9058D" w:rsidP="00673A34">
            <w:pPr>
              <w:pStyle w:val="a9"/>
              <w:spacing w:line="360" w:lineRule="auto"/>
              <w:rPr>
                <w:sz w:val="24"/>
              </w:rPr>
            </w:pPr>
            <w:r w:rsidRPr="00CB49E8">
              <w:rPr>
                <w:sz w:val="24"/>
              </w:rPr>
              <w:t>29</w:t>
            </w:r>
          </w:p>
        </w:tc>
      </w:tr>
      <w:tr w:rsidR="00F9058D" w:rsidRPr="00CB49E8" w14:paraId="450AE1EE" w14:textId="77777777" w:rsidTr="00A01CA9">
        <w:trPr>
          <w:trHeight w:val="329"/>
          <w:jc w:val="center"/>
        </w:trPr>
        <w:tc>
          <w:tcPr>
            <w:tcW w:w="3887" w:type="dxa"/>
            <w:gridSpan w:val="2"/>
            <w:tcBorders>
              <w:bottom w:val="nil"/>
            </w:tcBorders>
            <w:vAlign w:val="center"/>
          </w:tcPr>
          <w:p w14:paraId="31C3A50A" w14:textId="77777777" w:rsidR="00F9058D" w:rsidRPr="00CB49E8" w:rsidRDefault="00F9058D" w:rsidP="00673A34">
            <w:pPr>
              <w:spacing w:line="360" w:lineRule="auto"/>
            </w:pPr>
            <w:r w:rsidRPr="00CB49E8">
              <w:t>Прирост, %</w:t>
            </w:r>
          </w:p>
        </w:tc>
        <w:tc>
          <w:tcPr>
            <w:tcW w:w="3242" w:type="dxa"/>
            <w:tcBorders>
              <w:bottom w:val="nil"/>
            </w:tcBorders>
            <w:vAlign w:val="center"/>
          </w:tcPr>
          <w:p w14:paraId="399F3531" w14:textId="77777777" w:rsidR="00F9058D" w:rsidRPr="00CB49E8" w:rsidRDefault="00F9058D" w:rsidP="00673A34">
            <w:pPr>
              <w:pStyle w:val="a9"/>
              <w:spacing w:line="360" w:lineRule="auto"/>
              <w:rPr>
                <w:sz w:val="24"/>
              </w:rPr>
            </w:pPr>
            <w:r>
              <w:rPr>
                <w:sz w:val="24"/>
              </w:rPr>
              <w:t>4,3</w:t>
            </w:r>
          </w:p>
        </w:tc>
        <w:tc>
          <w:tcPr>
            <w:tcW w:w="2344" w:type="dxa"/>
            <w:gridSpan w:val="3"/>
            <w:tcBorders>
              <w:bottom w:val="nil"/>
            </w:tcBorders>
            <w:vAlign w:val="center"/>
          </w:tcPr>
          <w:p w14:paraId="2BC87A5C" w14:textId="77777777" w:rsidR="00F9058D" w:rsidRPr="00CB49E8" w:rsidRDefault="00F9058D" w:rsidP="00673A34">
            <w:pPr>
              <w:pStyle w:val="a9"/>
              <w:spacing w:line="360" w:lineRule="auto"/>
              <w:rPr>
                <w:sz w:val="24"/>
              </w:rPr>
            </w:pPr>
            <w:r>
              <w:rPr>
                <w:sz w:val="24"/>
              </w:rPr>
              <w:t>4</w:t>
            </w:r>
          </w:p>
        </w:tc>
      </w:tr>
      <w:tr w:rsidR="00F9058D" w:rsidRPr="00CB49E8" w14:paraId="3E399B2E" w14:textId="77777777" w:rsidTr="00A01CA9">
        <w:trPr>
          <w:trHeight w:val="359"/>
          <w:jc w:val="center"/>
        </w:trPr>
        <w:tc>
          <w:tcPr>
            <w:tcW w:w="2186" w:type="dxa"/>
            <w:vAlign w:val="center"/>
          </w:tcPr>
          <w:p w14:paraId="4D8A3E61" w14:textId="77777777" w:rsidR="00F9058D" w:rsidRPr="00CB49E8" w:rsidRDefault="00F9058D" w:rsidP="00673A34">
            <w:pPr>
              <w:pStyle w:val="a9"/>
              <w:spacing w:line="360" w:lineRule="auto"/>
              <w:rPr>
                <w:sz w:val="24"/>
              </w:rPr>
            </w:pPr>
            <w:r w:rsidRPr="00CB49E8">
              <w:rPr>
                <w:sz w:val="24"/>
              </w:rPr>
              <w:t>Челночный бег 3x10 м, с</w:t>
            </w:r>
          </w:p>
        </w:tc>
        <w:tc>
          <w:tcPr>
            <w:tcW w:w="1701" w:type="dxa"/>
          </w:tcPr>
          <w:p w14:paraId="4B87DDB0" w14:textId="77777777" w:rsidR="00F9058D" w:rsidRPr="00CB49E8" w:rsidRDefault="00F9058D" w:rsidP="00673A34">
            <w:pPr>
              <w:pStyle w:val="a9"/>
              <w:spacing w:line="360" w:lineRule="auto"/>
              <w:rPr>
                <w:sz w:val="24"/>
              </w:rPr>
            </w:pPr>
            <w:r w:rsidRPr="00CB49E8">
              <w:rPr>
                <w:sz w:val="24"/>
              </w:rPr>
              <w:t>До</w:t>
            </w:r>
          </w:p>
          <w:p w14:paraId="36508999" w14:textId="77777777" w:rsidR="00F9058D" w:rsidRPr="00CB49E8" w:rsidRDefault="00F9058D" w:rsidP="00673A34">
            <w:pPr>
              <w:pStyle w:val="a9"/>
              <w:spacing w:line="360" w:lineRule="auto"/>
              <w:rPr>
                <w:sz w:val="24"/>
              </w:rPr>
            </w:pPr>
            <w:r w:rsidRPr="00CB49E8">
              <w:rPr>
                <w:sz w:val="24"/>
              </w:rPr>
              <w:t>После</w:t>
            </w:r>
          </w:p>
          <w:p w14:paraId="4ABB7232" w14:textId="77777777" w:rsidR="00F9058D" w:rsidRPr="00CB49E8" w:rsidRDefault="00F9058D" w:rsidP="00673A34">
            <w:pPr>
              <w:spacing w:line="360" w:lineRule="auto"/>
              <w:jc w:val="center"/>
            </w:pPr>
            <w:r w:rsidRPr="00CB49E8">
              <w:t>Изменения</w:t>
            </w:r>
          </w:p>
        </w:tc>
        <w:tc>
          <w:tcPr>
            <w:tcW w:w="3242" w:type="dxa"/>
            <w:vAlign w:val="center"/>
          </w:tcPr>
          <w:p w14:paraId="1418CA2C" w14:textId="77777777" w:rsidR="00F9058D" w:rsidRPr="00CB49E8" w:rsidRDefault="00F9058D" w:rsidP="00673A34">
            <w:pPr>
              <w:pStyle w:val="a9"/>
              <w:spacing w:line="360" w:lineRule="auto"/>
              <w:rPr>
                <w:sz w:val="24"/>
              </w:rPr>
            </w:pPr>
            <w:r w:rsidRPr="00CB49E8">
              <w:rPr>
                <w:sz w:val="24"/>
              </w:rPr>
              <w:t>9,60</w:t>
            </w:r>
          </w:p>
          <w:p w14:paraId="1610C3F1" w14:textId="77777777" w:rsidR="00F9058D" w:rsidRPr="00CB49E8" w:rsidRDefault="00F9058D" w:rsidP="00673A34">
            <w:pPr>
              <w:pStyle w:val="a9"/>
              <w:spacing w:line="360" w:lineRule="auto"/>
              <w:rPr>
                <w:sz w:val="24"/>
              </w:rPr>
            </w:pPr>
            <w:r w:rsidRPr="00CB49E8">
              <w:rPr>
                <w:sz w:val="24"/>
              </w:rPr>
              <w:t>8,8</w:t>
            </w:r>
          </w:p>
          <w:p w14:paraId="1C39B2BE" w14:textId="77777777" w:rsidR="00F9058D" w:rsidRPr="00CB49E8" w:rsidRDefault="00F9058D" w:rsidP="00673A34">
            <w:pPr>
              <w:pStyle w:val="a9"/>
              <w:spacing w:line="360" w:lineRule="auto"/>
              <w:rPr>
                <w:sz w:val="24"/>
              </w:rPr>
            </w:pPr>
            <w:r w:rsidRPr="00CB49E8">
              <w:rPr>
                <w:sz w:val="24"/>
              </w:rPr>
              <w:t>0,8</w:t>
            </w:r>
          </w:p>
        </w:tc>
        <w:tc>
          <w:tcPr>
            <w:tcW w:w="2344" w:type="dxa"/>
            <w:gridSpan w:val="3"/>
            <w:vAlign w:val="center"/>
          </w:tcPr>
          <w:p w14:paraId="6C8AF3B8" w14:textId="77777777" w:rsidR="00F9058D" w:rsidRPr="00CB49E8" w:rsidRDefault="00F9058D" w:rsidP="00673A34">
            <w:pPr>
              <w:pStyle w:val="a9"/>
              <w:spacing w:line="360" w:lineRule="auto"/>
              <w:rPr>
                <w:sz w:val="24"/>
              </w:rPr>
            </w:pPr>
            <w:r w:rsidRPr="00CB49E8">
              <w:rPr>
                <w:sz w:val="24"/>
              </w:rPr>
              <w:t>9,50</w:t>
            </w:r>
          </w:p>
          <w:p w14:paraId="29B4CBBD" w14:textId="77777777" w:rsidR="00F9058D" w:rsidRPr="00CB49E8" w:rsidRDefault="00F9058D" w:rsidP="00673A34">
            <w:pPr>
              <w:pStyle w:val="a9"/>
              <w:spacing w:line="360" w:lineRule="auto"/>
              <w:rPr>
                <w:sz w:val="24"/>
              </w:rPr>
            </w:pPr>
            <w:r w:rsidRPr="00CB49E8">
              <w:rPr>
                <w:sz w:val="24"/>
              </w:rPr>
              <w:t>9,10</w:t>
            </w:r>
          </w:p>
          <w:p w14:paraId="17F8C8BC" w14:textId="77777777" w:rsidR="00F9058D" w:rsidRPr="00CB49E8" w:rsidRDefault="00F9058D" w:rsidP="00673A34">
            <w:pPr>
              <w:pStyle w:val="a9"/>
              <w:spacing w:line="360" w:lineRule="auto"/>
              <w:rPr>
                <w:sz w:val="24"/>
              </w:rPr>
            </w:pPr>
            <w:r w:rsidRPr="00CB49E8">
              <w:rPr>
                <w:sz w:val="24"/>
              </w:rPr>
              <w:t>0,4</w:t>
            </w:r>
          </w:p>
        </w:tc>
      </w:tr>
      <w:tr w:rsidR="00F9058D" w:rsidRPr="00CB49E8" w14:paraId="3366B5EB" w14:textId="77777777" w:rsidTr="00A01CA9">
        <w:trPr>
          <w:trHeight w:val="359"/>
          <w:jc w:val="center"/>
        </w:trPr>
        <w:tc>
          <w:tcPr>
            <w:tcW w:w="3887" w:type="dxa"/>
            <w:gridSpan w:val="2"/>
            <w:tcBorders>
              <w:bottom w:val="single" w:sz="4" w:space="0" w:color="auto"/>
            </w:tcBorders>
            <w:vAlign w:val="center"/>
          </w:tcPr>
          <w:p w14:paraId="4303071B" w14:textId="77777777" w:rsidR="00F9058D" w:rsidRPr="00CB49E8" w:rsidRDefault="00F9058D" w:rsidP="00673A34">
            <w:pPr>
              <w:spacing w:line="360" w:lineRule="auto"/>
            </w:pPr>
            <w:r w:rsidRPr="00CB49E8">
              <w:t>Прирост, %</w:t>
            </w:r>
          </w:p>
        </w:tc>
        <w:tc>
          <w:tcPr>
            <w:tcW w:w="3242" w:type="dxa"/>
            <w:tcBorders>
              <w:bottom w:val="single" w:sz="4" w:space="0" w:color="auto"/>
            </w:tcBorders>
            <w:vAlign w:val="center"/>
          </w:tcPr>
          <w:p w14:paraId="66347704" w14:textId="77777777" w:rsidR="00F9058D" w:rsidRPr="00CB49E8" w:rsidRDefault="00CD2A96" w:rsidP="00673A34">
            <w:pPr>
              <w:pStyle w:val="a9"/>
              <w:spacing w:line="360" w:lineRule="auto"/>
              <w:rPr>
                <w:sz w:val="24"/>
              </w:rPr>
            </w:pPr>
            <w:r>
              <w:rPr>
                <w:sz w:val="24"/>
              </w:rPr>
              <w:t>8,5</w:t>
            </w:r>
          </w:p>
        </w:tc>
        <w:tc>
          <w:tcPr>
            <w:tcW w:w="2344" w:type="dxa"/>
            <w:gridSpan w:val="3"/>
            <w:tcBorders>
              <w:bottom w:val="single" w:sz="4" w:space="0" w:color="auto"/>
            </w:tcBorders>
            <w:vAlign w:val="center"/>
          </w:tcPr>
          <w:p w14:paraId="05C6B6FD" w14:textId="77777777" w:rsidR="00F9058D" w:rsidRPr="00CB49E8" w:rsidRDefault="00F9058D" w:rsidP="00673A34">
            <w:pPr>
              <w:pStyle w:val="a9"/>
              <w:spacing w:line="360" w:lineRule="auto"/>
              <w:rPr>
                <w:sz w:val="24"/>
              </w:rPr>
            </w:pPr>
            <w:r>
              <w:rPr>
                <w:sz w:val="24"/>
              </w:rPr>
              <w:t>4,2</w:t>
            </w:r>
          </w:p>
        </w:tc>
      </w:tr>
      <w:tr w:rsidR="00F9058D" w:rsidRPr="00CB49E8" w14:paraId="63AE3887" w14:textId="77777777" w:rsidTr="00A01CA9">
        <w:trPr>
          <w:trHeight w:val="359"/>
          <w:jc w:val="center"/>
        </w:trPr>
        <w:tc>
          <w:tcPr>
            <w:tcW w:w="2186" w:type="dxa"/>
            <w:tcBorders>
              <w:top w:val="single" w:sz="4" w:space="0" w:color="auto"/>
              <w:left w:val="single" w:sz="4" w:space="0" w:color="auto"/>
              <w:bottom w:val="single" w:sz="4" w:space="0" w:color="auto"/>
              <w:right w:val="single" w:sz="4" w:space="0" w:color="auto"/>
            </w:tcBorders>
            <w:vAlign w:val="center"/>
          </w:tcPr>
          <w:p w14:paraId="065DC015" w14:textId="77777777" w:rsidR="003F2B05" w:rsidRDefault="00F9058D" w:rsidP="00673A34">
            <w:pPr>
              <w:pStyle w:val="a9"/>
              <w:spacing w:line="360" w:lineRule="auto"/>
              <w:rPr>
                <w:sz w:val="24"/>
              </w:rPr>
            </w:pPr>
            <w:r w:rsidRPr="00CB49E8">
              <w:rPr>
                <w:sz w:val="24"/>
              </w:rPr>
              <w:t xml:space="preserve">Прыжки со скакалкой, </w:t>
            </w:r>
          </w:p>
          <w:p w14:paraId="559E9296" w14:textId="77777777" w:rsidR="00F9058D" w:rsidRPr="00CB49E8" w:rsidRDefault="00F9058D" w:rsidP="00673A34">
            <w:pPr>
              <w:pStyle w:val="a9"/>
              <w:spacing w:line="360" w:lineRule="auto"/>
              <w:rPr>
                <w:sz w:val="24"/>
              </w:rPr>
            </w:pPr>
            <w:r w:rsidRPr="00CB49E8">
              <w:rPr>
                <w:sz w:val="24"/>
              </w:rPr>
              <w:t>кол-во раз</w:t>
            </w:r>
          </w:p>
        </w:tc>
        <w:tc>
          <w:tcPr>
            <w:tcW w:w="1701" w:type="dxa"/>
            <w:tcBorders>
              <w:top w:val="single" w:sz="4" w:space="0" w:color="auto"/>
              <w:left w:val="single" w:sz="4" w:space="0" w:color="auto"/>
              <w:bottom w:val="single" w:sz="4" w:space="0" w:color="auto"/>
              <w:right w:val="single" w:sz="4" w:space="0" w:color="auto"/>
            </w:tcBorders>
          </w:tcPr>
          <w:p w14:paraId="3F6A5DBB" w14:textId="77777777" w:rsidR="00F9058D" w:rsidRPr="00CB49E8" w:rsidRDefault="00F9058D" w:rsidP="00673A34">
            <w:pPr>
              <w:pStyle w:val="a9"/>
              <w:spacing w:line="360" w:lineRule="auto"/>
              <w:rPr>
                <w:sz w:val="24"/>
              </w:rPr>
            </w:pPr>
            <w:r w:rsidRPr="00CB49E8">
              <w:rPr>
                <w:sz w:val="24"/>
              </w:rPr>
              <w:t>До</w:t>
            </w:r>
          </w:p>
          <w:p w14:paraId="6E9AB595" w14:textId="77777777" w:rsidR="00F9058D" w:rsidRPr="00CB49E8" w:rsidRDefault="00F9058D" w:rsidP="00673A34">
            <w:pPr>
              <w:pStyle w:val="a9"/>
              <w:spacing w:line="360" w:lineRule="auto"/>
              <w:rPr>
                <w:sz w:val="24"/>
              </w:rPr>
            </w:pPr>
            <w:r w:rsidRPr="00CB49E8">
              <w:rPr>
                <w:sz w:val="24"/>
              </w:rPr>
              <w:t>После</w:t>
            </w:r>
          </w:p>
          <w:p w14:paraId="40350F7D" w14:textId="77777777" w:rsidR="00F9058D" w:rsidRPr="00CB49E8" w:rsidRDefault="00F9058D" w:rsidP="00673A34">
            <w:pPr>
              <w:spacing w:line="360" w:lineRule="auto"/>
              <w:jc w:val="center"/>
            </w:pPr>
            <w:r w:rsidRPr="00CB49E8">
              <w:t>Изменения</w:t>
            </w:r>
          </w:p>
        </w:tc>
        <w:tc>
          <w:tcPr>
            <w:tcW w:w="3242" w:type="dxa"/>
            <w:tcBorders>
              <w:top w:val="single" w:sz="4" w:space="0" w:color="auto"/>
              <w:left w:val="single" w:sz="4" w:space="0" w:color="auto"/>
              <w:bottom w:val="single" w:sz="4" w:space="0" w:color="auto"/>
              <w:right w:val="single" w:sz="4" w:space="0" w:color="auto"/>
            </w:tcBorders>
            <w:vAlign w:val="center"/>
          </w:tcPr>
          <w:p w14:paraId="4E9FF9B6" w14:textId="77777777" w:rsidR="00F9058D" w:rsidRPr="00CB49E8" w:rsidRDefault="00F9058D" w:rsidP="00673A34">
            <w:pPr>
              <w:pStyle w:val="a9"/>
              <w:spacing w:line="360" w:lineRule="auto"/>
              <w:rPr>
                <w:sz w:val="24"/>
              </w:rPr>
            </w:pPr>
            <w:r w:rsidRPr="00CB49E8">
              <w:rPr>
                <w:sz w:val="24"/>
              </w:rPr>
              <w:t>117</w:t>
            </w:r>
          </w:p>
          <w:p w14:paraId="6A3BAA02" w14:textId="77777777" w:rsidR="00F9058D" w:rsidRPr="00CB49E8" w:rsidRDefault="00F9058D" w:rsidP="00673A34">
            <w:pPr>
              <w:pStyle w:val="a9"/>
              <w:spacing w:line="360" w:lineRule="auto"/>
              <w:rPr>
                <w:sz w:val="24"/>
              </w:rPr>
            </w:pPr>
            <w:r w:rsidRPr="00CB49E8">
              <w:rPr>
                <w:sz w:val="24"/>
              </w:rPr>
              <w:t>132</w:t>
            </w:r>
          </w:p>
          <w:p w14:paraId="0DF60857" w14:textId="77777777" w:rsidR="00F9058D" w:rsidRPr="00CB49E8" w:rsidRDefault="00F9058D" w:rsidP="00673A34">
            <w:pPr>
              <w:pStyle w:val="a9"/>
              <w:spacing w:line="360" w:lineRule="auto"/>
              <w:rPr>
                <w:sz w:val="24"/>
              </w:rPr>
            </w:pPr>
            <w:r w:rsidRPr="00CB49E8">
              <w:rPr>
                <w:sz w:val="24"/>
              </w:rPr>
              <w:t>15</w:t>
            </w:r>
          </w:p>
        </w:tc>
        <w:tc>
          <w:tcPr>
            <w:tcW w:w="2344" w:type="dxa"/>
            <w:gridSpan w:val="3"/>
            <w:tcBorders>
              <w:top w:val="single" w:sz="4" w:space="0" w:color="auto"/>
              <w:left w:val="single" w:sz="4" w:space="0" w:color="auto"/>
              <w:bottom w:val="single" w:sz="4" w:space="0" w:color="auto"/>
              <w:right w:val="single" w:sz="4" w:space="0" w:color="auto"/>
            </w:tcBorders>
            <w:vAlign w:val="center"/>
          </w:tcPr>
          <w:p w14:paraId="32AA9D84" w14:textId="77777777" w:rsidR="00F9058D" w:rsidRPr="00CB49E8" w:rsidRDefault="00F9058D" w:rsidP="00673A34">
            <w:pPr>
              <w:pStyle w:val="a9"/>
              <w:spacing w:line="360" w:lineRule="auto"/>
              <w:rPr>
                <w:sz w:val="24"/>
              </w:rPr>
            </w:pPr>
            <w:r w:rsidRPr="00CB49E8">
              <w:rPr>
                <w:sz w:val="24"/>
              </w:rPr>
              <w:t>114</w:t>
            </w:r>
          </w:p>
          <w:p w14:paraId="5669955D" w14:textId="77777777" w:rsidR="00F9058D" w:rsidRPr="00CB49E8" w:rsidRDefault="00F9058D" w:rsidP="00673A34">
            <w:pPr>
              <w:pStyle w:val="a9"/>
              <w:spacing w:line="360" w:lineRule="auto"/>
              <w:rPr>
                <w:sz w:val="24"/>
              </w:rPr>
            </w:pPr>
            <w:r w:rsidRPr="00CB49E8">
              <w:rPr>
                <w:sz w:val="24"/>
              </w:rPr>
              <w:t>121</w:t>
            </w:r>
          </w:p>
          <w:p w14:paraId="2B93E468" w14:textId="77777777" w:rsidR="00F9058D" w:rsidRPr="00CB49E8" w:rsidRDefault="00F9058D" w:rsidP="00673A34">
            <w:pPr>
              <w:pStyle w:val="a9"/>
              <w:spacing w:line="360" w:lineRule="auto"/>
              <w:rPr>
                <w:sz w:val="24"/>
              </w:rPr>
            </w:pPr>
            <w:r w:rsidRPr="00CB49E8">
              <w:rPr>
                <w:sz w:val="24"/>
              </w:rPr>
              <w:t>7</w:t>
            </w:r>
          </w:p>
        </w:tc>
      </w:tr>
      <w:tr w:rsidR="00F9058D" w:rsidRPr="00CB49E8" w14:paraId="7531F9E4" w14:textId="77777777" w:rsidTr="00A01CA9">
        <w:trPr>
          <w:trHeight w:val="280"/>
          <w:jc w:val="center"/>
        </w:trPr>
        <w:tc>
          <w:tcPr>
            <w:tcW w:w="3887" w:type="dxa"/>
            <w:gridSpan w:val="2"/>
            <w:tcBorders>
              <w:top w:val="single" w:sz="4" w:space="0" w:color="auto"/>
              <w:left w:val="single" w:sz="4" w:space="0" w:color="auto"/>
              <w:bottom w:val="single" w:sz="4" w:space="0" w:color="auto"/>
              <w:right w:val="single" w:sz="4" w:space="0" w:color="auto"/>
            </w:tcBorders>
            <w:vAlign w:val="center"/>
          </w:tcPr>
          <w:p w14:paraId="2DBB8F93" w14:textId="77777777" w:rsidR="00F9058D" w:rsidRPr="00CB49E8" w:rsidRDefault="00F9058D" w:rsidP="00673A34">
            <w:pPr>
              <w:spacing w:line="360" w:lineRule="auto"/>
            </w:pPr>
            <w:r w:rsidRPr="00CB49E8">
              <w:t>Прирост, %</w:t>
            </w:r>
          </w:p>
        </w:tc>
        <w:tc>
          <w:tcPr>
            <w:tcW w:w="3242" w:type="dxa"/>
            <w:tcBorders>
              <w:top w:val="single" w:sz="4" w:space="0" w:color="auto"/>
              <w:left w:val="single" w:sz="4" w:space="0" w:color="auto"/>
              <w:bottom w:val="single" w:sz="4" w:space="0" w:color="auto"/>
              <w:right w:val="single" w:sz="4" w:space="0" w:color="auto"/>
            </w:tcBorders>
            <w:vAlign w:val="center"/>
          </w:tcPr>
          <w:p w14:paraId="0F7FCFE6" w14:textId="77777777" w:rsidR="00F9058D" w:rsidRPr="00CB49E8" w:rsidRDefault="00F9058D" w:rsidP="00673A34">
            <w:pPr>
              <w:pStyle w:val="a9"/>
              <w:spacing w:line="360" w:lineRule="auto"/>
              <w:rPr>
                <w:sz w:val="24"/>
              </w:rPr>
            </w:pPr>
            <w:r>
              <w:rPr>
                <w:sz w:val="24"/>
              </w:rPr>
              <w:t>11,3</w:t>
            </w:r>
          </w:p>
        </w:tc>
        <w:tc>
          <w:tcPr>
            <w:tcW w:w="2344" w:type="dxa"/>
            <w:gridSpan w:val="3"/>
            <w:tcBorders>
              <w:top w:val="single" w:sz="4" w:space="0" w:color="auto"/>
              <w:left w:val="single" w:sz="4" w:space="0" w:color="auto"/>
              <w:bottom w:val="single" w:sz="4" w:space="0" w:color="auto"/>
              <w:right w:val="single" w:sz="4" w:space="0" w:color="auto"/>
            </w:tcBorders>
            <w:vAlign w:val="center"/>
          </w:tcPr>
          <w:p w14:paraId="355767B2" w14:textId="77777777" w:rsidR="00F9058D" w:rsidRPr="00CB49E8" w:rsidRDefault="00F9058D" w:rsidP="00673A34">
            <w:pPr>
              <w:pStyle w:val="a9"/>
              <w:spacing w:line="360" w:lineRule="auto"/>
              <w:rPr>
                <w:sz w:val="24"/>
              </w:rPr>
            </w:pPr>
            <w:r>
              <w:rPr>
                <w:sz w:val="24"/>
              </w:rPr>
              <w:t>5,7</w:t>
            </w:r>
          </w:p>
        </w:tc>
      </w:tr>
      <w:tr w:rsidR="00F9058D" w:rsidRPr="00CB49E8" w14:paraId="1F61C6C7" w14:textId="77777777" w:rsidTr="00A01CA9">
        <w:trPr>
          <w:trHeight w:val="359"/>
          <w:jc w:val="center"/>
        </w:trPr>
        <w:tc>
          <w:tcPr>
            <w:tcW w:w="2186" w:type="dxa"/>
            <w:tcBorders>
              <w:top w:val="single" w:sz="4" w:space="0" w:color="auto"/>
              <w:left w:val="single" w:sz="4" w:space="0" w:color="auto"/>
              <w:bottom w:val="single" w:sz="4" w:space="0" w:color="auto"/>
              <w:right w:val="single" w:sz="4" w:space="0" w:color="auto"/>
            </w:tcBorders>
            <w:vAlign w:val="center"/>
          </w:tcPr>
          <w:p w14:paraId="194CA50E" w14:textId="77777777" w:rsidR="00F9058D" w:rsidRPr="00CB49E8" w:rsidRDefault="00F9058D" w:rsidP="00673A34">
            <w:pPr>
              <w:pStyle w:val="61"/>
              <w:shd w:val="clear" w:color="auto" w:fill="auto"/>
              <w:spacing w:after="0" w:line="360" w:lineRule="auto"/>
              <w:ind w:firstLine="0"/>
              <w:rPr>
                <w:rStyle w:val="63"/>
                <w:sz w:val="24"/>
                <w:szCs w:val="24"/>
                <w:lang w:eastAsia="ru-RU"/>
              </w:rPr>
            </w:pPr>
            <w:r w:rsidRPr="00CB49E8">
              <w:rPr>
                <w:rStyle w:val="63"/>
                <w:sz w:val="24"/>
                <w:szCs w:val="24"/>
                <w:lang w:eastAsia="ru-RU"/>
              </w:rPr>
              <w:t>Метание</w:t>
            </w:r>
          </w:p>
          <w:p w14:paraId="2C64BC11" w14:textId="77777777" w:rsidR="00F9058D" w:rsidRPr="00CB49E8" w:rsidRDefault="00F9058D" w:rsidP="00673A34">
            <w:pPr>
              <w:spacing w:line="360" w:lineRule="auto"/>
            </w:pPr>
            <w:r w:rsidRPr="00CB49E8">
              <w:rPr>
                <w:rStyle w:val="63"/>
                <w:sz w:val="24"/>
                <w:szCs w:val="24"/>
              </w:rPr>
              <w:t>теннисного мяча на дальность, м</w:t>
            </w:r>
          </w:p>
        </w:tc>
        <w:tc>
          <w:tcPr>
            <w:tcW w:w="1701" w:type="dxa"/>
            <w:tcBorders>
              <w:top w:val="single" w:sz="4" w:space="0" w:color="auto"/>
              <w:left w:val="single" w:sz="4" w:space="0" w:color="auto"/>
              <w:bottom w:val="single" w:sz="4" w:space="0" w:color="auto"/>
              <w:right w:val="single" w:sz="4" w:space="0" w:color="auto"/>
            </w:tcBorders>
          </w:tcPr>
          <w:p w14:paraId="2F8F9192" w14:textId="77777777" w:rsidR="00F9058D" w:rsidRPr="00CB49E8" w:rsidRDefault="00F9058D" w:rsidP="00673A34">
            <w:pPr>
              <w:pStyle w:val="a9"/>
              <w:spacing w:line="360" w:lineRule="auto"/>
              <w:rPr>
                <w:sz w:val="24"/>
              </w:rPr>
            </w:pPr>
            <w:r w:rsidRPr="00CB49E8">
              <w:rPr>
                <w:sz w:val="24"/>
              </w:rPr>
              <w:t>До</w:t>
            </w:r>
          </w:p>
          <w:p w14:paraId="31D06D20" w14:textId="77777777" w:rsidR="00F9058D" w:rsidRPr="00CB49E8" w:rsidRDefault="00F9058D" w:rsidP="00673A34">
            <w:pPr>
              <w:pStyle w:val="a9"/>
              <w:spacing w:line="360" w:lineRule="auto"/>
              <w:rPr>
                <w:sz w:val="24"/>
              </w:rPr>
            </w:pPr>
            <w:r w:rsidRPr="00CB49E8">
              <w:rPr>
                <w:sz w:val="24"/>
              </w:rPr>
              <w:t>После</w:t>
            </w:r>
          </w:p>
          <w:p w14:paraId="23F72B5C" w14:textId="77777777" w:rsidR="00F9058D" w:rsidRPr="00CB49E8" w:rsidRDefault="00F9058D" w:rsidP="00673A34">
            <w:pPr>
              <w:spacing w:line="360" w:lineRule="auto"/>
              <w:jc w:val="center"/>
            </w:pPr>
            <w:r w:rsidRPr="00CB49E8">
              <w:t>Изменения</w:t>
            </w:r>
          </w:p>
        </w:tc>
        <w:tc>
          <w:tcPr>
            <w:tcW w:w="3242" w:type="dxa"/>
            <w:tcBorders>
              <w:top w:val="single" w:sz="4" w:space="0" w:color="auto"/>
              <w:left w:val="single" w:sz="4" w:space="0" w:color="auto"/>
              <w:bottom w:val="single" w:sz="4" w:space="0" w:color="auto"/>
              <w:right w:val="single" w:sz="4" w:space="0" w:color="auto"/>
            </w:tcBorders>
            <w:vAlign w:val="center"/>
          </w:tcPr>
          <w:p w14:paraId="5C472DE1" w14:textId="77777777" w:rsidR="00F9058D" w:rsidRPr="00CB49E8" w:rsidRDefault="00F9058D" w:rsidP="00673A34">
            <w:pPr>
              <w:spacing w:line="360" w:lineRule="auto"/>
              <w:jc w:val="center"/>
            </w:pPr>
            <w:r w:rsidRPr="00CB49E8">
              <w:t>25,1</w:t>
            </w:r>
          </w:p>
          <w:p w14:paraId="31B7F931" w14:textId="77777777" w:rsidR="00F9058D" w:rsidRPr="00CB49E8" w:rsidRDefault="00F9058D" w:rsidP="00673A34">
            <w:pPr>
              <w:spacing w:line="360" w:lineRule="auto"/>
              <w:jc w:val="center"/>
            </w:pPr>
            <w:r w:rsidRPr="00CB49E8">
              <w:t>29,9</w:t>
            </w:r>
          </w:p>
          <w:p w14:paraId="79DF8837" w14:textId="77777777" w:rsidR="00F9058D" w:rsidRPr="00CB49E8" w:rsidRDefault="00F9058D" w:rsidP="00673A34">
            <w:pPr>
              <w:spacing w:line="360" w:lineRule="auto"/>
              <w:jc w:val="center"/>
            </w:pPr>
            <w:r w:rsidRPr="00CB49E8">
              <w:t>4,8</w:t>
            </w:r>
          </w:p>
        </w:tc>
        <w:tc>
          <w:tcPr>
            <w:tcW w:w="2344" w:type="dxa"/>
            <w:gridSpan w:val="3"/>
            <w:tcBorders>
              <w:top w:val="single" w:sz="4" w:space="0" w:color="auto"/>
              <w:left w:val="single" w:sz="4" w:space="0" w:color="auto"/>
              <w:bottom w:val="single" w:sz="4" w:space="0" w:color="auto"/>
              <w:right w:val="single" w:sz="4" w:space="0" w:color="auto"/>
            </w:tcBorders>
            <w:vAlign w:val="center"/>
          </w:tcPr>
          <w:p w14:paraId="0F79A7C2" w14:textId="77777777" w:rsidR="00F9058D" w:rsidRPr="00CB49E8" w:rsidRDefault="00F9058D" w:rsidP="00673A34">
            <w:pPr>
              <w:pStyle w:val="a9"/>
              <w:spacing w:line="360" w:lineRule="auto"/>
              <w:rPr>
                <w:sz w:val="24"/>
              </w:rPr>
            </w:pPr>
            <w:r w:rsidRPr="00CB49E8">
              <w:rPr>
                <w:sz w:val="24"/>
              </w:rPr>
              <w:t>24,6</w:t>
            </w:r>
          </w:p>
          <w:p w14:paraId="49258808" w14:textId="77777777" w:rsidR="00F9058D" w:rsidRPr="00CB49E8" w:rsidRDefault="00F9058D" w:rsidP="00673A34">
            <w:pPr>
              <w:pStyle w:val="a9"/>
              <w:spacing w:line="360" w:lineRule="auto"/>
              <w:rPr>
                <w:sz w:val="24"/>
              </w:rPr>
            </w:pPr>
            <w:r w:rsidRPr="00CB49E8">
              <w:rPr>
                <w:sz w:val="24"/>
              </w:rPr>
              <w:t>28,7</w:t>
            </w:r>
          </w:p>
          <w:p w14:paraId="3FE06A7B" w14:textId="77777777" w:rsidR="00F9058D" w:rsidRPr="00CB49E8" w:rsidRDefault="00F9058D" w:rsidP="00673A34">
            <w:pPr>
              <w:pStyle w:val="a9"/>
              <w:spacing w:line="360" w:lineRule="auto"/>
              <w:rPr>
                <w:sz w:val="24"/>
              </w:rPr>
            </w:pPr>
            <w:r w:rsidRPr="00CB49E8">
              <w:rPr>
                <w:sz w:val="24"/>
              </w:rPr>
              <w:t>4,1</w:t>
            </w:r>
          </w:p>
        </w:tc>
      </w:tr>
      <w:tr w:rsidR="00F9058D" w:rsidRPr="00CB49E8" w14:paraId="6FFC7FA5" w14:textId="77777777" w:rsidTr="00A01CA9">
        <w:trPr>
          <w:trHeight w:val="230"/>
          <w:jc w:val="center"/>
        </w:trPr>
        <w:tc>
          <w:tcPr>
            <w:tcW w:w="3887" w:type="dxa"/>
            <w:gridSpan w:val="2"/>
            <w:tcBorders>
              <w:top w:val="single" w:sz="4" w:space="0" w:color="auto"/>
              <w:left w:val="single" w:sz="4" w:space="0" w:color="auto"/>
              <w:bottom w:val="single" w:sz="4" w:space="0" w:color="auto"/>
              <w:right w:val="single" w:sz="4" w:space="0" w:color="auto"/>
            </w:tcBorders>
            <w:vAlign w:val="center"/>
          </w:tcPr>
          <w:p w14:paraId="05138ED2" w14:textId="77777777" w:rsidR="00F9058D" w:rsidRPr="00CB49E8" w:rsidRDefault="00F9058D" w:rsidP="00673A34">
            <w:pPr>
              <w:spacing w:line="360" w:lineRule="auto"/>
              <w:rPr>
                <w:szCs w:val="26"/>
              </w:rPr>
            </w:pPr>
            <w:r w:rsidRPr="00CB49E8">
              <w:rPr>
                <w:szCs w:val="26"/>
              </w:rPr>
              <w:t>Прирост, %</w:t>
            </w:r>
          </w:p>
        </w:tc>
        <w:tc>
          <w:tcPr>
            <w:tcW w:w="3242" w:type="dxa"/>
            <w:tcBorders>
              <w:top w:val="single" w:sz="4" w:space="0" w:color="auto"/>
              <w:left w:val="single" w:sz="4" w:space="0" w:color="auto"/>
              <w:bottom w:val="single" w:sz="4" w:space="0" w:color="auto"/>
              <w:right w:val="single" w:sz="4" w:space="0" w:color="auto"/>
            </w:tcBorders>
            <w:vAlign w:val="center"/>
          </w:tcPr>
          <w:p w14:paraId="5A5ACF8D" w14:textId="77777777" w:rsidR="00F9058D" w:rsidRPr="00CB49E8" w:rsidRDefault="00F9058D" w:rsidP="00673A34">
            <w:pPr>
              <w:spacing w:line="360" w:lineRule="auto"/>
              <w:jc w:val="center"/>
              <w:rPr>
                <w:szCs w:val="26"/>
              </w:rPr>
            </w:pPr>
            <w:r>
              <w:rPr>
                <w:szCs w:val="26"/>
              </w:rPr>
              <w:t>16</w:t>
            </w:r>
          </w:p>
        </w:tc>
        <w:tc>
          <w:tcPr>
            <w:tcW w:w="2344" w:type="dxa"/>
            <w:gridSpan w:val="3"/>
            <w:tcBorders>
              <w:top w:val="single" w:sz="4" w:space="0" w:color="auto"/>
              <w:left w:val="single" w:sz="4" w:space="0" w:color="auto"/>
              <w:bottom w:val="single" w:sz="4" w:space="0" w:color="auto"/>
              <w:right w:val="single" w:sz="4" w:space="0" w:color="auto"/>
            </w:tcBorders>
            <w:vAlign w:val="center"/>
          </w:tcPr>
          <w:p w14:paraId="68D93614" w14:textId="77777777" w:rsidR="00F9058D" w:rsidRPr="00CB49E8" w:rsidRDefault="00F9058D" w:rsidP="00673A34">
            <w:pPr>
              <w:pStyle w:val="a9"/>
              <w:spacing w:line="360" w:lineRule="auto"/>
              <w:rPr>
                <w:sz w:val="24"/>
                <w:szCs w:val="26"/>
              </w:rPr>
            </w:pPr>
            <w:r>
              <w:rPr>
                <w:sz w:val="24"/>
                <w:szCs w:val="26"/>
              </w:rPr>
              <w:t>14</w:t>
            </w:r>
          </w:p>
        </w:tc>
      </w:tr>
      <w:tr w:rsidR="00F9058D" w:rsidRPr="00CB49E8" w14:paraId="1BBB38FF" w14:textId="77777777" w:rsidTr="00A01CA9">
        <w:trPr>
          <w:trHeight w:val="359"/>
          <w:jc w:val="center"/>
        </w:trPr>
        <w:tc>
          <w:tcPr>
            <w:tcW w:w="2186" w:type="dxa"/>
            <w:tcBorders>
              <w:top w:val="single" w:sz="4" w:space="0" w:color="auto"/>
              <w:left w:val="single" w:sz="4" w:space="0" w:color="auto"/>
              <w:bottom w:val="single" w:sz="4" w:space="0" w:color="auto"/>
              <w:right w:val="single" w:sz="4" w:space="0" w:color="auto"/>
            </w:tcBorders>
            <w:vAlign w:val="center"/>
          </w:tcPr>
          <w:p w14:paraId="44B9C9BD" w14:textId="77777777" w:rsidR="00F9058D" w:rsidRPr="00CB49E8" w:rsidRDefault="00F9058D" w:rsidP="00673A34">
            <w:pPr>
              <w:spacing w:line="360" w:lineRule="auto"/>
              <w:rPr>
                <w:szCs w:val="26"/>
              </w:rPr>
            </w:pPr>
            <w:r w:rsidRPr="00CB49E8">
              <w:rPr>
                <w:szCs w:val="26"/>
              </w:rPr>
              <w:t>Наклон вперед (см)</w:t>
            </w:r>
          </w:p>
        </w:tc>
        <w:tc>
          <w:tcPr>
            <w:tcW w:w="1701" w:type="dxa"/>
            <w:tcBorders>
              <w:top w:val="single" w:sz="4" w:space="0" w:color="auto"/>
              <w:left w:val="single" w:sz="4" w:space="0" w:color="auto"/>
              <w:bottom w:val="single" w:sz="4" w:space="0" w:color="auto"/>
              <w:right w:val="single" w:sz="4" w:space="0" w:color="auto"/>
            </w:tcBorders>
          </w:tcPr>
          <w:p w14:paraId="267D279C" w14:textId="77777777" w:rsidR="00F9058D" w:rsidRPr="00CB49E8" w:rsidRDefault="00F9058D" w:rsidP="00673A34">
            <w:pPr>
              <w:pStyle w:val="a9"/>
              <w:spacing w:line="360" w:lineRule="auto"/>
              <w:rPr>
                <w:sz w:val="24"/>
              </w:rPr>
            </w:pPr>
            <w:r w:rsidRPr="00CB49E8">
              <w:rPr>
                <w:sz w:val="24"/>
              </w:rPr>
              <w:t>До</w:t>
            </w:r>
          </w:p>
          <w:p w14:paraId="2A655E3F" w14:textId="77777777" w:rsidR="00F9058D" w:rsidRPr="00CB49E8" w:rsidRDefault="00F9058D" w:rsidP="00673A34">
            <w:pPr>
              <w:pStyle w:val="a9"/>
              <w:spacing w:line="360" w:lineRule="auto"/>
              <w:rPr>
                <w:sz w:val="24"/>
              </w:rPr>
            </w:pPr>
            <w:r w:rsidRPr="00CB49E8">
              <w:rPr>
                <w:sz w:val="24"/>
              </w:rPr>
              <w:t>После</w:t>
            </w:r>
          </w:p>
          <w:p w14:paraId="0DDD50CF" w14:textId="77777777" w:rsidR="00F9058D" w:rsidRPr="00CB49E8" w:rsidRDefault="00F9058D" w:rsidP="00673A34">
            <w:pPr>
              <w:spacing w:line="360" w:lineRule="auto"/>
              <w:jc w:val="center"/>
              <w:rPr>
                <w:szCs w:val="26"/>
              </w:rPr>
            </w:pPr>
            <w:r w:rsidRPr="00CB49E8">
              <w:t>Изменения</w:t>
            </w:r>
          </w:p>
        </w:tc>
        <w:tc>
          <w:tcPr>
            <w:tcW w:w="3242" w:type="dxa"/>
            <w:tcBorders>
              <w:top w:val="single" w:sz="4" w:space="0" w:color="auto"/>
              <w:left w:val="single" w:sz="4" w:space="0" w:color="auto"/>
              <w:bottom w:val="single" w:sz="4" w:space="0" w:color="auto"/>
              <w:right w:val="single" w:sz="4" w:space="0" w:color="auto"/>
            </w:tcBorders>
            <w:vAlign w:val="center"/>
          </w:tcPr>
          <w:p w14:paraId="7E71D855" w14:textId="77777777" w:rsidR="00F9058D" w:rsidRPr="00CB49E8" w:rsidRDefault="00F9058D" w:rsidP="00673A34">
            <w:pPr>
              <w:spacing w:line="360" w:lineRule="auto"/>
              <w:jc w:val="center"/>
            </w:pPr>
            <w:r>
              <w:t>2</w:t>
            </w:r>
            <w:r w:rsidRPr="00CB49E8">
              <w:t xml:space="preserve">,47 </w:t>
            </w:r>
          </w:p>
          <w:p w14:paraId="70852B7D" w14:textId="77777777" w:rsidR="00F9058D" w:rsidRPr="00CB49E8" w:rsidRDefault="00F9058D" w:rsidP="00673A34">
            <w:pPr>
              <w:spacing w:line="360" w:lineRule="auto"/>
              <w:jc w:val="center"/>
            </w:pPr>
            <w:r>
              <w:t>2,8</w:t>
            </w:r>
          </w:p>
          <w:p w14:paraId="3FE248EE" w14:textId="77777777" w:rsidR="00F9058D" w:rsidRPr="00CB49E8" w:rsidRDefault="00F9058D" w:rsidP="00673A34">
            <w:pPr>
              <w:spacing w:line="360" w:lineRule="auto"/>
              <w:jc w:val="center"/>
            </w:pPr>
            <w:r>
              <w:t>0,33</w:t>
            </w:r>
          </w:p>
        </w:tc>
        <w:tc>
          <w:tcPr>
            <w:tcW w:w="2344" w:type="dxa"/>
            <w:gridSpan w:val="3"/>
            <w:tcBorders>
              <w:top w:val="single" w:sz="4" w:space="0" w:color="auto"/>
              <w:left w:val="single" w:sz="4" w:space="0" w:color="auto"/>
              <w:bottom w:val="single" w:sz="4" w:space="0" w:color="auto"/>
              <w:right w:val="single" w:sz="4" w:space="0" w:color="auto"/>
            </w:tcBorders>
            <w:vAlign w:val="center"/>
          </w:tcPr>
          <w:p w14:paraId="6714A94D" w14:textId="77777777" w:rsidR="00F9058D" w:rsidRPr="00CB49E8" w:rsidRDefault="00F9058D" w:rsidP="00673A34">
            <w:pPr>
              <w:pStyle w:val="a9"/>
              <w:spacing w:line="360" w:lineRule="auto"/>
              <w:rPr>
                <w:sz w:val="24"/>
              </w:rPr>
            </w:pPr>
            <w:r w:rsidRPr="00CB49E8">
              <w:rPr>
                <w:sz w:val="24"/>
              </w:rPr>
              <w:t>2,67</w:t>
            </w:r>
          </w:p>
          <w:p w14:paraId="1EAFDCD2" w14:textId="77777777" w:rsidR="00F9058D" w:rsidRPr="00CB49E8" w:rsidRDefault="00F9058D" w:rsidP="00673A34">
            <w:pPr>
              <w:pStyle w:val="a9"/>
              <w:spacing w:line="360" w:lineRule="auto"/>
              <w:rPr>
                <w:sz w:val="24"/>
              </w:rPr>
            </w:pPr>
            <w:r>
              <w:rPr>
                <w:sz w:val="24"/>
              </w:rPr>
              <w:t>2,8</w:t>
            </w:r>
          </w:p>
          <w:p w14:paraId="5BB722B4" w14:textId="77777777" w:rsidR="00F9058D" w:rsidRPr="00F9058D" w:rsidRDefault="00F9058D" w:rsidP="00673A34">
            <w:pPr>
              <w:pStyle w:val="a9"/>
              <w:spacing w:line="360" w:lineRule="auto"/>
              <w:rPr>
                <w:sz w:val="24"/>
              </w:rPr>
            </w:pPr>
            <w:r>
              <w:rPr>
                <w:sz w:val="24"/>
              </w:rPr>
              <w:t>0,13</w:t>
            </w:r>
          </w:p>
        </w:tc>
      </w:tr>
      <w:tr w:rsidR="00F9058D" w:rsidRPr="00CB49E8" w14:paraId="70E0CD89" w14:textId="77777777" w:rsidTr="00A01CA9">
        <w:trPr>
          <w:trHeight w:val="307"/>
          <w:jc w:val="center"/>
        </w:trPr>
        <w:tc>
          <w:tcPr>
            <w:tcW w:w="3887" w:type="dxa"/>
            <w:gridSpan w:val="2"/>
            <w:tcBorders>
              <w:top w:val="single" w:sz="4" w:space="0" w:color="auto"/>
              <w:left w:val="single" w:sz="4" w:space="0" w:color="auto"/>
              <w:bottom w:val="single" w:sz="4" w:space="0" w:color="auto"/>
              <w:right w:val="single" w:sz="4" w:space="0" w:color="auto"/>
            </w:tcBorders>
            <w:vAlign w:val="center"/>
          </w:tcPr>
          <w:p w14:paraId="78864DCC" w14:textId="77777777" w:rsidR="00F9058D" w:rsidRPr="00CB49E8" w:rsidRDefault="00F9058D" w:rsidP="00673A34">
            <w:pPr>
              <w:spacing w:line="360" w:lineRule="auto"/>
              <w:rPr>
                <w:szCs w:val="26"/>
              </w:rPr>
            </w:pPr>
            <w:r w:rsidRPr="00CB49E8">
              <w:rPr>
                <w:szCs w:val="26"/>
              </w:rPr>
              <w:t>Прирост, %</w:t>
            </w:r>
          </w:p>
        </w:tc>
        <w:tc>
          <w:tcPr>
            <w:tcW w:w="3242" w:type="dxa"/>
            <w:tcBorders>
              <w:top w:val="single" w:sz="4" w:space="0" w:color="auto"/>
              <w:left w:val="single" w:sz="4" w:space="0" w:color="auto"/>
              <w:bottom w:val="single" w:sz="4" w:space="0" w:color="auto"/>
              <w:right w:val="single" w:sz="4" w:space="0" w:color="auto"/>
            </w:tcBorders>
            <w:vAlign w:val="center"/>
          </w:tcPr>
          <w:p w14:paraId="53639008" w14:textId="77777777" w:rsidR="00F9058D" w:rsidRPr="00CB49E8" w:rsidRDefault="00F9058D" w:rsidP="00673A34">
            <w:pPr>
              <w:spacing w:line="360" w:lineRule="auto"/>
              <w:jc w:val="center"/>
              <w:rPr>
                <w:szCs w:val="26"/>
              </w:rPr>
            </w:pPr>
            <w:r>
              <w:rPr>
                <w:szCs w:val="26"/>
              </w:rPr>
              <w:t>12</w:t>
            </w:r>
          </w:p>
        </w:tc>
        <w:tc>
          <w:tcPr>
            <w:tcW w:w="2344" w:type="dxa"/>
            <w:gridSpan w:val="3"/>
            <w:tcBorders>
              <w:top w:val="single" w:sz="4" w:space="0" w:color="auto"/>
              <w:left w:val="single" w:sz="4" w:space="0" w:color="auto"/>
              <w:bottom w:val="single" w:sz="4" w:space="0" w:color="auto"/>
              <w:right w:val="single" w:sz="4" w:space="0" w:color="auto"/>
            </w:tcBorders>
            <w:vAlign w:val="center"/>
          </w:tcPr>
          <w:p w14:paraId="2D9965BD" w14:textId="77777777" w:rsidR="00F9058D" w:rsidRPr="00F9058D" w:rsidRDefault="00F9058D" w:rsidP="00673A34">
            <w:pPr>
              <w:pStyle w:val="a9"/>
              <w:spacing w:line="360" w:lineRule="auto"/>
              <w:rPr>
                <w:sz w:val="24"/>
                <w:szCs w:val="26"/>
              </w:rPr>
            </w:pPr>
            <w:r>
              <w:rPr>
                <w:sz w:val="24"/>
                <w:szCs w:val="26"/>
              </w:rPr>
              <w:t>5</w:t>
            </w:r>
          </w:p>
        </w:tc>
      </w:tr>
      <w:tr w:rsidR="00F9058D" w:rsidRPr="00CB49E8" w14:paraId="3881CD78" w14:textId="77777777" w:rsidTr="00A01CA9">
        <w:trPr>
          <w:trHeight w:val="359"/>
          <w:jc w:val="center"/>
        </w:trPr>
        <w:tc>
          <w:tcPr>
            <w:tcW w:w="2186" w:type="dxa"/>
            <w:tcBorders>
              <w:top w:val="single" w:sz="4" w:space="0" w:color="auto"/>
              <w:left w:val="single" w:sz="4" w:space="0" w:color="auto"/>
              <w:bottom w:val="single" w:sz="4" w:space="0" w:color="auto"/>
              <w:right w:val="single" w:sz="4" w:space="0" w:color="auto"/>
            </w:tcBorders>
            <w:vAlign w:val="center"/>
          </w:tcPr>
          <w:p w14:paraId="7B3A04B7" w14:textId="77777777" w:rsidR="00F9058D" w:rsidRPr="00CB49E8" w:rsidRDefault="00F9058D" w:rsidP="00673A34">
            <w:pPr>
              <w:spacing w:line="360" w:lineRule="auto"/>
              <w:rPr>
                <w:szCs w:val="26"/>
              </w:rPr>
            </w:pPr>
            <w:r w:rsidRPr="00CB49E8">
              <w:rPr>
                <w:szCs w:val="26"/>
              </w:rPr>
              <w:t>Подтягивания (раз)</w:t>
            </w:r>
          </w:p>
        </w:tc>
        <w:tc>
          <w:tcPr>
            <w:tcW w:w="1701" w:type="dxa"/>
            <w:tcBorders>
              <w:top w:val="single" w:sz="4" w:space="0" w:color="auto"/>
              <w:left w:val="single" w:sz="4" w:space="0" w:color="auto"/>
              <w:bottom w:val="single" w:sz="4" w:space="0" w:color="auto"/>
              <w:right w:val="single" w:sz="4" w:space="0" w:color="auto"/>
            </w:tcBorders>
          </w:tcPr>
          <w:p w14:paraId="7BD3DBBC" w14:textId="77777777" w:rsidR="00F9058D" w:rsidRPr="00CB49E8" w:rsidRDefault="00F9058D" w:rsidP="00673A34">
            <w:pPr>
              <w:pStyle w:val="a9"/>
              <w:spacing w:line="360" w:lineRule="auto"/>
              <w:rPr>
                <w:sz w:val="24"/>
              </w:rPr>
            </w:pPr>
            <w:r w:rsidRPr="00CB49E8">
              <w:rPr>
                <w:sz w:val="24"/>
              </w:rPr>
              <w:t>До</w:t>
            </w:r>
          </w:p>
          <w:p w14:paraId="09A1B3DC" w14:textId="77777777" w:rsidR="00F9058D" w:rsidRPr="00CB49E8" w:rsidRDefault="00F9058D" w:rsidP="00673A34">
            <w:pPr>
              <w:pStyle w:val="a9"/>
              <w:spacing w:line="360" w:lineRule="auto"/>
              <w:rPr>
                <w:sz w:val="24"/>
              </w:rPr>
            </w:pPr>
            <w:r w:rsidRPr="00CB49E8">
              <w:rPr>
                <w:sz w:val="24"/>
              </w:rPr>
              <w:t>После</w:t>
            </w:r>
          </w:p>
          <w:p w14:paraId="1B7DBC71" w14:textId="77777777" w:rsidR="00F9058D" w:rsidRPr="00CB49E8" w:rsidRDefault="00F9058D" w:rsidP="00673A34">
            <w:pPr>
              <w:spacing w:line="360" w:lineRule="auto"/>
              <w:jc w:val="center"/>
              <w:rPr>
                <w:szCs w:val="26"/>
              </w:rPr>
            </w:pPr>
            <w:r w:rsidRPr="00CB49E8">
              <w:t>Изменения</w:t>
            </w:r>
          </w:p>
        </w:tc>
        <w:tc>
          <w:tcPr>
            <w:tcW w:w="3242" w:type="dxa"/>
            <w:tcBorders>
              <w:top w:val="single" w:sz="4" w:space="0" w:color="auto"/>
              <w:left w:val="single" w:sz="4" w:space="0" w:color="auto"/>
              <w:bottom w:val="single" w:sz="4" w:space="0" w:color="auto"/>
              <w:right w:val="single" w:sz="4" w:space="0" w:color="auto"/>
            </w:tcBorders>
            <w:vAlign w:val="center"/>
          </w:tcPr>
          <w:p w14:paraId="41B2F366" w14:textId="77777777" w:rsidR="00F9058D" w:rsidRPr="00CB49E8" w:rsidRDefault="00F9058D" w:rsidP="00673A34">
            <w:pPr>
              <w:spacing w:line="360" w:lineRule="auto"/>
              <w:jc w:val="center"/>
              <w:rPr>
                <w:szCs w:val="26"/>
              </w:rPr>
            </w:pPr>
            <w:r w:rsidRPr="00CB49E8">
              <w:rPr>
                <w:szCs w:val="26"/>
              </w:rPr>
              <w:t>3,3</w:t>
            </w:r>
          </w:p>
          <w:p w14:paraId="09305A50" w14:textId="77777777" w:rsidR="00F9058D" w:rsidRPr="00CB49E8" w:rsidRDefault="00F9058D" w:rsidP="00673A34">
            <w:pPr>
              <w:spacing w:line="360" w:lineRule="auto"/>
              <w:jc w:val="center"/>
              <w:rPr>
                <w:szCs w:val="26"/>
              </w:rPr>
            </w:pPr>
            <w:r>
              <w:rPr>
                <w:szCs w:val="26"/>
              </w:rPr>
              <w:t>4</w:t>
            </w:r>
            <w:r w:rsidRPr="00CB49E8">
              <w:rPr>
                <w:szCs w:val="26"/>
              </w:rPr>
              <w:t>,3</w:t>
            </w:r>
          </w:p>
          <w:p w14:paraId="1F0562C4" w14:textId="77777777" w:rsidR="00F9058D" w:rsidRPr="00CB49E8" w:rsidRDefault="00F9058D" w:rsidP="00673A34">
            <w:pPr>
              <w:spacing w:line="360" w:lineRule="auto"/>
              <w:jc w:val="center"/>
              <w:rPr>
                <w:szCs w:val="26"/>
              </w:rPr>
            </w:pPr>
            <w:r>
              <w:rPr>
                <w:szCs w:val="26"/>
              </w:rPr>
              <w:t>1</w:t>
            </w:r>
            <w:r w:rsidRPr="00CB49E8">
              <w:rPr>
                <w:szCs w:val="26"/>
              </w:rPr>
              <w:t>,0</w:t>
            </w:r>
          </w:p>
        </w:tc>
        <w:tc>
          <w:tcPr>
            <w:tcW w:w="2344" w:type="dxa"/>
            <w:gridSpan w:val="3"/>
            <w:tcBorders>
              <w:top w:val="single" w:sz="4" w:space="0" w:color="auto"/>
              <w:left w:val="single" w:sz="4" w:space="0" w:color="auto"/>
              <w:bottom w:val="single" w:sz="4" w:space="0" w:color="auto"/>
              <w:right w:val="single" w:sz="4" w:space="0" w:color="auto"/>
            </w:tcBorders>
            <w:vAlign w:val="center"/>
          </w:tcPr>
          <w:p w14:paraId="2CAAB96B" w14:textId="77777777" w:rsidR="00F9058D" w:rsidRPr="00CB49E8" w:rsidRDefault="00F9058D" w:rsidP="00673A34">
            <w:pPr>
              <w:pStyle w:val="a9"/>
              <w:spacing w:line="360" w:lineRule="auto"/>
              <w:rPr>
                <w:sz w:val="24"/>
                <w:szCs w:val="26"/>
              </w:rPr>
            </w:pPr>
            <w:r>
              <w:rPr>
                <w:sz w:val="24"/>
                <w:szCs w:val="26"/>
              </w:rPr>
              <w:t>3,5</w:t>
            </w:r>
          </w:p>
          <w:p w14:paraId="2C980AE6" w14:textId="77777777" w:rsidR="00F9058D" w:rsidRPr="00F9058D" w:rsidRDefault="00F9058D" w:rsidP="00673A34">
            <w:pPr>
              <w:pStyle w:val="a9"/>
              <w:spacing w:line="360" w:lineRule="auto"/>
              <w:rPr>
                <w:sz w:val="24"/>
                <w:szCs w:val="26"/>
              </w:rPr>
            </w:pPr>
            <w:r>
              <w:rPr>
                <w:sz w:val="24"/>
                <w:szCs w:val="26"/>
              </w:rPr>
              <w:t>4,4</w:t>
            </w:r>
          </w:p>
          <w:p w14:paraId="5FE6E8E7" w14:textId="77777777" w:rsidR="00F9058D" w:rsidRPr="00CB49E8" w:rsidRDefault="00F9058D" w:rsidP="00673A34">
            <w:pPr>
              <w:pStyle w:val="a9"/>
              <w:spacing w:line="360" w:lineRule="auto"/>
              <w:rPr>
                <w:sz w:val="24"/>
                <w:szCs w:val="26"/>
              </w:rPr>
            </w:pPr>
            <w:r>
              <w:rPr>
                <w:sz w:val="24"/>
                <w:szCs w:val="26"/>
              </w:rPr>
              <w:t>0,9</w:t>
            </w:r>
          </w:p>
        </w:tc>
      </w:tr>
      <w:tr w:rsidR="00F9058D" w:rsidRPr="00CB49E8" w14:paraId="3CA2DE9B" w14:textId="77777777" w:rsidTr="00A01CA9">
        <w:trPr>
          <w:trHeight w:val="359"/>
          <w:jc w:val="center"/>
        </w:trPr>
        <w:tc>
          <w:tcPr>
            <w:tcW w:w="3887" w:type="dxa"/>
            <w:gridSpan w:val="2"/>
            <w:tcBorders>
              <w:top w:val="single" w:sz="4" w:space="0" w:color="auto"/>
              <w:left w:val="single" w:sz="4" w:space="0" w:color="auto"/>
              <w:bottom w:val="single" w:sz="4" w:space="0" w:color="auto"/>
              <w:right w:val="single" w:sz="4" w:space="0" w:color="auto"/>
            </w:tcBorders>
            <w:vAlign w:val="center"/>
          </w:tcPr>
          <w:p w14:paraId="66B44F7B" w14:textId="77777777" w:rsidR="00F9058D" w:rsidRPr="00CB49E8" w:rsidRDefault="00F9058D" w:rsidP="00673A34">
            <w:pPr>
              <w:spacing w:line="360" w:lineRule="auto"/>
              <w:jc w:val="center"/>
              <w:rPr>
                <w:szCs w:val="26"/>
              </w:rPr>
            </w:pPr>
            <w:r w:rsidRPr="00CB49E8">
              <w:rPr>
                <w:szCs w:val="26"/>
              </w:rPr>
              <w:t>Прирост, %</w:t>
            </w:r>
          </w:p>
        </w:tc>
        <w:tc>
          <w:tcPr>
            <w:tcW w:w="3242" w:type="dxa"/>
            <w:tcBorders>
              <w:top w:val="single" w:sz="4" w:space="0" w:color="auto"/>
              <w:left w:val="single" w:sz="4" w:space="0" w:color="auto"/>
              <w:bottom w:val="single" w:sz="4" w:space="0" w:color="auto"/>
              <w:right w:val="single" w:sz="4" w:space="0" w:color="auto"/>
            </w:tcBorders>
            <w:vAlign w:val="center"/>
          </w:tcPr>
          <w:p w14:paraId="2E5A0830" w14:textId="77777777" w:rsidR="00F9058D" w:rsidRPr="00CB49E8" w:rsidRDefault="00F9058D" w:rsidP="00673A34">
            <w:pPr>
              <w:spacing w:line="360" w:lineRule="auto"/>
              <w:jc w:val="center"/>
              <w:rPr>
                <w:szCs w:val="26"/>
              </w:rPr>
            </w:pPr>
            <w:r>
              <w:rPr>
                <w:szCs w:val="26"/>
              </w:rPr>
              <w:t>19</w:t>
            </w:r>
          </w:p>
        </w:tc>
        <w:tc>
          <w:tcPr>
            <w:tcW w:w="2344" w:type="dxa"/>
            <w:gridSpan w:val="3"/>
            <w:tcBorders>
              <w:top w:val="single" w:sz="4" w:space="0" w:color="auto"/>
              <w:left w:val="single" w:sz="4" w:space="0" w:color="auto"/>
              <w:bottom w:val="single" w:sz="4" w:space="0" w:color="auto"/>
              <w:right w:val="single" w:sz="4" w:space="0" w:color="auto"/>
            </w:tcBorders>
            <w:vAlign w:val="center"/>
          </w:tcPr>
          <w:p w14:paraId="4EF8DF7F" w14:textId="77777777" w:rsidR="00F9058D" w:rsidRPr="00F37B8A" w:rsidRDefault="00F9058D" w:rsidP="00673A34">
            <w:pPr>
              <w:pStyle w:val="a9"/>
              <w:spacing w:line="360" w:lineRule="auto"/>
              <w:rPr>
                <w:sz w:val="24"/>
                <w:szCs w:val="26"/>
              </w:rPr>
            </w:pPr>
            <w:r>
              <w:rPr>
                <w:sz w:val="24"/>
                <w:szCs w:val="26"/>
              </w:rPr>
              <w:t>20</w:t>
            </w:r>
          </w:p>
        </w:tc>
      </w:tr>
      <w:tr w:rsidR="00F9058D" w:rsidRPr="00CB49E8" w14:paraId="27F79984" w14:textId="77777777" w:rsidTr="00A01CA9">
        <w:trPr>
          <w:trHeight w:val="862"/>
          <w:jc w:val="center"/>
        </w:trPr>
        <w:tc>
          <w:tcPr>
            <w:tcW w:w="2186" w:type="dxa"/>
            <w:tcBorders>
              <w:top w:val="single" w:sz="4" w:space="0" w:color="auto"/>
              <w:left w:val="single" w:sz="4" w:space="0" w:color="auto"/>
              <w:bottom w:val="single" w:sz="4" w:space="0" w:color="auto"/>
              <w:right w:val="single" w:sz="4" w:space="0" w:color="auto"/>
            </w:tcBorders>
            <w:vAlign w:val="center"/>
          </w:tcPr>
          <w:p w14:paraId="4F42C77C" w14:textId="77777777" w:rsidR="00F9058D" w:rsidRPr="00CB49E8" w:rsidRDefault="00F9058D" w:rsidP="00673A34">
            <w:pPr>
              <w:spacing w:line="360" w:lineRule="auto"/>
              <w:jc w:val="center"/>
              <w:rPr>
                <w:szCs w:val="26"/>
              </w:rPr>
            </w:pPr>
            <w:r>
              <w:rPr>
                <w:szCs w:val="26"/>
              </w:rPr>
              <w:t xml:space="preserve">Отжимания </w:t>
            </w:r>
          </w:p>
        </w:tc>
        <w:tc>
          <w:tcPr>
            <w:tcW w:w="1701" w:type="dxa"/>
            <w:tcBorders>
              <w:top w:val="single" w:sz="4" w:space="0" w:color="auto"/>
              <w:left w:val="single" w:sz="4" w:space="0" w:color="auto"/>
              <w:bottom w:val="single" w:sz="4" w:space="0" w:color="auto"/>
              <w:right w:val="single" w:sz="4" w:space="0" w:color="auto"/>
            </w:tcBorders>
            <w:vAlign w:val="center"/>
          </w:tcPr>
          <w:p w14:paraId="4FEBBE75" w14:textId="77777777" w:rsidR="00F9058D" w:rsidRDefault="00F9058D" w:rsidP="00673A34">
            <w:pPr>
              <w:spacing w:line="360" w:lineRule="auto"/>
              <w:jc w:val="center"/>
              <w:rPr>
                <w:szCs w:val="26"/>
              </w:rPr>
            </w:pPr>
            <w:r>
              <w:rPr>
                <w:szCs w:val="26"/>
              </w:rPr>
              <w:t>До</w:t>
            </w:r>
          </w:p>
          <w:p w14:paraId="21F66340" w14:textId="77777777" w:rsidR="00F9058D" w:rsidRDefault="00F9058D" w:rsidP="00673A34">
            <w:pPr>
              <w:spacing w:line="360" w:lineRule="auto"/>
              <w:jc w:val="center"/>
              <w:rPr>
                <w:szCs w:val="26"/>
              </w:rPr>
            </w:pPr>
            <w:r>
              <w:rPr>
                <w:szCs w:val="26"/>
              </w:rPr>
              <w:t>После</w:t>
            </w:r>
          </w:p>
          <w:p w14:paraId="044A5270" w14:textId="77777777" w:rsidR="00F9058D" w:rsidRPr="00CB49E8" w:rsidRDefault="00F9058D" w:rsidP="00673A34">
            <w:pPr>
              <w:spacing w:line="360" w:lineRule="auto"/>
              <w:jc w:val="center"/>
              <w:rPr>
                <w:szCs w:val="26"/>
              </w:rPr>
            </w:pPr>
            <w:r>
              <w:rPr>
                <w:szCs w:val="26"/>
              </w:rPr>
              <w:t xml:space="preserve">Изменения </w:t>
            </w:r>
          </w:p>
        </w:tc>
        <w:tc>
          <w:tcPr>
            <w:tcW w:w="3242" w:type="dxa"/>
            <w:tcBorders>
              <w:top w:val="single" w:sz="4" w:space="0" w:color="auto"/>
              <w:left w:val="single" w:sz="4" w:space="0" w:color="auto"/>
              <w:bottom w:val="single" w:sz="4" w:space="0" w:color="auto"/>
              <w:right w:val="single" w:sz="4" w:space="0" w:color="auto"/>
            </w:tcBorders>
            <w:vAlign w:val="center"/>
          </w:tcPr>
          <w:p w14:paraId="32495167" w14:textId="77777777" w:rsidR="00F9058D" w:rsidRDefault="00F9058D" w:rsidP="00673A34">
            <w:pPr>
              <w:spacing w:line="360" w:lineRule="auto"/>
              <w:jc w:val="center"/>
              <w:rPr>
                <w:szCs w:val="26"/>
              </w:rPr>
            </w:pPr>
            <w:r>
              <w:rPr>
                <w:szCs w:val="26"/>
              </w:rPr>
              <w:t>7,4</w:t>
            </w:r>
          </w:p>
          <w:p w14:paraId="41C4B788" w14:textId="77777777" w:rsidR="00F9058D" w:rsidRDefault="00F9058D" w:rsidP="00673A34">
            <w:pPr>
              <w:spacing w:line="360" w:lineRule="auto"/>
              <w:jc w:val="center"/>
              <w:rPr>
                <w:szCs w:val="26"/>
              </w:rPr>
            </w:pPr>
            <w:r>
              <w:rPr>
                <w:szCs w:val="26"/>
              </w:rPr>
              <w:t>8.8</w:t>
            </w:r>
          </w:p>
          <w:p w14:paraId="32C1B173" w14:textId="77777777" w:rsidR="00F9058D" w:rsidRPr="00CB49E8" w:rsidRDefault="00F9058D" w:rsidP="00673A34">
            <w:pPr>
              <w:spacing w:line="360" w:lineRule="auto"/>
              <w:jc w:val="center"/>
              <w:rPr>
                <w:szCs w:val="26"/>
              </w:rPr>
            </w:pPr>
            <w:r>
              <w:rPr>
                <w:szCs w:val="26"/>
              </w:rPr>
              <w:t>1,4</w:t>
            </w:r>
          </w:p>
        </w:tc>
        <w:tc>
          <w:tcPr>
            <w:tcW w:w="2344" w:type="dxa"/>
            <w:gridSpan w:val="3"/>
            <w:tcBorders>
              <w:top w:val="single" w:sz="4" w:space="0" w:color="auto"/>
              <w:left w:val="single" w:sz="4" w:space="0" w:color="auto"/>
              <w:bottom w:val="single" w:sz="4" w:space="0" w:color="auto"/>
              <w:right w:val="single" w:sz="4" w:space="0" w:color="auto"/>
            </w:tcBorders>
            <w:vAlign w:val="center"/>
          </w:tcPr>
          <w:p w14:paraId="4BC168D6" w14:textId="77777777" w:rsidR="00F9058D" w:rsidRDefault="00F9058D" w:rsidP="00673A34">
            <w:pPr>
              <w:pStyle w:val="a9"/>
              <w:spacing w:line="360" w:lineRule="auto"/>
              <w:rPr>
                <w:sz w:val="24"/>
                <w:szCs w:val="26"/>
              </w:rPr>
            </w:pPr>
            <w:r>
              <w:rPr>
                <w:sz w:val="24"/>
                <w:szCs w:val="26"/>
              </w:rPr>
              <w:t>7,8</w:t>
            </w:r>
          </w:p>
          <w:p w14:paraId="55DFAE56" w14:textId="77777777" w:rsidR="00F9058D" w:rsidRDefault="00F9058D" w:rsidP="00673A34">
            <w:pPr>
              <w:pStyle w:val="a9"/>
              <w:spacing w:line="360" w:lineRule="auto"/>
              <w:rPr>
                <w:sz w:val="24"/>
                <w:szCs w:val="26"/>
              </w:rPr>
            </w:pPr>
            <w:r>
              <w:rPr>
                <w:sz w:val="24"/>
                <w:szCs w:val="26"/>
              </w:rPr>
              <w:t>8,2</w:t>
            </w:r>
          </w:p>
          <w:p w14:paraId="012FF5DC" w14:textId="77777777" w:rsidR="00F9058D" w:rsidRPr="00CE5D1F" w:rsidRDefault="00F9058D" w:rsidP="00673A34">
            <w:pPr>
              <w:pStyle w:val="a9"/>
              <w:spacing w:line="360" w:lineRule="auto"/>
              <w:rPr>
                <w:sz w:val="24"/>
                <w:szCs w:val="26"/>
              </w:rPr>
            </w:pPr>
            <w:r>
              <w:rPr>
                <w:sz w:val="24"/>
                <w:szCs w:val="26"/>
              </w:rPr>
              <w:t>0,4</w:t>
            </w:r>
          </w:p>
        </w:tc>
      </w:tr>
      <w:tr w:rsidR="00F9058D" w:rsidRPr="00CB49E8" w14:paraId="508B0523" w14:textId="77777777" w:rsidTr="00A01CA9">
        <w:trPr>
          <w:trHeight w:val="566"/>
          <w:jc w:val="center"/>
        </w:trPr>
        <w:tc>
          <w:tcPr>
            <w:tcW w:w="3887" w:type="dxa"/>
            <w:gridSpan w:val="2"/>
            <w:tcBorders>
              <w:top w:val="single" w:sz="4" w:space="0" w:color="auto"/>
              <w:left w:val="single" w:sz="4" w:space="0" w:color="auto"/>
              <w:right w:val="single" w:sz="4" w:space="0" w:color="auto"/>
            </w:tcBorders>
            <w:vAlign w:val="center"/>
          </w:tcPr>
          <w:p w14:paraId="60C93751" w14:textId="77777777" w:rsidR="00F9058D" w:rsidRDefault="00F9058D" w:rsidP="00673A34">
            <w:pPr>
              <w:spacing w:line="360" w:lineRule="auto"/>
              <w:jc w:val="center"/>
              <w:rPr>
                <w:szCs w:val="26"/>
              </w:rPr>
            </w:pPr>
            <w:r>
              <w:rPr>
                <w:szCs w:val="26"/>
              </w:rPr>
              <w:t xml:space="preserve">Прирост, % </w:t>
            </w:r>
          </w:p>
        </w:tc>
        <w:tc>
          <w:tcPr>
            <w:tcW w:w="3242" w:type="dxa"/>
            <w:tcBorders>
              <w:top w:val="single" w:sz="4" w:space="0" w:color="auto"/>
              <w:left w:val="single" w:sz="4" w:space="0" w:color="auto"/>
              <w:right w:val="single" w:sz="4" w:space="0" w:color="auto"/>
            </w:tcBorders>
            <w:vAlign w:val="center"/>
          </w:tcPr>
          <w:p w14:paraId="225C0604" w14:textId="77777777" w:rsidR="00F9058D" w:rsidRDefault="00F9058D" w:rsidP="00673A34">
            <w:pPr>
              <w:spacing w:line="360" w:lineRule="auto"/>
              <w:jc w:val="center"/>
              <w:rPr>
                <w:szCs w:val="26"/>
              </w:rPr>
            </w:pPr>
            <w:r>
              <w:rPr>
                <w:szCs w:val="26"/>
              </w:rPr>
              <w:t>16</w:t>
            </w:r>
          </w:p>
        </w:tc>
        <w:tc>
          <w:tcPr>
            <w:tcW w:w="2344" w:type="dxa"/>
            <w:gridSpan w:val="3"/>
            <w:tcBorders>
              <w:top w:val="single" w:sz="4" w:space="0" w:color="auto"/>
              <w:left w:val="single" w:sz="4" w:space="0" w:color="auto"/>
              <w:right w:val="single" w:sz="4" w:space="0" w:color="auto"/>
            </w:tcBorders>
            <w:vAlign w:val="center"/>
          </w:tcPr>
          <w:p w14:paraId="3F5F92AE" w14:textId="77777777" w:rsidR="00F9058D" w:rsidRPr="00CE5D1F" w:rsidRDefault="00F9058D" w:rsidP="00673A34">
            <w:pPr>
              <w:pStyle w:val="a9"/>
              <w:spacing w:line="360" w:lineRule="auto"/>
              <w:rPr>
                <w:sz w:val="24"/>
                <w:szCs w:val="26"/>
              </w:rPr>
            </w:pPr>
            <w:r>
              <w:rPr>
                <w:sz w:val="24"/>
                <w:szCs w:val="26"/>
              </w:rPr>
              <w:t>5</w:t>
            </w:r>
          </w:p>
        </w:tc>
      </w:tr>
    </w:tbl>
    <w:p w14:paraId="0050E716" w14:textId="77777777" w:rsidR="00B016EE" w:rsidRPr="00CB49E8" w:rsidRDefault="00B016EE" w:rsidP="00673A34">
      <w:pPr>
        <w:spacing w:line="360" w:lineRule="auto"/>
        <w:jc w:val="both"/>
        <w:rPr>
          <w:sz w:val="28"/>
          <w:szCs w:val="28"/>
          <w:highlight w:val="yellow"/>
        </w:rPr>
      </w:pPr>
    </w:p>
    <w:p w14:paraId="3ABDE287" w14:textId="77777777" w:rsidR="00B016EE" w:rsidRPr="001A311F" w:rsidRDefault="00B016EE" w:rsidP="00300810">
      <w:pPr>
        <w:autoSpaceDE w:val="0"/>
        <w:autoSpaceDN w:val="0"/>
        <w:adjustRightInd w:val="0"/>
        <w:spacing w:line="360" w:lineRule="auto"/>
        <w:ind w:firstLine="851"/>
        <w:jc w:val="both"/>
        <w:rPr>
          <w:sz w:val="28"/>
          <w:szCs w:val="28"/>
        </w:rPr>
      </w:pPr>
      <w:r w:rsidRPr="00727278">
        <w:rPr>
          <w:sz w:val="28"/>
          <w:szCs w:val="28"/>
        </w:rPr>
        <w:t xml:space="preserve">Анализ сдвигов в показателях физической </w:t>
      </w:r>
      <w:r w:rsidRPr="006D4B32">
        <w:rPr>
          <w:sz w:val="28"/>
          <w:szCs w:val="28"/>
        </w:rPr>
        <w:t>подготовленности дает ос</w:t>
      </w:r>
      <w:r w:rsidRPr="001A311F">
        <w:rPr>
          <w:sz w:val="28"/>
          <w:szCs w:val="28"/>
        </w:rPr>
        <w:t>нование говорить о положительном влиянии занятий подвижными играми на уроках физической культуры на развитие дви</w:t>
      </w:r>
      <w:r w:rsidR="00C71732">
        <w:rPr>
          <w:sz w:val="28"/>
          <w:szCs w:val="28"/>
        </w:rPr>
        <w:t>гательных качеств детей (табл. 3). В таблице 3</w:t>
      </w:r>
      <w:r w:rsidRPr="001A311F">
        <w:rPr>
          <w:sz w:val="28"/>
          <w:szCs w:val="28"/>
        </w:rPr>
        <w:t xml:space="preserve"> представлены показатели и прирост результатов в контрольно-педагогических тестах у испытуемых экспериментальных и контрольных групп. На начальном этапе формирующего педагогического эксперимента по всем исследуемым зарегистрированным показателям испытуемые экспериментальных и контрольных групп были относительно одинаковы и не имели статистических различий.</w:t>
      </w:r>
    </w:p>
    <w:p w14:paraId="21A81CFA" w14:textId="21C8A18E" w:rsidR="00B016EE" w:rsidRDefault="00B016EE" w:rsidP="00300810">
      <w:pPr>
        <w:pStyle w:val="a9"/>
        <w:spacing w:line="360" w:lineRule="auto"/>
        <w:ind w:firstLine="851"/>
        <w:jc w:val="both"/>
        <w:rPr>
          <w:szCs w:val="28"/>
        </w:rPr>
      </w:pPr>
      <w:r w:rsidRPr="00D55F5B">
        <w:rPr>
          <w:rStyle w:val="116"/>
          <w:sz w:val="28"/>
          <w:szCs w:val="28"/>
        </w:rPr>
        <w:t>За период формирующего</w:t>
      </w:r>
      <w:r w:rsidR="00992B14">
        <w:rPr>
          <w:rStyle w:val="116"/>
          <w:sz w:val="28"/>
          <w:szCs w:val="28"/>
        </w:rPr>
        <w:t xml:space="preserve"> этапа</w:t>
      </w:r>
      <w:r w:rsidRPr="00D55F5B">
        <w:rPr>
          <w:rStyle w:val="116"/>
          <w:sz w:val="28"/>
          <w:szCs w:val="28"/>
        </w:rPr>
        <w:t xml:space="preserve"> педагогического эксперимента зафиксированы достоверные приросты по всем исследуемым показателям у </w:t>
      </w:r>
      <w:r w:rsidRPr="000309C4">
        <w:rPr>
          <w:rStyle w:val="116"/>
          <w:sz w:val="28"/>
        </w:rPr>
        <w:t>подростков</w:t>
      </w:r>
      <w:r w:rsidR="000C14B7">
        <w:rPr>
          <w:rStyle w:val="116"/>
          <w:sz w:val="28"/>
        </w:rPr>
        <w:t xml:space="preserve"> </w:t>
      </w:r>
      <w:r w:rsidRPr="00D55F5B">
        <w:rPr>
          <w:rStyle w:val="116"/>
          <w:sz w:val="28"/>
          <w:szCs w:val="28"/>
        </w:rPr>
        <w:t xml:space="preserve">экспериментальной группы. В результате сравнения полученных </w:t>
      </w:r>
      <w:r w:rsidRPr="00727278">
        <w:rPr>
          <w:rStyle w:val="116"/>
          <w:sz w:val="28"/>
          <w:szCs w:val="28"/>
        </w:rPr>
        <w:t xml:space="preserve">данных следует отметить, что изменения </w:t>
      </w:r>
      <w:r w:rsidRPr="00727278">
        <w:rPr>
          <w:rStyle w:val="12"/>
        </w:rPr>
        <w:t xml:space="preserve">показателей контрольно-педагогических тестов у экспериментальной группы значительно превосходят таковые в контрольной </w:t>
      </w:r>
      <w:r w:rsidR="00992B14">
        <w:rPr>
          <w:rStyle w:val="12"/>
        </w:rPr>
        <w:t>группе</w:t>
      </w:r>
      <w:r w:rsidRPr="006D4B32">
        <w:rPr>
          <w:rStyle w:val="12"/>
        </w:rPr>
        <w:t>.</w:t>
      </w:r>
    </w:p>
    <w:p w14:paraId="496C7311" w14:textId="77777777" w:rsidR="004A554F" w:rsidRPr="00727278" w:rsidRDefault="004A554F" w:rsidP="00300810">
      <w:pPr>
        <w:pStyle w:val="a9"/>
        <w:spacing w:line="520" w:lineRule="exact"/>
        <w:ind w:firstLine="851"/>
        <w:jc w:val="both"/>
        <w:rPr>
          <w:szCs w:val="28"/>
        </w:rPr>
      </w:pPr>
      <w:r w:rsidRPr="00727278">
        <w:rPr>
          <w:szCs w:val="28"/>
        </w:rPr>
        <w:t xml:space="preserve">За период эксперимента у учащихся контрольной группы </w:t>
      </w:r>
      <w:r w:rsidR="00527188">
        <w:rPr>
          <w:szCs w:val="28"/>
        </w:rPr>
        <w:t xml:space="preserve">значительное увеличение показателей </w:t>
      </w:r>
      <w:r w:rsidRPr="00727278">
        <w:rPr>
          <w:szCs w:val="28"/>
        </w:rPr>
        <w:t>о</w:t>
      </w:r>
      <w:r w:rsidR="00527188">
        <w:rPr>
          <w:szCs w:val="28"/>
        </w:rPr>
        <w:t>бнаружено в</w:t>
      </w:r>
      <w:r w:rsidRPr="00727278">
        <w:rPr>
          <w:szCs w:val="28"/>
        </w:rPr>
        <w:t xml:space="preserve"> показателях только трех тестов: мета</w:t>
      </w:r>
      <w:r w:rsidR="004367B0">
        <w:rPr>
          <w:szCs w:val="28"/>
        </w:rPr>
        <w:t>ния теннисного мяча на дальность (14</w:t>
      </w:r>
      <w:r>
        <w:rPr>
          <w:szCs w:val="28"/>
        </w:rPr>
        <w:t xml:space="preserve">%), </w:t>
      </w:r>
      <w:r w:rsidR="003F2B05">
        <w:rPr>
          <w:szCs w:val="28"/>
        </w:rPr>
        <w:t>подтягивание (мальчики)-20%, прыжки на скакалке 5,7%</w:t>
      </w:r>
      <w:r w:rsidRPr="00727278">
        <w:rPr>
          <w:szCs w:val="28"/>
        </w:rPr>
        <w:t>. Другие показатели тоже положительно изменились,</w:t>
      </w:r>
      <w:r w:rsidR="00527188">
        <w:rPr>
          <w:szCs w:val="28"/>
        </w:rPr>
        <w:t xml:space="preserve"> но незначительно</w:t>
      </w:r>
      <w:r w:rsidRPr="00727278">
        <w:rPr>
          <w:szCs w:val="28"/>
        </w:rPr>
        <w:t xml:space="preserve">. </w:t>
      </w:r>
    </w:p>
    <w:p w14:paraId="6087419E" w14:textId="4DBF6A66" w:rsidR="004A554F" w:rsidRPr="00727278" w:rsidRDefault="004A554F" w:rsidP="00300810">
      <w:pPr>
        <w:pStyle w:val="a9"/>
        <w:spacing w:line="520" w:lineRule="exact"/>
        <w:ind w:firstLine="851"/>
        <w:jc w:val="both"/>
        <w:rPr>
          <w:szCs w:val="28"/>
        </w:rPr>
      </w:pPr>
      <w:r w:rsidRPr="00727278">
        <w:rPr>
          <w:szCs w:val="28"/>
        </w:rPr>
        <w:t>В то же время, в экспериментальной группе существенно</w:t>
      </w:r>
      <w:r w:rsidR="00CE5D1F">
        <w:rPr>
          <w:szCs w:val="28"/>
        </w:rPr>
        <w:t xml:space="preserve"> улучшились показатели </w:t>
      </w:r>
      <w:r w:rsidR="000C14B7">
        <w:rPr>
          <w:szCs w:val="28"/>
        </w:rPr>
        <w:t xml:space="preserve">в семи </w:t>
      </w:r>
      <w:r w:rsidRPr="00727278">
        <w:rPr>
          <w:szCs w:val="28"/>
        </w:rPr>
        <w:t>тес</w:t>
      </w:r>
      <w:r w:rsidR="00CE5D1F">
        <w:rPr>
          <w:szCs w:val="28"/>
        </w:rPr>
        <w:t>тах из восьми</w:t>
      </w:r>
      <w:r w:rsidR="006C41C7">
        <w:rPr>
          <w:szCs w:val="28"/>
        </w:rPr>
        <w:t xml:space="preserve"> тестов: </w:t>
      </w:r>
      <w:r w:rsidR="005B7D03">
        <w:rPr>
          <w:szCs w:val="28"/>
        </w:rPr>
        <w:t xml:space="preserve">бег 60 </w:t>
      </w:r>
      <w:r w:rsidR="001D6D09">
        <w:rPr>
          <w:szCs w:val="28"/>
        </w:rPr>
        <w:t>м (</w:t>
      </w:r>
      <w:r w:rsidR="005B7D03">
        <w:rPr>
          <w:szCs w:val="28"/>
        </w:rPr>
        <w:t>8%)</w:t>
      </w:r>
      <w:r w:rsidRPr="00727278">
        <w:rPr>
          <w:szCs w:val="28"/>
        </w:rPr>
        <w:t xml:space="preserve"> че</w:t>
      </w:r>
      <w:r w:rsidR="00527188">
        <w:rPr>
          <w:szCs w:val="28"/>
        </w:rPr>
        <w:t>лночный бег 3x10 м (8,5%</w:t>
      </w:r>
      <w:r w:rsidRPr="00727278">
        <w:rPr>
          <w:szCs w:val="28"/>
        </w:rPr>
        <w:t>), п</w:t>
      </w:r>
      <w:r w:rsidR="00527188">
        <w:rPr>
          <w:szCs w:val="28"/>
        </w:rPr>
        <w:t>рыж</w:t>
      </w:r>
      <w:r w:rsidR="005B7D03">
        <w:rPr>
          <w:szCs w:val="28"/>
        </w:rPr>
        <w:t>ки со скакалкой (11,3</w:t>
      </w:r>
      <w:r w:rsidR="00CE5D1F">
        <w:rPr>
          <w:szCs w:val="28"/>
        </w:rPr>
        <w:t>%</w:t>
      </w:r>
      <w:r w:rsidR="00B260C4">
        <w:rPr>
          <w:szCs w:val="28"/>
        </w:rPr>
        <w:t xml:space="preserve">), </w:t>
      </w:r>
      <w:r w:rsidR="00B260C4" w:rsidRPr="00727278">
        <w:rPr>
          <w:szCs w:val="28"/>
        </w:rPr>
        <w:t>а</w:t>
      </w:r>
      <w:r w:rsidRPr="00727278">
        <w:rPr>
          <w:szCs w:val="28"/>
        </w:rPr>
        <w:t xml:space="preserve"> также </w:t>
      </w:r>
      <w:r w:rsidR="003E07BE">
        <w:rPr>
          <w:szCs w:val="28"/>
        </w:rPr>
        <w:t>наклон вперед (12</w:t>
      </w:r>
      <w:r w:rsidR="005B7D03">
        <w:rPr>
          <w:szCs w:val="28"/>
        </w:rPr>
        <w:t>%)</w:t>
      </w:r>
      <w:r w:rsidRPr="00727278">
        <w:rPr>
          <w:szCs w:val="28"/>
        </w:rPr>
        <w:t>, в метании теннисного</w:t>
      </w:r>
      <w:r w:rsidR="00527188">
        <w:rPr>
          <w:szCs w:val="28"/>
        </w:rPr>
        <w:t xml:space="preserve"> м</w:t>
      </w:r>
      <w:r w:rsidR="005B7D03">
        <w:rPr>
          <w:szCs w:val="28"/>
        </w:rPr>
        <w:t>яча на дальность (16</w:t>
      </w:r>
      <w:proofErr w:type="gramStart"/>
      <w:r w:rsidR="00527188">
        <w:rPr>
          <w:szCs w:val="28"/>
        </w:rPr>
        <w:t>%</w:t>
      </w:r>
      <w:r w:rsidRPr="00727278">
        <w:rPr>
          <w:szCs w:val="28"/>
        </w:rPr>
        <w:t>)</w:t>
      </w:r>
      <w:r w:rsidR="00CE5D1F">
        <w:rPr>
          <w:szCs w:val="28"/>
        </w:rPr>
        <w:t xml:space="preserve">, </w:t>
      </w:r>
      <w:r w:rsidR="003E07BE">
        <w:rPr>
          <w:szCs w:val="28"/>
        </w:rPr>
        <w:t xml:space="preserve"> в</w:t>
      </w:r>
      <w:proofErr w:type="gramEnd"/>
      <w:r w:rsidR="003E07BE">
        <w:rPr>
          <w:szCs w:val="28"/>
        </w:rPr>
        <w:t xml:space="preserve"> подтягиваниях (19</w:t>
      </w:r>
      <w:r w:rsidR="00527188">
        <w:rPr>
          <w:szCs w:val="28"/>
        </w:rPr>
        <w:t>%</w:t>
      </w:r>
      <w:r w:rsidRPr="00727278">
        <w:rPr>
          <w:szCs w:val="28"/>
        </w:rPr>
        <w:t>)</w:t>
      </w:r>
      <w:r w:rsidR="00CE5D1F">
        <w:rPr>
          <w:szCs w:val="28"/>
        </w:rPr>
        <w:t xml:space="preserve"> и  отжиманиях (</w:t>
      </w:r>
      <w:r w:rsidR="003E07BE">
        <w:rPr>
          <w:szCs w:val="28"/>
        </w:rPr>
        <w:t>16</w:t>
      </w:r>
      <w:r w:rsidR="00CE5D1F">
        <w:rPr>
          <w:szCs w:val="28"/>
        </w:rPr>
        <w:t>%)</w:t>
      </w:r>
      <w:r w:rsidRPr="00727278">
        <w:rPr>
          <w:szCs w:val="28"/>
        </w:rPr>
        <w:t>.</w:t>
      </w:r>
    </w:p>
    <w:p w14:paraId="3FED4090" w14:textId="77777777" w:rsidR="00B016EE" w:rsidRPr="00727278" w:rsidRDefault="00B016EE" w:rsidP="00300810">
      <w:pPr>
        <w:pStyle w:val="a9"/>
        <w:spacing w:line="520" w:lineRule="exact"/>
        <w:ind w:firstLine="851"/>
        <w:jc w:val="both"/>
        <w:rPr>
          <w:szCs w:val="28"/>
        </w:rPr>
      </w:pPr>
      <w:r w:rsidRPr="00727278">
        <w:rPr>
          <w:szCs w:val="28"/>
        </w:rPr>
        <w:t>Результаты формирующего</w:t>
      </w:r>
      <w:r w:rsidR="00992B14">
        <w:rPr>
          <w:szCs w:val="28"/>
        </w:rPr>
        <w:t xml:space="preserve"> этапа</w:t>
      </w:r>
      <w:r w:rsidRPr="00727278">
        <w:rPr>
          <w:szCs w:val="28"/>
        </w:rPr>
        <w:t xml:space="preserve"> педагогического эксперимента показали, что применение экспериментальной методики позволило получить разнохарактерный двигательный эффект в изменениях и приросте показателей скоростных способностей, координационной выносливости, взрывной силы, силовой выносливости и гибкости в экспериментальной группе.</w:t>
      </w:r>
    </w:p>
    <w:p w14:paraId="0BD298F3" w14:textId="77777777" w:rsidR="00B016EE" w:rsidRPr="00727278" w:rsidRDefault="00B016EE" w:rsidP="00300810">
      <w:pPr>
        <w:pStyle w:val="a9"/>
        <w:spacing w:line="520" w:lineRule="exact"/>
        <w:ind w:firstLine="851"/>
        <w:jc w:val="both"/>
        <w:rPr>
          <w:szCs w:val="28"/>
        </w:rPr>
      </w:pPr>
      <w:r w:rsidRPr="00727278">
        <w:rPr>
          <w:szCs w:val="28"/>
        </w:rPr>
        <w:lastRenderedPageBreak/>
        <w:t>Результативность в упражнениях легкой атлетики и гимнастики обусловлена, главным образом, тем, что подвижные игры подбирались в соответствии с особенностями данных разделов учебной программы по физической культуре.</w:t>
      </w:r>
    </w:p>
    <w:p w14:paraId="29426471" w14:textId="4361B5D4" w:rsidR="00B016EE" w:rsidRPr="00A31BC8" w:rsidRDefault="00B016EE" w:rsidP="00300810">
      <w:pPr>
        <w:pStyle w:val="a9"/>
        <w:spacing w:line="520" w:lineRule="exact"/>
        <w:ind w:firstLine="851"/>
        <w:jc w:val="both"/>
      </w:pPr>
      <w:r>
        <w:t>Тем самым</w:t>
      </w:r>
      <w:r w:rsidRPr="00A31BC8">
        <w:t xml:space="preserve">, более высокий уровень подготовленности </w:t>
      </w:r>
      <w:r>
        <w:t xml:space="preserve">учащихся </w:t>
      </w:r>
      <w:r w:rsidRPr="00A31BC8">
        <w:t>экспериментальной группы несколько повысил</w:t>
      </w:r>
      <w:r>
        <w:t xml:space="preserve"> результаты и в других видах спортивной деятельности (спортивные игры: волейбол и баскетбол)</w:t>
      </w:r>
      <w:r w:rsidRPr="00A31BC8">
        <w:t>.</w:t>
      </w:r>
    </w:p>
    <w:p w14:paraId="7314056F" w14:textId="77777777" w:rsidR="00B016EE" w:rsidRPr="00804F0C" w:rsidRDefault="00B016EE" w:rsidP="00300810">
      <w:pPr>
        <w:pStyle w:val="a9"/>
        <w:spacing w:line="520" w:lineRule="exact"/>
        <w:ind w:firstLine="851"/>
        <w:jc w:val="both"/>
      </w:pPr>
      <w:r w:rsidRPr="00804F0C">
        <w:t xml:space="preserve">Итак, подводя итоги результатов экспериментальной работы, отметим, что </w:t>
      </w:r>
      <w:r>
        <w:t xml:space="preserve">целенаправленное использование подвижных игр на уроках физической культуры </w:t>
      </w:r>
      <w:r w:rsidRPr="00804F0C">
        <w:t xml:space="preserve">позволили существенно улучшить результат испытуемых в </w:t>
      </w:r>
      <w:r>
        <w:t>тестовых упражнениях</w:t>
      </w:r>
      <w:r w:rsidRPr="00804F0C">
        <w:t xml:space="preserve"> и повысить уровень физической подготовленности, обеспечить необходимое качество учебного процесса и рост спортивных результатов в видах </w:t>
      </w:r>
      <w:r>
        <w:t>спорта</w:t>
      </w:r>
      <w:r w:rsidRPr="00804F0C">
        <w:t>, освоение которых входит в школьную программу</w:t>
      </w:r>
      <w:r>
        <w:t>.</w:t>
      </w:r>
    </w:p>
    <w:p w14:paraId="622170FA" w14:textId="30E7ED22" w:rsidR="0079189D" w:rsidRDefault="00B016EE" w:rsidP="00300810">
      <w:pPr>
        <w:pStyle w:val="a9"/>
        <w:spacing w:line="520" w:lineRule="exact"/>
        <w:ind w:firstLine="851"/>
        <w:jc w:val="both"/>
      </w:pPr>
      <w:r w:rsidRPr="00804F0C">
        <w:t xml:space="preserve">Таким образом, наша </w:t>
      </w:r>
      <w:r w:rsidRPr="00804F0C">
        <w:rPr>
          <w:szCs w:val="22"/>
        </w:rPr>
        <w:t>методик</w:t>
      </w:r>
      <w:r>
        <w:rPr>
          <w:szCs w:val="22"/>
        </w:rPr>
        <w:t>а</w:t>
      </w:r>
      <w:r w:rsidR="000C14B7">
        <w:rPr>
          <w:szCs w:val="22"/>
        </w:rPr>
        <w:t xml:space="preserve"> </w:t>
      </w:r>
      <w:r>
        <w:rPr>
          <w:szCs w:val="22"/>
        </w:rPr>
        <w:t xml:space="preserve">развития физических качеств оказалась в большей степени рентабельной для воспитания практически всех физических качеств и связанных с ними двигательных способностей, за исключением выносливости (длительный бег) и гибкости. Наверняка малые сдвиги в показателях отмеченных тестовых упражнениях связаны со спецификой развития этих качеств. </w:t>
      </w:r>
    </w:p>
    <w:p w14:paraId="37F81830" w14:textId="093BDAA8" w:rsidR="0079189D" w:rsidRDefault="0079189D" w:rsidP="00300810">
      <w:pPr>
        <w:pStyle w:val="a9"/>
        <w:spacing w:line="520" w:lineRule="exact"/>
        <w:ind w:firstLine="851"/>
        <w:jc w:val="both"/>
      </w:pPr>
      <w:r>
        <w:t>П</w:t>
      </w:r>
      <w:r w:rsidR="00F65217" w:rsidRPr="00BD5C7D">
        <w:t>ро</w:t>
      </w:r>
      <w:r w:rsidR="00F65217">
        <w:t>в</w:t>
      </w:r>
      <w:r w:rsidR="00F65217" w:rsidRPr="00BD5C7D">
        <w:t>едённый</w:t>
      </w:r>
      <w:r w:rsidR="00B016EE" w:rsidRPr="00BD5C7D">
        <w:t xml:space="preserve"> нами анали</w:t>
      </w:r>
      <w:r w:rsidR="00B016EE">
        <w:t>з,</w:t>
      </w:r>
      <w:r w:rsidR="00B016EE" w:rsidRPr="00E2527E">
        <w:t xml:space="preserve"> что</w:t>
      </w:r>
      <w:r w:rsidR="00B016EE" w:rsidRPr="00BD5C7D">
        <w:t xml:space="preserve"> практическо</w:t>
      </w:r>
      <w:r w:rsidR="00B016EE" w:rsidRPr="00E2527E">
        <w:t>е</w:t>
      </w:r>
      <w:r w:rsidR="00B016EE" w:rsidRPr="00BD5C7D">
        <w:t xml:space="preserve"> применени</w:t>
      </w:r>
      <w:r w:rsidR="00B016EE" w:rsidRPr="00E2527E">
        <w:t>е</w:t>
      </w:r>
      <w:r w:rsidR="000C14B7">
        <w:t xml:space="preserve"> </w:t>
      </w:r>
      <w:r w:rsidR="00B016EE">
        <w:t>подвижных игр и игровых упражнений</w:t>
      </w:r>
      <w:r w:rsidR="00B016EE" w:rsidRPr="00BD5C7D">
        <w:t xml:space="preserve"> в бо</w:t>
      </w:r>
      <w:r w:rsidR="00B016EE">
        <w:t>л</w:t>
      </w:r>
      <w:r w:rsidR="00B016EE" w:rsidRPr="00BD5C7D">
        <w:t>ьшин</w:t>
      </w:r>
      <w:r w:rsidR="00B016EE">
        <w:t>с</w:t>
      </w:r>
      <w:r w:rsidR="00B016EE" w:rsidRPr="00BD5C7D">
        <w:t>тве случаев носи</w:t>
      </w:r>
      <w:r w:rsidR="00B016EE">
        <w:t>т</w:t>
      </w:r>
      <w:r w:rsidR="00B016EE" w:rsidRPr="00BD5C7D">
        <w:t xml:space="preserve"> бессистемный, э</w:t>
      </w:r>
      <w:r w:rsidR="00B016EE">
        <w:t>мп</w:t>
      </w:r>
      <w:r w:rsidR="00B016EE" w:rsidRPr="00BD5C7D">
        <w:t xml:space="preserve">ирический характер, не связанный со структурой и содержанием формируемых умений, в </w:t>
      </w:r>
      <w:r w:rsidR="00B016EE">
        <w:t>то</w:t>
      </w:r>
      <w:r w:rsidR="000C14B7">
        <w:t xml:space="preserve"> </w:t>
      </w:r>
      <w:r w:rsidR="00B016EE" w:rsidRPr="00BD5C7D">
        <w:t>время как образовательные и вос</w:t>
      </w:r>
      <w:r w:rsidR="00B016EE">
        <w:t>п</w:t>
      </w:r>
      <w:r w:rsidR="00B016EE" w:rsidRPr="00BD5C7D">
        <w:t>и</w:t>
      </w:r>
      <w:r w:rsidR="00B016EE">
        <w:t>т</w:t>
      </w:r>
      <w:r w:rsidR="00B016EE" w:rsidRPr="00BD5C7D">
        <w:t>а</w:t>
      </w:r>
      <w:r w:rsidR="00B016EE">
        <w:t>т</w:t>
      </w:r>
      <w:r w:rsidR="00B016EE" w:rsidRPr="00BD5C7D">
        <w:t>ель</w:t>
      </w:r>
      <w:r w:rsidR="00B016EE">
        <w:t>ны</w:t>
      </w:r>
      <w:r w:rsidR="00B016EE" w:rsidRPr="00BD5C7D">
        <w:t>е возможности игр, их продуктивность, значительно возрастают при объединении их в целенаправленную сис</w:t>
      </w:r>
      <w:r w:rsidR="00B016EE">
        <w:t>тему.</w:t>
      </w:r>
    </w:p>
    <w:p w14:paraId="43C4BC75" w14:textId="2DE8220F" w:rsidR="0079189D" w:rsidRDefault="00B016EE" w:rsidP="00D26C51">
      <w:pPr>
        <w:pStyle w:val="a9"/>
        <w:spacing w:line="360" w:lineRule="auto"/>
        <w:ind w:firstLine="851"/>
        <w:jc w:val="both"/>
        <w:rPr>
          <w:szCs w:val="28"/>
        </w:rPr>
      </w:pPr>
      <w:r w:rsidRPr="00E17EE7">
        <w:rPr>
          <w:rFonts w:eastAsia="Calibri"/>
          <w:szCs w:val="28"/>
        </w:rPr>
        <w:t xml:space="preserve">В процессе </w:t>
      </w:r>
      <w:r w:rsidR="00B260C4">
        <w:rPr>
          <w:rFonts w:eastAsia="Calibri"/>
          <w:szCs w:val="28"/>
        </w:rPr>
        <w:t>проектной</w:t>
      </w:r>
      <w:r w:rsidRPr="00E17EE7">
        <w:rPr>
          <w:rFonts w:eastAsia="Calibri"/>
          <w:szCs w:val="28"/>
        </w:rPr>
        <w:t xml:space="preserve"> работы, обобщения собственного опыта и опыта работы учителей физической культуры, нами была создана экспериментальная методика </w:t>
      </w:r>
      <w:r>
        <w:rPr>
          <w:rFonts w:eastAsia="Calibri"/>
          <w:szCs w:val="28"/>
        </w:rPr>
        <w:t>реализации подвижных игр</w:t>
      </w:r>
      <w:r w:rsidRPr="00E17EE7">
        <w:rPr>
          <w:rFonts w:eastAsia="Calibri"/>
          <w:szCs w:val="28"/>
        </w:rPr>
        <w:t xml:space="preserve">, позволяющая повышать физическую подготовленность учащихся, максимально разнообразить учебно-воспитательный процесс, способствуя всестороннему </w:t>
      </w:r>
      <w:r>
        <w:rPr>
          <w:rFonts w:eastAsia="Calibri"/>
          <w:szCs w:val="28"/>
        </w:rPr>
        <w:t xml:space="preserve">физическому </w:t>
      </w:r>
      <w:r w:rsidRPr="00E17EE7">
        <w:rPr>
          <w:rFonts w:eastAsia="Calibri"/>
          <w:szCs w:val="28"/>
        </w:rPr>
        <w:t xml:space="preserve">формированию личности учащихся. Если материал </w:t>
      </w:r>
      <w:r>
        <w:rPr>
          <w:rFonts w:eastAsia="Calibri"/>
          <w:szCs w:val="28"/>
        </w:rPr>
        <w:t>по подвижным играм</w:t>
      </w:r>
      <w:r w:rsidRPr="00E17EE7">
        <w:rPr>
          <w:rFonts w:eastAsia="Calibri"/>
          <w:szCs w:val="28"/>
        </w:rPr>
        <w:t xml:space="preserve"> в рекомендуемых программах </w:t>
      </w:r>
      <w:r>
        <w:rPr>
          <w:rFonts w:eastAsia="Calibri"/>
          <w:szCs w:val="28"/>
        </w:rPr>
        <w:t xml:space="preserve">рассматривается только в рамках </w:t>
      </w:r>
      <w:r>
        <w:rPr>
          <w:rFonts w:eastAsia="Calibri"/>
          <w:szCs w:val="28"/>
        </w:rPr>
        <w:lastRenderedPageBreak/>
        <w:t>изучения спортивных игр, как вспомогательное (второстепенное) средство</w:t>
      </w:r>
      <w:r w:rsidRPr="00E17EE7">
        <w:rPr>
          <w:rFonts w:eastAsia="Calibri"/>
          <w:szCs w:val="28"/>
        </w:rPr>
        <w:t xml:space="preserve">, то наш вариант планирования предполагает изучение </w:t>
      </w:r>
      <w:r>
        <w:rPr>
          <w:rFonts w:eastAsia="Calibri"/>
          <w:szCs w:val="28"/>
        </w:rPr>
        <w:t>подвижных игр</w:t>
      </w:r>
      <w:r w:rsidRPr="00E17EE7">
        <w:rPr>
          <w:rFonts w:eastAsia="Calibri"/>
          <w:szCs w:val="28"/>
        </w:rPr>
        <w:t xml:space="preserve"> на </w:t>
      </w:r>
      <w:r>
        <w:rPr>
          <w:rFonts w:eastAsia="Calibri"/>
          <w:szCs w:val="28"/>
        </w:rPr>
        <w:t>31</w:t>
      </w:r>
      <w:r w:rsidRPr="00E17EE7">
        <w:rPr>
          <w:rFonts w:eastAsia="Calibri"/>
          <w:szCs w:val="28"/>
        </w:rPr>
        <w:t xml:space="preserve"> урок</w:t>
      </w:r>
      <w:r>
        <w:rPr>
          <w:rFonts w:eastAsia="Calibri"/>
          <w:szCs w:val="28"/>
        </w:rPr>
        <w:t>е</w:t>
      </w:r>
      <w:r w:rsidRPr="00E17EE7">
        <w:rPr>
          <w:rFonts w:eastAsia="Calibri"/>
          <w:szCs w:val="28"/>
        </w:rPr>
        <w:t xml:space="preserve">. </w:t>
      </w:r>
      <w:r>
        <w:rPr>
          <w:rFonts w:eastAsia="Calibri"/>
          <w:szCs w:val="28"/>
        </w:rPr>
        <w:t>П</w:t>
      </w:r>
      <w:r w:rsidRPr="004373F3">
        <w:rPr>
          <w:rFonts w:eastAsia="Calibri"/>
          <w:szCs w:val="28"/>
        </w:rPr>
        <w:t xml:space="preserve">одвижные игры органически связаны с изучением </w:t>
      </w:r>
      <w:r>
        <w:rPr>
          <w:rFonts w:eastAsia="Calibri"/>
          <w:szCs w:val="28"/>
        </w:rPr>
        <w:t xml:space="preserve">всех разделов программы: </w:t>
      </w:r>
      <w:r>
        <w:rPr>
          <w:szCs w:val="28"/>
        </w:rPr>
        <w:t>легкая атлетика, гимнастика, лыжная подготовка и спортивные игры с элементами подвижных игр, мы использовали часы вариативной части программы на продолжение изучения раздела подвижных игр, который ни в коем случае не повторяет раздел спортивные игры с элементами подвижных игр, а только расширяет знания, методическую базу и двигательный потенциал учащихся 3-х классов.</w:t>
      </w:r>
    </w:p>
    <w:p w14:paraId="6D7EB83B" w14:textId="2B2A2CE3" w:rsidR="00B016EE" w:rsidRPr="0079189D" w:rsidRDefault="00B016EE" w:rsidP="00D26C51">
      <w:pPr>
        <w:pStyle w:val="a9"/>
        <w:spacing w:line="360" w:lineRule="auto"/>
        <w:ind w:firstLine="851"/>
        <w:jc w:val="both"/>
      </w:pPr>
      <w:r w:rsidRPr="00881146">
        <w:rPr>
          <w:szCs w:val="28"/>
        </w:rPr>
        <w:t xml:space="preserve">В педагогическом эксперименте доказана эффективность разработанной нами методики. </w:t>
      </w:r>
      <w:r>
        <w:t xml:space="preserve">Целенаправленное использование подвижных игр на уроках физической культуры </w:t>
      </w:r>
      <w:r w:rsidRPr="00804F0C">
        <w:t xml:space="preserve">позволили существенно улучшить результат испытуемых в </w:t>
      </w:r>
      <w:r w:rsidR="005B7D03">
        <w:t>семи  из восьми</w:t>
      </w:r>
      <w:r>
        <w:t xml:space="preserve"> тестовых упражнениях(исключением является тестовое упражнение на </w:t>
      </w:r>
      <w:r>
        <w:rPr>
          <w:szCs w:val="22"/>
        </w:rPr>
        <w:t>выносливость</w:t>
      </w:r>
      <w:r>
        <w:t xml:space="preserve"> – </w:t>
      </w:r>
      <w:r>
        <w:rPr>
          <w:szCs w:val="22"/>
        </w:rPr>
        <w:t xml:space="preserve">6-мин бег) </w:t>
      </w:r>
      <w:r w:rsidRPr="00804F0C">
        <w:t xml:space="preserve">и </w:t>
      </w:r>
      <w:r>
        <w:t xml:space="preserve">тем самым </w:t>
      </w:r>
      <w:r w:rsidRPr="00804F0C">
        <w:t xml:space="preserve">повысить уровень физической подготовленности, обеспечить необходимое качество учебного процесса и рост спортивных результатов в видах </w:t>
      </w:r>
      <w:r>
        <w:t>спорта</w:t>
      </w:r>
      <w:r w:rsidRPr="00804F0C">
        <w:t>, освоение которых входит в школьную программу</w:t>
      </w:r>
      <w:r>
        <w:t>.</w:t>
      </w:r>
      <w:r w:rsidR="000C14B7">
        <w:t xml:space="preserve"> </w:t>
      </w:r>
      <w:r w:rsidRPr="00804F0C">
        <w:t>У учащихся контрольной группы изменение в большей части этих показателей</w:t>
      </w:r>
      <w:r w:rsidR="00FC7F87">
        <w:t xml:space="preserve"> незначительны</w:t>
      </w:r>
      <w:r>
        <w:t>,</w:t>
      </w:r>
      <w:r w:rsidR="000C14B7">
        <w:t xml:space="preserve"> </w:t>
      </w:r>
      <w:r>
        <w:t>за исключением трех упражнений (метание</w:t>
      </w:r>
      <w:r w:rsidR="00FC7F87">
        <w:t xml:space="preserve"> теннисного</w:t>
      </w:r>
      <w:r w:rsidRPr="00804F0C">
        <w:t xml:space="preserve"> мяча на дальность</w:t>
      </w:r>
      <w:r w:rsidR="00FC7F87">
        <w:t>,</w:t>
      </w:r>
      <w:r w:rsidR="003E07BE">
        <w:t xml:space="preserve"> прыжки на скакалке</w:t>
      </w:r>
      <w:r w:rsidR="00FC7F87">
        <w:t xml:space="preserve">, </w:t>
      </w:r>
      <w:r>
        <w:t>подтягивания</w:t>
      </w:r>
      <w:r w:rsidR="00FC7F87">
        <w:t>)</w:t>
      </w:r>
      <w:r w:rsidR="0079189D">
        <w:t>.</w:t>
      </w:r>
    </w:p>
    <w:p w14:paraId="316EA692" w14:textId="1F84C556" w:rsidR="00B016EE" w:rsidRDefault="00B016EE" w:rsidP="000C14B7">
      <w:pPr>
        <w:autoSpaceDE w:val="0"/>
        <w:autoSpaceDN w:val="0"/>
        <w:adjustRightInd w:val="0"/>
        <w:spacing w:line="360" w:lineRule="auto"/>
        <w:ind w:firstLine="851"/>
      </w:pPr>
      <w:r w:rsidRPr="00AC5A7E">
        <w:rPr>
          <w:sz w:val="28"/>
          <w:szCs w:val="28"/>
        </w:rPr>
        <w:t xml:space="preserve">Полученные результаты исследования с уверенностью позволяют говорить о достигнутых целях и задачах исследования, а также доказанной гипотезе исследования, в которой </w:t>
      </w:r>
      <w:r>
        <w:rPr>
          <w:sz w:val="28"/>
          <w:szCs w:val="28"/>
        </w:rPr>
        <w:t xml:space="preserve">предполагалось, </w:t>
      </w:r>
      <w:r>
        <w:rPr>
          <w:color w:val="000000"/>
          <w:spacing w:val="1"/>
          <w:sz w:val="28"/>
          <w:szCs w:val="28"/>
        </w:rPr>
        <w:t xml:space="preserve">что </w:t>
      </w:r>
      <w:r w:rsidR="000C14B7">
        <w:rPr>
          <w:rFonts w:eastAsia="Calibri"/>
          <w:sz w:val="28"/>
          <w:szCs w:val="28"/>
        </w:rPr>
        <w:t>с</w:t>
      </w:r>
      <w:r w:rsidR="000C14B7" w:rsidRPr="0092532B">
        <w:rPr>
          <w:rFonts w:eastAsia="Calibri"/>
          <w:sz w:val="28"/>
          <w:szCs w:val="28"/>
        </w:rPr>
        <w:t>истематическое внедрение подвижных игр как элемент урока способствует улучшению общей физической подготовленности учащихся</w:t>
      </w:r>
      <w:r w:rsidR="000C14B7">
        <w:rPr>
          <w:rFonts w:eastAsia="Calibri"/>
          <w:sz w:val="28"/>
          <w:szCs w:val="28"/>
        </w:rPr>
        <w:t xml:space="preserve"> </w:t>
      </w:r>
      <w:r>
        <w:rPr>
          <w:color w:val="000000"/>
          <w:spacing w:val="12"/>
          <w:sz w:val="28"/>
          <w:szCs w:val="28"/>
        </w:rPr>
        <w:t xml:space="preserve">3-х классов, повысит </w:t>
      </w:r>
      <w:r>
        <w:rPr>
          <w:color w:val="000000"/>
          <w:spacing w:val="-4"/>
          <w:sz w:val="28"/>
          <w:szCs w:val="28"/>
        </w:rPr>
        <w:t xml:space="preserve">педагогическую и методическую эффективность занятий по сравнению с </w:t>
      </w:r>
      <w:r>
        <w:rPr>
          <w:color w:val="000000"/>
          <w:spacing w:val="-5"/>
          <w:sz w:val="28"/>
          <w:szCs w:val="28"/>
        </w:rPr>
        <w:t>традиционным подходом.</w:t>
      </w:r>
    </w:p>
    <w:p w14:paraId="77C27DD3" w14:textId="46C75C78" w:rsidR="00B016EE" w:rsidRPr="000C14B7" w:rsidRDefault="00B016EE" w:rsidP="000C14B7">
      <w:pPr>
        <w:pStyle w:val="af0"/>
        <w:shd w:val="clear" w:color="auto" w:fill="FFFFFF"/>
        <w:tabs>
          <w:tab w:val="left" w:pos="950"/>
          <w:tab w:val="left" w:pos="993"/>
        </w:tabs>
        <w:spacing w:line="520" w:lineRule="exact"/>
        <w:ind w:left="0"/>
        <w:jc w:val="both"/>
        <w:rPr>
          <w:color w:val="000000"/>
          <w:sz w:val="28"/>
          <w:szCs w:val="28"/>
        </w:rPr>
        <w:sectPr w:rsidR="00B016EE" w:rsidRPr="000C14B7" w:rsidSect="00E30AA2">
          <w:pgSz w:w="11907" w:h="16839" w:code="9"/>
          <w:pgMar w:top="1134" w:right="567" w:bottom="1134" w:left="1134" w:header="720" w:footer="720" w:gutter="0"/>
          <w:cols w:space="720"/>
          <w:noEndnote/>
          <w:docGrid w:linePitch="326"/>
        </w:sectPr>
      </w:pPr>
    </w:p>
    <w:p w14:paraId="7B61ED2D" w14:textId="77777777" w:rsidR="00B016EE" w:rsidRPr="00CB49E8" w:rsidRDefault="00CB49E8" w:rsidP="00673A34">
      <w:pPr>
        <w:pStyle w:val="1"/>
        <w:spacing w:after="0" w:line="360" w:lineRule="auto"/>
        <w:ind w:firstLine="0"/>
        <w:jc w:val="center"/>
        <w:rPr>
          <w:b w:val="0"/>
        </w:rPr>
      </w:pPr>
      <w:r w:rsidRPr="00CB49E8">
        <w:rPr>
          <w:b w:val="0"/>
        </w:rPr>
        <w:lastRenderedPageBreak/>
        <w:t>Заключение</w:t>
      </w:r>
    </w:p>
    <w:p w14:paraId="76D4DC58" w14:textId="693350CB" w:rsidR="00B016EE" w:rsidRDefault="00B016EE" w:rsidP="00A73B70">
      <w:pPr>
        <w:shd w:val="clear" w:color="auto" w:fill="FFFFFF"/>
        <w:spacing w:line="360" w:lineRule="auto"/>
        <w:ind w:firstLine="851"/>
        <w:jc w:val="both"/>
        <w:rPr>
          <w:sz w:val="28"/>
        </w:rPr>
      </w:pPr>
      <w:r w:rsidRPr="00446BAE">
        <w:rPr>
          <w:color w:val="000000"/>
          <w:spacing w:val="1"/>
          <w:sz w:val="28"/>
          <w:szCs w:val="26"/>
        </w:rPr>
        <w:t xml:space="preserve">Анализ научно-методической литературы </w:t>
      </w:r>
      <w:r>
        <w:rPr>
          <w:color w:val="000000"/>
          <w:spacing w:val="1"/>
          <w:sz w:val="28"/>
          <w:szCs w:val="26"/>
        </w:rPr>
        <w:t>п</w:t>
      </w:r>
      <w:r w:rsidRPr="00446BAE">
        <w:rPr>
          <w:color w:val="000000"/>
          <w:spacing w:val="1"/>
          <w:sz w:val="28"/>
          <w:szCs w:val="26"/>
        </w:rPr>
        <w:t>о исследуемой проблеме показал возможность использования подвижных игр в вариативной час</w:t>
      </w:r>
      <w:r w:rsidRPr="00446BAE">
        <w:rPr>
          <w:color w:val="000000"/>
          <w:spacing w:val="2"/>
          <w:sz w:val="28"/>
          <w:szCs w:val="26"/>
        </w:rPr>
        <w:t>ти программы физического воспитания в качестве основного средства развития физических качеств</w:t>
      </w:r>
      <w:r>
        <w:rPr>
          <w:color w:val="000000"/>
          <w:spacing w:val="2"/>
          <w:sz w:val="28"/>
          <w:szCs w:val="26"/>
        </w:rPr>
        <w:t>.</w:t>
      </w:r>
      <w:r w:rsidR="000C14B7">
        <w:rPr>
          <w:color w:val="000000"/>
          <w:spacing w:val="2"/>
          <w:sz w:val="28"/>
          <w:szCs w:val="26"/>
        </w:rPr>
        <w:t xml:space="preserve"> </w:t>
      </w:r>
      <w:r w:rsidRPr="00446BAE">
        <w:rPr>
          <w:color w:val="000000"/>
          <w:spacing w:val="1"/>
          <w:sz w:val="28"/>
          <w:szCs w:val="26"/>
        </w:rPr>
        <w:t xml:space="preserve">После принятия решения о введении в физическое воспитание школы </w:t>
      </w:r>
      <w:r w:rsidRPr="00446BAE">
        <w:rPr>
          <w:color w:val="000000"/>
          <w:spacing w:val="3"/>
          <w:sz w:val="28"/>
          <w:szCs w:val="26"/>
        </w:rPr>
        <w:t xml:space="preserve">третьего часа в неделю </w:t>
      </w:r>
      <w:r>
        <w:rPr>
          <w:color w:val="000000"/>
          <w:spacing w:val="3"/>
          <w:sz w:val="28"/>
          <w:szCs w:val="26"/>
        </w:rPr>
        <w:t>М</w:t>
      </w:r>
      <w:r w:rsidRPr="00446BAE">
        <w:rPr>
          <w:color w:val="000000"/>
          <w:spacing w:val="3"/>
          <w:sz w:val="28"/>
          <w:szCs w:val="26"/>
        </w:rPr>
        <w:t xml:space="preserve">инистерством </w:t>
      </w:r>
      <w:r>
        <w:rPr>
          <w:color w:val="000000"/>
          <w:spacing w:val="3"/>
          <w:sz w:val="28"/>
          <w:szCs w:val="26"/>
        </w:rPr>
        <w:t>о</w:t>
      </w:r>
      <w:r w:rsidRPr="00446BAE">
        <w:rPr>
          <w:color w:val="000000"/>
          <w:spacing w:val="3"/>
          <w:sz w:val="28"/>
          <w:szCs w:val="26"/>
        </w:rPr>
        <w:t xml:space="preserve">бразования </w:t>
      </w:r>
      <w:r>
        <w:rPr>
          <w:color w:val="000000"/>
          <w:spacing w:val="3"/>
          <w:sz w:val="28"/>
          <w:szCs w:val="26"/>
        </w:rPr>
        <w:t xml:space="preserve">и науки РФ </w:t>
      </w:r>
      <w:r w:rsidRPr="00446BAE">
        <w:rPr>
          <w:color w:val="000000"/>
          <w:spacing w:val="3"/>
          <w:sz w:val="28"/>
          <w:szCs w:val="26"/>
        </w:rPr>
        <w:t>рекомендованы про</w:t>
      </w:r>
      <w:r w:rsidRPr="00446BAE">
        <w:rPr>
          <w:color w:val="000000"/>
          <w:spacing w:val="1"/>
          <w:sz w:val="28"/>
          <w:szCs w:val="26"/>
        </w:rPr>
        <w:t>граммы, в которых предложено использовать всесторонний подход к за</w:t>
      </w:r>
      <w:r w:rsidRPr="00446BAE">
        <w:rPr>
          <w:color w:val="000000"/>
          <w:sz w:val="28"/>
          <w:szCs w:val="26"/>
        </w:rPr>
        <w:t>нятиям физического воспитания школьников, в частности, включать в вариа</w:t>
      </w:r>
      <w:r w:rsidRPr="00446BAE">
        <w:rPr>
          <w:color w:val="000000"/>
          <w:spacing w:val="5"/>
          <w:sz w:val="28"/>
          <w:szCs w:val="26"/>
        </w:rPr>
        <w:t xml:space="preserve">тивную часть подвижные игры, физические упражнения, имеющие </w:t>
      </w:r>
      <w:r w:rsidRPr="00446BAE">
        <w:rPr>
          <w:color w:val="000000"/>
          <w:sz w:val="28"/>
          <w:szCs w:val="26"/>
        </w:rPr>
        <w:t>прикладное значение.</w:t>
      </w:r>
    </w:p>
    <w:p w14:paraId="5F1605B1" w14:textId="77777777" w:rsidR="00B016EE" w:rsidRDefault="00B016EE" w:rsidP="00A73B70">
      <w:pPr>
        <w:shd w:val="clear" w:color="auto" w:fill="FFFFFF"/>
        <w:spacing w:line="360" w:lineRule="auto"/>
        <w:ind w:firstLine="851"/>
        <w:jc w:val="both"/>
        <w:rPr>
          <w:sz w:val="28"/>
        </w:rPr>
      </w:pPr>
      <w:r w:rsidRPr="00446BAE">
        <w:rPr>
          <w:color w:val="000000"/>
          <w:spacing w:val="2"/>
          <w:sz w:val="28"/>
          <w:szCs w:val="26"/>
        </w:rPr>
        <w:t xml:space="preserve">Модернизация современного образования способствует построению </w:t>
      </w:r>
      <w:r w:rsidRPr="00446BAE">
        <w:rPr>
          <w:color w:val="000000"/>
          <w:spacing w:val="1"/>
          <w:sz w:val="28"/>
          <w:szCs w:val="26"/>
        </w:rPr>
        <w:t xml:space="preserve">учебного процесса по физическому воспитанию с учетом новых подходов, </w:t>
      </w:r>
      <w:r w:rsidRPr="00446BAE">
        <w:rPr>
          <w:color w:val="000000"/>
          <w:sz w:val="28"/>
          <w:szCs w:val="26"/>
        </w:rPr>
        <w:t>введению инноваций в решении воспитательных, образовательных и оздоро</w:t>
      </w:r>
      <w:r w:rsidRPr="00446BAE">
        <w:rPr>
          <w:color w:val="000000"/>
          <w:sz w:val="28"/>
          <w:szCs w:val="26"/>
        </w:rPr>
        <w:softHyphen/>
        <w:t>вительных задач. Применительно к нашему исследованию это введение в ва</w:t>
      </w:r>
      <w:r w:rsidRPr="00446BAE">
        <w:rPr>
          <w:color w:val="000000"/>
          <w:sz w:val="28"/>
          <w:szCs w:val="26"/>
        </w:rPr>
        <w:softHyphen/>
      </w:r>
      <w:r w:rsidRPr="00446BAE">
        <w:rPr>
          <w:color w:val="000000"/>
          <w:spacing w:val="1"/>
          <w:sz w:val="28"/>
          <w:szCs w:val="26"/>
        </w:rPr>
        <w:t xml:space="preserve">риативную часть школьной программы для </w:t>
      </w:r>
      <w:r>
        <w:rPr>
          <w:color w:val="000000"/>
          <w:spacing w:val="1"/>
          <w:sz w:val="28"/>
          <w:szCs w:val="26"/>
        </w:rPr>
        <w:t>3</w:t>
      </w:r>
      <w:r w:rsidRPr="00446BAE">
        <w:rPr>
          <w:color w:val="000000"/>
          <w:spacing w:val="1"/>
          <w:sz w:val="28"/>
          <w:szCs w:val="26"/>
        </w:rPr>
        <w:t>-х классов подвижных игр.</w:t>
      </w:r>
    </w:p>
    <w:p w14:paraId="6AE53C87" w14:textId="77777777" w:rsidR="00B016EE" w:rsidRDefault="00B016EE" w:rsidP="00A73B70">
      <w:pPr>
        <w:shd w:val="clear" w:color="auto" w:fill="FFFFFF"/>
        <w:spacing w:line="360" w:lineRule="auto"/>
        <w:ind w:firstLine="851"/>
        <w:jc w:val="both"/>
        <w:rPr>
          <w:color w:val="000000"/>
          <w:sz w:val="28"/>
          <w:szCs w:val="28"/>
        </w:rPr>
      </w:pPr>
      <w:r>
        <w:rPr>
          <w:color w:val="000000"/>
          <w:sz w:val="28"/>
          <w:szCs w:val="28"/>
        </w:rPr>
        <w:t xml:space="preserve">Несмотря на </w:t>
      </w:r>
      <w:r w:rsidRPr="000C4DE6">
        <w:rPr>
          <w:color w:val="000000"/>
          <w:sz w:val="28"/>
          <w:szCs w:val="28"/>
        </w:rPr>
        <w:t>совершенствование учебного процесса по физической культуре</w:t>
      </w:r>
      <w:r>
        <w:rPr>
          <w:color w:val="000000"/>
          <w:sz w:val="28"/>
          <w:szCs w:val="28"/>
        </w:rPr>
        <w:t xml:space="preserve">, происходящее </w:t>
      </w:r>
      <w:r w:rsidRPr="000C4DE6">
        <w:rPr>
          <w:color w:val="000000"/>
          <w:sz w:val="28"/>
          <w:szCs w:val="28"/>
        </w:rPr>
        <w:t>с учетом новых подходов, введения инноваций в решени</w:t>
      </w:r>
      <w:r>
        <w:rPr>
          <w:color w:val="000000"/>
          <w:sz w:val="28"/>
          <w:szCs w:val="28"/>
        </w:rPr>
        <w:t>и задач физического воспитания, одному из ведущих средств физической культуры – подвижным играм уделяется довольно малое внимание в комплексных программах по физической кул</w:t>
      </w:r>
      <w:r w:rsidR="00D85E33">
        <w:rPr>
          <w:color w:val="000000"/>
          <w:sz w:val="28"/>
          <w:szCs w:val="28"/>
        </w:rPr>
        <w:t>ьтуре</w:t>
      </w:r>
      <w:r>
        <w:rPr>
          <w:color w:val="000000"/>
          <w:sz w:val="28"/>
          <w:szCs w:val="28"/>
        </w:rPr>
        <w:t xml:space="preserve">. Вследствие этого очевидна актуальность данной темы исследования, </w:t>
      </w:r>
      <w:r w:rsidR="00D85E33">
        <w:rPr>
          <w:color w:val="000000"/>
          <w:sz w:val="28"/>
          <w:szCs w:val="28"/>
        </w:rPr>
        <w:t>проблемы которой нам и предстояло</w:t>
      </w:r>
      <w:r>
        <w:rPr>
          <w:color w:val="000000"/>
          <w:sz w:val="28"/>
          <w:szCs w:val="28"/>
        </w:rPr>
        <w:t xml:space="preserve"> решить.</w:t>
      </w:r>
    </w:p>
    <w:p w14:paraId="774FF017" w14:textId="77777777" w:rsidR="00D85E33" w:rsidRDefault="00D85E33" w:rsidP="00A73B70">
      <w:pPr>
        <w:shd w:val="clear" w:color="auto" w:fill="FFFFFF"/>
        <w:spacing w:line="360" w:lineRule="auto"/>
        <w:ind w:firstLine="851"/>
        <w:jc w:val="both"/>
        <w:rPr>
          <w:color w:val="000000"/>
          <w:spacing w:val="1"/>
          <w:sz w:val="28"/>
          <w:szCs w:val="26"/>
        </w:rPr>
      </w:pPr>
      <w:r>
        <w:rPr>
          <w:color w:val="000000"/>
          <w:spacing w:val="1"/>
          <w:sz w:val="28"/>
          <w:szCs w:val="26"/>
        </w:rPr>
        <w:t>В ходе работы над исследованием решены следующие задачи:</w:t>
      </w:r>
    </w:p>
    <w:p w14:paraId="5D60FB37" w14:textId="3D58950D" w:rsidR="000C14B7" w:rsidRPr="00531070" w:rsidRDefault="000C14B7" w:rsidP="00531070">
      <w:pPr>
        <w:pStyle w:val="af0"/>
        <w:numPr>
          <w:ilvl w:val="0"/>
          <w:numId w:val="45"/>
        </w:numPr>
        <w:tabs>
          <w:tab w:val="decimal" w:pos="426"/>
        </w:tabs>
        <w:spacing w:line="360" w:lineRule="auto"/>
        <w:ind w:left="360"/>
        <w:jc w:val="both"/>
        <w:rPr>
          <w:color w:val="000000"/>
          <w:spacing w:val="-9"/>
          <w:sz w:val="28"/>
          <w:szCs w:val="28"/>
        </w:rPr>
      </w:pPr>
      <w:r w:rsidRPr="00531070">
        <w:rPr>
          <w:color w:val="000000"/>
          <w:spacing w:val="-7"/>
          <w:sz w:val="28"/>
          <w:szCs w:val="28"/>
        </w:rPr>
        <w:t xml:space="preserve">Изучить особенности использования подвижных игр для обоснования </w:t>
      </w:r>
      <w:r w:rsidRPr="00531070">
        <w:rPr>
          <w:color w:val="000000"/>
          <w:spacing w:val="-9"/>
          <w:sz w:val="28"/>
          <w:szCs w:val="28"/>
        </w:rPr>
        <w:t>их влияния на процесс физического воспитания школьников.</w:t>
      </w:r>
    </w:p>
    <w:p w14:paraId="6C924A30" w14:textId="2D33E6EE" w:rsidR="000C14B7" w:rsidRPr="000C14B7" w:rsidRDefault="000C14B7" w:rsidP="00531070">
      <w:pPr>
        <w:pStyle w:val="af0"/>
        <w:numPr>
          <w:ilvl w:val="0"/>
          <w:numId w:val="45"/>
        </w:numPr>
        <w:tabs>
          <w:tab w:val="decimal" w:pos="426"/>
        </w:tabs>
        <w:spacing w:line="360" w:lineRule="auto"/>
        <w:ind w:left="360"/>
        <w:jc w:val="both"/>
        <w:rPr>
          <w:color w:val="000000"/>
          <w:spacing w:val="-9"/>
          <w:sz w:val="28"/>
          <w:szCs w:val="28"/>
        </w:rPr>
      </w:pPr>
      <w:r w:rsidRPr="000C14B7">
        <w:rPr>
          <w:color w:val="000000"/>
          <w:spacing w:val="-9"/>
          <w:sz w:val="28"/>
          <w:szCs w:val="28"/>
        </w:rPr>
        <w:t>Подобрать подвижные игры в соответствии с разделом программы по физической культуре с направленностью на повышение физической подготовленности детей младшего школьного возраста и их систематизировать в разделах рабочей программы.</w:t>
      </w:r>
    </w:p>
    <w:p w14:paraId="43351224" w14:textId="1740DC0D" w:rsidR="000C14B7" w:rsidRPr="00531070" w:rsidRDefault="000C14B7" w:rsidP="00531070">
      <w:pPr>
        <w:pStyle w:val="af0"/>
        <w:numPr>
          <w:ilvl w:val="0"/>
          <w:numId w:val="45"/>
        </w:numPr>
        <w:spacing w:line="360" w:lineRule="auto"/>
        <w:ind w:left="360"/>
        <w:rPr>
          <w:sz w:val="28"/>
          <w:szCs w:val="28"/>
        </w:rPr>
      </w:pPr>
      <w:r w:rsidRPr="00531070">
        <w:rPr>
          <w:sz w:val="28"/>
          <w:szCs w:val="28"/>
        </w:rPr>
        <w:t>Экспериментально доказать эффективность использования подвижных игр в процессе развития физических качеств у детей младшего школьного возраста.</w:t>
      </w:r>
    </w:p>
    <w:p w14:paraId="6605CEE9" w14:textId="6DBFF3DD" w:rsidR="000C14B7" w:rsidRPr="00531070" w:rsidRDefault="000C14B7" w:rsidP="00531070">
      <w:pPr>
        <w:pStyle w:val="af0"/>
        <w:numPr>
          <w:ilvl w:val="0"/>
          <w:numId w:val="45"/>
        </w:numPr>
        <w:tabs>
          <w:tab w:val="decimal" w:pos="284"/>
        </w:tabs>
        <w:spacing w:line="360" w:lineRule="auto"/>
        <w:ind w:left="360"/>
        <w:jc w:val="both"/>
        <w:rPr>
          <w:sz w:val="28"/>
          <w:szCs w:val="28"/>
        </w:rPr>
      </w:pPr>
      <w:r w:rsidRPr="00531070">
        <w:rPr>
          <w:sz w:val="28"/>
          <w:szCs w:val="28"/>
        </w:rPr>
        <w:t xml:space="preserve">Проанализировать и обосновать воспитательный потенциал программного материала по дисциплине «Физическая культура» в части раздела «Подвижные </w:t>
      </w:r>
      <w:r w:rsidRPr="00531070">
        <w:rPr>
          <w:sz w:val="28"/>
          <w:szCs w:val="28"/>
        </w:rPr>
        <w:lastRenderedPageBreak/>
        <w:t>игры».</w:t>
      </w:r>
    </w:p>
    <w:p w14:paraId="30B62B41" w14:textId="77777777" w:rsidR="00D85E33" w:rsidRPr="00EA4191" w:rsidRDefault="00B016EE" w:rsidP="00A73B70">
      <w:pPr>
        <w:spacing w:line="360" w:lineRule="auto"/>
        <w:ind w:firstLine="851"/>
        <w:jc w:val="both"/>
        <w:rPr>
          <w:sz w:val="28"/>
        </w:rPr>
      </w:pPr>
      <w:r>
        <w:rPr>
          <w:sz w:val="28"/>
        </w:rPr>
        <w:t xml:space="preserve">Проблема состоит в том, что игровая технология развития физических качеств школьников недостаточно используется в учебном процессе. </w:t>
      </w:r>
      <w:r w:rsidR="00D85E33" w:rsidRPr="00EA4191">
        <w:rPr>
          <w:sz w:val="28"/>
        </w:rPr>
        <w:t>Игры используются учителями в процессе обучения, но в основном для повышения двигательной активности учеников на уроке, а не как средство воспитания конкретных физических качеств.</w:t>
      </w:r>
    </w:p>
    <w:p w14:paraId="57A63AB9" w14:textId="77777777" w:rsidR="00B016EE" w:rsidRPr="00BD5C7D" w:rsidRDefault="00B016EE" w:rsidP="00A73B70">
      <w:pPr>
        <w:spacing w:line="360" w:lineRule="auto"/>
        <w:ind w:firstLine="851"/>
        <w:jc w:val="both"/>
        <w:rPr>
          <w:sz w:val="28"/>
        </w:rPr>
      </w:pPr>
      <w:r w:rsidRPr="00BD5C7D">
        <w:rPr>
          <w:sz w:val="28"/>
        </w:rPr>
        <w:t>В результа</w:t>
      </w:r>
      <w:r>
        <w:rPr>
          <w:sz w:val="28"/>
        </w:rPr>
        <w:t>т</w:t>
      </w:r>
      <w:r w:rsidRPr="00BD5C7D">
        <w:rPr>
          <w:sz w:val="28"/>
        </w:rPr>
        <w:t>е педагогических наблюдений было обнаружено, что при решении образова</w:t>
      </w:r>
      <w:r>
        <w:rPr>
          <w:sz w:val="28"/>
        </w:rPr>
        <w:t>т</w:t>
      </w:r>
      <w:r w:rsidRPr="00BD5C7D">
        <w:rPr>
          <w:sz w:val="28"/>
        </w:rPr>
        <w:t>ель</w:t>
      </w:r>
      <w:r>
        <w:rPr>
          <w:sz w:val="28"/>
        </w:rPr>
        <w:t>н</w:t>
      </w:r>
      <w:r w:rsidRPr="00BD5C7D">
        <w:rPr>
          <w:sz w:val="28"/>
        </w:rPr>
        <w:t xml:space="preserve">ых задач </w:t>
      </w:r>
      <w:r>
        <w:rPr>
          <w:sz w:val="28"/>
        </w:rPr>
        <w:t>подвижные игры и игровые упражнения</w:t>
      </w:r>
      <w:r w:rsidRPr="00BD5C7D">
        <w:rPr>
          <w:sz w:val="28"/>
        </w:rPr>
        <w:t xml:space="preserve"> учителями практически не ис</w:t>
      </w:r>
      <w:r>
        <w:rPr>
          <w:sz w:val="28"/>
        </w:rPr>
        <w:t>по</w:t>
      </w:r>
      <w:r w:rsidRPr="00BD5C7D">
        <w:rPr>
          <w:sz w:val="28"/>
        </w:rPr>
        <w:t>льзу</w:t>
      </w:r>
      <w:r>
        <w:rPr>
          <w:sz w:val="28"/>
        </w:rPr>
        <w:t>ют</w:t>
      </w:r>
      <w:r w:rsidRPr="00BD5C7D">
        <w:rPr>
          <w:sz w:val="28"/>
        </w:rPr>
        <w:t>ся, тогда как при оценке эффект</w:t>
      </w:r>
      <w:r>
        <w:rPr>
          <w:sz w:val="28"/>
        </w:rPr>
        <w:t>ивности данных средств</w:t>
      </w:r>
      <w:r w:rsidRPr="00BD5C7D">
        <w:rPr>
          <w:sz w:val="28"/>
        </w:rPr>
        <w:t xml:space="preserve">, </w:t>
      </w:r>
      <w:r>
        <w:rPr>
          <w:sz w:val="28"/>
        </w:rPr>
        <w:t>процесс</w:t>
      </w:r>
      <w:r w:rsidRPr="00BD5C7D">
        <w:rPr>
          <w:sz w:val="28"/>
        </w:rPr>
        <w:t xml:space="preserve"> обучения педаго</w:t>
      </w:r>
      <w:r>
        <w:rPr>
          <w:sz w:val="28"/>
        </w:rPr>
        <w:t>г</w:t>
      </w:r>
      <w:r w:rsidRPr="00BD5C7D">
        <w:rPr>
          <w:sz w:val="28"/>
        </w:rPr>
        <w:t>и поставили на одно из веду</w:t>
      </w:r>
      <w:r>
        <w:rPr>
          <w:sz w:val="28"/>
        </w:rPr>
        <w:t>щ</w:t>
      </w:r>
      <w:r w:rsidRPr="00BD5C7D">
        <w:rPr>
          <w:sz w:val="28"/>
        </w:rPr>
        <w:t>их мест.</w:t>
      </w:r>
    </w:p>
    <w:p w14:paraId="1F27AA71" w14:textId="741E10B0" w:rsidR="00B016EE" w:rsidRPr="00BD5C7D" w:rsidRDefault="00B016EE" w:rsidP="00A73B70">
      <w:pPr>
        <w:spacing w:line="360" w:lineRule="auto"/>
        <w:ind w:firstLine="851"/>
        <w:jc w:val="both"/>
        <w:rPr>
          <w:sz w:val="28"/>
        </w:rPr>
      </w:pPr>
      <w:r>
        <w:rPr>
          <w:sz w:val="28"/>
        </w:rPr>
        <w:t>П</w:t>
      </w:r>
      <w:r w:rsidRPr="00BD5C7D">
        <w:rPr>
          <w:sz w:val="28"/>
        </w:rPr>
        <w:t>рактическо</w:t>
      </w:r>
      <w:r>
        <w:rPr>
          <w:sz w:val="28"/>
        </w:rPr>
        <w:t>е</w:t>
      </w:r>
      <w:r w:rsidRPr="00BD5C7D">
        <w:rPr>
          <w:sz w:val="28"/>
        </w:rPr>
        <w:t xml:space="preserve"> применени</w:t>
      </w:r>
      <w:r>
        <w:rPr>
          <w:sz w:val="28"/>
        </w:rPr>
        <w:t>е</w:t>
      </w:r>
      <w:r w:rsidR="00531070">
        <w:rPr>
          <w:sz w:val="28"/>
        </w:rPr>
        <w:t xml:space="preserve"> </w:t>
      </w:r>
      <w:r>
        <w:rPr>
          <w:sz w:val="28"/>
        </w:rPr>
        <w:t>подвижных игр и игровых упражнений</w:t>
      </w:r>
      <w:r w:rsidRPr="00BD5C7D">
        <w:rPr>
          <w:sz w:val="28"/>
        </w:rPr>
        <w:t xml:space="preserve"> в бо</w:t>
      </w:r>
      <w:r>
        <w:rPr>
          <w:sz w:val="28"/>
        </w:rPr>
        <w:t>л</w:t>
      </w:r>
      <w:r w:rsidRPr="00BD5C7D">
        <w:rPr>
          <w:sz w:val="28"/>
        </w:rPr>
        <w:t>ьшин</w:t>
      </w:r>
      <w:r>
        <w:rPr>
          <w:sz w:val="28"/>
        </w:rPr>
        <w:t>с</w:t>
      </w:r>
      <w:r w:rsidRPr="00BD5C7D">
        <w:rPr>
          <w:sz w:val="28"/>
        </w:rPr>
        <w:t>тве случаев носи</w:t>
      </w:r>
      <w:r>
        <w:rPr>
          <w:sz w:val="28"/>
        </w:rPr>
        <w:t>т</w:t>
      </w:r>
      <w:r w:rsidRPr="00BD5C7D">
        <w:rPr>
          <w:sz w:val="28"/>
        </w:rPr>
        <w:t xml:space="preserve"> бессистемный, э</w:t>
      </w:r>
      <w:r>
        <w:rPr>
          <w:sz w:val="28"/>
        </w:rPr>
        <w:t>мп</w:t>
      </w:r>
      <w:r w:rsidRPr="00BD5C7D">
        <w:rPr>
          <w:sz w:val="28"/>
        </w:rPr>
        <w:t xml:space="preserve">ирический характер, не связанный со структурой и содержанием формируемых умений, в </w:t>
      </w:r>
      <w:r>
        <w:rPr>
          <w:sz w:val="28"/>
        </w:rPr>
        <w:t>то</w:t>
      </w:r>
      <w:r w:rsidRPr="00BD5C7D">
        <w:rPr>
          <w:sz w:val="28"/>
        </w:rPr>
        <w:t xml:space="preserve"> время как образовательные и вос</w:t>
      </w:r>
      <w:r>
        <w:rPr>
          <w:sz w:val="28"/>
        </w:rPr>
        <w:t>п</w:t>
      </w:r>
      <w:r w:rsidRPr="00BD5C7D">
        <w:rPr>
          <w:sz w:val="28"/>
        </w:rPr>
        <w:t>и</w:t>
      </w:r>
      <w:r>
        <w:rPr>
          <w:sz w:val="28"/>
        </w:rPr>
        <w:t>т</w:t>
      </w:r>
      <w:r w:rsidRPr="00BD5C7D">
        <w:rPr>
          <w:sz w:val="28"/>
        </w:rPr>
        <w:t>а</w:t>
      </w:r>
      <w:r>
        <w:rPr>
          <w:sz w:val="28"/>
        </w:rPr>
        <w:t>т</w:t>
      </w:r>
      <w:r w:rsidRPr="00BD5C7D">
        <w:rPr>
          <w:sz w:val="28"/>
        </w:rPr>
        <w:t>ель</w:t>
      </w:r>
      <w:r>
        <w:rPr>
          <w:sz w:val="28"/>
        </w:rPr>
        <w:t>ны</w:t>
      </w:r>
      <w:r w:rsidRPr="00BD5C7D">
        <w:rPr>
          <w:sz w:val="28"/>
        </w:rPr>
        <w:t>е возможности игр, их продуктивность, значительно возрастают при объединении их в целенаправленную сис</w:t>
      </w:r>
      <w:r>
        <w:rPr>
          <w:sz w:val="28"/>
        </w:rPr>
        <w:t>тему.</w:t>
      </w:r>
    </w:p>
    <w:p w14:paraId="4FC285B8" w14:textId="77777777" w:rsidR="00B016EE" w:rsidRDefault="00B016EE" w:rsidP="00A73B70">
      <w:pPr>
        <w:pStyle w:val="ab"/>
        <w:ind w:firstLine="851"/>
        <w:rPr>
          <w:szCs w:val="28"/>
        </w:rPr>
      </w:pPr>
      <w:bookmarkStart w:id="6" w:name="_Hlk74338668"/>
      <w:r>
        <w:rPr>
          <w:szCs w:val="28"/>
        </w:rPr>
        <w:t xml:space="preserve">В рамках экспериментальной методики помимо общих разделов учебной программы, относящихся к базовой части: легкая атлетика, гимнастика, лыжная подготовка и спортивные игры с элементами подвижных игр, мы использовали часы вариативной части программы на продолжение изучения раздела подвижных игр, который ни в коем случае не повторяет раздел спортивные игры с элементами подвижных игр, а только расширяет </w:t>
      </w:r>
      <w:r w:rsidR="00D17046">
        <w:rPr>
          <w:szCs w:val="28"/>
        </w:rPr>
        <w:t xml:space="preserve">базу </w:t>
      </w:r>
      <w:r>
        <w:rPr>
          <w:szCs w:val="28"/>
        </w:rPr>
        <w:t>знани</w:t>
      </w:r>
      <w:r w:rsidR="00D17046">
        <w:rPr>
          <w:szCs w:val="28"/>
        </w:rPr>
        <w:t>й</w:t>
      </w:r>
      <w:r>
        <w:rPr>
          <w:szCs w:val="28"/>
        </w:rPr>
        <w:t>, методическую базу и д</w:t>
      </w:r>
      <w:r w:rsidR="00435D4D">
        <w:rPr>
          <w:szCs w:val="28"/>
        </w:rPr>
        <w:t>вигательный потенциал учащихся 3</w:t>
      </w:r>
      <w:r>
        <w:rPr>
          <w:szCs w:val="28"/>
        </w:rPr>
        <w:t xml:space="preserve">-х классов. </w:t>
      </w:r>
    </w:p>
    <w:bookmarkEnd w:id="6"/>
    <w:p w14:paraId="7490C76C" w14:textId="77777777" w:rsidR="00B016EE" w:rsidRDefault="00B016EE" w:rsidP="00A73B70">
      <w:pPr>
        <w:pStyle w:val="ab"/>
        <w:ind w:firstLine="851"/>
        <w:rPr>
          <w:szCs w:val="28"/>
        </w:rPr>
      </w:pPr>
      <w:r w:rsidRPr="00727278">
        <w:rPr>
          <w:rStyle w:val="116"/>
          <w:sz w:val="28"/>
          <w:szCs w:val="28"/>
        </w:rPr>
        <w:t>Эффективность экспериментальной методики развития физических качеств средствами подвижных игр оценивалась по величине прироста показателей одиннадцати контрольно-педагогических тестов.</w:t>
      </w:r>
    </w:p>
    <w:p w14:paraId="713F636E" w14:textId="77777777" w:rsidR="00A73B70" w:rsidRDefault="00B016EE" w:rsidP="00A73B70">
      <w:pPr>
        <w:pStyle w:val="a9"/>
        <w:spacing w:line="360" w:lineRule="auto"/>
        <w:ind w:firstLine="851"/>
        <w:jc w:val="both"/>
        <w:rPr>
          <w:szCs w:val="28"/>
        </w:rPr>
      </w:pPr>
      <w:r w:rsidRPr="00A66F41">
        <w:rPr>
          <w:szCs w:val="28"/>
        </w:rPr>
        <w:t xml:space="preserve">В ходе эксперимента </w:t>
      </w:r>
      <w:r w:rsidR="00A73B70">
        <w:rPr>
          <w:szCs w:val="28"/>
        </w:rPr>
        <w:t>мы получили следующие данные</w:t>
      </w:r>
      <w:r w:rsidRPr="00A66F41">
        <w:rPr>
          <w:szCs w:val="28"/>
        </w:rPr>
        <w:t>: в экспериментальной группе существенн</w:t>
      </w:r>
      <w:r w:rsidR="00FC7F87">
        <w:rPr>
          <w:szCs w:val="28"/>
        </w:rPr>
        <w:t>о улучшились показатели в семи тестах из восьми</w:t>
      </w:r>
      <w:r w:rsidR="00A73B70">
        <w:rPr>
          <w:szCs w:val="28"/>
        </w:rPr>
        <w:t xml:space="preserve"> тестов, у</w:t>
      </w:r>
      <w:r w:rsidRPr="00A66F41">
        <w:rPr>
          <w:szCs w:val="28"/>
        </w:rPr>
        <w:t xml:space="preserve"> учащихся контрольной группы </w:t>
      </w:r>
      <w:r w:rsidR="00A73B70">
        <w:rPr>
          <w:szCs w:val="28"/>
        </w:rPr>
        <w:t>-</w:t>
      </w:r>
      <w:r w:rsidR="0079189D" w:rsidRPr="00A66F41">
        <w:rPr>
          <w:szCs w:val="28"/>
        </w:rPr>
        <w:t xml:space="preserve"> показатели</w:t>
      </w:r>
      <w:r w:rsidR="00A73B70">
        <w:rPr>
          <w:szCs w:val="28"/>
        </w:rPr>
        <w:t xml:space="preserve"> в трех тестах из восьми.</w:t>
      </w:r>
    </w:p>
    <w:p w14:paraId="27D67410" w14:textId="77777777" w:rsidR="00B016EE" w:rsidRPr="00804F0C" w:rsidRDefault="00B016EE" w:rsidP="00A73B70">
      <w:pPr>
        <w:pStyle w:val="a9"/>
        <w:spacing w:line="360" w:lineRule="auto"/>
        <w:ind w:firstLine="851"/>
        <w:jc w:val="both"/>
      </w:pPr>
      <w:r>
        <w:t xml:space="preserve">Целенаправленное использование подвижных игр на уроках физической культуры </w:t>
      </w:r>
      <w:r w:rsidRPr="00804F0C">
        <w:t xml:space="preserve">позволили существенно улучшить результат испытуемых в </w:t>
      </w:r>
      <w:r>
        <w:t xml:space="preserve">тестовых </w:t>
      </w:r>
      <w:r>
        <w:lastRenderedPageBreak/>
        <w:t>упражнениях</w:t>
      </w:r>
      <w:r w:rsidRPr="00804F0C">
        <w:t xml:space="preserve"> и повысить уровень физической подготовленности, обеспечить необходимое качество учебного процесса и рост спортивных результатов в видах </w:t>
      </w:r>
      <w:r>
        <w:t>спорта</w:t>
      </w:r>
      <w:r w:rsidRPr="00804F0C">
        <w:t>, освоение которых входит в школьную программу</w:t>
      </w:r>
      <w:r>
        <w:t>.</w:t>
      </w:r>
    </w:p>
    <w:p w14:paraId="692F6273" w14:textId="77777777" w:rsidR="00206C1D" w:rsidRDefault="00B016EE" w:rsidP="00A73B70">
      <w:pPr>
        <w:shd w:val="clear" w:color="auto" w:fill="FFFFFF"/>
        <w:spacing w:line="360" w:lineRule="auto"/>
        <w:ind w:firstLine="851"/>
        <w:jc w:val="both"/>
        <w:rPr>
          <w:color w:val="000000"/>
          <w:spacing w:val="-6"/>
          <w:sz w:val="28"/>
          <w:szCs w:val="28"/>
        </w:rPr>
      </w:pPr>
      <w:r>
        <w:rPr>
          <w:color w:val="000000"/>
          <w:spacing w:val="-2"/>
          <w:sz w:val="28"/>
          <w:szCs w:val="28"/>
        </w:rPr>
        <w:t>Планирование вариативной части программы физического воспита</w:t>
      </w:r>
      <w:r>
        <w:rPr>
          <w:color w:val="000000"/>
          <w:spacing w:val="-3"/>
          <w:sz w:val="28"/>
          <w:szCs w:val="28"/>
        </w:rPr>
        <w:t xml:space="preserve">ния с использованием подвижных игр </w:t>
      </w:r>
      <w:r>
        <w:rPr>
          <w:color w:val="000000"/>
          <w:spacing w:val="-4"/>
          <w:sz w:val="28"/>
          <w:szCs w:val="28"/>
        </w:rPr>
        <w:t xml:space="preserve">позволило повысить методическую эффективность занятий у </w:t>
      </w:r>
      <w:r>
        <w:rPr>
          <w:color w:val="000000"/>
          <w:spacing w:val="-5"/>
          <w:sz w:val="28"/>
          <w:szCs w:val="28"/>
        </w:rPr>
        <w:t>школьников 3-х классов, что отразилось на повышении их физической подготовлен</w:t>
      </w:r>
      <w:r>
        <w:rPr>
          <w:color w:val="000000"/>
          <w:spacing w:val="-3"/>
          <w:sz w:val="28"/>
          <w:szCs w:val="28"/>
        </w:rPr>
        <w:t xml:space="preserve">ности в скоростных, скоростно-силовых, координационных способностях </w:t>
      </w:r>
      <w:r>
        <w:rPr>
          <w:color w:val="000000"/>
          <w:spacing w:val="-6"/>
          <w:sz w:val="28"/>
          <w:szCs w:val="28"/>
        </w:rPr>
        <w:t xml:space="preserve">и гибкости. </w:t>
      </w:r>
    </w:p>
    <w:p w14:paraId="59E0D168" w14:textId="77777777" w:rsidR="00206C1D" w:rsidRDefault="00206C1D" w:rsidP="00A73B70">
      <w:pPr>
        <w:shd w:val="clear" w:color="auto" w:fill="FFFFFF"/>
        <w:spacing w:line="360" w:lineRule="auto"/>
        <w:ind w:firstLine="851"/>
        <w:jc w:val="both"/>
        <w:rPr>
          <w:sz w:val="28"/>
          <w:szCs w:val="28"/>
        </w:rPr>
      </w:pPr>
      <w:r>
        <w:rPr>
          <w:color w:val="000000"/>
          <w:spacing w:val="1"/>
          <w:sz w:val="28"/>
          <w:szCs w:val="26"/>
        </w:rPr>
        <w:t xml:space="preserve">Цель </w:t>
      </w:r>
      <w:r w:rsidR="00A73B70">
        <w:rPr>
          <w:color w:val="000000"/>
          <w:spacing w:val="1"/>
          <w:sz w:val="28"/>
          <w:szCs w:val="26"/>
        </w:rPr>
        <w:t xml:space="preserve">исследования </w:t>
      </w:r>
      <w:r>
        <w:rPr>
          <w:color w:val="000000"/>
          <w:spacing w:val="1"/>
          <w:sz w:val="28"/>
          <w:szCs w:val="26"/>
        </w:rPr>
        <w:t xml:space="preserve">достигнута: </w:t>
      </w:r>
      <w:r>
        <w:rPr>
          <w:sz w:val="28"/>
          <w:szCs w:val="28"/>
        </w:rPr>
        <w:t>выявлено влияние подобранных подвижных игр на уровень общей физической подготовленности.</w:t>
      </w:r>
    </w:p>
    <w:p w14:paraId="09C86CFD" w14:textId="77777777" w:rsidR="003123C7" w:rsidRPr="003123C7" w:rsidRDefault="00206C1D" w:rsidP="003123C7">
      <w:pPr>
        <w:autoSpaceDE w:val="0"/>
        <w:autoSpaceDN w:val="0"/>
        <w:adjustRightInd w:val="0"/>
        <w:spacing w:line="360" w:lineRule="auto"/>
        <w:ind w:firstLine="851"/>
        <w:jc w:val="both"/>
        <w:rPr>
          <w:rFonts w:eastAsia="Calibri"/>
          <w:sz w:val="28"/>
          <w:szCs w:val="28"/>
        </w:rPr>
      </w:pPr>
      <w:r w:rsidRPr="003123C7">
        <w:rPr>
          <w:color w:val="000000"/>
          <w:spacing w:val="-4"/>
          <w:sz w:val="28"/>
          <w:szCs w:val="28"/>
        </w:rPr>
        <w:t>Гипотеза доказана опытно – экспериментальным путем:</w:t>
      </w:r>
      <w:r w:rsidR="00531070" w:rsidRPr="003123C7">
        <w:rPr>
          <w:color w:val="000000"/>
          <w:spacing w:val="-4"/>
          <w:sz w:val="28"/>
          <w:szCs w:val="28"/>
        </w:rPr>
        <w:t xml:space="preserve"> </w:t>
      </w:r>
      <w:r w:rsidR="00E91961" w:rsidRPr="003123C7">
        <w:rPr>
          <w:rFonts w:eastAsia="Calibri"/>
          <w:sz w:val="28"/>
          <w:szCs w:val="28"/>
        </w:rPr>
        <w:t xml:space="preserve">опираясь на результаты анализа и обобщения литературных данных и собственный опыт было сделано предположение, </w:t>
      </w:r>
      <w:r w:rsidR="003123C7" w:rsidRPr="003123C7">
        <w:rPr>
          <w:rFonts w:eastAsia="Calibri"/>
          <w:sz w:val="28"/>
          <w:szCs w:val="28"/>
        </w:rPr>
        <w:t>систематическое внедрение подвижных игр как элемент урока способствует улучшению общей физической подготовленности учащихся</w:t>
      </w:r>
    </w:p>
    <w:p w14:paraId="2BD4A29F" w14:textId="77777777" w:rsidR="00B016EE" w:rsidRDefault="00B016EE" w:rsidP="00A73B70">
      <w:pPr>
        <w:pStyle w:val="ab"/>
        <w:ind w:firstLine="851"/>
        <w:rPr>
          <w:color w:val="000000"/>
          <w:spacing w:val="-5"/>
          <w:szCs w:val="28"/>
        </w:rPr>
      </w:pPr>
      <w:r>
        <w:rPr>
          <w:color w:val="000000"/>
          <w:spacing w:val="-4"/>
          <w:szCs w:val="28"/>
        </w:rPr>
        <w:t xml:space="preserve">Таким образом, результаты проведенного исследования доказали </w:t>
      </w:r>
      <w:r>
        <w:rPr>
          <w:color w:val="000000"/>
          <w:spacing w:val="-5"/>
          <w:szCs w:val="28"/>
        </w:rPr>
        <w:t>выдвинутую нами гипотезу.</w:t>
      </w:r>
    </w:p>
    <w:p w14:paraId="176F6523" w14:textId="1BBA8178" w:rsidR="00E91961" w:rsidRPr="00796F08" w:rsidRDefault="00E91961" w:rsidP="00796F08">
      <w:pPr>
        <w:suppressAutoHyphens/>
        <w:spacing w:line="360" w:lineRule="auto"/>
        <w:ind w:firstLine="851"/>
        <w:jc w:val="both"/>
        <w:rPr>
          <w:color w:val="000000"/>
          <w:sz w:val="28"/>
          <w:szCs w:val="28"/>
        </w:rPr>
      </w:pPr>
      <w:r w:rsidRPr="00E91961">
        <w:rPr>
          <w:color w:val="000000"/>
          <w:spacing w:val="-5"/>
          <w:sz w:val="28"/>
          <w:szCs w:val="28"/>
        </w:rPr>
        <w:t xml:space="preserve">Комплекс упражнений может быть использован </w:t>
      </w:r>
      <w:r w:rsidRPr="00E91961">
        <w:rPr>
          <w:rFonts w:eastAsia="Times New Roman CYR"/>
          <w:sz w:val="28"/>
          <w:szCs w:val="28"/>
        </w:rPr>
        <w:t>по различным видам спорта с целью развития физических качеств занимающихся.</w:t>
      </w:r>
      <w:r w:rsidR="00531070">
        <w:rPr>
          <w:rFonts w:eastAsia="Times New Roman CYR"/>
          <w:sz w:val="28"/>
          <w:szCs w:val="28"/>
        </w:rPr>
        <w:t xml:space="preserve"> </w:t>
      </w:r>
      <w:r w:rsidR="00796F08" w:rsidRPr="00796F08">
        <w:rPr>
          <w:rFonts w:eastAsia="Times New Roman CYR"/>
          <w:sz w:val="28"/>
          <w:szCs w:val="28"/>
        </w:rPr>
        <w:t>Д</w:t>
      </w:r>
      <w:r w:rsidR="00796F08">
        <w:rPr>
          <w:rFonts w:eastAsia="Times New Roman CYR"/>
          <w:sz w:val="28"/>
          <w:szCs w:val="28"/>
        </w:rPr>
        <w:t>а</w:t>
      </w:r>
      <w:r w:rsidRPr="00796F08">
        <w:rPr>
          <w:color w:val="000000"/>
          <w:spacing w:val="-5"/>
          <w:sz w:val="28"/>
          <w:szCs w:val="28"/>
        </w:rPr>
        <w:t>нное тематическое планирование может быть использовано учителями физической культуры при составлении рабочих программ.</w:t>
      </w:r>
    </w:p>
    <w:p w14:paraId="2787AC1C" w14:textId="77777777" w:rsidR="00CB49E8" w:rsidRDefault="00CB49E8" w:rsidP="00673A34">
      <w:pPr>
        <w:jc w:val="center"/>
        <w:rPr>
          <w:sz w:val="28"/>
          <w:szCs w:val="28"/>
        </w:rPr>
      </w:pPr>
    </w:p>
    <w:p w14:paraId="1AE27116" w14:textId="77777777" w:rsidR="006175ED" w:rsidRDefault="006175ED" w:rsidP="00673A34">
      <w:pPr>
        <w:spacing w:after="160" w:line="259" w:lineRule="auto"/>
        <w:rPr>
          <w:sz w:val="28"/>
          <w:szCs w:val="28"/>
        </w:rPr>
      </w:pPr>
      <w:r>
        <w:rPr>
          <w:sz w:val="28"/>
          <w:szCs w:val="28"/>
        </w:rPr>
        <w:br w:type="page"/>
      </w:r>
    </w:p>
    <w:p w14:paraId="7C191455" w14:textId="77777777" w:rsidR="00A66F41" w:rsidRPr="00CB49E8" w:rsidRDefault="00CB49E8" w:rsidP="00673A34">
      <w:pPr>
        <w:jc w:val="center"/>
        <w:rPr>
          <w:sz w:val="28"/>
          <w:szCs w:val="28"/>
        </w:rPr>
      </w:pPr>
      <w:r w:rsidRPr="00CB49E8">
        <w:rPr>
          <w:sz w:val="28"/>
          <w:szCs w:val="28"/>
        </w:rPr>
        <w:lastRenderedPageBreak/>
        <w:t>Список использованной литературы</w:t>
      </w:r>
    </w:p>
    <w:p w14:paraId="692DFBAF" w14:textId="77777777" w:rsidR="00B016EE" w:rsidRDefault="00B016EE" w:rsidP="00673A34"/>
    <w:p w14:paraId="241D5DB0" w14:textId="77777777" w:rsidR="00B016EE" w:rsidRDefault="00B016EE" w:rsidP="00673A34">
      <w:pPr>
        <w:numPr>
          <w:ilvl w:val="0"/>
          <w:numId w:val="23"/>
        </w:numPr>
        <w:tabs>
          <w:tab w:val="clear" w:pos="720"/>
          <w:tab w:val="num" w:pos="426"/>
        </w:tabs>
        <w:spacing w:line="360" w:lineRule="auto"/>
        <w:ind w:left="0" w:firstLine="0"/>
        <w:jc w:val="both"/>
        <w:rPr>
          <w:sz w:val="28"/>
          <w:szCs w:val="28"/>
        </w:rPr>
      </w:pPr>
      <w:proofErr w:type="spellStart"/>
      <w:r>
        <w:rPr>
          <w:bCs/>
          <w:color w:val="000000"/>
          <w:sz w:val="28"/>
          <w:szCs w:val="28"/>
        </w:rPr>
        <w:t>Апокин</w:t>
      </w:r>
      <w:proofErr w:type="spellEnd"/>
      <w:r>
        <w:rPr>
          <w:bCs/>
          <w:color w:val="000000"/>
          <w:sz w:val="28"/>
          <w:szCs w:val="28"/>
        </w:rPr>
        <w:t>, В. В.</w:t>
      </w:r>
      <w:r>
        <w:rPr>
          <w:color w:val="000000"/>
          <w:sz w:val="28"/>
          <w:szCs w:val="28"/>
        </w:rPr>
        <w:t xml:space="preserve"> Научно-технологическое обоснование стандартной учебно-тренировочной программы стимулируемого развития быстроты у детей на </w:t>
      </w:r>
      <w:r>
        <w:rPr>
          <w:sz w:val="28"/>
          <w:szCs w:val="28"/>
        </w:rPr>
        <w:t xml:space="preserve">этапе начальной спортивной тренировки / В. В. </w:t>
      </w:r>
      <w:proofErr w:type="spellStart"/>
      <w:r>
        <w:rPr>
          <w:sz w:val="28"/>
          <w:szCs w:val="28"/>
        </w:rPr>
        <w:t>Апокин</w:t>
      </w:r>
      <w:proofErr w:type="spellEnd"/>
      <w:r>
        <w:rPr>
          <w:sz w:val="28"/>
          <w:szCs w:val="28"/>
        </w:rPr>
        <w:t>. – Тео</w:t>
      </w:r>
      <w:r w:rsidR="00674B9E">
        <w:rPr>
          <w:sz w:val="28"/>
          <w:szCs w:val="28"/>
        </w:rPr>
        <w:t>рия и практика физ. культуры, 2011</w:t>
      </w:r>
      <w:r>
        <w:rPr>
          <w:sz w:val="28"/>
          <w:szCs w:val="28"/>
        </w:rPr>
        <w:t>. – № 6. – с. 56-59.</w:t>
      </w:r>
    </w:p>
    <w:p w14:paraId="159FFF1C" w14:textId="77777777" w:rsidR="00B016EE" w:rsidRDefault="00B016EE" w:rsidP="00673A34">
      <w:pPr>
        <w:numPr>
          <w:ilvl w:val="0"/>
          <w:numId w:val="23"/>
        </w:numPr>
        <w:tabs>
          <w:tab w:val="clear" w:pos="720"/>
          <w:tab w:val="num" w:pos="426"/>
        </w:tabs>
        <w:spacing w:line="360" w:lineRule="auto"/>
        <w:ind w:left="0" w:firstLine="0"/>
        <w:jc w:val="both"/>
        <w:rPr>
          <w:sz w:val="28"/>
          <w:szCs w:val="28"/>
        </w:rPr>
      </w:pPr>
      <w:proofErr w:type="spellStart"/>
      <w:r>
        <w:rPr>
          <w:sz w:val="28"/>
          <w:szCs w:val="28"/>
        </w:rPr>
        <w:t>Аросьев</w:t>
      </w:r>
      <w:proofErr w:type="spellEnd"/>
      <w:r>
        <w:rPr>
          <w:sz w:val="28"/>
          <w:szCs w:val="28"/>
        </w:rPr>
        <w:t xml:space="preserve">, Д.А. Методика физического воспитания школьников / Д.А. </w:t>
      </w:r>
      <w:proofErr w:type="spellStart"/>
      <w:r>
        <w:rPr>
          <w:sz w:val="28"/>
          <w:szCs w:val="28"/>
        </w:rPr>
        <w:t>Аросьев</w:t>
      </w:r>
      <w:proofErr w:type="spellEnd"/>
      <w:r>
        <w:rPr>
          <w:sz w:val="28"/>
          <w:szCs w:val="28"/>
        </w:rPr>
        <w:t xml:space="preserve">, Л. В. </w:t>
      </w:r>
      <w:proofErr w:type="spellStart"/>
      <w:r>
        <w:rPr>
          <w:sz w:val="28"/>
          <w:szCs w:val="28"/>
        </w:rPr>
        <w:t>Бавина</w:t>
      </w:r>
      <w:proofErr w:type="spellEnd"/>
      <w:r>
        <w:rPr>
          <w:sz w:val="28"/>
          <w:szCs w:val="28"/>
        </w:rPr>
        <w:t xml:space="preserve">, Г. А. </w:t>
      </w:r>
      <w:proofErr w:type="spellStart"/>
      <w:r>
        <w:rPr>
          <w:sz w:val="28"/>
          <w:szCs w:val="28"/>
        </w:rPr>
        <w:t>Бара</w:t>
      </w:r>
      <w:r w:rsidR="00674B9E">
        <w:rPr>
          <w:sz w:val="28"/>
          <w:szCs w:val="28"/>
        </w:rPr>
        <w:t>нчукова</w:t>
      </w:r>
      <w:proofErr w:type="spellEnd"/>
      <w:r w:rsidR="00674B9E">
        <w:rPr>
          <w:sz w:val="28"/>
          <w:szCs w:val="28"/>
        </w:rPr>
        <w:t>. – М.: Просвещение, 2009</w:t>
      </w:r>
      <w:r>
        <w:rPr>
          <w:sz w:val="28"/>
          <w:szCs w:val="28"/>
        </w:rPr>
        <w:t>. – 143 с.</w:t>
      </w:r>
    </w:p>
    <w:p w14:paraId="360A844D" w14:textId="77777777" w:rsidR="00B016EE" w:rsidRDefault="00B016EE" w:rsidP="00673A34">
      <w:pPr>
        <w:numPr>
          <w:ilvl w:val="0"/>
          <w:numId w:val="23"/>
        </w:numPr>
        <w:tabs>
          <w:tab w:val="clear" w:pos="720"/>
          <w:tab w:val="num" w:pos="426"/>
        </w:tabs>
        <w:spacing w:line="360" w:lineRule="auto"/>
        <w:ind w:left="0" w:firstLine="0"/>
        <w:jc w:val="both"/>
        <w:rPr>
          <w:sz w:val="28"/>
          <w:szCs w:val="28"/>
        </w:rPr>
      </w:pPr>
      <w:r>
        <w:rPr>
          <w:sz w:val="28"/>
          <w:szCs w:val="28"/>
        </w:rPr>
        <w:t xml:space="preserve">Ашмарин, Б. А. Теория и методика педагогических исследований в физическом воспитании / Б. А. Ашмарин. </w:t>
      </w:r>
      <w:r w:rsidR="00674B9E">
        <w:rPr>
          <w:sz w:val="28"/>
          <w:szCs w:val="28"/>
        </w:rPr>
        <w:t xml:space="preserve">– </w:t>
      </w:r>
      <w:proofErr w:type="gramStart"/>
      <w:r w:rsidR="00674B9E">
        <w:rPr>
          <w:sz w:val="28"/>
          <w:szCs w:val="28"/>
        </w:rPr>
        <w:t>М. :</w:t>
      </w:r>
      <w:proofErr w:type="gramEnd"/>
      <w:r w:rsidR="00674B9E">
        <w:rPr>
          <w:sz w:val="28"/>
          <w:szCs w:val="28"/>
        </w:rPr>
        <w:t xml:space="preserve"> Физкультура и спорт, 2012</w:t>
      </w:r>
      <w:r>
        <w:rPr>
          <w:sz w:val="28"/>
          <w:szCs w:val="28"/>
        </w:rPr>
        <w:t>. – 223 с.</w:t>
      </w:r>
    </w:p>
    <w:p w14:paraId="4C82617A" w14:textId="2B660395" w:rsidR="00B016EE" w:rsidRPr="002D2F53" w:rsidRDefault="00B016EE" w:rsidP="00673A34">
      <w:pPr>
        <w:numPr>
          <w:ilvl w:val="0"/>
          <w:numId w:val="23"/>
        </w:numPr>
        <w:tabs>
          <w:tab w:val="clear" w:pos="720"/>
          <w:tab w:val="num" w:pos="426"/>
        </w:tabs>
        <w:spacing w:line="360" w:lineRule="auto"/>
        <w:ind w:left="0" w:firstLine="0"/>
        <w:jc w:val="both"/>
        <w:rPr>
          <w:color w:val="FF0000"/>
          <w:sz w:val="28"/>
          <w:szCs w:val="28"/>
        </w:rPr>
      </w:pPr>
      <w:proofErr w:type="spellStart"/>
      <w:r w:rsidRPr="002D2F53">
        <w:rPr>
          <w:bCs/>
          <w:color w:val="000000"/>
          <w:sz w:val="28"/>
          <w:szCs w:val="28"/>
        </w:rPr>
        <w:t>Бабасян</w:t>
      </w:r>
      <w:proofErr w:type="spellEnd"/>
      <w:r w:rsidR="001D6D09">
        <w:rPr>
          <w:bCs/>
          <w:color w:val="000000"/>
          <w:sz w:val="28"/>
          <w:szCs w:val="28"/>
        </w:rPr>
        <w:t xml:space="preserve"> </w:t>
      </w:r>
      <w:r w:rsidRPr="002D2F53">
        <w:rPr>
          <w:bCs/>
          <w:color w:val="000000"/>
          <w:sz w:val="28"/>
          <w:szCs w:val="28"/>
        </w:rPr>
        <w:t>М</w:t>
      </w:r>
      <w:r w:rsidRPr="002D2F53">
        <w:rPr>
          <w:color w:val="000000"/>
          <w:sz w:val="28"/>
          <w:szCs w:val="28"/>
        </w:rPr>
        <w:t>.</w:t>
      </w:r>
      <w:r w:rsidRPr="002D2F53">
        <w:rPr>
          <w:bCs/>
          <w:color w:val="000000"/>
          <w:sz w:val="28"/>
          <w:szCs w:val="28"/>
        </w:rPr>
        <w:t>А</w:t>
      </w:r>
      <w:r w:rsidRPr="002D2F53">
        <w:rPr>
          <w:color w:val="000000"/>
          <w:sz w:val="28"/>
          <w:szCs w:val="28"/>
        </w:rPr>
        <w:t xml:space="preserve">. </w:t>
      </w:r>
      <w:r w:rsidRPr="002D2F53">
        <w:rPr>
          <w:bCs/>
          <w:color w:val="000000"/>
          <w:sz w:val="28"/>
          <w:szCs w:val="28"/>
        </w:rPr>
        <w:t>Исследование</w:t>
      </w:r>
      <w:r w:rsidRPr="002D2F53">
        <w:rPr>
          <w:color w:val="000000"/>
          <w:sz w:val="28"/>
          <w:szCs w:val="28"/>
        </w:rPr>
        <w:t xml:space="preserve"> методики скоростно-силовой подготовки на этапе предварительной спортивной тренировки / </w:t>
      </w:r>
      <w:r w:rsidRPr="002D2F53">
        <w:rPr>
          <w:bCs/>
          <w:color w:val="000000"/>
          <w:sz w:val="28"/>
          <w:szCs w:val="28"/>
        </w:rPr>
        <w:t>М</w:t>
      </w:r>
      <w:r w:rsidRPr="002D2F53">
        <w:rPr>
          <w:color w:val="000000"/>
          <w:sz w:val="28"/>
          <w:szCs w:val="28"/>
        </w:rPr>
        <w:t>.</w:t>
      </w:r>
      <w:r w:rsidRPr="002D2F53">
        <w:rPr>
          <w:bCs/>
          <w:color w:val="000000"/>
          <w:sz w:val="28"/>
          <w:szCs w:val="28"/>
        </w:rPr>
        <w:t>А</w:t>
      </w:r>
      <w:r w:rsidRPr="002D2F53">
        <w:rPr>
          <w:color w:val="000000"/>
          <w:sz w:val="28"/>
          <w:szCs w:val="28"/>
        </w:rPr>
        <w:t xml:space="preserve">. </w:t>
      </w:r>
      <w:proofErr w:type="spellStart"/>
      <w:r w:rsidRPr="002D2F53">
        <w:rPr>
          <w:bCs/>
          <w:color w:val="000000"/>
          <w:sz w:val="28"/>
          <w:szCs w:val="28"/>
        </w:rPr>
        <w:t>Бабасян</w:t>
      </w:r>
      <w:proofErr w:type="spellEnd"/>
      <w:r w:rsidRPr="002D2F53">
        <w:rPr>
          <w:color w:val="000000"/>
          <w:sz w:val="28"/>
          <w:szCs w:val="28"/>
        </w:rPr>
        <w:t xml:space="preserve"> // Теория и прак</w:t>
      </w:r>
      <w:r w:rsidR="00674B9E">
        <w:rPr>
          <w:color w:val="000000"/>
          <w:sz w:val="28"/>
          <w:szCs w:val="28"/>
        </w:rPr>
        <w:t>тика физической культуры. – 2009</w:t>
      </w:r>
      <w:r>
        <w:rPr>
          <w:color w:val="000000"/>
          <w:sz w:val="28"/>
          <w:szCs w:val="28"/>
        </w:rPr>
        <w:t>. -</w:t>
      </w:r>
      <w:r w:rsidRPr="002D2F53">
        <w:rPr>
          <w:color w:val="000000"/>
          <w:sz w:val="28"/>
          <w:szCs w:val="28"/>
        </w:rPr>
        <w:t xml:space="preserve"> № 6. – с. 8 – 14.</w:t>
      </w:r>
    </w:p>
    <w:p w14:paraId="40E2678D" w14:textId="77777777" w:rsidR="00B016EE" w:rsidRDefault="00B016EE" w:rsidP="00673A34">
      <w:pPr>
        <w:numPr>
          <w:ilvl w:val="0"/>
          <w:numId w:val="23"/>
        </w:numPr>
        <w:tabs>
          <w:tab w:val="clear" w:pos="720"/>
          <w:tab w:val="num" w:pos="426"/>
        </w:tabs>
        <w:spacing w:line="360" w:lineRule="auto"/>
        <w:ind w:left="0" w:firstLine="0"/>
        <w:jc w:val="both"/>
        <w:rPr>
          <w:sz w:val="28"/>
          <w:szCs w:val="28"/>
        </w:rPr>
      </w:pPr>
      <w:r>
        <w:rPr>
          <w:sz w:val="28"/>
          <w:szCs w:val="28"/>
        </w:rPr>
        <w:t>Бернштейн, Н. А. О ловкости и её развитии / Н. А. Бернштейн.</w:t>
      </w:r>
      <w:r w:rsidR="00674B9E">
        <w:rPr>
          <w:sz w:val="28"/>
          <w:szCs w:val="28"/>
        </w:rPr>
        <w:t xml:space="preserve"> – М.: Физкультура и спорт, 2010</w:t>
      </w:r>
      <w:r>
        <w:rPr>
          <w:sz w:val="28"/>
          <w:szCs w:val="28"/>
        </w:rPr>
        <w:t>. – 288 с.</w:t>
      </w:r>
    </w:p>
    <w:p w14:paraId="48AB6B15" w14:textId="77777777" w:rsidR="00B016EE" w:rsidRDefault="00B016EE" w:rsidP="00673A34">
      <w:pPr>
        <w:numPr>
          <w:ilvl w:val="0"/>
          <w:numId w:val="23"/>
        </w:numPr>
        <w:tabs>
          <w:tab w:val="clear" w:pos="720"/>
          <w:tab w:val="num" w:pos="426"/>
        </w:tabs>
        <w:spacing w:line="360" w:lineRule="auto"/>
        <w:ind w:left="0" w:firstLine="0"/>
        <w:jc w:val="both"/>
        <w:rPr>
          <w:sz w:val="28"/>
          <w:szCs w:val="28"/>
        </w:rPr>
      </w:pPr>
      <w:r>
        <w:rPr>
          <w:sz w:val="28"/>
          <w:szCs w:val="28"/>
        </w:rPr>
        <w:t>Бернштейн, Н. А. Очерки по физиологии движений и физиологии активно</w:t>
      </w:r>
      <w:r w:rsidR="00674B9E">
        <w:rPr>
          <w:sz w:val="28"/>
          <w:szCs w:val="28"/>
        </w:rPr>
        <w:t>сти / Н. А. Бернштейн. – М., 200</w:t>
      </w:r>
      <w:r>
        <w:rPr>
          <w:sz w:val="28"/>
          <w:szCs w:val="28"/>
        </w:rPr>
        <w:t>6.</w:t>
      </w:r>
    </w:p>
    <w:p w14:paraId="7337DCD1" w14:textId="03A428CD" w:rsidR="00B016EE" w:rsidRDefault="00B016EE" w:rsidP="00673A34">
      <w:pPr>
        <w:numPr>
          <w:ilvl w:val="0"/>
          <w:numId w:val="23"/>
        </w:numPr>
        <w:tabs>
          <w:tab w:val="clear" w:pos="720"/>
          <w:tab w:val="num" w:pos="426"/>
        </w:tabs>
        <w:spacing w:line="360" w:lineRule="auto"/>
        <w:ind w:left="0" w:firstLine="0"/>
        <w:jc w:val="both"/>
        <w:rPr>
          <w:sz w:val="28"/>
          <w:szCs w:val="28"/>
        </w:rPr>
      </w:pPr>
      <w:proofErr w:type="spellStart"/>
      <w:r>
        <w:rPr>
          <w:sz w:val="28"/>
          <w:szCs w:val="28"/>
        </w:rPr>
        <w:t>Благуш</w:t>
      </w:r>
      <w:proofErr w:type="spellEnd"/>
      <w:r>
        <w:rPr>
          <w:sz w:val="28"/>
          <w:szCs w:val="28"/>
        </w:rPr>
        <w:t xml:space="preserve">, П. К. Теория тестирования двигательных способностей / П. К. </w:t>
      </w:r>
      <w:proofErr w:type="spellStart"/>
      <w:r>
        <w:rPr>
          <w:sz w:val="28"/>
          <w:szCs w:val="28"/>
        </w:rPr>
        <w:t>Благуш</w:t>
      </w:r>
      <w:proofErr w:type="spellEnd"/>
      <w:r>
        <w:rPr>
          <w:sz w:val="28"/>
          <w:szCs w:val="28"/>
        </w:rPr>
        <w:t xml:space="preserve">. </w:t>
      </w:r>
      <w:r w:rsidR="00674B9E">
        <w:rPr>
          <w:sz w:val="28"/>
          <w:szCs w:val="28"/>
        </w:rPr>
        <w:t xml:space="preserve">– </w:t>
      </w:r>
      <w:proofErr w:type="gramStart"/>
      <w:r w:rsidR="00674B9E">
        <w:rPr>
          <w:sz w:val="28"/>
          <w:szCs w:val="28"/>
        </w:rPr>
        <w:t>М. :</w:t>
      </w:r>
      <w:proofErr w:type="gramEnd"/>
      <w:r w:rsidR="00674B9E">
        <w:rPr>
          <w:sz w:val="28"/>
          <w:szCs w:val="28"/>
        </w:rPr>
        <w:t xml:space="preserve"> Физкультура и спорт, 2012</w:t>
      </w:r>
      <w:r>
        <w:rPr>
          <w:sz w:val="28"/>
          <w:szCs w:val="28"/>
        </w:rPr>
        <w:t>. – 166 с.</w:t>
      </w:r>
    </w:p>
    <w:p w14:paraId="411F361C" w14:textId="77777777" w:rsidR="00B016EE" w:rsidRDefault="00B016EE" w:rsidP="00673A34">
      <w:pPr>
        <w:numPr>
          <w:ilvl w:val="0"/>
          <w:numId w:val="23"/>
        </w:numPr>
        <w:tabs>
          <w:tab w:val="clear" w:pos="720"/>
          <w:tab w:val="num" w:pos="426"/>
        </w:tabs>
        <w:spacing w:line="360" w:lineRule="auto"/>
        <w:ind w:left="0" w:firstLine="0"/>
        <w:jc w:val="both"/>
        <w:rPr>
          <w:sz w:val="28"/>
          <w:szCs w:val="28"/>
        </w:rPr>
      </w:pPr>
      <w:proofErr w:type="gramStart"/>
      <w:r>
        <w:rPr>
          <w:sz w:val="28"/>
          <w:szCs w:val="28"/>
        </w:rPr>
        <w:t>Богданов,  Г.</w:t>
      </w:r>
      <w:proofErr w:type="gramEnd"/>
      <w:r>
        <w:rPr>
          <w:sz w:val="28"/>
          <w:szCs w:val="28"/>
        </w:rPr>
        <w:t xml:space="preserve"> П. Уроки физической культуры в </w:t>
      </w:r>
      <w:r>
        <w:rPr>
          <w:sz w:val="28"/>
          <w:szCs w:val="28"/>
          <w:lang w:val="en-US"/>
        </w:rPr>
        <w:t>IV</w:t>
      </w:r>
      <w:r>
        <w:rPr>
          <w:sz w:val="28"/>
          <w:szCs w:val="28"/>
        </w:rPr>
        <w:t xml:space="preserve"> – </w:t>
      </w:r>
      <w:r>
        <w:rPr>
          <w:sz w:val="28"/>
          <w:szCs w:val="28"/>
          <w:lang w:val="en-US"/>
        </w:rPr>
        <w:t>VI</w:t>
      </w:r>
      <w:r>
        <w:rPr>
          <w:sz w:val="28"/>
          <w:szCs w:val="28"/>
        </w:rPr>
        <w:t xml:space="preserve"> классах : Пособие для учителей / Г.П. Богданов. – 2-е изд., доп. и </w:t>
      </w:r>
      <w:proofErr w:type="spellStart"/>
      <w:r>
        <w:rPr>
          <w:sz w:val="28"/>
          <w:szCs w:val="28"/>
        </w:rPr>
        <w:t>п</w:t>
      </w:r>
      <w:r w:rsidR="00674B9E">
        <w:rPr>
          <w:sz w:val="28"/>
          <w:szCs w:val="28"/>
        </w:rPr>
        <w:t>ерераб</w:t>
      </w:r>
      <w:proofErr w:type="spellEnd"/>
      <w:r w:rsidR="00674B9E">
        <w:rPr>
          <w:sz w:val="28"/>
          <w:szCs w:val="28"/>
        </w:rPr>
        <w:t xml:space="preserve">. – </w:t>
      </w:r>
      <w:proofErr w:type="gramStart"/>
      <w:r w:rsidR="00674B9E">
        <w:rPr>
          <w:sz w:val="28"/>
          <w:szCs w:val="28"/>
        </w:rPr>
        <w:t>М. :</w:t>
      </w:r>
      <w:proofErr w:type="gramEnd"/>
      <w:r w:rsidR="00674B9E">
        <w:rPr>
          <w:sz w:val="28"/>
          <w:szCs w:val="28"/>
        </w:rPr>
        <w:t xml:space="preserve"> Просвещение, 2014</w:t>
      </w:r>
      <w:r>
        <w:rPr>
          <w:sz w:val="28"/>
          <w:szCs w:val="28"/>
        </w:rPr>
        <w:t>. – 208 с.</w:t>
      </w:r>
    </w:p>
    <w:p w14:paraId="656BB77F" w14:textId="77777777" w:rsidR="00B016EE" w:rsidRDefault="00B016EE" w:rsidP="00673A34">
      <w:pPr>
        <w:numPr>
          <w:ilvl w:val="0"/>
          <w:numId w:val="23"/>
        </w:numPr>
        <w:tabs>
          <w:tab w:val="clear" w:pos="720"/>
          <w:tab w:val="num" w:pos="426"/>
        </w:tabs>
        <w:spacing w:line="360" w:lineRule="auto"/>
        <w:ind w:left="0" w:firstLine="0"/>
        <w:jc w:val="both"/>
        <w:rPr>
          <w:sz w:val="28"/>
          <w:szCs w:val="28"/>
        </w:rPr>
      </w:pPr>
      <w:r>
        <w:rPr>
          <w:bCs/>
          <w:color w:val="000000"/>
          <w:sz w:val="28"/>
          <w:szCs w:val="28"/>
        </w:rPr>
        <w:t>Богданова, И. В.</w:t>
      </w:r>
      <w:r>
        <w:rPr>
          <w:color w:val="000000"/>
          <w:sz w:val="28"/>
          <w:szCs w:val="28"/>
        </w:rPr>
        <w:t xml:space="preserve"> Как научиться быстро бегать? </w:t>
      </w:r>
      <w:proofErr w:type="gramStart"/>
      <w:r>
        <w:rPr>
          <w:sz w:val="28"/>
          <w:szCs w:val="28"/>
        </w:rPr>
        <w:t>:</w:t>
      </w:r>
      <w:r>
        <w:rPr>
          <w:color w:val="000000"/>
          <w:sz w:val="28"/>
          <w:szCs w:val="28"/>
        </w:rPr>
        <w:t>Спорт</w:t>
      </w:r>
      <w:proofErr w:type="gramEnd"/>
      <w:r>
        <w:rPr>
          <w:color w:val="000000"/>
          <w:sz w:val="28"/>
          <w:szCs w:val="28"/>
        </w:rPr>
        <w:t xml:space="preserve"> в школе: Прил. к газ. "Первое сентября"/</w:t>
      </w:r>
      <w:r>
        <w:rPr>
          <w:bCs/>
          <w:color w:val="000000"/>
          <w:sz w:val="28"/>
          <w:szCs w:val="28"/>
        </w:rPr>
        <w:t xml:space="preserve"> И. </w:t>
      </w:r>
      <w:proofErr w:type="spellStart"/>
      <w:r>
        <w:rPr>
          <w:bCs/>
          <w:color w:val="000000"/>
          <w:sz w:val="28"/>
          <w:szCs w:val="28"/>
        </w:rPr>
        <w:t>В.Богданова</w:t>
      </w:r>
      <w:proofErr w:type="spellEnd"/>
      <w:r>
        <w:rPr>
          <w:bCs/>
          <w:color w:val="000000"/>
          <w:sz w:val="28"/>
          <w:szCs w:val="28"/>
        </w:rPr>
        <w:t>.</w:t>
      </w:r>
      <w:r w:rsidR="00674B9E">
        <w:rPr>
          <w:color w:val="000000"/>
          <w:sz w:val="28"/>
          <w:szCs w:val="28"/>
        </w:rPr>
        <w:t xml:space="preserve"> – 201</w:t>
      </w:r>
      <w:r>
        <w:rPr>
          <w:color w:val="000000"/>
          <w:sz w:val="28"/>
          <w:szCs w:val="28"/>
        </w:rPr>
        <w:t>1. – №4. – С. 3.</w:t>
      </w:r>
    </w:p>
    <w:p w14:paraId="706B6F7B" w14:textId="77777777" w:rsidR="00B016EE" w:rsidRDefault="00B016EE" w:rsidP="00673A34">
      <w:pPr>
        <w:numPr>
          <w:ilvl w:val="0"/>
          <w:numId w:val="23"/>
        </w:numPr>
        <w:tabs>
          <w:tab w:val="clear" w:pos="720"/>
          <w:tab w:val="num" w:pos="426"/>
        </w:tabs>
        <w:spacing w:line="360" w:lineRule="auto"/>
        <w:ind w:left="0" w:firstLine="0"/>
        <w:jc w:val="both"/>
        <w:rPr>
          <w:sz w:val="28"/>
          <w:szCs w:val="28"/>
        </w:rPr>
      </w:pPr>
      <w:proofErr w:type="spellStart"/>
      <w:r>
        <w:rPr>
          <w:sz w:val="28"/>
          <w:szCs w:val="28"/>
        </w:rPr>
        <w:t>Боген</w:t>
      </w:r>
      <w:proofErr w:type="spellEnd"/>
      <w:r>
        <w:rPr>
          <w:sz w:val="28"/>
          <w:szCs w:val="28"/>
        </w:rPr>
        <w:t xml:space="preserve">, М. М. Обучение двигательным действиям / М. М. </w:t>
      </w:r>
      <w:proofErr w:type="spellStart"/>
      <w:r>
        <w:rPr>
          <w:sz w:val="28"/>
          <w:szCs w:val="28"/>
        </w:rPr>
        <w:t>Боген</w:t>
      </w:r>
      <w:proofErr w:type="spellEnd"/>
      <w:r w:rsidR="00674B9E">
        <w:rPr>
          <w:sz w:val="28"/>
          <w:szCs w:val="28"/>
        </w:rPr>
        <w:t>. – М.: Физкультура и спорт, 201</w:t>
      </w:r>
      <w:r>
        <w:rPr>
          <w:sz w:val="28"/>
          <w:szCs w:val="28"/>
        </w:rPr>
        <w:t>5. – 192 с.</w:t>
      </w:r>
    </w:p>
    <w:p w14:paraId="64A0B48C" w14:textId="4BBDE064" w:rsidR="00B016EE" w:rsidRDefault="00B016EE" w:rsidP="00673A34">
      <w:pPr>
        <w:numPr>
          <w:ilvl w:val="0"/>
          <w:numId w:val="23"/>
        </w:numPr>
        <w:tabs>
          <w:tab w:val="clear" w:pos="720"/>
          <w:tab w:val="num" w:pos="426"/>
        </w:tabs>
        <w:spacing w:line="360" w:lineRule="auto"/>
        <w:ind w:left="0" w:firstLine="0"/>
        <w:jc w:val="both"/>
        <w:rPr>
          <w:sz w:val="28"/>
          <w:szCs w:val="28"/>
        </w:rPr>
      </w:pPr>
      <w:proofErr w:type="spellStart"/>
      <w:r>
        <w:rPr>
          <w:bCs/>
          <w:color w:val="000000"/>
          <w:sz w:val="28"/>
          <w:szCs w:val="28"/>
        </w:rPr>
        <w:t>Былеева</w:t>
      </w:r>
      <w:proofErr w:type="spellEnd"/>
      <w:r>
        <w:rPr>
          <w:bCs/>
          <w:color w:val="000000"/>
          <w:sz w:val="28"/>
          <w:szCs w:val="28"/>
        </w:rPr>
        <w:t>, Л. В.</w:t>
      </w:r>
      <w:r>
        <w:rPr>
          <w:color w:val="000000"/>
          <w:sz w:val="28"/>
          <w:szCs w:val="28"/>
        </w:rPr>
        <w:t xml:space="preserve"> Подвижные </w:t>
      </w:r>
      <w:proofErr w:type="gramStart"/>
      <w:r>
        <w:rPr>
          <w:color w:val="000000"/>
          <w:sz w:val="28"/>
          <w:szCs w:val="28"/>
        </w:rPr>
        <w:t>игры</w:t>
      </w:r>
      <w:r>
        <w:rPr>
          <w:sz w:val="28"/>
          <w:szCs w:val="28"/>
        </w:rPr>
        <w:t xml:space="preserve"> :</w:t>
      </w:r>
      <w:r>
        <w:rPr>
          <w:color w:val="000000"/>
          <w:sz w:val="28"/>
          <w:szCs w:val="28"/>
        </w:rPr>
        <w:t>Учеб</w:t>
      </w:r>
      <w:proofErr w:type="gramEnd"/>
      <w:r>
        <w:rPr>
          <w:color w:val="000000"/>
          <w:sz w:val="28"/>
          <w:szCs w:val="28"/>
        </w:rPr>
        <w:t>. пособие для ин-</w:t>
      </w:r>
      <w:proofErr w:type="spellStart"/>
      <w:r>
        <w:rPr>
          <w:color w:val="000000"/>
          <w:sz w:val="28"/>
          <w:szCs w:val="28"/>
        </w:rPr>
        <w:t>тов</w:t>
      </w:r>
      <w:proofErr w:type="spellEnd"/>
      <w:r w:rsidR="001D6D09">
        <w:rPr>
          <w:color w:val="000000"/>
          <w:sz w:val="28"/>
          <w:szCs w:val="28"/>
        </w:rPr>
        <w:t xml:space="preserve"> </w:t>
      </w:r>
      <w:proofErr w:type="spellStart"/>
      <w:r>
        <w:rPr>
          <w:color w:val="000000"/>
          <w:sz w:val="28"/>
          <w:szCs w:val="28"/>
        </w:rPr>
        <w:t>физ.культ</w:t>
      </w:r>
      <w:proofErr w:type="spellEnd"/>
      <w:r>
        <w:rPr>
          <w:color w:val="000000"/>
          <w:sz w:val="28"/>
          <w:szCs w:val="28"/>
        </w:rPr>
        <w:t xml:space="preserve">. / </w:t>
      </w:r>
      <w:r>
        <w:rPr>
          <w:bCs/>
          <w:color w:val="000000"/>
          <w:sz w:val="28"/>
          <w:szCs w:val="28"/>
        </w:rPr>
        <w:t xml:space="preserve">Л. </w:t>
      </w:r>
      <w:proofErr w:type="spellStart"/>
      <w:r>
        <w:rPr>
          <w:bCs/>
          <w:color w:val="000000"/>
          <w:sz w:val="28"/>
          <w:szCs w:val="28"/>
        </w:rPr>
        <w:t>В.Былеева</w:t>
      </w:r>
      <w:proofErr w:type="spellEnd"/>
      <w:r>
        <w:rPr>
          <w:bCs/>
          <w:color w:val="000000"/>
          <w:sz w:val="28"/>
          <w:szCs w:val="28"/>
        </w:rPr>
        <w:t>.</w:t>
      </w:r>
      <w:r w:rsidR="00674B9E">
        <w:rPr>
          <w:color w:val="000000"/>
          <w:sz w:val="28"/>
          <w:szCs w:val="28"/>
        </w:rPr>
        <w:t xml:space="preserve"> – М.: Физкультура и спорт, 201</w:t>
      </w:r>
      <w:r>
        <w:rPr>
          <w:color w:val="000000"/>
          <w:sz w:val="28"/>
          <w:szCs w:val="28"/>
        </w:rPr>
        <w:t>4.</w:t>
      </w:r>
    </w:p>
    <w:p w14:paraId="043B4A3C" w14:textId="77777777" w:rsidR="00B016EE" w:rsidRDefault="00B016EE" w:rsidP="00673A34">
      <w:pPr>
        <w:numPr>
          <w:ilvl w:val="0"/>
          <w:numId w:val="23"/>
        </w:numPr>
        <w:tabs>
          <w:tab w:val="clear" w:pos="720"/>
          <w:tab w:val="num" w:pos="426"/>
        </w:tabs>
        <w:spacing w:line="360" w:lineRule="auto"/>
        <w:ind w:left="0" w:firstLine="0"/>
        <w:jc w:val="both"/>
        <w:rPr>
          <w:sz w:val="28"/>
          <w:szCs w:val="28"/>
        </w:rPr>
      </w:pPr>
      <w:r>
        <w:rPr>
          <w:sz w:val="28"/>
          <w:szCs w:val="28"/>
        </w:rPr>
        <w:t>Вахрушева, Л. А. Понятийно-терминологический словарь по физкультурно-оздоровительной и реабилитационной работе / Л. А.  Вахрушева. – Новосибирск, 2003. – 312 с.</w:t>
      </w:r>
    </w:p>
    <w:p w14:paraId="719B9E6F" w14:textId="77777777" w:rsidR="00B016EE" w:rsidRDefault="00B016EE" w:rsidP="00673A34">
      <w:pPr>
        <w:numPr>
          <w:ilvl w:val="0"/>
          <w:numId w:val="23"/>
        </w:numPr>
        <w:tabs>
          <w:tab w:val="clear" w:pos="720"/>
          <w:tab w:val="num" w:pos="426"/>
        </w:tabs>
        <w:spacing w:line="360" w:lineRule="auto"/>
        <w:ind w:left="0" w:firstLine="0"/>
        <w:jc w:val="both"/>
        <w:rPr>
          <w:sz w:val="28"/>
          <w:szCs w:val="28"/>
        </w:rPr>
      </w:pPr>
      <w:r>
        <w:rPr>
          <w:sz w:val="28"/>
          <w:szCs w:val="28"/>
        </w:rPr>
        <w:lastRenderedPageBreak/>
        <w:t>Верхошанский, Ю. В. Основы специальной физической подготовки спортсменов / Ю. В. Верхошанский</w:t>
      </w:r>
      <w:r w:rsidR="00674B9E">
        <w:rPr>
          <w:sz w:val="28"/>
          <w:szCs w:val="28"/>
        </w:rPr>
        <w:t>. – М.: Физкультура и спорт, 2008</w:t>
      </w:r>
      <w:r>
        <w:rPr>
          <w:sz w:val="28"/>
          <w:szCs w:val="28"/>
        </w:rPr>
        <w:t>.</w:t>
      </w:r>
    </w:p>
    <w:p w14:paraId="7A1A02D4" w14:textId="77777777" w:rsidR="00B016EE" w:rsidRDefault="00B016EE" w:rsidP="00673A34">
      <w:pPr>
        <w:numPr>
          <w:ilvl w:val="0"/>
          <w:numId w:val="23"/>
        </w:numPr>
        <w:tabs>
          <w:tab w:val="clear" w:pos="720"/>
          <w:tab w:val="num" w:pos="426"/>
        </w:tabs>
        <w:spacing w:line="360" w:lineRule="auto"/>
        <w:ind w:left="0" w:firstLine="0"/>
        <w:jc w:val="both"/>
        <w:rPr>
          <w:sz w:val="28"/>
          <w:szCs w:val="28"/>
        </w:rPr>
      </w:pPr>
      <w:proofErr w:type="spellStart"/>
      <w:r>
        <w:rPr>
          <w:iCs/>
          <w:sz w:val="28"/>
          <w:szCs w:val="28"/>
        </w:rPr>
        <w:t>Вильчковский</w:t>
      </w:r>
      <w:proofErr w:type="spellEnd"/>
      <w:r>
        <w:rPr>
          <w:iCs/>
          <w:sz w:val="28"/>
          <w:szCs w:val="28"/>
        </w:rPr>
        <w:t>, Ю. В.</w:t>
      </w:r>
      <w:r>
        <w:rPr>
          <w:sz w:val="28"/>
          <w:szCs w:val="28"/>
        </w:rPr>
        <w:t xml:space="preserve"> Исследование скоростно-силовых качеств в онтогенезе человека (3-17 лет</w:t>
      </w:r>
      <w:proofErr w:type="gramStart"/>
      <w:r>
        <w:rPr>
          <w:sz w:val="28"/>
          <w:szCs w:val="28"/>
        </w:rPr>
        <w:t>) :</w:t>
      </w:r>
      <w:proofErr w:type="gramEnd"/>
      <w:r>
        <w:rPr>
          <w:sz w:val="28"/>
          <w:szCs w:val="28"/>
        </w:rPr>
        <w:t xml:space="preserve"> Матер.VI </w:t>
      </w:r>
      <w:proofErr w:type="spellStart"/>
      <w:r>
        <w:rPr>
          <w:sz w:val="28"/>
          <w:szCs w:val="28"/>
        </w:rPr>
        <w:t>республ</w:t>
      </w:r>
      <w:proofErr w:type="spellEnd"/>
      <w:r>
        <w:rPr>
          <w:sz w:val="28"/>
          <w:szCs w:val="28"/>
        </w:rPr>
        <w:t>. научно-</w:t>
      </w:r>
      <w:proofErr w:type="spellStart"/>
      <w:r>
        <w:rPr>
          <w:sz w:val="28"/>
          <w:szCs w:val="28"/>
        </w:rPr>
        <w:t>теор</w:t>
      </w:r>
      <w:proofErr w:type="spellEnd"/>
      <w:r>
        <w:rPr>
          <w:sz w:val="28"/>
          <w:szCs w:val="28"/>
        </w:rPr>
        <w:t xml:space="preserve">. </w:t>
      </w:r>
      <w:proofErr w:type="spellStart"/>
      <w:r>
        <w:rPr>
          <w:sz w:val="28"/>
          <w:szCs w:val="28"/>
        </w:rPr>
        <w:t>конф</w:t>
      </w:r>
      <w:proofErr w:type="spellEnd"/>
      <w:r>
        <w:rPr>
          <w:sz w:val="28"/>
          <w:szCs w:val="28"/>
        </w:rPr>
        <w:t xml:space="preserve">. по вопросам физ. воспитания и спорта детей и молодежи / </w:t>
      </w:r>
      <w:r>
        <w:rPr>
          <w:iCs/>
          <w:sz w:val="28"/>
          <w:szCs w:val="28"/>
        </w:rPr>
        <w:t xml:space="preserve">Ю. </w:t>
      </w:r>
      <w:proofErr w:type="spellStart"/>
      <w:r>
        <w:rPr>
          <w:iCs/>
          <w:sz w:val="28"/>
          <w:szCs w:val="28"/>
        </w:rPr>
        <w:t>В.Вильчковский</w:t>
      </w:r>
      <w:proofErr w:type="spellEnd"/>
      <w:r>
        <w:rPr>
          <w:iCs/>
          <w:sz w:val="28"/>
          <w:szCs w:val="28"/>
        </w:rPr>
        <w:t>.</w:t>
      </w:r>
      <w:r w:rsidR="00674B9E">
        <w:rPr>
          <w:sz w:val="28"/>
          <w:szCs w:val="28"/>
        </w:rPr>
        <w:t xml:space="preserve"> – Ташкент: Еш Гвардия, 2010</w:t>
      </w:r>
      <w:r>
        <w:rPr>
          <w:sz w:val="28"/>
          <w:szCs w:val="28"/>
        </w:rPr>
        <w:t>. – с. 23-25.</w:t>
      </w:r>
    </w:p>
    <w:p w14:paraId="52EB7E9E" w14:textId="77777777" w:rsidR="00B016EE" w:rsidRDefault="00B016EE" w:rsidP="00673A34">
      <w:pPr>
        <w:numPr>
          <w:ilvl w:val="0"/>
          <w:numId w:val="23"/>
        </w:numPr>
        <w:tabs>
          <w:tab w:val="clear" w:pos="720"/>
          <w:tab w:val="num" w:pos="426"/>
        </w:tabs>
        <w:spacing w:line="360" w:lineRule="auto"/>
        <w:ind w:left="0" w:firstLine="0"/>
        <w:jc w:val="both"/>
        <w:rPr>
          <w:sz w:val="28"/>
          <w:szCs w:val="28"/>
        </w:rPr>
      </w:pPr>
      <w:r>
        <w:rPr>
          <w:iCs/>
          <w:sz w:val="28"/>
          <w:szCs w:val="28"/>
        </w:rPr>
        <w:t>Волков, Л. В</w:t>
      </w:r>
      <w:r>
        <w:rPr>
          <w:i/>
          <w:iCs/>
          <w:sz w:val="28"/>
          <w:szCs w:val="28"/>
        </w:rPr>
        <w:t>.</w:t>
      </w:r>
      <w:r>
        <w:rPr>
          <w:sz w:val="28"/>
          <w:szCs w:val="28"/>
        </w:rPr>
        <w:t xml:space="preserve"> Физические способности детей и подростков / </w:t>
      </w:r>
      <w:r>
        <w:rPr>
          <w:iCs/>
          <w:sz w:val="28"/>
          <w:szCs w:val="28"/>
        </w:rPr>
        <w:t xml:space="preserve">Л. </w:t>
      </w:r>
      <w:proofErr w:type="spellStart"/>
      <w:r>
        <w:rPr>
          <w:iCs/>
          <w:sz w:val="28"/>
          <w:szCs w:val="28"/>
        </w:rPr>
        <w:t>В</w:t>
      </w:r>
      <w:r>
        <w:rPr>
          <w:i/>
          <w:iCs/>
          <w:sz w:val="28"/>
          <w:szCs w:val="28"/>
        </w:rPr>
        <w:t>.</w:t>
      </w:r>
      <w:r>
        <w:rPr>
          <w:iCs/>
          <w:sz w:val="28"/>
          <w:szCs w:val="28"/>
        </w:rPr>
        <w:t>Волков</w:t>
      </w:r>
      <w:proofErr w:type="spellEnd"/>
      <w:r>
        <w:rPr>
          <w:iCs/>
          <w:sz w:val="28"/>
          <w:szCs w:val="28"/>
        </w:rPr>
        <w:t>.</w:t>
      </w:r>
      <w:r w:rsidR="00674B9E">
        <w:rPr>
          <w:sz w:val="28"/>
          <w:szCs w:val="28"/>
        </w:rPr>
        <w:t xml:space="preserve"> – Киев: Здоровье, 201</w:t>
      </w:r>
      <w:r>
        <w:rPr>
          <w:sz w:val="28"/>
          <w:szCs w:val="28"/>
        </w:rPr>
        <w:t>1. – 116 с.</w:t>
      </w:r>
    </w:p>
    <w:p w14:paraId="2F655A20" w14:textId="77777777" w:rsidR="00B016EE" w:rsidRDefault="00B016EE" w:rsidP="00673A34">
      <w:pPr>
        <w:numPr>
          <w:ilvl w:val="0"/>
          <w:numId w:val="23"/>
        </w:numPr>
        <w:tabs>
          <w:tab w:val="clear" w:pos="720"/>
          <w:tab w:val="num" w:pos="426"/>
        </w:tabs>
        <w:spacing w:line="360" w:lineRule="auto"/>
        <w:ind w:left="0" w:firstLine="0"/>
        <w:jc w:val="both"/>
        <w:rPr>
          <w:sz w:val="28"/>
          <w:szCs w:val="28"/>
        </w:rPr>
      </w:pPr>
      <w:r>
        <w:rPr>
          <w:iCs/>
          <w:sz w:val="28"/>
          <w:szCs w:val="28"/>
        </w:rPr>
        <w:t xml:space="preserve">Годик, М. А. </w:t>
      </w:r>
      <w:r>
        <w:rPr>
          <w:sz w:val="28"/>
          <w:szCs w:val="28"/>
        </w:rPr>
        <w:t>Система общеевропейских тестов для оценки физического состояния человека /</w:t>
      </w:r>
      <w:r>
        <w:rPr>
          <w:iCs/>
          <w:sz w:val="28"/>
          <w:szCs w:val="28"/>
        </w:rPr>
        <w:t xml:space="preserve"> М. </w:t>
      </w:r>
      <w:proofErr w:type="spellStart"/>
      <w:r>
        <w:rPr>
          <w:iCs/>
          <w:sz w:val="28"/>
          <w:szCs w:val="28"/>
        </w:rPr>
        <w:t>А.Годик</w:t>
      </w:r>
      <w:proofErr w:type="spellEnd"/>
      <w:r>
        <w:rPr>
          <w:iCs/>
          <w:sz w:val="28"/>
          <w:szCs w:val="28"/>
        </w:rPr>
        <w:t xml:space="preserve">, В. К. </w:t>
      </w:r>
      <w:proofErr w:type="spellStart"/>
      <w:r>
        <w:rPr>
          <w:iCs/>
          <w:sz w:val="28"/>
          <w:szCs w:val="28"/>
        </w:rPr>
        <w:t>Бальсевич</w:t>
      </w:r>
      <w:proofErr w:type="spellEnd"/>
      <w:r>
        <w:rPr>
          <w:iCs/>
          <w:sz w:val="28"/>
          <w:szCs w:val="28"/>
        </w:rPr>
        <w:t xml:space="preserve">, В. </w:t>
      </w:r>
      <w:proofErr w:type="spellStart"/>
      <w:r>
        <w:rPr>
          <w:iCs/>
          <w:sz w:val="28"/>
          <w:szCs w:val="28"/>
        </w:rPr>
        <w:t>Н.Тимошкин</w:t>
      </w:r>
      <w:proofErr w:type="spellEnd"/>
      <w:r>
        <w:rPr>
          <w:iCs/>
          <w:sz w:val="28"/>
          <w:szCs w:val="28"/>
        </w:rPr>
        <w:t xml:space="preserve">. – </w:t>
      </w:r>
      <w:r>
        <w:rPr>
          <w:sz w:val="28"/>
          <w:szCs w:val="28"/>
        </w:rPr>
        <w:t>Теор</w:t>
      </w:r>
      <w:r w:rsidR="00674B9E">
        <w:rPr>
          <w:sz w:val="28"/>
          <w:szCs w:val="28"/>
        </w:rPr>
        <w:t>ия и практика физ. культуры, 200</w:t>
      </w:r>
      <w:r>
        <w:rPr>
          <w:sz w:val="28"/>
          <w:szCs w:val="28"/>
        </w:rPr>
        <w:t>4. – № 5 - 6. – с. 24 - 32.</w:t>
      </w:r>
    </w:p>
    <w:p w14:paraId="5E3F5896" w14:textId="77777777" w:rsidR="00B016EE" w:rsidRPr="00E1291D" w:rsidRDefault="00B016EE" w:rsidP="00673A34">
      <w:pPr>
        <w:pStyle w:val="af0"/>
        <w:numPr>
          <w:ilvl w:val="0"/>
          <w:numId w:val="23"/>
        </w:numPr>
        <w:shd w:val="clear" w:color="auto" w:fill="FFFFFF"/>
        <w:tabs>
          <w:tab w:val="left" w:pos="426"/>
          <w:tab w:val="left" w:pos="499"/>
        </w:tabs>
        <w:spacing w:line="360" w:lineRule="auto"/>
        <w:ind w:left="0" w:firstLine="0"/>
        <w:jc w:val="both"/>
        <w:rPr>
          <w:sz w:val="28"/>
          <w:szCs w:val="28"/>
        </w:rPr>
      </w:pPr>
      <w:r w:rsidRPr="00E1291D">
        <w:rPr>
          <w:sz w:val="28"/>
          <w:szCs w:val="28"/>
        </w:rPr>
        <w:t>Должиков, И.И. Планирование содержания уроков физической культуры 1-11 классы / И.И. Должиков // Физическая культура в школе.</w:t>
      </w:r>
      <w:r>
        <w:rPr>
          <w:sz w:val="28"/>
          <w:szCs w:val="28"/>
        </w:rPr>
        <w:t xml:space="preserve"> –</w:t>
      </w:r>
      <w:r w:rsidR="00674B9E">
        <w:rPr>
          <w:sz w:val="28"/>
          <w:szCs w:val="28"/>
        </w:rPr>
        <w:t xml:space="preserve"> 200</w:t>
      </w:r>
      <w:r w:rsidRPr="00E1291D">
        <w:rPr>
          <w:sz w:val="28"/>
          <w:szCs w:val="28"/>
        </w:rPr>
        <w:t>7.- №4</w:t>
      </w:r>
      <w:r>
        <w:rPr>
          <w:sz w:val="28"/>
          <w:szCs w:val="28"/>
        </w:rPr>
        <w:t xml:space="preserve"> –</w:t>
      </w:r>
      <w:r w:rsidRPr="00E1291D">
        <w:rPr>
          <w:sz w:val="28"/>
          <w:szCs w:val="28"/>
        </w:rPr>
        <w:t xml:space="preserve"> 58с.</w:t>
      </w:r>
    </w:p>
    <w:p w14:paraId="3F365FF6" w14:textId="77777777" w:rsidR="00B016EE" w:rsidRDefault="00B016EE" w:rsidP="00673A34">
      <w:pPr>
        <w:numPr>
          <w:ilvl w:val="0"/>
          <w:numId w:val="23"/>
        </w:numPr>
        <w:tabs>
          <w:tab w:val="clear" w:pos="720"/>
          <w:tab w:val="num" w:pos="426"/>
        </w:tabs>
        <w:spacing w:line="360" w:lineRule="auto"/>
        <w:ind w:left="0" w:firstLine="0"/>
        <w:jc w:val="both"/>
        <w:rPr>
          <w:sz w:val="28"/>
          <w:szCs w:val="28"/>
        </w:rPr>
      </w:pPr>
      <w:r>
        <w:rPr>
          <w:iCs/>
          <w:sz w:val="28"/>
          <w:szCs w:val="28"/>
        </w:rPr>
        <w:t>Жарова, А. Ю.</w:t>
      </w:r>
      <w:r>
        <w:rPr>
          <w:sz w:val="28"/>
          <w:szCs w:val="28"/>
        </w:rPr>
        <w:t xml:space="preserve"> Скоростно-силовая подготовка школьниц 12-13 лет различных соматических </w:t>
      </w:r>
      <w:proofErr w:type="gramStart"/>
      <w:r>
        <w:rPr>
          <w:sz w:val="28"/>
          <w:szCs w:val="28"/>
        </w:rPr>
        <w:t>типов :</w:t>
      </w:r>
      <w:proofErr w:type="spellStart"/>
      <w:r>
        <w:rPr>
          <w:sz w:val="28"/>
          <w:szCs w:val="28"/>
        </w:rPr>
        <w:t>Автореф</w:t>
      </w:r>
      <w:proofErr w:type="spellEnd"/>
      <w:proofErr w:type="gramEnd"/>
      <w:r>
        <w:rPr>
          <w:sz w:val="28"/>
          <w:szCs w:val="28"/>
        </w:rPr>
        <w:t xml:space="preserve">. канд. </w:t>
      </w:r>
      <w:proofErr w:type="spellStart"/>
      <w:r>
        <w:rPr>
          <w:sz w:val="28"/>
          <w:szCs w:val="28"/>
        </w:rPr>
        <w:t>дис</w:t>
      </w:r>
      <w:proofErr w:type="spellEnd"/>
      <w:r>
        <w:rPr>
          <w:sz w:val="28"/>
          <w:szCs w:val="28"/>
        </w:rPr>
        <w:t xml:space="preserve">. / </w:t>
      </w:r>
      <w:r>
        <w:rPr>
          <w:iCs/>
          <w:sz w:val="28"/>
          <w:szCs w:val="28"/>
        </w:rPr>
        <w:t xml:space="preserve">А. </w:t>
      </w:r>
      <w:proofErr w:type="spellStart"/>
      <w:r>
        <w:rPr>
          <w:iCs/>
          <w:sz w:val="28"/>
          <w:szCs w:val="28"/>
        </w:rPr>
        <w:t>Ю.Жарова</w:t>
      </w:r>
      <w:proofErr w:type="spellEnd"/>
      <w:r>
        <w:rPr>
          <w:iCs/>
          <w:sz w:val="28"/>
          <w:szCs w:val="28"/>
        </w:rPr>
        <w:t>. –</w:t>
      </w:r>
      <w:r w:rsidR="00674B9E">
        <w:rPr>
          <w:sz w:val="28"/>
          <w:szCs w:val="28"/>
        </w:rPr>
        <w:t xml:space="preserve"> Краснодар, 201</w:t>
      </w:r>
      <w:r>
        <w:rPr>
          <w:sz w:val="28"/>
          <w:szCs w:val="28"/>
        </w:rPr>
        <w:t>0. – 21с.</w:t>
      </w:r>
    </w:p>
    <w:p w14:paraId="240C48AB" w14:textId="77777777" w:rsidR="00B016EE" w:rsidRDefault="00B016EE" w:rsidP="00673A34">
      <w:pPr>
        <w:numPr>
          <w:ilvl w:val="0"/>
          <w:numId w:val="23"/>
        </w:numPr>
        <w:tabs>
          <w:tab w:val="clear" w:pos="720"/>
          <w:tab w:val="num" w:pos="426"/>
        </w:tabs>
        <w:spacing w:line="360" w:lineRule="auto"/>
        <w:ind w:left="0" w:firstLine="0"/>
        <w:jc w:val="both"/>
        <w:rPr>
          <w:sz w:val="28"/>
          <w:szCs w:val="28"/>
        </w:rPr>
      </w:pPr>
      <w:r>
        <w:rPr>
          <w:bCs/>
          <w:color w:val="000000"/>
          <w:sz w:val="28"/>
          <w:szCs w:val="28"/>
        </w:rPr>
        <w:t>Жуков, М. Н.</w:t>
      </w:r>
      <w:r>
        <w:rPr>
          <w:color w:val="000000"/>
          <w:sz w:val="28"/>
          <w:szCs w:val="28"/>
        </w:rPr>
        <w:t xml:space="preserve"> Подвижные </w:t>
      </w:r>
      <w:proofErr w:type="gramStart"/>
      <w:r>
        <w:rPr>
          <w:color w:val="000000"/>
          <w:sz w:val="28"/>
          <w:szCs w:val="28"/>
        </w:rPr>
        <w:t xml:space="preserve">игры </w:t>
      </w:r>
      <w:r>
        <w:rPr>
          <w:sz w:val="28"/>
          <w:szCs w:val="28"/>
        </w:rPr>
        <w:t>:</w:t>
      </w:r>
      <w:r>
        <w:rPr>
          <w:color w:val="000000"/>
          <w:sz w:val="28"/>
          <w:szCs w:val="28"/>
        </w:rPr>
        <w:t>Учебник</w:t>
      </w:r>
      <w:proofErr w:type="gramEnd"/>
      <w:r>
        <w:rPr>
          <w:color w:val="000000"/>
          <w:sz w:val="28"/>
          <w:szCs w:val="28"/>
        </w:rPr>
        <w:t xml:space="preserve"> для студентов пед. Вузов / </w:t>
      </w:r>
      <w:r>
        <w:rPr>
          <w:bCs/>
          <w:color w:val="000000"/>
          <w:sz w:val="28"/>
          <w:szCs w:val="28"/>
        </w:rPr>
        <w:t>М. Н. Жуков.</w:t>
      </w:r>
      <w:r w:rsidR="00674B9E">
        <w:rPr>
          <w:color w:val="000000"/>
          <w:sz w:val="28"/>
          <w:szCs w:val="28"/>
        </w:rPr>
        <w:t xml:space="preserve"> – М.: Академия, 2011</w:t>
      </w:r>
      <w:r>
        <w:rPr>
          <w:color w:val="000000"/>
          <w:sz w:val="28"/>
          <w:szCs w:val="28"/>
        </w:rPr>
        <w:t>. – 159 с.</w:t>
      </w:r>
    </w:p>
    <w:p w14:paraId="064C9BF8" w14:textId="77777777" w:rsidR="00B016EE" w:rsidRDefault="00B016EE" w:rsidP="00673A34">
      <w:pPr>
        <w:numPr>
          <w:ilvl w:val="0"/>
          <w:numId w:val="23"/>
        </w:numPr>
        <w:tabs>
          <w:tab w:val="clear" w:pos="720"/>
          <w:tab w:val="num" w:pos="426"/>
        </w:tabs>
        <w:spacing w:line="360" w:lineRule="auto"/>
        <w:ind w:left="0" w:firstLine="0"/>
        <w:jc w:val="both"/>
        <w:rPr>
          <w:sz w:val="28"/>
          <w:szCs w:val="28"/>
        </w:rPr>
      </w:pPr>
      <w:proofErr w:type="spellStart"/>
      <w:r>
        <w:rPr>
          <w:sz w:val="28"/>
          <w:szCs w:val="28"/>
        </w:rPr>
        <w:t>Зациорский</w:t>
      </w:r>
      <w:proofErr w:type="spellEnd"/>
      <w:r>
        <w:rPr>
          <w:sz w:val="28"/>
          <w:szCs w:val="28"/>
        </w:rPr>
        <w:t xml:space="preserve">, В. М. Физические качества </w:t>
      </w:r>
      <w:proofErr w:type="gramStart"/>
      <w:r>
        <w:rPr>
          <w:sz w:val="28"/>
          <w:szCs w:val="28"/>
        </w:rPr>
        <w:t>спортсмена  /</w:t>
      </w:r>
      <w:proofErr w:type="gramEnd"/>
      <w:r>
        <w:rPr>
          <w:sz w:val="28"/>
          <w:szCs w:val="28"/>
        </w:rPr>
        <w:t xml:space="preserve"> В. М. </w:t>
      </w:r>
      <w:proofErr w:type="spellStart"/>
      <w:r>
        <w:rPr>
          <w:sz w:val="28"/>
          <w:szCs w:val="28"/>
        </w:rPr>
        <w:t>Зациорский</w:t>
      </w:r>
      <w:proofErr w:type="spellEnd"/>
      <w:r w:rsidR="00674B9E">
        <w:rPr>
          <w:sz w:val="28"/>
          <w:szCs w:val="28"/>
        </w:rPr>
        <w:t>. – М.: Физкультура и спорт, 2010</w:t>
      </w:r>
      <w:r>
        <w:rPr>
          <w:sz w:val="28"/>
          <w:szCs w:val="28"/>
        </w:rPr>
        <w:t>. – 200 с.</w:t>
      </w:r>
    </w:p>
    <w:p w14:paraId="44083663" w14:textId="77777777" w:rsidR="00B016EE" w:rsidRDefault="00B016EE" w:rsidP="00673A34">
      <w:pPr>
        <w:numPr>
          <w:ilvl w:val="0"/>
          <w:numId w:val="23"/>
        </w:numPr>
        <w:tabs>
          <w:tab w:val="clear" w:pos="720"/>
          <w:tab w:val="num" w:pos="426"/>
        </w:tabs>
        <w:spacing w:line="360" w:lineRule="auto"/>
        <w:ind w:left="0" w:firstLine="0"/>
        <w:jc w:val="both"/>
        <w:rPr>
          <w:sz w:val="28"/>
          <w:szCs w:val="28"/>
        </w:rPr>
      </w:pPr>
      <w:proofErr w:type="spellStart"/>
      <w:r>
        <w:rPr>
          <w:sz w:val="28"/>
          <w:szCs w:val="28"/>
        </w:rPr>
        <w:t>Качашкин</w:t>
      </w:r>
      <w:proofErr w:type="spellEnd"/>
      <w:r>
        <w:rPr>
          <w:sz w:val="28"/>
          <w:szCs w:val="28"/>
        </w:rPr>
        <w:t xml:space="preserve">, В. М. Методика физического воспитания / В. М. </w:t>
      </w:r>
      <w:proofErr w:type="spellStart"/>
      <w:r w:rsidR="00674B9E">
        <w:rPr>
          <w:sz w:val="28"/>
          <w:szCs w:val="28"/>
        </w:rPr>
        <w:t>Качашкин</w:t>
      </w:r>
      <w:proofErr w:type="spellEnd"/>
      <w:r w:rsidR="00674B9E">
        <w:rPr>
          <w:sz w:val="28"/>
          <w:szCs w:val="28"/>
        </w:rPr>
        <w:t>. – М.: Просвещение, 200</w:t>
      </w:r>
      <w:r>
        <w:rPr>
          <w:sz w:val="28"/>
          <w:szCs w:val="28"/>
        </w:rPr>
        <w:t>8. – 304 с.</w:t>
      </w:r>
    </w:p>
    <w:p w14:paraId="0A1B3DC6" w14:textId="5E968834" w:rsidR="00B016EE" w:rsidRDefault="00B016EE" w:rsidP="00673A34">
      <w:pPr>
        <w:numPr>
          <w:ilvl w:val="0"/>
          <w:numId w:val="23"/>
        </w:numPr>
        <w:tabs>
          <w:tab w:val="clear" w:pos="720"/>
          <w:tab w:val="num" w:pos="426"/>
        </w:tabs>
        <w:spacing w:line="360" w:lineRule="auto"/>
        <w:ind w:left="0" w:firstLine="0"/>
        <w:jc w:val="both"/>
        <w:rPr>
          <w:sz w:val="28"/>
          <w:szCs w:val="28"/>
        </w:rPr>
      </w:pPr>
      <w:r>
        <w:rPr>
          <w:iCs/>
          <w:sz w:val="28"/>
          <w:szCs w:val="28"/>
        </w:rPr>
        <w:t xml:space="preserve">Комков, А. Г. </w:t>
      </w:r>
      <w:r>
        <w:rPr>
          <w:sz w:val="28"/>
          <w:szCs w:val="28"/>
        </w:rPr>
        <w:t xml:space="preserve">Совершенствование программы по физическому образованию на основе анализа стиля жизни школьников / </w:t>
      </w:r>
      <w:r>
        <w:rPr>
          <w:iCs/>
          <w:sz w:val="28"/>
          <w:szCs w:val="28"/>
        </w:rPr>
        <w:t>А. Г. Комков. –</w:t>
      </w:r>
      <w:r>
        <w:rPr>
          <w:sz w:val="28"/>
          <w:szCs w:val="28"/>
        </w:rPr>
        <w:t xml:space="preserve"> Физическая культура: воспитание</w:t>
      </w:r>
      <w:r w:rsidR="00674B9E">
        <w:rPr>
          <w:sz w:val="28"/>
          <w:szCs w:val="28"/>
        </w:rPr>
        <w:t xml:space="preserve">, образование, </w:t>
      </w:r>
      <w:r w:rsidR="001D6D09">
        <w:rPr>
          <w:sz w:val="28"/>
          <w:szCs w:val="28"/>
        </w:rPr>
        <w:t>тренировка, 2013</w:t>
      </w:r>
      <w:r>
        <w:rPr>
          <w:sz w:val="28"/>
          <w:szCs w:val="28"/>
        </w:rPr>
        <w:t>. – № 3. – с. 2-6.</w:t>
      </w:r>
    </w:p>
    <w:p w14:paraId="521D852F" w14:textId="77777777" w:rsidR="00B016EE" w:rsidRPr="00E1291D" w:rsidRDefault="00B016EE" w:rsidP="00673A34">
      <w:pPr>
        <w:pStyle w:val="af0"/>
        <w:numPr>
          <w:ilvl w:val="0"/>
          <w:numId w:val="23"/>
        </w:numPr>
        <w:shd w:val="clear" w:color="auto" w:fill="FFFFFF"/>
        <w:tabs>
          <w:tab w:val="left" w:pos="426"/>
          <w:tab w:val="left" w:pos="494"/>
        </w:tabs>
        <w:spacing w:line="360" w:lineRule="auto"/>
        <w:ind w:left="0" w:firstLine="0"/>
        <w:jc w:val="both"/>
        <w:rPr>
          <w:sz w:val="28"/>
          <w:szCs w:val="28"/>
        </w:rPr>
      </w:pPr>
      <w:r w:rsidRPr="00E1291D">
        <w:rPr>
          <w:sz w:val="28"/>
          <w:szCs w:val="28"/>
        </w:rPr>
        <w:t>Комплексная программа физического воспитания учащихся 1-11 классов: Программа общеобразовательных учреждений / М-во образования РФ.</w:t>
      </w:r>
      <w:r>
        <w:rPr>
          <w:sz w:val="28"/>
          <w:szCs w:val="28"/>
        </w:rPr>
        <w:t xml:space="preserve"> –</w:t>
      </w:r>
      <w:r w:rsidRPr="00E1291D">
        <w:rPr>
          <w:sz w:val="28"/>
          <w:szCs w:val="28"/>
        </w:rPr>
        <w:t>М.</w:t>
      </w:r>
      <w:r w:rsidR="0084625A">
        <w:rPr>
          <w:sz w:val="28"/>
          <w:szCs w:val="28"/>
        </w:rPr>
        <w:t>: Просвещение, 2009</w:t>
      </w:r>
      <w:r w:rsidRPr="00E1291D">
        <w:rPr>
          <w:sz w:val="28"/>
          <w:szCs w:val="28"/>
        </w:rPr>
        <w:t>.</w:t>
      </w:r>
      <w:r>
        <w:rPr>
          <w:sz w:val="28"/>
          <w:szCs w:val="28"/>
        </w:rPr>
        <w:t xml:space="preserve"> –</w:t>
      </w:r>
      <w:r w:rsidRPr="00E1291D">
        <w:rPr>
          <w:sz w:val="28"/>
          <w:szCs w:val="28"/>
        </w:rPr>
        <w:t xml:space="preserve"> 204с.</w:t>
      </w:r>
    </w:p>
    <w:p w14:paraId="518B3503" w14:textId="77777777" w:rsidR="00B016EE" w:rsidRDefault="00B016EE" w:rsidP="00673A34">
      <w:pPr>
        <w:numPr>
          <w:ilvl w:val="0"/>
          <w:numId w:val="23"/>
        </w:numPr>
        <w:tabs>
          <w:tab w:val="clear" w:pos="720"/>
          <w:tab w:val="num" w:pos="426"/>
        </w:tabs>
        <w:spacing w:line="360" w:lineRule="auto"/>
        <w:ind w:left="0" w:firstLine="0"/>
        <w:jc w:val="both"/>
        <w:rPr>
          <w:sz w:val="28"/>
          <w:szCs w:val="28"/>
        </w:rPr>
      </w:pPr>
      <w:r>
        <w:rPr>
          <w:sz w:val="28"/>
          <w:szCs w:val="28"/>
        </w:rPr>
        <w:t>Коробков, А. В. Физическая культура людей раннего школьного возраста / А. В. Коробков.</w:t>
      </w:r>
      <w:r w:rsidR="00674B9E">
        <w:rPr>
          <w:sz w:val="28"/>
          <w:szCs w:val="28"/>
        </w:rPr>
        <w:t xml:space="preserve"> – М.: Физкультура и спорт, 2012</w:t>
      </w:r>
      <w:r>
        <w:rPr>
          <w:sz w:val="28"/>
          <w:szCs w:val="28"/>
        </w:rPr>
        <w:t>. – 274 с.</w:t>
      </w:r>
    </w:p>
    <w:p w14:paraId="647DA53B" w14:textId="77777777" w:rsidR="00B016EE" w:rsidRDefault="00B016EE" w:rsidP="00673A34">
      <w:pPr>
        <w:numPr>
          <w:ilvl w:val="0"/>
          <w:numId w:val="23"/>
        </w:numPr>
        <w:tabs>
          <w:tab w:val="clear" w:pos="720"/>
          <w:tab w:val="num" w:pos="426"/>
        </w:tabs>
        <w:spacing w:line="360" w:lineRule="auto"/>
        <w:ind w:left="0" w:firstLine="0"/>
        <w:jc w:val="both"/>
        <w:rPr>
          <w:sz w:val="28"/>
          <w:szCs w:val="28"/>
        </w:rPr>
      </w:pPr>
      <w:r>
        <w:rPr>
          <w:bCs/>
          <w:color w:val="000000"/>
          <w:sz w:val="28"/>
          <w:szCs w:val="28"/>
        </w:rPr>
        <w:lastRenderedPageBreak/>
        <w:t>Коротков, И. М.</w:t>
      </w:r>
      <w:r>
        <w:rPr>
          <w:color w:val="000000"/>
          <w:sz w:val="28"/>
          <w:szCs w:val="28"/>
        </w:rPr>
        <w:t xml:space="preserve"> Подвижные игры в школе / </w:t>
      </w:r>
      <w:r>
        <w:rPr>
          <w:bCs/>
          <w:color w:val="000000"/>
          <w:sz w:val="28"/>
          <w:szCs w:val="28"/>
        </w:rPr>
        <w:t xml:space="preserve">И. </w:t>
      </w:r>
      <w:proofErr w:type="spellStart"/>
      <w:r>
        <w:rPr>
          <w:bCs/>
          <w:color w:val="000000"/>
          <w:sz w:val="28"/>
          <w:szCs w:val="28"/>
        </w:rPr>
        <w:t>М.Коротков</w:t>
      </w:r>
      <w:proofErr w:type="spellEnd"/>
      <w:r>
        <w:rPr>
          <w:bCs/>
          <w:color w:val="000000"/>
          <w:sz w:val="28"/>
          <w:szCs w:val="28"/>
        </w:rPr>
        <w:t>.</w:t>
      </w:r>
      <w:r>
        <w:rPr>
          <w:color w:val="000000"/>
          <w:sz w:val="28"/>
          <w:szCs w:val="28"/>
        </w:rPr>
        <w:t xml:space="preserve"> – В помощь учителям физической к</w:t>
      </w:r>
      <w:r w:rsidR="00674B9E">
        <w:rPr>
          <w:color w:val="000000"/>
          <w:sz w:val="28"/>
          <w:szCs w:val="28"/>
        </w:rPr>
        <w:t xml:space="preserve">ультуры. – </w:t>
      </w:r>
      <w:proofErr w:type="gramStart"/>
      <w:r w:rsidR="00674B9E">
        <w:rPr>
          <w:color w:val="000000"/>
          <w:sz w:val="28"/>
          <w:szCs w:val="28"/>
        </w:rPr>
        <w:t>М. :</w:t>
      </w:r>
      <w:proofErr w:type="gramEnd"/>
      <w:r w:rsidR="00674B9E">
        <w:rPr>
          <w:color w:val="000000"/>
          <w:sz w:val="28"/>
          <w:szCs w:val="28"/>
        </w:rPr>
        <w:t xml:space="preserve"> Просвещение, 200</w:t>
      </w:r>
      <w:r>
        <w:rPr>
          <w:color w:val="000000"/>
          <w:sz w:val="28"/>
          <w:szCs w:val="28"/>
        </w:rPr>
        <w:t>9. – 190 с.</w:t>
      </w:r>
    </w:p>
    <w:p w14:paraId="4338ACEA" w14:textId="77777777" w:rsidR="00B016EE" w:rsidRDefault="00B016EE" w:rsidP="00673A34">
      <w:pPr>
        <w:numPr>
          <w:ilvl w:val="0"/>
          <w:numId w:val="23"/>
        </w:numPr>
        <w:tabs>
          <w:tab w:val="clear" w:pos="720"/>
          <w:tab w:val="num" w:pos="426"/>
        </w:tabs>
        <w:spacing w:line="360" w:lineRule="auto"/>
        <w:ind w:left="0" w:firstLine="0"/>
        <w:jc w:val="both"/>
        <w:rPr>
          <w:sz w:val="28"/>
          <w:szCs w:val="28"/>
        </w:rPr>
      </w:pPr>
      <w:proofErr w:type="spellStart"/>
      <w:r>
        <w:rPr>
          <w:sz w:val="28"/>
          <w:szCs w:val="28"/>
        </w:rPr>
        <w:t>Кофман</w:t>
      </w:r>
      <w:proofErr w:type="spellEnd"/>
      <w:r>
        <w:rPr>
          <w:sz w:val="28"/>
          <w:szCs w:val="28"/>
        </w:rPr>
        <w:t xml:space="preserve">, Л. Б. Настольная книга учителя физической культуры / Л. Б. </w:t>
      </w:r>
      <w:proofErr w:type="spellStart"/>
      <w:r>
        <w:rPr>
          <w:sz w:val="28"/>
          <w:szCs w:val="28"/>
        </w:rPr>
        <w:t>Кофман</w:t>
      </w:r>
      <w:proofErr w:type="spellEnd"/>
      <w:r>
        <w:rPr>
          <w:sz w:val="28"/>
          <w:szCs w:val="28"/>
        </w:rPr>
        <w:t>.</w:t>
      </w:r>
      <w:r w:rsidR="00674B9E">
        <w:rPr>
          <w:sz w:val="28"/>
          <w:szCs w:val="28"/>
        </w:rPr>
        <w:t xml:space="preserve"> – </w:t>
      </w:r>
      <w:proofErr w:type="gramStart"/>
      <w:r w:rsidR="00674B9E">
        <w:rPr>
          <w:sz w:val="28"/>
          <w:szCs w:val="28"/>
        </w:rPr>
        <w:t>М. :</w:t>
      </w:r>
      <w:proofErr w:type="gramEnd"/>
      <w:r w:rsidR="00674B9E">
        <w:rPr>
          <w:sz w:val="28"/>
          <w:szCs w:val="28"/>
        </w:rPr>
        <w:t xml:space="preserve"> Физкультура и спорт, 200</w:t>
      </w:r>
      <w:r>
        <w:rPr>
          <w:sz w:val="28"/>
          <w:szCs w:val="28"/>
        </w:rPr>
        <w:t>8. – 496 с.</w:t>
      </w:r>
    </w:p>
    <w:p w14:paraId="704E56BC" w14:textId="77777777" w:rsidR="00B016EE" w:rsidRDefault="00B016EE" w:rsidP="00673A34">
      <w:pPr>
        <w:numPr>
          <w:ilvl w:val="0"/>
          <w:numId w:val="23"/>
        </w:numPr>
        <w:tabs>
          <w:tab w:val="clear" w:pos="720"/>
          <w:tab w:val="num" w:pos="426"/>
        </w:tabs>
        <w:spacing w:line="360" w:lineRule="auto"/>
        <w:ind w:left="0" w:firstLine="0"/>
        <w:jc w:val="both"/>
        <w:rPr>
          <w:sz w:val="28"/>
          <w:szCs w:val="28"/>
        </w:rPr>
      </w:pPr>
      <w:proofErr w:type="spellStart"/>
      <w:r>
        <w:rPr>
          <w:sz w:val="28"/>
          <w:szCs w:val="28"/>
        </w:rPr>
        <w:t>Крайник</w:t>
      </w:r>
      <w:proofErr w:type="spellEnd"/>
      <w:r>
        <w:rPr>
          <w:sz w:val="28"/>
          <w:szCs w:val="28"/>
        </w:rPr>
        <w:t xml:space="preserve">, В. Л. Математическая статистика в помощь студенту </w:t>
      </w:r>
      <w:proofErr w:type="gramStart"/>
      <w:r>
        <w:rPr>
          <w:sz w:val="28"/>
          <w:szCs w:val="28"/>
        </w:rPr>
        <w:t>исследователю :</w:t>
      </w:r>
      <w:proofErr w:type="gramEnd"/>
      <w:r>
        <w:rPr>
          <w:sz w:val="28"/>
          <w:szCs w:val="28"/>
        </w:rPr>
        <w:t xml:space="preserve"> Методические рекомендации для студентов педагогических вузов  /  В. Л. </w:t>
      </w:r>
      <w:proofErr w:type="spellStart"/>
      <w:r>
        <w:rPr>
          <w:sz w:val="28"/>
          <w:szCs w:val="28"/>
        </w:rPr>
        <w:t>Крайн</w:t>
      </w:r>
      <w:r w:rsidR="00674B9E">
        <w:rPr>
          <w:sz w:val="28"/>
          <w:szCs w:val="28"/>
        </w:rPr>
        <w:t>ик</w:t>
      </w:r>
      <w:proofErr w:type="spellEnd"/>
      <w:r w:rsidR="00674B9E">
        <w:rPr>
          <w:sz w:val="28"/>
          <w:szCs w:val="28"/>
        </w:rPr>
        <w:t xml:space="preserve">. – </w:t>
      </w:r>
      <w:proofErr w:type="gramStart"/>
      <w:r w:rsidR="00674B9E">
        <w:rPr>
          <w:sz w:val="28"/>
          <w:szCs w:val="28"/>
        </w:rPr>
        <w:t>Барнаул :</w:t>
      </w:r>
      <w:proofErr w:type="gramEnd"/>
      <w:r w:rsidR="00674B9E">
        <w:rPr>
          <w:sz w:val="28"/>
          <w:szCs w:val="28"/>
        </w:rPr>
        <w:t xml:space="preserve"> Изд-во БГПУ, 200</w:t>
      </w:r>
      <w:r>
        <w:rPr>
          <w:sz w:val="28"/>
          <w:szCs w:val="28"/>
        </w:rPr>
        <w:t>9. – 45 с.</w:t>
      </w:r>
    </w:p>
    <w:p w14:paraId="08626050" w14:textId="77777777" w:rsidR="00B016EE" w:rsidRDefault="00B016EE" w:rsidP="00673A34">
      <w:pPr>
        <w:numPr>
          <w:ilvl w:val="0"/>
          <w:numId w:val="23"/>
        </w:numPr>
        <w:tabs>
          <w:tab w:val="clear" w:pos="720"/>
          <w:tab w:val="num" w:pos="426"/>
        </w:tabs>
        <w:spacing w:line="360" w:lineRule="auto"/>
        <w:ind w:left="0" w:firstLine="0"/>
        <w:jc w:val="both"/>
        <w:rPr>
          <w:sz w:val="28"/>
          <w:szCs w:val="28"/>
        </w:rPr>
      </w:pPr>
      <w:r>
        <w:rPr>
          <w:iCs/>
          <w:sz w:val="28"/>
          <w:szCs w:val="28"/>
        </w:rPr>
        <w:t>Лях, В. И</w:t>
      </w:r>
      <w:r>
        <w:rPr>
          <w:i/>
          <w:iCs/>
          <w:sz w:val="28"/>
          <w:szCs w:val="28"/>
        </w:rPr>
        <w:t>.</w:t>
      </w:r>
      <w:r>
        <w:rPr>
          <w:sz w:val="28"/>
          <w:szCs w:val="28"/>
        </w:rPr>
        <w:t xml:space="preserve"> Двигательные способности школьников / </w:t>
      </w:r>
      <w:r>
        <w:rPr>
          <w:iCs/>
          <w:sz w:val="28"/>
          <w:szCs w:val="28"/>
        </w:rPr>
        <w:t xml:space="preserve">В. </w:t>
      </w:r>
      <w:proofErr w:type="spellStart"/>
      <w:r>
        <w:rPr>
          <w:iCs/>
          <w:sz w:val="28"/>
          <w:szCs w:val="28"/>
        </w:rPr>
        <w:t>И</w:t>
      </w:r>
      <w:r>
        <w:rPr>
          <w:i/>
          <w:iCs/>
          <w:sz w:val="28"/>
          <w:szCs w:val="28"/>
        </w:rPr>
        <w:t>.</w:t>
      </w:r>
      <w:r>
        <w:rPr>
          <w:iCs/>
          <w:sz w:val="28"/>
          <w:szCs w:val="28"/>
        </w:rPr>
        <w:t>Лях</w:t>
      </w:r>
      <w:proofErr w:type="spellEnd"/>
      <w:r>
        <w:rPr>
          <w:iCs/>
          <w:sz w:val="28"/>
          <w:szCs w:val="28"/>
        </w:rPr>
        <w:t>.</w:t>
      </w:r>
      <w:r>
        <w:rPr>
          <w:sz w:val="28"/>
          <w:szCs w:val="28"/>
        </w:rPr>
        <w:t xml:space="preserve"> – Основы теории и методики </w:t>
      </w:r>
      <w:r w:rsidR="00674B9E">
        <w:rPr>
          <w:sz w:val="28"/>
          <w:szCs w:val="28"/>
        </w:rPr>
        <w:t>развития. – М.: Терра-спорт, 201</w:t>
      </w:r>
      <w:r>
        <w:rPr>
          <w:sz w:val="28"/>
          <w:szCs w:val="28"/>
        </w:rPr>
        <w:t>0. – 192 с.</w:t>
      </w:r>
    </w:p>
    <w:p w14:paraId="411593D6" w14:textId="77777777" w:rsidR="00B016EE" w:rsidRPr="00E1291D" w:rsidRDefault="00B016EE" w:rsidP="00673A34">
      <w:pPr>
        <w:pStyle w:val="af0"/>
        <w:numPr>
          <w:ilvl w:val="0"/>
          <w:numId w:val="23"/>
        </w:numPr>
        <w:shd w:val="clear" w:color="auto" w:fill="FFFFFF"/>
        <w:tabs>
          <w:tab w:val="left" w:pos="426"/>
          <w:tab w:val="left" w:pos="480"/>
        </w:tabs>
        <w:spacing w:line="360" w:lineRule="auto"/>
        <w:ind w:left="0" w:firstLine="0"/>
        <w:jc w:val="both"/>
        <w:rPr>
          <w:sz w:val="28"/>
          <w:szCs w:val="28"/>
        </w:rPr>
      </w:pPr>
      <w:r w:rsidRPr="00E1291D">
        <w:rPr>
          <w:sz w:val="28"/>
          <w:szCs w:val="28"/>
        </w:rPr>
        <w:t xml:space="preserve">Лях, В.И. Комплексная программа физического воспитания учащихся 1-11 классов / </w:t>
      </w:r>
      <w:proofErr w:type="spellStart"/>
      <w:r w:rsidRPr="00E1291D">
        <w:rPr>
          <w:sz w:val="28"/>
          <w:szCs w:val="28"/>
        </w:rPr>
        <w:t>В.И.Лях</w:t>
      </w:r>
      <w:proofErr w:type="spellEnd"/>
      <w:r w:rsidRPr="00E1291D">
        <w:rPr>
          <w:sz w:val="28"/>
          <w:szCs w:val="28"/>
        </w:rPr>
        <w:t xml:space="preserve">, А.А. </w:t>
      </w:r>
      <w:proofErr w:type="spellStart"/>
      <w:r w:rsidRPr="00E1291D">
        <w:rPr>
          <w:sz w:val="28"/>
          <w:szCs w:val="28"/>
        </w:rPr>
        <w:t>Зданевич</w:t>
      </w:r>
      <w:proofErr w:type="spellEnd"/>
      <w:r w:rsidRPr="00E1291D">
        <w:rPr>
          <w:sz w:val="28"/>
          <w:szCs w:val="28"/>
        </w:rPr>
        <w:t xml:space="preserve"> //</w:t>
      </w:r>
      <w:r w:rsidR="00674B9E">
        <w:rPr>
          <w:sz w:val="28"/>
          <w:szCs w:val="28"/>
        </w:rPr>
        <w:t xml:space="preserve">Физическая культура в школе, </w:t>
      </w:r>
      <w:proofErr w:type="gramStart"/>
      <w:r w:rsidR="00674B9E">
        <w:rPr>
          <w:sz w:val="28"/>
          <w:szCs w:val="28"/>
        </w:rPr>
        <w:t>201</w:t>
      </w:r>
      <w:r w:rsidRPr="00E1291D">
        <w:rPr>
          <w:sz w:val="28"/>
          <w:szCs w:val="28"/>
        </w:rPr>
        <w:t>4.-</w:t>
      </w:r>
      <w:proofErr w:type="gramEnd"/>
      <w:r w:rsidRPr="00E1291D">
        <w:rPr>
          <w:sz w:val="28"/>
          <w:szCs w:val="28"/>
        </w:rPr>
        <w:t>№1</w:t>
      </w:r>
      <w:r>
        <w:rPr>
          <w:sz w:val="28"/>
          <w:szCs w:val="28"/>
        </w:rPr>
        <w:t xml:space="preserve">. </w:t>
      </w:r>
      <w:r w:rsidRPr="00E1291D">
        <w:rPr>
          <w:sz w:val="28"/>
          <w:szCs w:val="28"/>
        </w:rPr>
        <w:t>-8.</w:t>
      </w:r>
      <w:r>
        <w:rPr>
          <w:sz w:val="28"/>
          <w:szCs w:val="28"/>
        </w:rPr>
        <w:t xml:space="preserve"> – </w:t>
      </w:r>
      <w:r w:rsidRPr="00E1291D">
        <w:rPr>
          <w:sz w:val="28"/>
          <w:szCs w:val="28"/>
        </w:rPr>
        <w:t>С.36.</w:t>
      </w:r>
    </w:p>
    <w:p w14:paraId="73D54A1D" w14:textId="77777777" w:rsidR="00B016EE" w:rsidRDefault="00B016EE" w:rsidP="00673A34">
      <w:pPr>
        <w:numPr>
          <w:ilvl w:val="0"/>
          <w:numId w:val="23"/>
        </w:numPr>
        <w:tabs>
          <w:tab w:val="clear" w:pos="720"/>
          <w:tab w:val="num" w:pos="426"/>
        </w:tabs>
        <w:spacing w:line="360" w:lineRule="auto"/>
        <w:ind w:left="0" w:firstLine="0"/>
        <w:jc w:val="both"/>
        <w:rPr>
          <w:sz w:val="28"/>
          <w:szCs w:val="28"/>
        </w:rPr>
      </w:pPr>
      <w:r>
        <w:rPr>
          <w:iCs/>
          <w:sz w:val="28"/>
          <w:szCs w:val="28"/>
        </w:rPr>
        <w:t>Лях, В. И.</w:t>
      </w:r>
      <w:r>
        <w:rPr>
          <w:sz w:val="28"/>
          <w:szCs w:val="28"/>
        </w:rPr>
        <w:t xml:space="preserve"> Ориентиры перестройки физического воспитания в общеобразовательной школе / </w:t>
      </w:r>
      <w:r>
        <w:rPr>
          <w:iCs/>
          <w:sz w:val="28"/>
          <w:szCs w:val="28"/>
        </w:rPr>
        <w:t xml:space="preserve">В. И. Лях. – </w:t>
      </w:r>
      <w:r>
        <w:rPr>
          <w:sz w:val="28"/>
          <w:szCs w:val="28"/>
        </w:rPr>
        <w:t>Теор</w:t>
      </w:r>
      <w:r w:rsidR="00674B9E">
        <w:rPr>
          <w:sz w:val="28"/>
          <w:szCs w:val="28"/>
        </w:rPr>
        <w:t>ия и практика физ. Культуры, 201</w:t>
      </w:r>
      <w:r>
        <w:rPr>
          <w:sz w:val="28"/>
          <w:szCs w:val="28"/>
        </w:rPr>
        <w:t>0. – № 9. – С. 10-14.</w:t>
      </w:r>
    </w:p>
    <w:p w14:paraId="58891E6A" w14:textId="77777777" w:rsidR="00B016EE" w:rsidRDefault="00B016EE" w:rsidP="00673A34">
      <w:pPr>
        <w:numPr>
          <w:ilvl w:val="0"/>
          <w:numId w:val="23"/>
        </w:numPr>
        <w:tabs>
          <w:tab w:val="clear" w:pos="720"/>
          <w:tab w:val="num" w:pos="426"/>
        </w:tabs>
        <w:spacing w:line="360" w:lineRule="auto"/>
        <w:ind w:left="0" w:firstLine="0"/>
        <w:jc w:val="both"/>
        <w:rPr>
          <w:sz w:val="28"/>
          <w:szCs w:val="28"/>
        </w:rPr>
      </w:pPr>
      <w:r>
        <w:rPr>
          <w:iCs/>
          <w:sz w:val="28"/>
          <w:szCs w:val="28"/>
        </w:rPr>
        <w:t>Лях, В. И.</w:t>
      </w:r>
      <w:r>
        <w:rPr>
          <w:sz w:val="28"/>
          <w:szCs w:val="28"/>
        </w:rPr>
        <w:t xml:space="preserve"> Тесты в физическом воспитании </w:t>
      </w:r>
      <w:proofErr w:type="gramStart"/>
      <w:r>
        <w:rPr>
          <w:sz w:val="28"/>
          <w:szCs w:val="28"/>
        </w:rPr>
        <w:t>школьников :</w:t>
      </w:r>
      <w:proofErr w:type="gramEnd"/>
      <w:r>
        <w:rPr>
          <w:sz w:val="28"/>
          <w:szCs w:val="28"/>
        </w:rPr>
        <w:t xml:space="preserve"> Пособие для учителя / </w:t>
      </w:r>
      <w:r>
        <w:rPr>
          <w:iCs/>
          <w:sz w:val="28"/>
          <w:szCs w:val="28"/>
        </w:rPr>
        <w:t xml:space="preserve">В. </w:t>
      </w:r>
      <w:proofErr w:type="spellStart"/>
      <w:r>
        <w:rPr>
          <w:iCs/>
          <w:sz w:val="28"/>
          <w:szCs w:val="28"/>
        </w:rPr>
        <w:t>И.Лях</w:t>
      </w:r>
      <w:proofErr w:type="spellEnd"/>
      <w:r>
        <w:rPr>
          <w:iCs/>
          <w:sz w:val="28"/>
          <w:szCs w:val="28"/>
        </w:rPr>
        <w:t>.</w:t>
      </w:r>
      <w:r>
        <w:rPr>
          <w:sz w:val="28"/>
          <w:szCs w:val="28"/>
        </w:rPr>
        <w:t xml:space="preserve"> – М.: ОО</w:t>
      </w:r>
      <w:r w:rsidR="00674B9E">
        <w:rPr>
          <w:sz w:val="28"/>
          <w:szCs w:val="28"/>
        </w:rPr>
        <w:t>О "Фирма "Издательство АСТ", 2014</w:t>
      </w:r>
      <w:r>
        <w:rPr>
          <w:sz w:val="28"/>
          <w:szCs w:val="28"/>
        </w:rPr>
        <w:t>. – 272 с.</w:t>
      </w:r>
    </w:p>
    <w:p w14:paraId="1F60A74B" w14:textId="77777777" w:rsidR="00B016EE" w:rsidRDefault="00B016EE" w:rsidP="00673A34">
      <w:pPr>
        <w:numPr>
          <w:ilvl w:val="0"/>
          <w:numId w:val="23"/>
        </w:numPr>
        <w:tabs>
          <w:tab w:val="clear" w:pos="720"/>
          <w:tab w:val="num" w:pos="426"/>
        </w:tabs>
        <w:spacing w:line="360" w:lineRule="auto"/>
        <w:ind w:left="0" w:firstLine="0"/>
        <w:jc w:val="both"/>
        <w:rPr>
          <w:sz w:val="28"/>
          <w:szCs w:val="28"/>
        </w:rPr>
      </w:pPr>
      <w:r>
        <w:rPr>
          <w:bCs/>
          <w:sz w:val="28"/>
          <w:szCs w:val="28"/>
        </w:rPr>
        <w:t>Лях, В. И.</w:t>
      </w:r>
      <w:r>
        <w:rPr>
          <w:sz w:val="28"/>
          <w:szCs w:val="28"/>
        </w:rPr>
        <w:t xml:space="preserve"> Скоростные способности: основы тестирования и методики развития / </w:t>
      </w:r>
      <w:r>
        <w:rPr>
          <w:bCs/>
          <w:sz w:val="28"/>
          <w:szCs w:val="28"/>
        </w:rPr>
        <w:t>В. И. Лях. –</w:t>
      </w:r>
      <w:r w:rsidR="00674B9E">
        <w:rPr>
          <w:sz w:val="28"/>
          <w:szCs w:val="28"/>
        </w:rPr>
        <w:t>Физическая культура в школе, 2007</w:t>
      </w:r>
      <w:r>
        <w:rPr>
          <w:sz w:val="28"/>
          <w:szCs w:val="28"/>
        </w:rPr>
        <w:t>. – № 3. – C. 2 - 8.</w:t>
      </w:r>
    </w:p>
    <w:p w14:paraId="59FEB978" w14:textId="77777777" w:rsidR="00B016EE" w:rsidRDefault="00B016EE" w:rsidP="00673A34">
      <w:pPr>
        <w:numPr>
          <w:ilvl w:val="0"/>
          <w:numId w:val="23"/>
        </w:numPr>
        <w:tabs>
          <w:tab w:val="clear" w:pos="720"/>
          <w:tab w:val="num" w:pos="426"/>
        </w:tabs>
        <w:spacing w:line="360" w:lineRule="auto"/>
        <w:ind w:left="0" w:firstLine="0"/>
        <w:jc w:val="both"/>
        <w:rPr>
          <w:sz w:val="28"/>
          <w:szCs w:val="28"/>
        </w:rPr>
      </w:pPr>
      <w:r>
        <w:rPr>
          <w:sz w:val="28"/>
          <w:szCs w:val="28"/>
        </w:rPr>
        <w:t xml:space="preserve">Матвеев, Л. П. Методика физического </w:t>
      </w:r>
      <w:proofErr w:type="gramStart"/>
      <w:r>
        <w:rPr>
          <w:sz w:val="28"/>
          <w:szCs w:val="28"/>
        </w:rPr>
        <w:t>воспитания :</w:t>
      </w:r>
      <w:proofErr w:type="gramEnd"/>
      <w:r>
        <w:rPr>
          <w:sz w:val="28"/>
          <w:szCs w:val="28"/>
        </w:rPr>
        <w:t xml:space="preserve"> Учеб. для ин-</w:t>
      </w:r>
      <w:proofErr w:type="spellStart"/>
      <w:r>
        <w:rPr>
          <w:sz w:val="28"/>
          <w:szCs w:val="28"/>
        </w:rPr>
        <w:t>тов</w:t>
      </w:r>
      <w:proofErr w:type="spellEnd"/>
      <w:r>
        <w:rPr>
          <w:sz w:val="28"/>
          <w:szCs w:val="28"/>
        </w:rPr>
        <w:t xml:space="preserve"> физ. культуры / Л. П. Матвеев, А. Д. Новиков. – </w:t>
      </w:r>
      <w:proofErr w:type="gramStart"/>
      <w:r w:rsidR="00674B9E">
        <w:rPr>
          <w:sz w:val="28"/>
          <w:szCs w:val="28"/>
        </w:rPr>
        <w:t>М. :</w:t>
      </w:r>
      <w:proofErr w:type="gramEnd"/>
      <w:r w:rsidR="00674B9E">
        <w:rPr>
          <w:sz w:val="28"/>
          <w:szCs w:val="28"/>
        </w:rPr>
        <w:t xml:space="preserve"> Физкультура и спорт, 2006</w:t>
      </w:r>
      <w:r>
        <w:rPr>
          <w:sz w:val="28"/>
          <w:szCs w:val="28"/>
        </w:rPr>
        <w:t>. – 303 с.</w:t>
      </w:r>
    </w:p>
    <w:p w14:paraId="1C1E068A" w14:textId="77777777" w:rsidR="00B016EE" w:rsidRPr="00E1291D" w:rsidRDefault="00B016EE" w:rsidP="00673A34">
      <w:pPr>
        <w:pStyle w:val="af0"/>
        <w:numPr>
          <w:ilvl w:val="0"/>
          <w:numId w:val="23"/>
        </w:numPr>
        <w:shd w:val="clear" w:color="auto" w:fill="FFFFFF"/>
        <w:tabs>
          <w:tab w:val="left" w:pos="426"/>
          <w:tab w:val="left" w:pos="480"/>
        </w:tabs>
        <w:spacing w:line="360" w:lineRule="auto"/>
        <w:ind w:left="0" w:firstLine="0"/>
        <w:jc w:val="both"/>
        <w:rPr>
          <w:sz w:val="28"/>
          <w:szCs w:val="28"/>
        </w:rPr>
      </w:pPr>
      <w:r w:rsidRPr="00E1291D">
        <w:rPr>
          <w:sz w:val="28"/>
          <w:szCs w:val="28"/>
        </w:rPr>
        <w:t xml:space="preserve">Матвеев, А.П. Концепция образовательной программы «Физическая культура» для общеобразовательных школ / </w:t>
      </w:r>
      <w:proofErr w:type="spellStart"/>
      <w:r w:rsidRPr="00E1291D">
        <w:rPr>
          <w:sz w:val="28"/>
          <w:szCs w:val="28"/>
        </w:rPr>
        <w:t>А.П.Матвеев</w:t>
      </w:r>
      <w:proofErr w:type="spellEnd"/>
      <w:r w:rsidRPr="00E1291D">
        <w:rPr>
          <w:sz w:val="28"/>
          <w:szCs w:val="28"/>
        </w:rPr>
        <w:t xml:space="preserve"> // Физическая культура: воспитание, образование, тренировка.</w:t>
      </w:r>
      <w:r>
        <w:rPr>
          <w:sz w:val="28"/>
          <w:szCs w:val="28"/>
        </w:rPr>
        <w:t xml:space="preserve"> – </w:t>
      </w:r>
      <w:proofErr w:type="gramStart"/>
      <w:r w:rsidR="00674B9E">
        <w:rPr>
          <w:sz w:val="28"/>
          <w:szCs w:val="28"/>
        </w:rPr>
        <w:t>2012</w:t>
      </w:r>
      <w:r w:rsidRPr="00E1291D">
        <w:rPr>
          <w:sz w:val="28"/>
          <w:szCs w:val="28"/>
        </w:rPr>
        <w:t>.-</w:t>
      </w:r>
      <w:proofErr w:type="gramEnd"/>
      <w:r w:rsidRPr="00E1291D">
        <w:rPr>
          <w:sz w:val="28"/>
          <w:szCs w:val="28"/>
        </w:rPr>
        <w:t xml:space="preserve"> №1</w:t>
      </w:r>
      <w:r>
        <w:rPr>
          <w:sz w:val="28"/>
          <w:szCs w:val="28"/>
        </w:rPr>
        <w:t>. –</w:t>
      </w:r>
      <w:r w:rsidRPr="00E1291D">
        <w:rPr>
          <w:sz w:val="28"/>
          <w:szCs w:val="28"/>
        </w:rPr>
        <w:t xml:space="preserve"> С. 19-22.</w:t>
      </w:r>
    </w:p>
    <w:p w14:paraId="46ED9CB9" w14:textId="77777777" w:rsidR="00B016EE" w:rsidRDefault="00B016EE" w:rsidP="00673A34">
      <w:pPr>
        <w:numPr>
          <w:ilvl w:val="0"/>
          <w:numId w:val="23"/>
        </w:numPr>
        <w:tabs>
          <w:tab w:val="clear" w:pos="720"/>
          <w:tab w:val="num" w:pos="426"/>
        </w:tabs>
        <w:spacing w:line="360" w:lineRule="auto"/>
        <w:ind w:left="0" w:firstLine="0"/>
        <w:jc w:val="both"/>
        <w:rPr>
          <w:sz w:val="28"/>
          <w:szCs w:val="28"/>
        </w:rPr>
      </w:pPr>
      <w:r>
        <w:rPr>
          <w:sz w:val="28"/>
          <w:szCs w:val="28"/>
        </w:rPr>
        <w:t>Матвеев, Л. П. Теория и методика физической культуры (общие основы теории и методики физического воспитания</w:t>
      </w:r>
      <w:proofErr w:type="gramStart"/>
      <w:r>
        <w:rPr>
          <w:sz w:val="28"/>
          <w:szCs w:val="28"/>
        </w:rPr>
        <w:t>) :</w:t>
      </w:r>
      <w:proofErr w:type="gramEnd"/>
      <w:r>
        <w:rPr>
          <w:sz w:val="28"/>
          <w:szCs w:val="28"/>
        </w:rPr>
        <w:t xml:space="preserve"> Учеб. Для ин-</w:t>
      </w:r>
      <w:proofErr w:type="spellStart"/>
      <w:r>
        <w:rPr>
          <w:sz w:val="28"/>
          <w:szCs w:val="28"/>
        </w:rPr>
        <w:t>тов</w:t>
      </w:r>
      <w:proofErr w:type="spellEnd"/>
      <w:r>
        <w:rPr>
          <w:sz w:val="28"/>
          <w:szCs w:val="28"/>
        </w:rPr>
        <w:t xml:space="preserve"> физ. Культуры / Л. П. Матвеев.</w:t>
      </w:r>
      <w:r w:rsidR="00674B9E">
        <w:rPr>
          <w:sz w:val="28"/>
          <w:szCs w:val="28"/>
        </w:rPr>
        <w:t xml:space="preserve"> – М.: Физкультура и спорт, 2011</w:t>
      </w:r>
      <w:r>
        <w:rPr>
          <w:sz w:val="28"/>
          <w:szCs w:val="28"/>
        </w:rPr>
        <w:t>. – 543 с.</w:t>
      </w:r>
    </w:p>
    <w:p w14:paraId="24A22EB7" w14:textId="77777777" w:rsidR="00B016EE" w:rsidRDefault="00B016EE" w:rsidP="00673A34">
      <w:pPr>
        <w:numPr>
          <w:ilvl w:val="0"/>
          <w:numId w:val="23"/>
        </w:numPr>
        <w:tabs>
          <w:tab w:val="clear" w:pos="720"/>
          <w:tab w:val="num" w:pos="426"/>
        </w:tabs>
        <w:spacing w:line="360" w:lineRule="auto"/>
        <w:ind w:left="0" w:firstLine="0"/>
        <w:jc w:val="both"/>
        <w:rPr>
          <w:sz w:val="28"/>
          <w:szCs w:val="28"/>
        </w:rPr>
      </w:pPr>
      <w:r>
        <w:rPr>
          <w:sz w:val="28"/>
          <w:szCs w:val="28"/>
        </w:rPr>
        <w:t xml:space="preserve">Матвеев, Л. П. Теория и методика физического </w:t>
      </w:r>
      <w:proofErr w:type="gramStart"/>
      <w:r>
        <w:rPr>
          <w:sz w:val="28"/>
          <w:szCs w:val="28"/>
        </w:rPr>
        <w:t>воспитания :</w:t>
      </w:r>
      <w:proofErr w:type="gramEnd"/>
      <w:r>
        <w:rPr>
          <w:sz w:val="28"/>
          <w:szCs w:val="28"/>
        </w:rPr>
        <w:t xml:space="preserve"> Учебник для ин-</w:t>
      </w:r>
      <w:proofErr w:type="spellStart"/>
      <w:r>
        <w:rPr>
          <w:sz w:val="28"/>
          <w:szCs w:val="28"/>
        </w:rPr>
        <w:t>тов</w:t>
      </w:r>
      <w:proofErr w:type="spellEnd"/>
      <w:r>
        <w:rPr>
          <w:sz w:val="28"/>
          <w:szCs w:val="28"/>
        </w:rPr>
        <w:t xml:space="preserve"> физ. Культуры / Л. П. Матвеев, А. Д. Новиков. Изд. 2-е, </w:t>
      </w:r>
      <w:proofErr w:type="spellStart"/>
      <w:r>
        <w:rPr>
          <w:sz w:val="28"/>
          <w:szCs w:val="28"/>
        </w:rPr>
        <w:t>испр</w:t>
      </w:r>
      <w:proofErr w:type="spellEnd"/>
      <w:proofErr w:type="gramStart"/>
      <w:r>
        <w:rPr>
          <w:sz w:val="28"/>
          <w:szCs w:val="28"/>
        </w:rPr>
        <w:t>.</w:t>
      </w:r>
      <w:proofErr w:type="gramEnd"/>
      <w:r>
        <w:rPr>
          <w:sz w:val="28"/>
          <w:szCs w:val="28"/>
        </w:rPr>
        <w:t xml:space="preserve"> и доп. (в 2-х т.).</w:t>
      </w:r>
      <w:r w:rsidR="00674B9E">
        <w:rPr>
          <w:sz w:val="28"/>
          <w:szCs w:val="28"/>
        </w:rPr>
        <w:t xml:space="preserve"> – </w:t>
      </w:r>
      <w:proofErr w:type="gramStart"/>
      <w:r w:rsidR="00674B9E">
        <w:rPr>
          <w:sz w:val="28"/>
          <w:szCs w:val="28"/>
        </w:rPr>
        <w:t>М. :</w:t>
      </w:r>
      <w:proofErr w:type="gramEnd"/>
      <w:r w:rsidR="00674B9E">
        <w:rPr>
          <w:sz w:val="28"/>
          <w:szCs w:val="28"/>
        </w:rPr>
        <w:t xml:space="preserve"> Физкультура и спорт, 200</w:t>
      </w:r>
      <w:r>
        <w:rPr>
          <w:sz w:val="28"/>
          <w:szCs w:val="28"/>
        </w:rPr>
        <w:t>6.</w:t>
      </w:r>
    </w:p>
    <w:p w14:paraId="7CE6DD39" w14:textId="77777777" w:rsidR="00B016EE" w:rsidRDefault="00B016EE" w:rsidP="00673A34">
      <w:pPr>
        <w:numPr>
          <w:ilvl w:val="0"/>
          <w:numId w:val="23"/>
        </w:numPr>
        <w:tabs>
          <w:tab w:val="clear" w:pos="720"/>
          <w:tab w:val="num" w:pos="426"/>
        </w:tabs>
        <w:spacing w:line="360" w:lineRule="auto"/>
        <w:ind w:left="0" w:firstLine="0"/>
        <w:jc w:val="both"/>
        <w:rPr>
          <w:sz w:val="28"/>
          <w:szCs w:val="28"/>
        </w:rPr>
      </w:pPr>
      <w:proofErr w:type="spellStart"/>
      <w:r>
        <w:rPr>
          <w:bCs/>
          <w:sz w:val="28"/>
          <w:szCs w:val="28"/>
        </w:rPr>
        <w:lastRenderedPageBreak/>
        <w:t>Межуев</w:t>
      </w:r>
      <w:proofErr w:type="spellEnd"/>
      <w:r>
        <w:rPr>
          <w:bCs/>
          <w:sz w:val="28"/>
          <w:szCs w:val="28"/>
        </w:rPr>
        <w:t>, В. Б.</w:t>
      </w:r>
      <w:r>
        <w:rPr>
          <w:sz w:val="28"/>
          <w:szCs w:val="28"/>
        </w:rPr>
        <w:t xml:space="preserve"> Скоростно-силовая подготовка на уроках и дома / </w:t>
      </w:r>
      <w:r>
        <w:rPr>
          <w:bCs/>
          <w:sz w:val="28"/>
          <w:szCs w:val="28"/>
        </w:rPr>
        <w:t xml:space="preserve">В. </w:t>
      </w:r>
      <w:proofErr w:type="spellStart"/>
      <w:r>
        <w:rPr>
          <w:bCs/>
          <w:sz w:val="28"/>
          <w:szCs w:val="28"/>
        </w:rPr>
        <w:t>Б.Межуев</w:t>
      </w:r>
      <w:proofErr w:type="spellEnd"/>
      <w:r>
        <w:rPr>
          <w:bCs/>
          <w:sz w:val="28"/>
          <w:szCs w:val="28"/>
        </w:rPr>
        <w:t>. –</w:t>
      </w:r>
      <w:r w:rsidR="00674B9E">
        <w:rPr>
          <w:sz w:val="28"/>
          <w:szCs w:val="28"/>
        </w:rPr>
        <w:t xml:space="preserve"> Физ. культура в школе. – 201</w:t>
      </w:r>
      <w:r>
        <w:rPr>
          <w:sz w:val="28"/>
          <w:szCs w:val="28"/>
        </w:rPr>
        <w:t>1. – № 4. – C. 13-14.</w:t>
      </w:r>
    </w:p>
    <w:p w14:paraId="3FC1BD22" w14:textId="77777777" w:rsidR="00B016EE" w:rsidRDefault="00B016EE" w:rsidP="00673A34">
      <w:pPr>
        <w:numPr>
          <w:ilvl w:val="0"/>
          <w:numId w:val="23"/>
        </w:numPr>
        <w:tabs>
          <w:tab w:val="clear" w:pos="720"/>
          <w:tab w:val="num" w:pos="426"/>
        </w:tabs>
        <w:spacing w:line="360" w:lineRule="auto"/>
        <w:ind w:left="0" w:firstLine="0"/>
        <w:jc w:val="both"/>
        <w:rPr>
          <w:sz w:val="28"/>
          <w:szCs w:val="28"/>
        </w:rPr>
      </w:pPr>
      <w:r>
        <w:rPr>
          <w:bCs/>
          <w:sz w:val="28"/>
          <w:szCs w:val="28"/>
        </w:rPr>
        <w:t>Минаев, Б. Н.</w:t>
      </w:r>
      <w:r>
        <w:rPr>
          <w:sz w:val="28"/>
          <w:szCs w:val="28"/>
        </w:rPr>
        <w:t xml:space="preserve"> Методика физического воспитания </w:t>
      </w:r>
      <w:proofErr w:type="gramStart"/>
      <w:r>
        <w:rPr>
          <w:sz w:val="28"/>
          <w:szCs w:val="28"/>
        </w:rPr>
        <w:t>школьников :</w:t>
      </w:r>
      <w:proofErr w:type="gramEnd"/>
      <w:r>
        <w:rPr>
          <w:sz w:val="28"/>
          <w:szCs w:val="28"/>
        </w:rPr>
        <w:t xml:space="preserve"> Учеб. </w:t>
      </w:r>
      <w:proofErr w:type="spellStart"/>
      <w:r>
        <w:rPr>
          <w:sz w:val="28"/>
          <w:szCs w:val="28"/>
        </w:rPr>
        <w:t>пособ</w:t>
      </w:r>
      <w:proofErr w:type="spellEnd"/>
      <w:r>
        <w:rPr>
          <w:sz w:val="28"/>
          <w:szCs w:val="28"/>
        </w:rPr>
        <w:t xml:space="preserve">. для пед. спец. Вузов / </w:t>
      </w:r>
      <w:r>
        <w:rPr>
          <w:bCs/>
          <w:sz w:val="28"/>
          <w:szCs w:val="28"/>
        </w:rPr>
        <w:t xml:space="preserve">Б. </w:t>
      </w:r>
      <w:proofErr w:type="spellStart"/>
      <w:r>
        <w:rPr>
          <w:bCs/>
          <w:sz w:val="28"/>
          <w:szCs w:val="28"/>
        </w:rPr>
        <w:t>Н.Минаев</w:t>
      </w:r>
      <w:proofErr w:type="spellEnd"/>
      <w:r>
        <w:rPr>
          <w:bCs/>
          <w:sz w:val="28"/>
          <w:szCs w:val="28"/>
        </w:rPr>
        <w:t>.</w:t>
      </w:r>
      <w:r w:rsidR="00674B9E">
        <w:rPr>
          <w:sz w:val="28"/>
          <w:szCs w:val="28"/>
        </w:rPr>
        <w:t xml:space="preserve"> – М.: Просвещение, 200</w:t>
      </w:r>
      <w:r>
        <w:rPr>
          <w:sz w:val="28"/>
          <w:szCs w:val="28"/>
        </w:rPr>
        <w:t>9. – 222 с.</w:t>
      </w:r>
    </w:p>
    <w:p w14:paraId="06818AB6" w14:textId="77777777" w:rsidR="00B016EE" w:rsidRDefault="00B016EE" w:rsidP="00673A34">
      <w:pPr>
        <w:numPr>
          <w:ilvl w:val="0"/>
          <w:numId w:val="23"/>
        </w:numPr>
        <w:tabs>
          <w:tab w:val="clear" w:pos="720"/>
          <w:tab w:val="num" w:pos="426"/>
        </w:tabs>
        <w:spacing w:line="360" w:lineRule="auto"/>
        <w:ind w:left="0" w:firstLine="0"/>
        <w:jc w:val="both"/>
        <w:rPr>
          <w:sz w:val="28"/>
          <w:szCs w:val="28"/>
        </w:rPr>
      </w:pPr>
      <w:r>
        <w:rPr>
          <w:sz w:val="28"/>
          <w:szCs w:val="28"/>
        </w:rPr>
        <w:t xml:space="preserve">Новиков, В. П. Совершенствование физического воспитания </w:t>
      </w:r>
      <w:proofErr w:type="gramStart"/>
      <w:r>
        <w:rPr>
          <w:sz w:val="28"/>
          <w:szCs w:val="28"/>
        </w:rPr>
        <w:t>школьников :</w:t>
      </w:r>
      <w:proofErr w:type="spellStart"/>
      <w:r>
        <w:rPr>
          <w:sz w:val="28"/>
          <w:szCs w:val="28"/>
        </w:rPr>
        <w:t>Межвуз</w:t>
      </w:r>
      <w:proofErr w:type="spellEnd"/>
      <w:proofErr w:type="gramEnd"/>
      <w:r>
        <w:rPr>
          <w:sz w:val="28"/>
          <w:szCs w:val="28"/>
        </w:rPr>
        <w:t>. сб. науч. тр. /  В.П. Новиков. – Владим</w:t>
      </w:r>
      <w:r w:rsidR="00674B9E">
        <w:rPr>
          <w:sz w:val="28"/>
          <w:szCs w:val="28"/>
        </w:rPr>
        <w:t>ир, 201</w:t>
      </w:r>
      <w:r>
        <w:rPr>
          <w:sz w:val="28"/>
          <w:szCs w:val="28"/>
        </w:rPr>
        <w:t xml:space="preserve">0. – 107 с. </w:t>
      </w:r>
    </w:p>
    <w:p w14:paraId="32B314ED" w14:textId="77777777" w:rsidR="00B016EE" w:rsidRDefault="00B016EE" w:rsidP="00673A34">
      <w:pPr>
        <w:numPr>
          <w:ilvl w:val="0"/>
          <w:numId w:val="23"/>
        </w:numPr>
        <w:tabs>
          <w:tab w:val="clear" w:pos="720"/>
          <w:tab w:val="num" w:pos="426"/>
        </w:tabs>
        <w:spacing w:line="360" w:lineRule="auto"/>
        <w:ind w:left="0" w:firstLine="0"/>
        <w:jc w:val="both"/>
        <w:rPr>
          <w:sz w:val="28"/>
          <w:szCs w:val="28"/>
        </w:rPr>
      </w:pPr>
      <w:r>
        <w:rPr>
          <w:bCs/>
          <w:sz w:val="28"/>
          <w:szCs w:val="28"/>
        </w:rPr>
        <w:t>Обухова, Н. Б.</w:t>
      </w:r>
      <w:r>
        <w:rPr>
          <w:sz w:val="28"/>
          <w:szCs w:val="28"/>
        </w:rPr>
        <w:t xml:space="preserve"> Стимулируемое развитие скоростно-силовых качеств у детей 9-10 лет с использованием специализированного учебно-тренировочного модуля / </w:t>
      </w:r>
      <w:r>
        <w:rPr>
          <w:bCs/>
          <w:sz w:val="28"/>
          <w:szCs w:val="28"/>
        </w:rPr>
        <w:t xml:space="preserve">Н. Б. Обухова. – </w:t>
      </w:r>
      <w:r>
        <w:rPr>
          <w:sz w:val="28"/>
          <w:szCs w:val="28"/>
        </w:rPr>
        <w:t>Тюмень: Теория и методика физ. воспитания, спорт. тренировки, оздоровит</w:t>
      </w:r>
      <w:proofErr w:type="gramStart"/>
      <w:r>
        <w:rPr>
          <w:sz w:val="28"/>
          <w:szCs w:val="28"/>
        </w:rPr>
        <w:t>.</w:t>
      </w:r>
      <w:proofErr w:type="gramEnd"/>
      <w:r w:rsidR="00674B9E">
        <w:rPr>
          <w:sz w:val="28"/>
          <w:szCs w:val="28"/>
        </w:rPr>
        <w:t xml:space="preserve"> и адаптивной физ. Культуры, 201</w:t>
      </w:r>
      <w:r>
        <w:rPr>
          <w:sz w:val="28"/>
          <w:szCs w:val="28"/>
        </w:rPr>
        <w:t>2. – 22 с.</w:t>
      </w:r>
    </w:p>
    <w:p w14:paraId="1B369367" w14:textId="77777777" w:rsidR="00B016EE" w:rsidRDefault="00B016EE" w:rsidP="00673A34">
      <w:pPr>
        <w:numPr>
          <w:ilvl w:val="0"/>
          <w:numId w:val="23"/>
        </w:numPr>
        <w:tabs>
          <w:tab w:val="clear" w:pos="720"/>
          <w:tab w:val="num" w:pos="426"/>
        </w:tabs>
        <w:spacing w:line="360" w:lineRule="auto"/>
        <w:ind w:left="0" w:firstLine="0"/>
        <w:jc w:val="both"/>
        <w:rPr>
          <w:sz w:val="28"/>
          <w:szCs w:val="28"/>
        </w:rPr>
      </w:pPr>
      <w:r>
        <w:rPr>
          <w:sz w:val="28"/>
          <w:szCs w:val="28"/>
        </w:rPr>
        <w:t xml:space="preserve">Озолина, Н. Г. Легкая </w:t>
      </w:r>
      <w:proofErr w:type="gramStart"/>
      <w:r>
        <w:rPr>
          <w:sz w:val="28"/>
          <w:szCs w:val="28"/>
        </w:rPr>
        <w:t>атлетика :</w:t>
      </w:r>
      <w:proofErr w:type="gramEnd"/>
      <w:r>
        <w:rPr>
          <w:sz w:val="28"/>
          <w:szCs w:val="28"/>
        </w:rPr>
        <w:t xml:space="preserve"> учебник для ин-</w:t>
      </w:r>
      <w:proofErr w:type="spellStart"/>
      <w:r>
        <w:rPr>
          <w:sz w:val="28"/>
          <w:szCs w:val="28"/>
        </w:rPr>
        <w:t>товфиз.культ</w:t>
      </w:r>
      <w:proofErr w:type="spellEnd"/>
      <w:r>
        <w:rPr>
          <w:sz w:val="28"/>
          <w:szCs w:val="28"/>
        </w:rPr>
        <w:t>. / Н. Г. Озолина</w:t>
      </w:r>
      <w:r w:rsidR="00674B9E">
        <w:rPr>
          <w:sz w:val="28"/>
          <w:szCs w:val="28"/>
        </w:rPr>
        <w:t>. – М.: Физкультура и спорт, 200</w:t>
      </w:r>
      <w:r>
        <w:rPr>
          <w:sz w:val="28"/>
          <w:szCs w:val="28"/>
        </w:rPr>
        <w:t>9. – 671 с.</w:t>
      </w:r>
    </w:p>
    <w:p w14:paraId="17C19EF4" w14:textId="77777777" w:rsidR="00B016EE" w:rsidRDefault="00B016EE" w:rsidP="00673A34">
      <w:pPr>
        <w:numPr>
          <w:ilvl w:val="0"/>
          <w:numId w:val="23"/>
        </w:numPr>
        <w:tabs>
          <w:tab w:val="clear" w:pos="720"/>
          <w:tab w:val="num" w:pos="426"/>
        </w:tabs>
        <w:spacing w:line="360" w:lineRule="auto"/>
        <w:ind w:left="0" w:firstLine="0"/>
        <w:jc w:val="both"/>
        <w:rPr>
          <w:sz w:val="28"/>
          <w:szCs w:val="28"/>
        </w:rPr>
      </w:pPr>
      <w:proofErr w:type="spellStart"/>
      <w:r>
        <w:rPr>
          <w:bCs/>
          <w:color w:val="000000"/>
          <w:sz w:val="28"/>
          <w:szCs w:val="28"/>
        </w:rPr>
        <w:t>Сковородникова</w:t>
      </w:r>
      <w:proofErr w:type="spellEnd"/>
      <w:r>
        <w:rPr>
          <w:bCs/>
          <w:color w:val="000000"/>
          <w:sz w:val="28"/>
          <w:szCs w:val="28"/>
        </w:rPr>
        <w:t>, Н. В.</w:t>
      </w:r>
      <w:r>
        <w:rPr>
          <w:color w:val="000000"/>
          <w:sz w:val="28"/>
          <w:szCs w:val="28"/>
        </w:rPr>
        <w:t xml:space="preserve"> Сенситивные периоды развития быстроты и целевой точности (в сочетании) у школьников и юных баскетболистов </w:t>
      </w:r>
      <w:r>
        <w:rPr>
          <w:sz w:val="28"/>
          <w:szCs w:val="28"/>
        </w:rPr>
        <w:t>/</w:t>
      </w:r>
      <w:r>
        <w:rPr>
          <w:bCs/>
          <w:color w:val="000000"/>
          <w:sz w:val="28"/>
          <w:szCs w:val="28"/>
        </w:rPr>
        <w:t xml:space="preserve">Н. </w:t>
      </w:r>
      <w:proofErr w:type="spellStart"/>
      <w:r>
        <w:rPr>
          <w:bCs/>
          <w:color w:val="000000"/>
          <w:sz w:val="28"/>
          <w:szCs w:val="28"/>
        </w:rPr>
        <w:t>В.Сковородникова</w:t>
      </w:r>
      <w:proofErr w:type="spellEnd"/>
      <w:r>
        <w:rPr>
          <w:color w:val="000000"/>
          <w:sz w:val="28"/>
          <w:szCs w:val="28"/>
        </w:rPr>
        <w:t>. – Теория и практика физ. культуры, 1999. – № 12. – С. 51.</w:t>
      </w:r>
    </w:p>
    <w:p w14:paraId="79FBA385" w14:textId="77777777" w:rsidR="00B016EE" w:rsidRDefault="00B016EE" w:rsidP="00673A34">
      <w:pPr>
        <w:numPr>
          <w:ilvl w:val="0"/>
          <w:numId w:val="23"/>
        </w:numPr>
        <w:tabs>
          <w:tab w:val="clear" w:pos="720"/>
          <w:tab w:val="num" w:pos="426"/>
        </w:tabs>
        <w:spacing w:line="360" w:lineRule="auto"/>
        <w:ind w:left="0" w:firstLine="0"/>
        <w:jc w:val="both"/>
        <w:rPr>
          <w:sz w:val="28"/>
          <w:szCs w:val="28"/>
        </w:rPr>
      </w:pPr>
      <w:r>
        <w:rPr>
          <w:bCs/>
          <w:sz w:val="28"/>
          <w:szCs w:val="28"/>
        </w:rPr>
        <w:t>Смирнова, Л. А.</w:t>
      </w:r>
      <w:r>
        <w:rPr>
          <w:sz w:val="28"/>
          <w:szCs w:val="28"/>
        </w:rPr>
        <w:t xml:space="preserve"> Скоростно-силовая подготовка на уроках и дома / </w:t>
      </w:r>
      <w:r>
        <w:rPr>
          <w:bCs/>
          <w:sz w:val="28"/>
          <w:szCs w:val="28"/>
        </w:rPr>
        <w:t xml:space="preserve">Л. </w:t>
      </w:r>
      <w:proofErr w:type="spellStart"/>
      <w:r>
        <w:rPr>
          <w:bCs/>
          <w:sz w:val="28"/>
          <w:szCs w:val="28"/>
        </w:rPr>
        <w:t>А.Смирнова</w:t>
      </w:r>
      <w:proofErr w:type="spellEnd"/>
      <w:r>
        <w:rPr>
          <w:bCs/>
          <w:sz w:val="28"/>
          <w:szCs w:val="28"/>
        </w:rPr>
        <w:t>. –</w:t>
      </w:r>
      <w:r>
        <w:rPr>
          <w:sz w:val="28"/>
          <w:szCs w:val="28"/>
        </w:rPr>
        <w:t xml:space="preserve"> Фи</w:t>
      </w:r>
      <w:r w:rsidR="00674B9E">
        <w:rPr>
          <w:sz w:val="28"/>
          <w:szCs w:val="28"/>
        </w:rPr>
        <w:t>зическая культура в школе, – 201</w:t>
      </w:r>
      <w:r>
        <w:rPr>
          <w:sz w:val="28"/>
          <w:szCs w:val="28"/>
        </w:rPr>
        <w:t>1. –  № 4. – С. 13-17.</w:t>
      </w:r>
    </w:p>
    <w:p w14:paraId="45BD1DF3" w14:textId="77777777" w:rsidR="00B016EE" w:rsidRDefault="00B016EE" w:rsidP="00673A34">
      <w:pPr>
        <w:numPr>
          <w:ilvl w:val="0"/>
          <w:numId w:val="23"/>
        </w:numPr>
        <w:tabs>
          <w:tab w:val="clear" w:pos="720"/>
          <w:tab w:val="num" w:pos="426"/>
        </w:tabs>
        <w:spacing w:line="360" w:lineRule="auto"/>
        <w:ind w:left="0" w:firstLine="0"/>
        <w:jc w:val="both"/>
        <w:rPr>
          <w:sz w:val="28"/>
          <w:szCs w:val="28"/>
        </w:rPr>
      </w:pPr>
      <w:r>
        <w:rPr>
          <w:bCs/>
          <w:color w:val="000000"/>
          <w:sz w:val="28"/>
          <w:szCs w:val="28"/>
        </w:rPr>
        <w:t>Тимофеева, Е. А.</w:t>
      </w:r>
      <w:r>
        <w:rPr>
          <w:color w:val="000000"/>
          <w:sz w:val="28"/>
          <w:szCs w:val="28"/>
        </w:rPr>
        <w:t xml:space="preserve"> Подвижные игры с детьми младшего дошкольного </w:t>
      </w:r>
      <w:proofErr w:type="gramStart"/>
      <w:r>
        <w:rPr>
          <w:color w:val="000000"/>
          <w:sz w:val="28"/>
          <w:szCs w:val="28"/>
        </w:rPr>
        <w:t>возраста :</w:t>
      </w:r>
      <w:proofErr w:type="gramEnd"/>
      <w:r>
        <w:rPr>
          <w:color w:val="000000"/>
          <w:sz w:val="28"/>
          <w:szCs w:val="28"/>
        </w:rPr>
        <w:t xml:space="preserve"> Пособие для воспитателя детского сада / </w:t>
      </w:r>
      <w:r>
        <w:rPr>
          <w:bCs/>
          <w:color w:val="000000"/>
          <w:sz w:val="28"/>
          <w:szCs w:val="28"/>
        </w:rPr>
        <w:t>Е. А. Тимофеева.</w:t>
      </w:r>
      <w:r w:rsidR="00674B9E">
        <w:rPr>
          <w:color w:val="000000"/>
          <w:sz w:val="28"/>
          <w:szCs w:val="28"/>
        </w:rPr>
        <w:t xml:space="preserve"> – М.: Просвещение, 200</w:t>
      </w:r>
      <w:r>
        <w:rPr>
          <w:color w:val="000000"/>
          <w:sz w:val="28"/>
          <w:szCs w:val="28"/>
        </w:rPr>
        <w:t>9. – 96 с.</w:t>
      </w:r>
    </w:p>
    <w:p w14:paraId="0332DE34" w14:textId="77777777" w:rsidR="00B016EE" w:rsidRDefault="00B016EE" w:rsidP="00673A34">
      <w:pPr>
        <w:numPr>
          <w:ilvl w:val="0"/>
          <w:numId w:val="23"/>
        </w:numPr>
        <w:tabs>
          <w:tab w:val="clear" w:pos="720"/>
          <w:tab w:val="num" w:pos="426"/>
        </w:tabs>
        <w:spacing w:line="360" w:lineRule="auto"/>
        <w:ind w:left="0" w:firstLine="0"/>
        <w:jc w:val="both"/>
        <w:rPr>
          <w:sz w:val="28"/>
          <w:szCs w:val="28"/>
        </w:rPr>
      </w:pPr>
      <w:r>
        <w:rPr>
          <w:iCs/>
          <w:sz w:val="28"/>
          <w:szCs w:val="28"/>
        </w:rPr>
        <w:t>Травин, Ю. Г</w:t>
      </w:r>
      <w:r>
        <w:rPr>
          <w:i/>
          <w:iCs/>
          <w:sz w:val="28"/>
          <w:szCs w:val="28"/>
        </w:rPr>
        <w:t>.</w:t>
      </w:r>
      <w:r>
        <w:rPr>
          <w:sz w:val="28"/>
          <w:szCs w:val="28"/>
        </w:rPr>
        <w:t xml:space="preserve"> О развитии двигательных качеств у школьников / </w:t>
      </w:r>
      <w:r>
        <w:rPr>
          <w:iCs/>
          <w:sz w:val="28"/>
          <w:szCs w:val="28"/>
        </w:rPr>
        <w:t xml:space="preserve">Ю. </w:t>
      </w:r>
      <w:proofErr w:type="spellStart"/>
      <w:r>
        <w:rPr>
          <w:iCs/>
          <w:sz w:val="28"/>
          <w:szCs w:val="28"/>
        </w:rPr>
        <w:t>Г</w:t>
      </w:r>
      <w:r>
        <w:rPr>
          <w:i/>
          <w:iCs/>
          <w:sz w:val="28"/>
          <w:szCs w:val="28"/>
        </w:rPr>
        <w:t>.</w:t>
      </w:r>
      <w:r>
        <w:rPr>
          <w:iCs/>
          <w:sz w:val="28"/>
          <w:szCs w:val="28"/>
        </w:rPr>
        <w:t>Травин</w:t>
      </w:r>
      <w:proofErr w:type="spellEnd"/>
      <w:r>
        <w:rPr>
          <w:iCs/>
          <w:sz w:val="28"/>
          <w:szCs w:val="28"/>
        </w:rPr>
        <w:t>. –</w:t>
      </w:r>
      <w:r>
        <w:rPr>
          <w:sz w:val="28"/>
          <w:szCs w:val="28"/>
        </w:rPr>
        <w:t xml:space="preserve"> Физическая к</w:t>
      </w:r>
      <w:r w:rsidR="00674B9E">
        <w:rPr>
          <w:sz w:val="28"/>
          <w:szCs w:val="28"/>
        </w:rPr>
        <w:t>ультура в школе, 201</w:t>
      </w:r>
      <w:r>
        <w:rPr>
          <w:sz w:val="28"/>
          <w:szCs w:val="28"/>
        </w:rPr>
        <w:t>1. – № 4. – с. 9-15.</w:t>
      </w:r>
    </w:p>
    <w:p w14:paraId="51832C15" w14:textId="77777777" w:rsidR="00B016EE" w:rsidRPr="00E1291D" w:rsidRDefault="00B016EE" w:rsidP="00673A34">
      <w:pPr>
        <w:pStyle w:val="af0"/>
        <w:numPr>
          <w:ilvl w:val="0"/>
          <w:numId w:val="23"/>
        </w:numPr>
        <w:shd w:val="clear" w:color="auto" w:fill="FFFFFF"/>
        <w:tabs>
          <w:tab w:val="left" w:pos="426"/>
        </w:tabs>
        <w:spacing w:line="360" w:lineRule="auto"/>
        <w:ind w:left="0" w:firstLine="0"/>
        <w:jc w:val="both"/>
        <w:rPr>
          <w:sz w:val="28"/>
          <w:szCs w:val="28"/>
        </w:rPr>
      </w:pPr>
      <w:proofErr w:type="spellStart"/>
      <w:r w:rsidRPr="00E1291D">
        <w:rPr>
          <w:sz w:val="28"/>
          <w:szCs w:val="28"/>
        </w:rPr>
        <w:t>Урукова</w:t>
      </w:r>
      <w:proofErr w:type="spellEnd"/>
      <w:r w:rsidRPr="00E1291D">
        <w:rPr>
          <w:sz w:val="28"/>
          <w:szCs w:val="28"/>
        </w:rPr>
        <w:t xml:space="preserve">, Г.М. Национальные народные игры </w:t>
      </w:r>
      <w:r>
        <w:rPr>
          <w:sz w:val="28"/>
          <w:szCs w:val="28"/>
        </w:rPr>
        <w:t>–</w:t>
      </w:r>
      <w:r w:rsidRPr="00E1291D">
        <w:rPr>
          <w:sz w:val="28"/>
          <w:szCs w:val="28"/>
        </w:rPr>
        <w:t xml:space="preserve"> средство межнационального общения и оздоровления трудящихся сельской местности / </w:t>
      </w:r>
      <w:proofErr w:type="spellStart"/>
      <w:r w:rsidRPr="00E1291D">
        <w:rPr>
          <w:sz w:val="28"/>
          <w:szCs w:val="28"/>
        </w:rPr>
        <w:t>Г.М.Урукова</w:t>
      </w:r>
      <w:proofErr w:type="spellEnd"/>
      <w:r w:rsidRPr="00E1291D">
        <w:rPr>
          <w:sz w:val="28"/>
          <w:szCs w:val="28"/>
        </w:rPr>
        <w:t xml:space="preserve">, Ф.В. </w:t>
      </w:r>
      <w:proofErr w:type="spellStart"/>
      <w:r w:rsidRPr="00E1291D">
        <w:rPr>
          <w:sz w:val="28"/>
          <w:szCs w:val="28"/>
        </w:rPr>
        <w:t>Мамычкин</w:t>
      </w:r>
      <w:proofErr w:type="spellEnd"/>
      <w:r w:rsidRPr="00E1291D">
        <w:rPr>
          <w:sz w:val="28"/>
          <w:szCs w:val="28"/>
        </w:rPr>
        <w:t xml:space="preserve"> // Теория и практика физической культуры.</w:t>
      </w:r>
      <w:r>
        <w:rPr>
          <w:sz w:val="28"/>
          <w:szCs w:val="28"/>
        </w:rPr>
        <w:t xml:space="preserve"> –</w:t>
      </w:r>
      <w:r w:rsidR="00674B9E">
        <w:rPr>
          <w:sz w:val="28"/>
          <w:szCs w:val="28"/>
        </w:rPr>
        <w:t xml:space="preserve"> 200</w:t>
      </w:r>
      <w:r w:rsidRPr="00E1291D">
        <w:rPr>
          <w:sz w:val="28"/>
          <w:szCs w:val="28"/>
        </w:rPr>
        <w:t>9.- №12.</w:t>
      </w:r>
      <w:r>
        <w:rPr>
          <w:sz w:val="28"/>
          <w:szCs w:val="28"/>
        </w:rPr>
        <w:t xml:space="preserve"> –</w:t>
      </w:r>
      <w:r w:rsidRPr="00E1291D">
        <w:rPr>
          <w:sz w:val="28"/>
          <w:szCs w:val="28"/>
        </w:rPr>
        <w:t xml:space="preserve"> С.41.</w:t>
      </w:r>
    </w:p>
    <w:p w14:paraId="303F0E81" w14:textId="77777777" w:rsidR="00B016EE" w:rsidRDefault="00B016EE" w:rsidP="00673A34">
      <w:pPr>
        <w:numPr>
          <w:ilvl w:val="0"/>
          <w:numId w:val="23"/>
        </w:numPr>
        <w:tabs>
          <w:tab w:val="clear" w:pos="720"/>
          <w:tab w:val="num" w:pos="426"/>
        </w:tabs>
        <w:spacing w:line="360" w:lineRule="auto"/>
        <w:ind w:left="0" w:firstLine="0"/>
        <w:jc w:val="both"/>
        <w:rPr>
          <w:sz w:val="28"/>
          <w:szCs w:val="28"/>
        </w:rPr>
      </w:pPr>
      <w:r>
        <w:rPr>
          <w:sz w:val="28"/>
          <w:szCs w:val="28"/>
        </w:rPr>
        <w:t>Филин, В. П. Воспитание физических качеств у юных спортсмен</w:t>
      </w:r>
      <w:r w:rsidR="00674B9E">
        <w:rPr>
          <w:sz w:val="28"/>
          <w:szCs w:val="28"/>
        </w:rPr>
        <w:t xml:space="preserve">ов / В. П. Филин. – М.: </w:t>
      </w:r>
      <w:proofErr w:type="spellStart"/>
      <w:r w:rsidR="00674B9E">
        <w:rPr>
          <w:sz w:val="28"/>
          <w:szCs w:val="28"/>
        </w:rPr>
        <w:t>ФиС</w:t>
      </w:r>
      <w:proofErr w:type="spellEnd"/>
      <w:r w:rsidR="00674B9E">
        <w:rPr>
          <w:sz w:val="28"/>
          <w:szCs w:val="28"/>
        </w:rPr>
        <w:t>, 2014</w:t>
      </w:r>
      <w:r>
        <w:rPr>
          <w:sz w:val="28"/>
          <w:szCs w:val="28"/>
        </w:rPr>
        <w:t>.</w:t>
      </w:r>
    </w:p>
    <w:p w14:paraId="7E1C326B" w14:textId="77777777" w:rsidR="00B016EE" w:rsidRPr="0053729A" w:rsidRDefault="00B016EE" w:rsidP="00673A34">
      <w:pPr>
        <w:numPr>
          <w:ilvl w:val="0"/>
          <w:numId w:val="23"/>
        </w:numPr>
        <w:tabs>
          <w:tab w:val="clear" w:pos="720"/>
          <w:tab w:val="num" w:pos="426"/>
        </w:tabs>
        <w:spacing w:line="360" w:lineRule="auto"/>
        <w:ind w:left="0" w:firstLine="0"/>
        <w:jc w:val="both"/>
        <w:rPr>
          <w:sz w:val="28"/>
          <w:szCs w:val="28"/>
        </w:rPr>
      </w:pPr>
      <w:r>
        <w:rPr>
          <w:iCs/>
          <w:sz w:val="28"/>
          <w:szCs w:val="28"/>
        </w:rPr>
        <w:t xml:space="preserve">Филин, В. П. Скоростно-силовая подготовка юных спортсменов </w:t>
      </w:r>
      <w:r>
        <w:rPr>
          <w:sz w:val="28"/>
          <w:szCs w:val="28"/>
        </w:rPr>
        <w:t>/</w:t>
      </w:r>
      <w:r>
        <w:rPr>
          <w:iCs/>
          <w:sz w:val="28"/>
          <w:szCs w:val="28"/>
        </w:rPr>
        <w:t xml:space="preserve"> В. П. Филин</w:t>
      </w:r>
      <w:r w:rsidR="00674B9E">
        <w:rPr>
          <w:iCs/>
          <w:sz w:val="28"/>
          <w:szCs w:val="28"/>
        </w:rPr>
        <w:t>. – М.: Физкультура и спорт, 200</w:t>
      </w:r>
      <w:r>
        <w:rPr>
          <w:iCs/>
          <w:sz w:val="28"/>
          <w:szCs w:val="28"/>
        </w:rPr>
        <w:t>8. – 247 с.</w:t>
      </w:r>
    </w:p>
    <w:p w14:paraId="1AC71E9F" w14:textId="77777777" w:rsidR="00B016EE" w:rsidRPr="00E1291D" w:rsidRDefault="00B016EE" w:rsidP="00673A34">
      <w:pPr>
        <w:pStyle w:val="af0"/>
        <w:numPr>
          <w:ilvl w:val="0"/>
          <w:numId w:val="23"/>
        </w:numPr>
        <w:shd w:val="clear" w:color="auto" w:fill="FFFFFF"/>
        <w:tabs>
          <w:tab w:val="left" w:pos="426"/>
          <w:tab w:val="left" w:pos="475"/>
        </w:tabs>
        <w:spacing w:line="360" w:lineRule="auto"/>
        <w:ind w:left="0" w:firstLine="0"/>
        <w:jc w:val="both"/>
        <w:rPr>
          <w:sz w:val="28"/>
          <w:szCs w:val="28"/>
        </w:rPr>
      </w:pPr>
      <w:proofErr w:type="spellStart"/>
      <w:r w:rsidRPr="00E1291D">
        <w:rPr>
          <w:sz w:val="28"/>
          <w:szCs w:val="28"/>
        </w:rPr>
        <w:t>Филитис</w:t>
      </w:r>
      <w:proofErr w:type="spellEnd"/>
      <w:r w:rsidRPr="00E1291D">
        <w:rPr>
          <w:sz w:val="28"/>
          <w:szCs w:val="28"/>
        </w:rPr>
        <w:t xml:space="preserve">, Н.С. Подвижные игры дома и в школе / </w:t>
      </w:r>
      <w:proofErr w:type="spellStart"/>
      <w:r w:rsidRPr="00E1291D">
        <w:rPr>
          <w:sz w:val="28"/>
          <w:szCs w:val="28"/>
        </w:rPr>
        <w:t>Н.С.Филитис</w:t>
      </w:r>
      <w:proofErr w:type="spellEnd"/>
      <w:r w:rsidRPr="00E1291D">
        <w:rPr>
          <w:sz w:val="28"/>
          <w:szCs w:val="28"/>
        </w:rPr>
        <w:t xml:space="preserve">. </w:t>
      </w:r>
      <w:r>
        <w:rPr>
          <w:sz w:val="28"/>
          <w:szCs w:val="28"/>
        </w:rPr>
        <w:t>–</w:t>
      </w:r>
      <w:r w:rsidR="00674B9E">
        <w:rPr>
          <w:sz w:val="28"/>
          <w:szCs w:val="28"/>
        </w:rPr>
        <w:t xml:space="preserve"> М., 201</w:t>
      </w:r>
      <w:r w:rsidRPr="00E1291D">
        <w:rPr>
          <w:sz w:val="28"/>
          <w:szCs w:val="28"/>
        </w:rPr>
        <w:t>0.</w:t>
      </w:r>
      <w:r>
        <w:rPr>
          <w:sz w:val="28"/>
          <w:szCs w:val="28"/>
        </w:rPr>
        <w:t xml:space="preserve"> –</w:t>
      </w:r>
      <w:r w:rsidRPr="00E1291D">
        <w:rPr>
          <w:sz w:val="28"/>
          <w:szCs w:val="28"/>
        </w:rPr>
        <w:t>С.74.</w:t>
      </w:r>
    </w:p>
    <w:p w14:paraId="63EE7507" w14:textId="77777777" w:rsidR="00B016EE" w:rsidRDefault="00B016EE" w:rsidP="00673A34">
      <w:pPr>
        <w:numPr>
          <w:ilvl w:val="0"/>
          <w:numId w:val="23"/>
        </w:numPr>
        <w:tabs>
          <w:tab w:val="clear" w:pos="720"/>
          <w:tab w:val="num" w:pos="426"/>
        </w:tabs>
        <w:spacing w:line="360" w:lineRule="auto"/>
        <w:ind w:left="0" w:firstLine="0"/>
        <w:jc w:val="both"/>
        <w:rPr>
          <w:sz w:val="28"/>
          <w:szCs w:val="28"/>
        </w:rPr>
      </w:pPr>
      <w:r>
        <w:rPr>
          <w:sz w:val="28"/>
          <w:szCs w:val="28"/>
        </w:rPr>
        <w:lastRenderedPageBreak/>
        <w:t xml:space="preserve">Фомин, Н. А. Возрастные основы физического воспитания / Н. А. Фомин, В. П. </w:t>
      </w:r>
      <w:proofErr w:type="gramStart"/>
      <w:r>
        <w:rPr>
          <w:sz w:val="28"/>
          <w:szCs w:val="28"/>
        </w:rPr>
        <w:t>Фили</w:t>
      </w:r>
      <w:r w:rsidR="00674B9E">
        <w:rPr>
          <w:sz w:val="28"/>
          <w:szCs w:val="28"/>
        </w:rPr>
        <w:t>н.–</w:t>
      </w:r>
      <w:proofErr w:type="gramEnd"/>
      <w:r w:rsidR="00674B9E">
        <w:rPr>
          <w:sz w:val="28"/>
          <w:szCs w:val="28"/>
        </w:rPr>
        <w:t xml:space="preserve"> М.: Физкультура и спорт, 201</w:t>
      </w:r>
      <w:r>
        <w:rPr>
          <w:sz w:val="28"/>
          <w:szCs w:val="28"/>
        </w:rPr>
        <w:t>2. – 176 с.</w:t>
      </w:r>
    </w:p>
    <w:p w14:paraId="4E0C8162" w14:textId="77777777" w:rsidR="00B016EE" w:rsidRDefault="00B016EE" w:rsidP="00673A34">
      <w:pPr>
        <w:numPr>
          <w:ilvl w:val="0"/>
          <w:numId w:val="23"/>
        </w:numPr>
        <w:tabs>
          <w:tab w:val="clear" w:pos="720"/>
          <w:tab w:val="num" w:pos="426"/>
        </w:tabs>
        <w:spacing w:line="360" w:lineRule="auto"/>
        <w:ind w:left="0" w:firstLine="0"/>
        <w:jc w:val="both"/>
        <w:rPr>
          <w:sz w:val="28"/>
          <w:szCs w:val="28"/>
        </w:rPr>
      </w:pPr>
      <w:r>
        <w:rPr>
          <w:sz w:val="28"/>
          <w:szCs w:val="28"/>
        </w:rPr>
        <w:t>Фомин, Н. А. Физиологические основы двигательной активности / Н. А. Фомин, Ю. Н. Вавилов. – М.: Фи</w:t>
      </w:r>
      <w:r w:rsidR="00674B9E">
        <w:rPr>
          <w:sz w:val="28"/>
          <w:szCs w:val="28"/>
        </w:rPr>
        <w:t>зкультура и спорт, 201</w:t>
      </w:r>
      <w:r>
        <w:rPr>
          <w:sz w:val="28"/>
          <w:szCs w:val="28"/>
        </w:rPr>
        <w:t>1. – 224 с.</w:t>
      </w:r>
    </w:p>
    <w:p w14:paraId="50CC5F66" w14:textId="77777777" w:rsidR="00B016EE" w:rsidRDefault="00B016EE" w:rsidP="00673A34">
      <w:pPr>
        <w:numPr>
          <w:ilvl w:val="0"/>
          <w:numId w:val="23"/>
        </w:numPr>
        <w:tabs>
          <w:tab w:val="clear" w:pos="720"/>
          <w:tab w:val="num" w:pos="426"/>
        </w:tabs>
        <w:spacing w:line="360" w:lineRule="auto"/>
        <w:ind w:left="0" w:firstLine="0"/>
        <w:jc w:val="both"/>
        <w:rPr>
          <w:sz w:val="28"/>
          <w:szCs w:val="28"/>
        </w:rPr>
      </w:pPr>
      <w:r>
        <w:rPr>
          <w:bCs/>
          <w:sz w:val="28"/>
          <w:szCs w:val="28"/>
        </w:rPr>
        <w:t>Холодов, Ж. К</w:t>
      </w:r>
      <w:r>
        <w:rPr>
          <w:sz w:val="28"/>
          <w:szCs w:val="28"/>
        </w:rPr>
        <w:t xml:space="preserve">. Теория и методика физического воспитания и </w:t>
      </w:r>
      <w:proofErr w:type="gramStart"/>
      <w:r>
        <w:rPr>
          <w:sz w:val="28"/>
          <w:szCs w:val="28"/>
        </w:rPr>
        <w:t>спорта :</w:t>
      </w:r>
      <w:proofErr w:type="gramEnd"/>
      <w:r>
        <w:rPr>
          <w:sz w:val="28"/>
          <w:szCs w:val="28"/>
        </w:rPr>
        <w:t xml:space="preserve"> Учеб. пособие для студентов </w:t>
      </w:r>
      <w:proofErr w:type="spellStart"/>
      <w:r>
        <w:rPr>
          <w:sz w:val="28"/>
          <w:szCs w:val="28"/>
        </w:rPr>
        <w:t>высш</w:t>
      </w:r>
      <w:proofErr w:type="spellEnd"/>
      <w:r>
        <w:rPr>
          <w:sz w:val="28"/>
          <w:szCs w:val="28"/>
        </w:rPr>
        <w:t xml:space="preserve">. учеб. заведений физ. культуры / </w:t>
      </w:r>
      <w:r>
        <w:rPr>
          <w:bCs/>
          <w:sz w:val="28"/>
          <w:szCs w:val="28"/>
        </w:rPr>
        <w:t>Ж. К</w:t>
      </w:r>
      <w:r>
        <w:rPr>
          <w:sz w:val="28"/>
          <w:szCs w:val="28"/>
        </w:rPr>
        <w:t>.</w:t>
      </w:r>
      <w:r>
        <w:rPr>
          <w:bCs/>
          <w:sz w:val="28"/>
          <w:szCs w:val="28"/>
        </w:rPr>
        <w:t xml:space="preserve"> Холодов.</w:t>
      </w:r>
      <w:r w:rsidR="00674B9E">
        <w:rPr>
          <w:sz w:val="28"/>
          <w:szCs w:val="28"/>
        </w:rPr>
        <w:t xml:space="preserve"> – М.: Академия, 201</w:t>
      </w:r>
      <w:r>
        <w:rPr>
          <w:sz w:val="28"/>
          <w:szCs w:val="28"/>
        </w:rPr>
        <w:t>0. – 476 с.</w:t>
      </w:r>
    </w:p>
    <w:p w14:paraId="4B749AE1" w14:textId="77777777" w:rsidR="00B016EE" w:rsidRDefault="00B016EE" w:rsidP="00673A34">
      <w:pPr>
        <w:numPr>
          <w:ilvl w:val="0"/>
          <w:numId w:val="23"/>
        </w:numPr>
        <w:tabs>
          <w:tab w:val="clear" w:pos="720"/>
          <w:tab w:val="num" w:pos="426"/>
        </w:tabs>
        <w:spacing w:line="360" w:lineRule="auto"/>
        <w:ind w:left="0" w:firstLine="0"/>
        <w:jc w:val="both"/>
        <w:rPr>
          <w:sz w:val="28"/>
          <w:szCs w:val="28"/>
        </w:rPr>
      </w:pPr>
      <w:r>
        <w:rPr>
          <w:sz w:val="28"/>
          <w:szCs w:val="28"/>
        </w:rPr>
        <w:t xml:space="preserve">Холодов, Ж. К. Теория и методика физического воспитания и </w:t>
      </w:r>
      <w:proofErr w:type="gramStart"/>
      <w:r>
        <w:rPr>
          <w:sz w:val="28"/>
          <w:szCs w:val="28"/>
        </w:rPr>
        <w:t>спорта :</w:t>
      </w:r>
      <w:proofErr w:type="gramEnd"/>
      <w:r>
        <w:rPr>
          <w:sz w:val="28"/>
          <w:szCs w:val="28"/>
        </w:rPr>
        <w:t xml:space="preserve"> Учебное пособие для студ. </w:t>
      </w:r>
      <w:proofErr w:type="spellStart"/>
      <w:r>
        <w:rPr>
          <w:sz w:val="28"/>
          <w:szCs w:val="28"/>
        </w:rPr>
        <w:t>высш</w:t>
      </w:r>
      <w:proofErr w:type="spellEnd"/>
      <w:r>
        <w:rPr>
          <w:sz w:val="28"/>
          <w:szCs w:val="28"/>
        </w:rPr>
        <w:t>. учеб. Заведений / Ж. К. Холодов, В. С. Кузнецов. – М.: Издательский центр «Академи</w:t>
      </w:r>
      <w:r w:rsidR="00674B9E">
        <w:rPr>
          <w:sz w:val="28"/>
          <w:szCs w:val="28"/>
        </w:rPr>
        <w:t xml:space="preserve">я» – 2-е изд., </w:t>
      </w:r>
      <w:proofErr w:type="spellStart"/>
      <w:r w:rsidR="00674B9E">
        <w:rPr>
          <w:sz w:val="28"/>
          <w:szCs w:val="28"/>
        </w:rPr>
        <w:t>испр</w:t>
      </w:r>
      <w:proofErr w:type="spellEnd"/>
      <w:proofErr w:type="gramStart"/>
      <w:r w:rsidR="00674B9E">
        <w:rPr>
          <w:sz w:val="28"/>
          <w:szCs w:val="28"/>
        </w:rPr>
        <w:t>.</w:t>
      </w:r>
      <w:proofErr w:type="gramEnd"/>
      <w:r w:rsidR="00674B9E">
        <w:rPr>
          <w:sz w:val="28"/>
          <w:szCs w:val="28"/>
        </w:rPr>
        <w:t xml:space="preserve"> и доп., 201</w:t>
      </w:r>
      <w:r>
        <w:rPr>
          <w:sz w:val="28"/>
          <w:szCs w:val="28"/>
        </w:rPr>
        <w:t>2. – 4 с.</w:t>
      </w:r>
    </w:p>
    <w:p w14:paraId="536686E0" w14:textId="77777777" w:rsidR="00B016EE" w:rsidRPr="00E1291D" w:rsidRDefault="00B016EE" w:rsidP="00673A34">
      <w:pPr>
        <w:pStyle w:val="af0"/>
        <w:numPr>
          <w:ilvl w:val="0"/>
          <w:numId w:val="23"/>
        </w:numPr>
        <w:shd w:val="clear" w:color="auto" w:fill="FFFFFF"/>
        <w:tabs>
          <w:tab w:val="left" w:pos="426"/>
          <w:tab w:val="left" w:pos="485"/>
        </w:tabs>
        <w:spacing w:line="360" w:lineRule="auto"/>
        <w:ind w:left="0" w:firstLine="0"/>
        <w:jc w:val="both"/>
        <w:rPr>
          <w:sz w:val="28"/>
          <w:szCs w:val="28"/>
        </w:rPr>
      </w:pPr>
      <w:proofErr w:type="spellStart"/>
      <w:r w:rsidRPr="00E1291D">
        <w:rPr>
          <w:sz w:val="28"/>
          <w:szCs w:val="28"/>
        </w:rPr>
        <w:t>Чунаев</w:t>
      </w:r>
      <w:proofErr w:type="spellEnd"/>
      <w:r w:rsidRPr="00E1291D">
        <w:rPr>
          <w:sz w:val="28"/>
          <w:szCs w:val="28"/>
        </w:rPr>
        <w:t xml:space="preserve">, А.А. На пути к культуре физического воспитания в общеобразовательной школе / А.А. </w:t>
      </w:r>
      <w:proofErr w:type="spellStart"/>
      <w:r w:rsidRPr="00E1291D">
        <w:rPr>
          <w:sz w:val="28"/>
          <w:szCs w:val="28"/>
        </w:rPr>
        <w:t>Чунаев</w:t>
      </w:r>
      <w:proofErr w:type="spellEnd"/>
      <w:r w:rsidRPr="00E1291D">
        <w:rPr>
          <w:sz w:val="28"/>
          <w:szCs w:val="28"/>
        </w:rPr>
        <w:t xml:space="preserve"> // Теория и практика физической культуры.</w:t>
      </w:r>
      <w:r>
        <w:rPr>
          <w:sz w:val="28"/>
          <w:szCs w:val="28"/>
        </w:rPr>
        <w:t xml:space="preserve"> –</w:t>
      </w:r>
      <w:r w:rsidR="00674B9E">
        <w:rPr>
          <w:sz w:val="28"/>
          <w:szCs w:val="28"/>
        </w:rPr>
        <w:t xml:space="preserve"> 2010</w:t>
      </w:r>
      <w:r w:rsidRPr="00E1291D">
        <w:rPr>
          <w:sz w:val="28"/>
          <w:szCs w:val="28"/>
        </w:rPr>
        <w:t>.- №9.</w:t>
      </w:r>
      <w:r>
        <w:rPr>
          <w:sz w:val="28"/>
          <w:szCs w:val="28"/>
        </w:rPr>
        <w:t xml:space="preserve"> –</w:t>
      </w:r>
      <w:r w:rsidRPr="00E1291D">
        <w:rPr>
          <w:sz w:val="28"/>
          <w:szCs w:val="28"/>
        </w:rPr>
        <w:t xml:space="preserve"> С.9-11.</w:t>
      </w:r>
    </w:p>
    <w:p w14:paraId="1F5110C0" w14:textId="77777777" w:rsidR="00B016EE" w:rsidRDefault="00B016EE" w:rsidP="00673A34">
      <w:pPr>
        <w:numPr>
          <w:ilvl w:val="0"/>
          <w:numId w:val="23"/>
        </w:numPr>
        <w:tabs>
          <w:tab w:val="clear" w:pos="720"/>
          <w:tab w:val="num" w:pos="426"/>
        </w:tabs>
        <w:spacing w:line="360" w:lineRule="auto"/>
        <w:ind w:left="0" w:firstLine="0"/>
        <w:jc w:val="both"/>
        <w:rPr>
          <w:sz w:val="28"/>
          <w:szCs w:val="28"/>
        </w:rPr>
      </w:pPr>
      <w:r>
        <w:rPr>
          <w:sz w:val="28"/>
          <w:szCs w:val="28"/>
        </w:rPr>
        <w:t>Шабунин, Р. А. Возрастная физиология и физическое воспитание школьников / Р. А. Шабунин</w:t>
      </w:r>
      <w:r w:rsidR="00674B9E">
        <w:rPr>
          <w:sz w:val="28"/>
          <w:szCs w:val="28"/>
        </w:rPr>
        <w:t>. – Свердловск: Изд-во СГПИ, 200</w:t>
      </w:r>
      <w:r>
        <w:rPr>
          <w:sz w:val="28"/>
          <w:szCs w:val="28"/>
        </w:rPr>
        <w:t>9. – 110 с.</w:t>
      </w:r>
    </w:p>
    <w:p w14:paraId="03FC5345" w14:textId="77777777" w:rsidR="00B016EE" w:rsidRPr="00E1291D" w:rsidRDefault="00B016EE" w:rsidP="00673A34">
      <w:pPr>
        <w:pStyle w:val="af0"/>
        <w:numPr>
          <w:ilvl w:val="0"/>
          <w:numId w:val="23"/>
        </w:numPr>
        <w:shd w:val="clear" w:color="auto" w:fill="FFFFFF"/>
        <w:tabs>
          <w:tab w:val="left" w:pos="426"/>
          <w:tab w:val="left" w:pos="480"/>
        </w:tabs>
        <w:spacing w:line="360" w:lineRule="auto"/>
        <w:ind w:left="0" w:firstLine="0"/>
        <w:jc w:val="both"/>
        <w:rPr>
          <w:sz w:val="28"/>
          <w:szCs w:val="28"/>
        </w:rPr>
      </w:pPr>
      <w:r w:rsidRPr="00E1291D">
        <w:rPr>
          <w:sz w:val="28"/>
          <w:szCs w:val="28"/>
        </w:rPr>
        <w:t xml:space="preserve">Шмаков, С.А. Игры учащихся </w:t>
      </w:r>
      <w:r>
        <w:rPr>
          <w:sz w:val="28"/>
          <w:szCs w:val="28"/>
        </w:rPr>
        <w:t>–</w:t>
      </w:r>
      <w:r w:rsidRPr="00E1291D">
        <w:rPr>
          <w:sz w:val="28"/>
          <w:szCs w:val="28"/>
        </w:rPr>
        <w:t xml:space="preserve"> феномен культуры / </w:t>
      </w:r>
      <w:proofErr w:type="spellStart"/>
      <w:r w:rsidRPr="00E1291D">
        <w:rPr>
          <w:sz w:val="28"/>
          <w:szCs w:val="28"/>
        </w:rPr>
        <w:t>С.А.Шмаков</w:t>
      </w:r>
      <w:proofErr w:type="spellEnd"/>
      <w:r w:rsidRPr="00E1291D">
        <w:rPr>
          <w:sz w:val="28"/>
          <w:szCs w:val="28"/>
        </w:rPr>
        <w:t>.</w:t>
      </w:r>
      <w:r>
        <w:rPr>
          <w:sz w:val="28"/>
          <w:szCs w:val="28"/>
        </w:rPr>
        <w:t xml:space="preserve"> –</w:t>
      </w:r>
      <w:r w:rsidRPr="00E1291D">
        <w:rPr>
          <w:sz w:val="28"/>
          <w:szCs w:val="28"/>
        </w:rPr>
        <w:t>М.</w:t>
      </w:r>
      <w:r w:rsidR="00674B9E">
        <w:rPr>
          <w:sz w:val="28"/>
          <w:szCs w:val="28"/>
        </w:rPr>
        <w:t>: Новая школа, 201</w:t>
      </w:r>
      <w:r w:rsidRPr="00E1291D">
        <w:rPr>
          <w:sz w:val="28"/>
          <w:szCs w:val="28"/>
        </w:rPr>
        <w:t>4.</w:t>
      </w:r>
      <w:r>
        <w:rPr>
          <w:sz w:val="28"/>
          <w:szCs w:val="28"/>
        </w:rPr>
        <w:t xml:space="preserve"> – </w:t>
      </w:r>
      <w:r w:rsidRPr="00E1291D">
        <w:rPr>
          <w:sz w:val="28"/>
          <w:szCs w:val="28"/>
        </w:rPr>
        <w:t>73с.</w:t>
      </w:r>
    </w:p>
    <w:p w14:paraId="0213366B" w14:textId="77777777" w:rsidR="00B016EE" w:rsidRPr="00E1291D" w:rsidRDefault="00B016EE" w:rsidP="00673A34">
      <w:pPr>
        <w:pStyle w:val="af0"/>
        <w:numPr>
          <w:ilvl w:val="0"/>
          <w:numId w:val="23"/>
        </w:numPr>
        <w:shd w:val="clear" w:color="auto" w:fill="FFFFFF"/>
        <w:tabs>
          <w:tab w:val="left" w:pos="426"/>
        </w:tabs>
        <w:spacing w:line="360" w:lineRule="auto"/>
        <w:ind w:left="0" w:firstLine="0"/>
        <w:jc w:val="both"/>
        <w:rPr>
          <w:sz w:val="28"/>
          <w:szCs w:val="28"/>
        </w:rPr>
      </w:pPr>
      <w:proofErr w:type="spellStart"/>
      <w:r w:rsidRPr="00E1291D">
        <w:rPr>
          <w:sz w:val="28"/>
          <w:szCs w:val="28"/>
        </w:rPr>
        <w:t>Шосталь</w:t>
      </w:r>
      <w:proofErr w:type="spellEnd"/>
      <w:r w:rsidRPr="00E1291D">
        <w:rPr>
          <w:sz w:val="28"/>
          <w:szCs w:val="28"/>
        </w:rPr>
        <w:t xml:space="preserve">, Г. Фольклорные игры для школьников / Г. </w:t>
      </w:r>
      <w:proofErr w:type="spellStart"/>
      <w:r w:rsidRPr="00E1291D">
        <w:rPr>
          <w:sz w:val="28"/>
          <w:szCs w:val="28"/>
        </w:rPr>
        <w:t>Шосталь</w:t>
      </w:r>
      <w:proofErr w:type="spellEnd"/>
      <w:r w:rsidRPr="00E1291D">
        <w:rPr>
          <w:sz w:val="28"/>
          <w:szCs w:val="28"/>
        </w:rPr>
        <w:t xml:space="preserve"> // Воспитание школьников.</w:t>
      </w:r>
      <w:r>
        <w:rPr>
          <w:sz w:val="28"/>
          <w:szCs w:val="28"/>
        </w:rPr>
        <w:t xml:space="preserve"> – </w:t>
      </w:r>
      <w:r w:rsidR="00674B9E">
        <w:rPr>
          <w:sz w:val="28"/>
          <w:szCs w:val="28"/>
        </w:rPr>
        <w:t>2013</w:t>
      </w:r>
      <w:r>
        <w:rPr>
          <w:sz w:val="28"/>
          <w:szCs w:val="28"/>
        </w:rPr>
        <w:t xml:space="preserve">. </w:t>
      </w:r>
      <w:r w:rsidRPr="00E1291D">
        <w:rPr>
          <w:sz w:val="28"/>
          <w:szCs w:val="28"/>
        </w:rPr>
        <w:t>- №3.</w:t>
      </w:r>
      <w:r>
        <w:rPr>
          <w:sz w:val="28"/>
          <w:szCs w:val="28"/>
        </w:rPr>
        <w:t xml:space="preserve"> –</w:t>
      </w:r>
      <w:r w:rsidRPr="00E1291D">
        <w:rPr>
          <w:sz w:val="28"/>
          <w:szCs w:val="28"/>
        </w:rPr>
        <w:t xml:space="preserve"> с.50-54.</w:t>
      </w:r>
    </w:p>
    <w:p w14:paraId="361B4AC3" w14:textId="77777777" w:rsidR="00B016EE" w:rsidRPr="00E1291D" w:rsidRDefault="00B016EE" w:rsidP="00673A34">
      <w:pPr>
        <w:pStyle w:val="af0"/>
        <w:numPr>
          <w:ilvl w:val="0"/>
          <w:numId w:val="23"/>
        </w:numPr>
        <w:shd w:val="clear" w:color="auto" w:fill="FFFFFF"/>
        <w:tabs>
          <w:tab w:val="left" w:pos="426"/>
        </w:tabs>
        <w:spacing w:line="360" w:lineRule="auto"/>
        <w:ind w:left="0" w:firstLine="0"/>
        <w:jc w:val="both"/>
        <w:rPr>
          <w:sz w:val="28"/>
          <w:szCs w:val="28"/>
        </w:rPr>
      </w:pPr>
      <w:proofErr w:type="spellStart"/>
      <w:r w:rsidRPr="00E1291D">
        <w:rPr>
          <w:sz w:val="28"/>
          <w:szCs w:val="28"/>
        </w:rPr>
        <w:t>Элашвили</w:t>
      </w:r>
      <w:proofErr w:type="spellEnd"/>
      <w:r w:rsidRPr="00E1291D">
        <w:rPr>
          <w:sz w:val="28"/>
          <w:szCs w:val="28"/>
        </w:rPr>
        <w:t xml:space="preserve">, В.И. Игры – средства физического воспитания / В.И. </w:t>
      </w:r>
      <w:proofErr w:type="spellStart"/>
      <w:r w:rsidRPr="00E1291D">
        <w:rPr>
          <w:sz w:val="28"/>
          <w:szCs w:val="28"/>
        </w:rPr>
        <w:t>Элашвили</w:t>
      </w:r>
      <w:proofErr w:type="spellEnd"/>
      <w:r w:rsidRPr="00E1291D">
        <w:rPr>
          <w:sz w:val="28"/>
          <w:szCs w:val="28"/>
        </w:rPr>
        <w:t xml:space="preserve"> // Теория и практика физической культуры.</w:t>
      </w:r>
      <w:r>
        <w:rPr>
          <w:sz w:val="28"/>
          <w:szCs w:val="28"/>
        </w:rPr>
        <w:t xml:space="preserve"> –</w:t>
      </w:r>
      <w:r w:rsidR="00674B9E">
        <w:rPr>
          <w:sz w:val="28"/>
          <w:szCs w:val="28"/>
        </w:rPr>
        <w:t xml:space="preserve"> 200</w:t>
      </w:r>
      <w:r w:rsidRPr="00E1291D">
        <w:rPr>
          <w:sz w:val="28"/>
          <w:szCs w:val="28"/>
        </w:rPr>
        <w:t>6</w:t>
      </w:r>
      <w:r>
        <w:rPr>
          <w:sz w:val="28"/>
          <w:szCs w:val="28"/>
        </w:rPr>
        <w:t xml:space="preserve">. </w:t>
      </w:r>
      <w:r w:rsidRPr="00E1291D">
        <w:rPr>
          <w:sz w:val="28"/>
          <w:szCs w:val="28"/>
        </w:rPr>
        <w:t>- №</w:t>
      </w:r>
      <w:r>
        <w:rPr>
          <w:sz w:val="28"/>
          <w:szCs w:val="28"/>
        </w:rPr>
        <w:t>10. –</w:t>
      </w:r>
      <w:r w:rsidRPr="00E1291D">
        <w:rPr>
          <w:sz w:val="28"/>
          <w:szCs w:val="28"/>
        </w:rPr>
        <w:t xml:space="preserve"> С. 13-14.</w:t>
      </w:r>
    </w:p>
    <w:p w14:paraId="500FF4E8" w14:textId="77777777" w:rsidR="00B016EE" w:rsidRPr="005B6A6A" w:rsidRDefault="00B016EE" w:rsidP="00673A34">
      <w:pPr>
        <w:numPr>
          <w:ilvl w:val="0"/>
          <w:numId w:val="23"/>
        </w:numPr>
        <w:tabs>
          <w:tab w:val="clear" w:pos="720"/>
          <w:tab w:val="num" w:pos="426"/>
        </w:tabs>
        <w:spacing w:line="360" w:lineRule="auto"/>
        <w:ind w:left="0" w:firstLine="0"/>
        <w:jc w:val="both"/>
        <w:rPr>
          <w:sz w:val="28"/>
          <w:szCs w:val="28"/>
        </w:rPr>
      </w:pPr>
      <w:r>
        <w:rPr>
          <w:color w:val="000000"/>
          <w:sz w:val="28"/>
          <w:szCs w:val="28"/>
        </w:rPr>
        <w:t xml:space="preserve">Яковлева, Н. Н. </w:t>
      </w:r>
      <w:proofErr w:type="gramStart"/>
      <w:r>
        <w:rPr>
          <w:color w:val="000000"/>
          <w:sz w:val="28"/>
          <w:szCs w:val="28"/>
        </w:rPr>
        <w:t xml:space="preserve">Биохимия </w:t>
      </w:r>
      <w:r>
        <w:rPr>
          <w:sz w:val="28"/>
          <w:szCs w:val="28"/>
        </w:rPr>
        <w:t>:</w:t>
      </w:r>
      <w:proofErr w:type="spellStart"/>
      <w:proofErr w:type="gramEnd"/>
      <w:r>
        <w:rPr>
          <w:color w:val="000000"/>
          <w:sz w:val="28"/>
          <w:szCs w:val="28"/>
        </w:rPr>
        <w:t>Учеб.для</w:t>
      </w:r>
      <w:proofErr w:type="spellEnd"/>
      <w:r>
        <w:rPr>
          <w:color w:val="000000"/>
          <w:sz w:val="28"/>
          <w:szCs w:val="28"/>
        </w:rPr>
        <w:t xml:space="preserve"> ин-</w:t>
      </w:r>
      <w:proofErr w:type="spellStart"/>
      <w:r>
        <w:rPr>
          <w:color w:val="000000"/>
          <w:sz w:val="28"/>
          <w:szCs w:val="28"/>
        </w:rPr>
        <w:t>товфиз.культуры</w:t>
      </w:r>
      <w:proofErr w:type="spellEnd"/>
      <w:r>
        <w:rPr>
          <w:sz w:val="28"/>
          <w:szCs w:val="28"/>
        </w:rPr>
        <w:t xml:space="preserve"> / </w:t>
      </w:r>
      <w:r>
        <w:rPr>
          <w:color w:val="000000"/>
          <w:sz w:val="28"/>
          <w:szCs w:val="28"/>
        </w:rPr>
        <w:t xml:space="preserve">Н.Н. Яковлева. – 2-е изд., </w:t>
      </w:r>
      <w:proofErr w:type="spellStart"/>
      <w:proofErr w:type="gramStart"/>
      <w:r>
        <w:rPr>
          <w:color w:val="000000"/>
          <w:sz w:val="28"/>
          <w:szCs w:val="28"/>
        </w:rPr>
        <w:t>испр.и</w:t>
      </w:r>
      <w:proofErr w:type="spellEnd"/>
      <w:proofErr w:type="gramEnd"/>
      <w:r>
        <w:rPr>
          <w:color w:val="000000"/>
          <w:sz w:val="28"/>
          <w:szCs w:val="28"/>
        </w:rPr>
        <w:t xml:space="preserve"> доп.</w:t>
      </w:r>
      <w:r w:rsidR="00674B9E">
        <w:rPr>
          <w:color w:val="000000"/>
          <w:sz w:val="28"/>
          <w:szCs w:val="28"/>
        </w:rPr>
        <w:t xml:space="preserve"> – М. : Физкультура и спорт, 2014</w:t>
      </w:r>
      <w:r>
        <w:rPr>
          <w:color w:val="000000"/>
          <w:sz w:val="28"/>
          <w:szCs w:val="28"/>
        </w:rPr>
        <w:t>. – 344 с.</w:t>
      </w:r>
    </w:p>
    <w:p w14:paraId="0F333F80" w14:textId="77777777" w:rsidR="00B016EE" w:rsidRDefault="00B016EE" w:rsidP="00673A34">
      <w:pPr>
        <w:pStyle w:val="af0"/>
        <w:numPr>
          <w:ilvl w:val="0"/>
          <w:numId w:val="23"/>
        </w:numPr>
        <w:shd w:val="clear" w:color="auto" w:fill="FFFFFF"/>
        <w:tabs>
          <w:tab w:val="left" w:pos="426"/>
          <w:tab w:val="left" w:pos="470"/>
        </w:tabs>
        <w:spacing w:line="360" w:lineRule="auto"/>
        <w:ind w:left="0" w:firstLine="0"/>
        <w:jc w:val="both"/>
        <w:rPr>
          <w:sz w:val="28"/>
          <w:szCs w:val="28"/>
        </w:rPr>
      </w:pPr>
      <w:r w:rsidRPr="002D2F53">
        <w:rPr>
          <w:sz w:val="28"/>
          <w:szCs w:val="28"/>
        </w:rPr>
        <w:t>Яшина, Г.А. Особенности учебно-воспитательного процесса в личностно-ориентированном образовательном пространстве школы / Г.А. Яши</w:t>
      </w:r>
      <w:r w:rsidR="00674B9E">
        <w:rPr>
          <w:sz w:val="28"/>
          <w:szCs w:val="28"/>
        </w:rPr>
        <w:t>на, А.С. Сиденко // Завуч. – 201</w:t>
      </w:r>
      <w:r w:rsidRPr="002D2F53">
        <w:rPr>
          <w:sz w:val="28"/>
          <w:szCs w:val="28"/>
        </w:rPr>
        <w:t>1. - №4. – С. 55.</w:t>
      </w:r>
    </w:p>
    <w:p w14:paraId="3C17D576" w14:textId="77777777" w:rsidR="00D519D8" w:rsidRDefault="00B016EE" w:rsidP="00673A34">
      <w:pPr>
        <w:pStyle w:val="af0"/>
        <w:shd w:val="clear" w:color="auto" w:fill="FFFFFF"/>
        <w:tabs>
          <w:tab w:val="left" w:pos="426"/>
          <w:tab w:val="left" w:pos="470"/>
        </w:tabs>
        <w:spacing w:line="360" w:lineRule="auto"/>
        <w:ind w:left="0"/>
        <w:jc w:val="center"/>
        <w:rPr>
          <w:sz w:val="28"/>
          <w:szCs w:val="28"/>
        </w:rPr>
      </w:pPr>
      <w:r>
        <w:rPr>
          <w:sz w:val="28"/>
          <w:szCs w:val="28"/>
        </w:rPr>
        <w:br w:type="page"/>
      </w:r>
      <w:r>
        <w:rPr>
          <w:sz w:val="28"/>
          <w:szCs w:val="28"/>
        </w:rPr>
        <w:lastRenderedPageBreak/>
        <w:t>П</w:t>
      </w:r>
      <w:r w:rsidRPr="005502B1">
        <w:rPr>
          <w:sz w:val="28"/>
          <w:szCs w:val="28"/>
        </w:rPr>
        <w:t>риложение А</w:t>
      </w:r>
    </w:p>
    <w:p w14:paraId="7964E00A" w14:textId="77777777" w:rsidR="00D519D8" w:rsidRPr="00D17046" w:rsidRDefault="00D519D8" w:rsidP="00674B9E">
      <w:pPr>
        <w:spacing w:before="100" w:after="100" w:line="360" w:lineRule="auto"/>
        <w:ind w:firstLine="851"/>
        <w:rPr>
          <w:sz w:val="28"/>
          <w:szCs w:val="28"/>
        </w:rPr>
      </w:pPr>
      <w:r w:rsidRPr="00D17046">
        <w:rPr>
          <w:sz w:val="28"/>
          <w:szCs w:val="28"/>
        </w:rPr>
        <w:t>Тестирование физической подготовленности</w:t>
      </w:r>
    </w:p>
    <w:p w14:paraId="2DF3C71C" w14:textId="77777777" w:rsidR="00D519D8" w:rsidRPr="00D17046" w:rsidRDefault="00D519D8" w:rsidP="00673A34">
      <w:pPr>
        <w:spacing w:before="100" w:after="100" w:line="360" w:lineRule="auto"/>
        <w:rPr>
          <w:spacing w:val="-1"/>
          <w:sz w:val="28"/>
          <w:szCs w:val="28"/>
        </w:rPr>
      </w:pPr>
      <w:r w:rsidRPr="00D17046">
        <w:rPr>
          <w:spacing w:val="-1"/>
          <w:sz w:val="28"/>
          <w:szCs w:val="28"/>
        </w:rPr>
        <w:t>Предварительно подготовиться к   проведению</w:t>
      </w:r>
      <w:r w:rsidRPr="00D17046">
        <w:rPr>
          <w:spacing w:val="2"/>
          <w:sz w:val="28"/>
          <w:szCs w:val="28"/>
        </w:rPr>
        <w:t xml:space="preserve"> тестовых заданий</w:t>
      </w:r>
      <w:r w:rsidRPr="00D17046">
        <w:rPr>
          <w:spacing w:val="-1"/>
          <w:sz w:val="28"/>
          <w:szCs w:val="28"/>
        </w:rPr>
        <w:t>.</w:t>
      </w:r>
    </w:p>
    <w:p w14:paraId="7C2A512A" w14:textId="77777777" w:rsidR="00D519D8" w:rsidRPr="00D17046" w:rsidRDefault="00D519D8" w:rsidP="006034C8">
      <w:pPr>
        <w:widowControl w:val="0"/>
        <w:numPr>
          <w:ilvl w:val="0"/>
          <w:numId w:val="36"/>
        </w:numPr>
        <w:tabs>
          <w:tab w:val="clear" w:pos="1866"/>
          <w:tab w:val="left" w:pos="426"/>
        </w:tabs>
        <w:suppressAutoHyphens/>
        <w:autoSpaceDE w:val="0"/>
        <w:spacing w:before="100" w:after="100" w:line="360" w:lineRule="auto"/>
        <w:ind w:left="0" w:firstLine="0"/>
        <w:rPr>
          <w:iCs/>
          <w:spacing w:val="-5"/>
          <w:sz w:val="28"/>
          <w:szCs w:val="28"/>
        </w:rPr>
      </w:pPr>
      <w:r w:rsidRPr="00D17046">
        <w:rPr>
          <w:iCs/>
          <w:spacing w:val="-5"/>
          <w:sz w:val="28"/>
          <w:szCs w:val="28"/>
        </w:rPr>
        <w:t>Бег на 30 м</w:t>
      </w:r>
    </w:p>
    <w:p w14:paraId="7E78A9D8" w14:textId="36932BB9" w:rsidR="00D519D8" w:rsidRPr="00D17046" w:rsidRDefault="00D519D8" w:rsidP="006034C8">
      <w:pPr>
        <w:spacing w:before="100" w:after="100" w:line="360" w:lineRule="auto"/>
        <w:ind w:firstLine="851"/>
        <w:jc w:val="both"/>
        <w:rPr>
          <w:spacing w:val="-2"/>
          <w:sz w:val="28"/>
          <w:szCs w:val="28"/>
        </w:rPr>
      </w:pPr>
      <w:r w:rsidRPr="00D17046">
        <w:rPr>
          <w:spacing w:val="11"/>
          <w:sz w:val="28"/>
          <w:szCs w:val="28"/>
        </w:rPr>
        <w:t xml:space="preserve">Методика выполнения. </w:t>
      </w:r>
      <w:r w:rsidRPr="00D17046">
        <w:rPr>
          <w:spacing w:val="-5"/>
          <w:sz w:val="28"/>
          <w:szCs w:val="28"/>
        </w:rPr>
        <w:t>В</w:t>
      </w:r>
      <w:r w:rsidR="001D6D09">
        <w:rPr>
          <w:spacing w:val="-5"/>
          <w:sz w:val="28"/>
          <w:szCs w:val="28"/>
        </w:rPr>
        <w:t xml:space="preserve"> </w:t>
      </w:r>
      <w:r w:rsidRPr="00D17046">
        <w:rPr>
          <w:spacing w:val="-5"/>
          <w:sz w:val="28"/>
          <w:szCs w:val="28"/>
        </w:rPr>
        <w:t xml:space="preserve">забеге принимают участие не менее двух </w:t>
      </w:r>
      <w:r w:rsidR="003123C7" w:rsidRPr="00D17046">
        <w:rPr>
          <w:spacing w:val="-5"/>
          <w:sz w:val="28"/>
          <w:szCs w:val="28"/>
        </w:rPr>
        <w:t>человек.</w:t>
      </w:r>
      <w:r w:rsidRPr="00D17046">
        <w:rPr>
          <w:spacing w:val="-5"/>
          <w:sz w:val="28"/>
          <w:szCs w:val="28"/>
        </w:rPr>
        <w:t xml:space="preserve"> Бег выполняют из положения высокого старта. По команде «На старт!» </w:t>
      </w:r>
      <w:r w:rsidRPr="00D17046">
        <w:rPr>
          <w:spacing w:val="-4"/>
          <w:sz w:val="28"/>
          <w:szCs w:val="28"/>
        </w:rPr>
        <w:t>участники забега подходят к линии старта и занимают исходное поло</w:t>
      </w:r>
      <w:r w:rsidRPr="00D17046">
        <w:rPr>
          <w:spacing w:val="-5"/>
          <w:sz w:val="28"/>
          <w:szCs w:val="28"/>
        </w:rPr>
        <w:t>жение. По команде «Внимание!» вес тела переносится на впереди сто</w:t>
      </w:r>
      <w:r w:rsidRPr="00D17046">
        <w:rPr>
          <w:spacing w:val="2"/>
          <w:sz w:val="28"/>
          <w:szCs w:val="28"/>
        </w:rPr>
        <w:t xml:space="preserve">ящую ногу. Затем судья подает команду «Марш!» и резко опускает </w:t>
      </w:r>
      <w:r w:rsidRPr="00D17046">
        <w:rPr>
          <w:spacing w:val="-5"/>
          <w:sz w:val="28"/>
          <w:szCs w:val="28"/>
        </w:rPr>
        <w:t xml:space="preserve">флажок вниз. Судьи на финише по первому движению флажка пускают </w:t>
      </w:r>
      <w:r w:rsidRPr="00D17046">
        <w:rPr>
          <w:spacing w:val="-2"/>
          <w:sz w:val="28"/>
          <w:szCs w:val="28"/>
        </w:rPr>
        <w:t>секундомеры. Время определяется с точностью до 0,1 с.</w:t>
      </w:r>
    </w:p>
    <w:p w14:paraId="7618D1C1" w14:textId="77777777" w:rsidR="00D519D8" w:rsidRPr="00D17046" w:rsidRDefault="00D519D8" w:rsidP="006034C8">
      <w:pPr>
        <w:widowControl w:val="0"/>
        <w:numPr>
          <w:ilvl w:val="0"/>
          <w:numId w:val="36"/>
        </w:numPr>
        <w:tabs>
          <w:tab w:val="clear" w:pos="1866"/>
          <w:tab w:val="left" w:pos="426"/>
        </w:tabs>
        <w:suppressAutoHyphens/>
        <w:autoSpaceDE w:val="0"/>
        <w:spacing w:before="100" w:after="100" w:line="360" w:lineRule="auto"/>
        <w:ind w:left="0" w:firstLine="0"/>
        <w:rPr>
          <w:iCs/>
          <w:spacing w:val="-5"/>
          <w:sz w:val="28"/>
          <w:szCs w:val="28"/>
        </w:rPr>
      </w:pPr>
      <w:r w:rsidRPr="00D17046">
        <w:rPr>
          <w:iCs/>
          <w:spacing w:val="-5"/>
          <w:sz w:val="28"/>
          <w:szCs w:val="28"/>
        </w:rPr>
        <w:t>Прыжок в длину с места.</w:t>
      </w:r>
    </w:p>
    <w:p w14:paraId="3133D6EB" w14:textId="77777777" w:rsidR="00D519D8" w:rsidRPr="00D17046" w:rsidRDefault="00D519D8" w:rsidP="006034C8">
      <w:pPr>
        <w:spacing w:before="100" w:after="100" w:line="360" w:lineRule="auto"/>
        <w:ind w:firstLine="851"/>
        <w:jc w:val="both"/>
        <w:rPr>
          <w:spacing w:val="-6"/>
          <w:sz w:val="28"/>
          <w:szCs w:val="28"/>
        </w:rPr>
      </w:pPr>
      <w:r w:rsidRPr="00D17046">
        <w:rPr>
          <w:spacing w:val="11"/>
          <w:sz w:val="28"/>
          <w:szCs w:val="28"/>
        </w:rPr>
        <w:t xml:space="preserve">Методика выполнения. </w:t>
      </w:r>
      <w:r w:rsidRPr="00D17046">
        <w:rPr>
          <w:spacing w:val="-5"/>
          <w:sz w:val="28"/>
          <w:szCs w:val="28"/>
        </w:rPr>
        <w:t>Провести на полу линию и перпендику</w:t>
      </w:r>
      <w:r w:rsidRPr="00D17046">
        <w:rPr>
          <w:spacing w:val="-3"/>
          <w:sz w:val="28"/>
          <w:szCs w:val="28"/>
        </w:rPr>
        <w:t>лярно к ней положить сантиметровую ленту, закрепив ее с обоих кон</w:t>
      </w:r>
      <w:r w:rsidRPr="00D17046">
        <w:rPr>
          <w:spacing w:val="-4"/>
          <w:sz w:val="28"/>
          <w:szCs w:val="28"/>
        </w:rPr>
        <w:t xml:space="preserve">цов. Учащийся встает около линии, не касаясь ее носками, слегка сгибает ноги в коленях и, оттолкнувшись обеими ногами, прыгает вперед. </w:t>
      </w:r>
      <w:r w:rsidRPr="00D17046">
        <w:rPr>
          <w:sz w:val="28"/>
          <w:szCs w:val="28"/>
        </w:rPr>
        <w:t xml:space="preserve">Расстояние измеряется от начальной отметки до пяток. Даются три </w:t>
      </w:r>
      <w:r w:rsidRPr="00D17046">
        <w:rPr>
          <w:spacing w:val="-6"/>
          <w:sz w:val="28"/>
          <w:szCs w:val="28"/>
        </w:rPr>
        <w:t>попытки.</w:t>
      </w:r>
    </w:p>
    <w:p w14:paraId="2CC8CE50" w14:textId="2D84C881" w:rsidR="00D519D8" w:rsidRPr="00D17046" w:rsidRDefault="00D519D8" w:rsidP="006034C8">
      <w:pPr>
        <w:widowControl w:val="0"/>
        <w:numPr>
          <w:ilvl w:val="0"/>
          <w:numId w:val="36"/>
        </w:numPr>
        <w:tabs>
          <w:tab w:val="clear" w:pos="1866"/>
          <w:tab w:val="left" w:pos="426"/>
        </w:tabs>
        <w:suppressAutoHyphens/>
        <w:autoSpaceDE w:val="0"/>
        <w:spacing w:before="100" w:after="100" w:line="360" w:lineRule="auto"/>
        <w:ind w:left="0" w:firstLine="0"/>
        <w:rPr>
          <w:iCs/>
          <w:spacing w:val="-1"/>
          <w:sz w:val="28"/>
          <w:szCs w:val="28"/>
        </w:rPr>
      </w:pPr>
      <w:r w:rsidRPr="00D17046">
        <w:rPr>
          <w:iCs/>
          <w:spacing w:val="-1"/>
          <w:sz w:val="28"/>
          <w:szCs w:val="28"/>
        </w:rPr>
        <w:t xml:space="preserve">6-и минутный </w:t>
      </w:r>
      <w:r w:rsidR="003123C7" w:rsidRPr="00D17046">
        <w:rPr>
          <w:spacing w:val="-1"/>
          <w:sz w:val="28"/>
          <w:szCs w:val="28"/>
        </w:rPr>
        <w:t>б</w:t>
      </w:r>
      <w:r w:rsidR="003123C7" w:rsidRPr="00D17046">
        <w:rPr>
          <w:iCs/>
          <w:spacing w:val="-1"/>
          <w:sz w:val="28"/>
          <w:szCs w:val="28"/>
        </w:rPr>
        <w:t>ег (</w:t>
      </w:r>
      <w:r w:rsidRPr="00D17046">
        <w:rPr>
          <w:iCs/>
          <w:spacing w:val="-1"/>
          <w:sz w:val="28"/>
          <w:szCs w:val="28"/>
        </w:rPr>
        <w:t>м).</w:t>
      </w:r>
    </w:p>
    <w:p w14:paraId="2E9F9DD8" w14:textId="77777777" w:rsidR="00D519D8" w:rsidRPr="00D17046" w:rsidRDefault="00D519D8" w:rsidP="00673A34">
      <w:pPr>
        <w:spacing w:before="100" w:after="100" w:line="360" w:lineRule="auto"/>
        <w:jc w:val="both"/>
        <w:rPr>
          <w:spacing w:val="2"/>
          <w:sz w:val="28"/>
          <w:szCs w:val="28"/>
        </w:rPr>
      </w:pPr>
      <w:r w:rsidRPr="00D17046">
        <w:rPr>
          <w:spacing w:val="2"/>
          <w:sz w:val="28"/>
          <w:szCs w:val="28"/>
        </w:rPr>
        <w:t>Тест предназначен для определения выносливости.</w:t>
      </w:r>
    </w:p>
    <w:p w14:paraId="3C772596" w14:textId="4CAC62AA" w:rsidR="00D519D8" w:rsidRPr="00D17046" w:rsidRDefault="00D519D8" w:rsidP="006034C8">
      <w:pPr>
        <w:spacing w:before="100" w:after="100" w:line="360" w:lineRule="auto"/>
        <w:ind w:firstLine="851"/>
        <w:jc w:val="both"/>
        <w:rPr>
          <w:spacing w:val="-2"/>
          <w:sz w:val="28"/>
          <w:szCs w:val="28"/>
        </w:rPr>
      </w:pPr>
      <w:r w:rsidRPr="00D17046">
        <w:rPr>
          <w:spacing w:val="11"/>
          <w:sz w:val="28"/>
          <w:szCs w:val="28"/>
        </w:rPr>
        <w:t xml:space="preserve">Методика выполнения. Проводится в спортзале, на стадионе или ровной </w:t>
      </w:r>
      <w:r w:rsidRPr="00D17046">
        <w:rPr>
          <w:spacing w:val="3"/>
          <w:sz w:val="28"/>
          <w:szCs w:val="28"/>
        </w:rPr>
        <w:t>местности по грунтовой дорожке р</w:t>
      </w:r>
      <w:r w:rsidRPr="00D17046">
        <w:rPr>
          <w:spacing w:val="2"/>
          <w:sz w:val="28"/>
          <w:szCs w:val="28"/>
        </w:rPr>
        <w:t xml:space="preserve">азмеченным через каждые 10 м. Фиксируется </w:t>
      </w:r>
      <w:r w:rsidR="001D6D09" w:rsidRPr="00D17046">
        <w:rPr>
          <w:spacing w:val="2"/>
          <w:sz w:val="28"/>
          <w:szCs w:val="28"/>
        </w:rPr>
        <w:t>расстояние (в метрах),</w:t>
      </w:r>
      <w:r w:rsidRPr="00D17046">
        <w:rPr>
          <w:spacing w:val="2"/>
          <w:sz w:val="28"/>
          <w:szCs w:val="28"/>
        </w:rPr>
        <w:t xml:space="preserve"> которое ученик преодолел за 6 минут. В забеге участвуют 6-8 человек. Перед забегом проводится разминка. Все участники должны до </w:t>
      </w:r>
      <w:r w:rsidRPr="00D17046">
        <w:rPr>
          <w:spacing w:val="5"/>
          <w:sz w:val="28"/>
          <w:szCs w:val="28"/>
        </w:rPr>
        <w:t>тестирования хотя бы один раз пройти эту дистанцию,</w:t>
      </w:r>
      <w:r w:rsidRPr="00D17046">
        <w:rPr>
          <w:spacing w:val="-3"/>
          <w:sz w:val="28"/>
          <w:szCs w:val="28"/>
        </w:rPr>
        <w:t xml:space="preserve"> чтобы правильно пробежать ее   на результат. Осо</w:t>
      </w:r>
      <w:r w:rsidRPr="00D17046">
        <w:rPr>
          <w:spacing w:val="-4"/>
          <w:sz w:val="28"/>
          <w:szCs w:val="28"/>
        </w:rPr>
        <w:t xml:space="preserve">бенно это необходимо для детей младшего возраста. В процессе бега </w:t>
      </w:r>
      <w:r w:rsidRPr="00D17046">
        <w:rPr>
          <w:spacing w:val="-2"/>
          <w:sz w:val="28"/>
          <w:szCs w:val="28"/>
        </w:rPr>
        <w:t>допускается переход на шаг.</w:t>
      </w:r>
    </w:p>
    <w:p w14:paraId="41E9B539" w14:textId="77777777" w:rsidR="00D519D8" w:rsidRPr="00D17046" w:rsidRDefault="00D519D8" w:rsidP="006034C8">
      <w:pPr>
        <w:widowControl w:val="0"/>
        <w:numPr>
          <w:ilvl w:val="0"/>
          <w:numId w:val="36"/>
        </w:numPr>
        <w:tabs>
          <w:tab w:val="clear" w:pos="1866"/>
          <w:tab w:val="left" w:pos="426"/>
        </w:tabs>
        <w:suppressAutoHyphens/>
        <w:autoSpaceDE w:val="0"/>
        <w:spacing w:before="100" w:after="100" w:line="360" w:lineRule="auto"/>
        <w:ind w:left="0" w:firstLine="0"/>
        <w:jc w:val="both"/>
        <w:rPr>
          <w:iCs/>
          <w:spacing w:val="-3"/>
          <w:sz w:val="28"/>
          <w:szCs w:val="28"/>
        </w:rPr>
      </w:pPr>
      <w:r w:rsidRPr="00D17046">
        <w:rPr>
          <w:iCs/>
          <w:spacing w:val="-3"/>
          <w:sz w:val="28"/>
          <w:szCs w:val="28"/>
        </w:rPr>
        <w:t>Челночный бег 3 х 10 м</w:t>
      </w:r>
    </w:p>
    <w:p w14:paraId="3DDA1B5B" w14:textId="77777777" w:rsidR="00D519D8" w:rsidRPr="00D17046" w:rsidRDefault="00D519D8" w:rsidP="00673A34">
      <w:pPr>
        <w:spacing w:before="100" w:after="100" w:line="360" w:lineRule="auto"/>
        <w:jc w:val="both"/>
        <w:rPr>
          <w:spacing w:val="-5"/>
          <w:sz w:val="28"/>
          <w:szCs w:val="28"/>
        </w:rPr>
      </w:pPr>
      <w:r w:rsidRPr="00D17046">
        <w:rPr>
          <w:spacing w:val="-1"/>
          <w:sz w:val="28"/>
          <w:szCs w:val="28"/>
        </w:rPr>
        <w:lastRenderedPageBreak/>
        <w:t>Тест позволяет оценить быстроту и ловкость, связанную с изменением направления движения и чередованием ускорения и тормо</w:t>
      </w:r>
      <w:r w:rsidRPr="00D17046">
        <w:rPr>
          <w:spacing w:val="-5"/>
          <w:sz w:val="28"/>
          <w:szCs w:val="28"/>
        </w:rPr>
        <w:t>жения.</w:t>
      </w:r>
    </w:p>
    <w:p w14:paraId="73584F1E" w14:textId="69396A3A" w:rsidR="00D519D8" w:rsidRPr="00D17046" w:rsidRDefault="00D519D8" w:rsidP="006034C8">
      <w:pPr>
        <w:spacing w:before="100" w:after="100" w:line="360" w:lineRule="auto"/>
        <w:ind w:firstLine="851"/>
        <w:jc w:val="both"/>
        <w:rPr>
          <w:spacing w:val="-2"/>
          <w:sz w:val="28"/>
          <w:szCs w:val="28"/>
        </w:rPr>
      </w:pPr>
      <w:r w:rsidRPr="00D17046">
        <w:rPr>
          <w:spacing w:val="4"/>
          <w:sz w:val="28"/>
          <w:szCs w:val="28"/>
        </w:rPr>
        <w:t xml:space="preserve">Методика выполнения. В зале на расстоянии 10 м друг от друга </w:t>
      </w:r>
      <w:r w:rsidRPr="00D17046">
        <w:rPr>
          <w:spacing w:val="-9"/>
          <w:sz w:val="28"/>
          <w:szCs w:val="28"/>
        </w:rPr>
        <w:t xml:space="preserve">чертятся две параллельные линии. В забеге участвуют не менее 2-х человек.  На </w:t>
      </w:r>
      <w:r w:rsidRPr="00D17046">
        <w:rPr>
          <w:spacing w:val="-3"/>
          <w:sz w:val="28"/>
          <w:szCs w:val="28"/>
        </w:rPr>
        <w:t xml:space="preserve">1-й линии у каждого лежат 2 кубика размером 70х70 </w:t>
      </w:r>
      <w:r w:rsidR="001D6D09" w:rsidRPr="00D17046">
        <w:rPr>
          <w:spacing w:val="-3"/>
          <w:sz w:val="28"/>
          <w:szCs w:val="28"/>
        </w:rPr>
        <w:t>мм По</w:t>
      </w:r>
      <w:r w:rsidRPr="00D17046">
        <w:rPr>
          <w:spacing w:val="-9"/>
          <w:sz w:val="28"/>
          <w:szCs w:val="28"/>
        </w:rPr>
        <w:t xml:space="preserve"> команде «Марш!» участник старту</w:t>
      </w:r>
      <w:r w:rsidRPr="00D17046">
        <w:rPr>
          <w:spacing w:val="-3"/>
          <w:sz w:val="28"/>
          <w:szCs w:val="28"/>
        </w:rPr>
        <w:t xml:space="preserve">ет от 1-й линии, взяв кубик, добегает до 2-й, положив за нее </w:t>
      </w:r>
      <w:r w:rsidR="003123C7" w:rsidRPr="00D17046">
        <w:rPr>
          <w:spacing w:val="-3"/>
          <w:sz w:val="28"/>
          <w:szCs w:val="28"/>
        </w:rPr>
        <w:t>кубик, возвращается</w:t>
      </w:r>
      <w:r w:rsidRPr="00D17046">
        <w:rPr>
          <w:spacing w:val="-3"/>
          <w:sz w:val="28"/>
          <w:szCs w:val="28"/>
        </w:rPr>
        <w:t xml:space="preserve"> к 1-й за 2-ым кубиком, чтобы быстрее принести его </w:t>
      </w:r>
      <w:proofErr w:type="gramStart"/>
      <w:r w:rsidRPr="00D17046">
        <w:rPr>
          <w:spacing w:val="-3"/>
          <w:sz w:val="28"/>
          <w:szCs w:val="28"/>
        </w:rPr>
        <w:t>на  2</w:t>
      </w:r>
      <w:proofErr w:type="gramEnd"/>
      <w:r w:rsidRPr="00D17046">
        <w:rPr>
          <w:spacing w:val="-3"/>
          <w:sz w:val="28"/>
          <w:szCs w:val="28"/>
        </w:rPr>
        <w:t>-ую линию (финиш).</w:t>
      </w:r>
      <w:r w:rsidRPr="00D17046">
        <w:rPr>
          <w:spacing w:val="-4"/>
          <w:sz w:val="28"/>
          <w:szCs w:val="28"/>
        </w:rPr>
        <w:t xml:space="preserve"> Во время движения не допускаются оста</w:t>
      </w:r>
      <w:r w:rsidRPr="00D17046">
        <w:rPr>
          <w:spacing w:val="-3"/>
          <w:sz w:val="28"/>
          <w:szCs w:val="28"/>
        </w:rPr>
        <w:t xml:space="preserve">новки и смена направления; время засекается с точностью до 0,1 с. в момент пересечения линии </w:t>
      </w:r>
      <w:r w:rsidR="001D6D09" w:rsidRPr="00D17046">
        <w:rPr>
          <w:spacing w:val="-3"/>
          <w:sz w:val="28"/>
          <w:szCs w:val="28"/>
        </w:rPr>
        <w:t>финиша</w:t>
      </w:r>
      <w:r w:rsidR="001D6D09">
        <w:rPr>
          <w:spacing w:val="-3"/>
          <w:sz w:val="28"/>
          <w:szCs w:val="28"/>
        </w:rPr>
        <w:t>.</w:t>
      </w:r>
      <w:r w:rsidR="001D6D09" w:rsidRPr="00D17046">
        <w:rPr>
          <w:spacing w:val="-3"/>
          <w:sz w:val="28"/>
          <w:szCs w:val="28"/>
        </w:rPr>
        <w:t xml:space="preserve"> </w:t>
      </w:r>
      <w:r w:rsidR="001D6D09" w:rsidRPr="00D17046">
        <w:rPr>
          <w:spacing w:val="-4"/>
          <w:sz w:val="28"/>
          <w:szCs w:val="28"/>
        </w:rPr>
        <w:t>Все</w:t>
      </w:r>
      <w:r w:rsidRPr="00D17046">
        <w:rPr>
          <w:spacing w:val="-4"/>
          <w:sz w:val="28"/>
          <w:szCs w:val="28"/>
        </w:rPr>
        <w:t xml:space="preserve"> участники должны быть в одинаковой обуви</w:t>
      </w:r>
      <w:r w:rsidRPr="00D17046">
        <w:rPr>
          <w:spacing w:val="-2"/>
          <w:sz w:val="28"/>
          <w:szCs w:val="28"/>
        </w:rPr>
        <w:t>.</w:t>
      </w:r>
    </w:p>
    <w:p w14:paraId="1DE022AB" w14:textId="77777777" w:rsidR="00D519D8" w:rsidRPr="00D17046" w:rsidRDefault="00D519D8" w:rsidP="006034C8">
      <w:pPr>
        <w:widowControl w:val="0"/>
        <w:numPr>
          <w:ilvl w:val="0"/>
          <w:numId w:val="36"/>
        </w:numPr>
        <w:tabs>
          <w:tab w:val="clear" w:pos="1866"/>
          <w:tab w:val="left" w:pos="426"/>
        </w:tabs>
        <w:suppressAutoHyphens/>
        <w:autoSpaceDE w:val="0"/>
        <w:spacing w:before="100" w:after="100" w:line="360" w:lineRule="auto"/>
        <w:ind w:left="0" w:firstLine="0"/>
        <w:jc w:val="both"/>
        <w:rPr>
          <w:iCs/>
          <w:spacing w:val="-4"/>
          <w:sz w:val="28"/>
          <w:szCs w:val="28"/>
        </w:rPr>
      </w:pPr>
      <w:r w:rsidRPr="00D17046">
        <w:rPr>
          <w:iCs/>
          <w:spacing w:val="-4"/>
          <w:sz w:val="28"/>
          <w:szCs w:val="28"/>
        </w:rPr>
        <w:t>Подтягивание на перекладине (мальчики)</w:t>
      </w:r>
    </w:p>
    <w:p w14:paraId="3A9EBBD5" w14:textId="77777777" w:rsidR="00D519D8" w:rsidRPr="00D17046" w:rsidRDefault="00D519D8" w:rsidP="00673A34">
      <w:pPr>
        <w:spacing w:before="100" w:after="100" w:line="360" w:lineRule="auto"/>
        <w:jc w:val="both"/>
        <w:rPr>
          <w:spacing w:val="-3"/>
          <w:sz w:val="28"/>
          <w:szCs w:val="28"/>
        </w:rPr>
      </w:pPr>
      <w:r w:rsidRPr="00D17046">
        <w:rPr>
          <w:spacing w:val="-4"/>
          <w:sz w:val="28"/>
          <w:szCs w:val="28"/>
        </w:rPr>
        <w:t>Тест позволяет оценить силовую выносливость мышц рук и плече</w:t>
      </w:r>
      <w:r w:rsidRPr="00D17046">
        <w:rPr>
          <w:spacing w:val="-3"/>
          <w:sz w:val="28"/>
          <w:szCs w:val="28"/>
        </w:rPr>
        <w:t>вого пояса.</w:t>
      </w:r>
    </w:p>
    <w:p w14:paraId="7698BFAE" w14:textId="77777777" w:rsidR="00D519D8" w:rsidRPr="00D17046" w:rsidRDefault="00D519D8" w:rsidP="006034C8">
      <w:pPr>
        <w:spacing w:before="100" w:after="100" w:line="360" w:lineRule="auto"/>
        <w:ind w:firstLine="851"/>
        <w:jc w:val="both"/>
        <w:rPr>
          <w:spacing w:val="-6"/>
          <w:sz w:val="28"/>
          <w:szCs w:val="28"/>
        </w:rPr>
      </w:pPr>
      <w:r w:rsidRPr="00D17046">
        <w:rPr>
          <w:spacing w:val="6"/>
          <w:sz w:val="28"/>
          <w:szCs w:val="28"/>
        </w:rPr>
        <w:t xml:space="preserve">Методика выполнения. В висе на перекладине (руки прямые) </w:t>
      </w:r>
      <w:r w:rsidRPr="00D17046">
        <w:rPr>
          <w:spacing w:val="-4"/>
          <w:sz w:val="28"/>
          <w:szCs w:val="28"/>
        </w:rPr>
        <w:t>выполнить возможно большее число подтягиваний. Подтягивание счи</w:t>
      </w:r>
      <w:r w:rsidRPr="00D17046">
        <w:rPr>
          <w:spacing w:val="-3"/>
          <w:sz w:val="28"/>
          <w:szCs w:val="28"/>
        </w:rPr>
        <w:t>тается выполненным правильно, когда руки сгибаются, затем полнос</w:t>
      </w:r>
      <w:r w:rsidRPr="00D17046">
        <w:rPr>
          <w:spacing w:val="-4"/>
          <w:sz w:val="28"/>
          <w:szCs w:val="28"/>
        </w:rPr>
        <w:t xml:space="preserve">тью разгибаются, подбородок выше перекладины, ноги не сгибаются в </w:t>
      </w:r>
      <w:r w:rsidRPr="00D17046">
        <w:rPr>
          <w:spacing w:val="-6"/>
          <w:sz w:val="28"/>
          <w:szCs w:val="28"/>
        </w:rPr>
        <w:t>коленных суставах, движения выполняются без рывков и махов. Подтягивания, выполненные с неполным сгибанием рук, не засчитываются.</w:t>
      </w:r>
    </w:p>
    <w:p w14:paraId="5CFE663A" w14:textId="77777777" w:rsidR="00D519D8" w:rsidRPr="00D17046" w:rsidRDefault="00D519D8" w:rsidP="006034C8">
      <w:pPr>
        <w:widowControl w:val="0"/>
        <w:numPr>
          <w:ilvl w:val="0"/>
          <w:numId w:val="36"/>
        </w:numPr>
        <w:tabs>
          <w:tab w:val="clear" w:pos="1866"/>
          <w:tab w:val="left" w:pos="426"/>
        </w:tabs>
        <w:suppressAutoHyphens/>
        <w:autoSpaceDE w:val="0"/>
        <w:spacing w:before="100" w:after="100" w:line="360" w:lineRule="auto"/>
        <w:ind w:left="0" w:firstLine="0"/>
        <w:jc w:val="both"/>
        <w:rPr>
          <w:iCs/>
          <w:spacing w:val="-1"/>
          <w:sz w:val="28"/>
          <w:szCs w:val="28"/>
        </w:rPr>
      </w:pPr>
      <w:r w:rsidRPr="00D17046">
        <w:rPr>
          <w:iCs/>
          <w:spacing w:val="-1"/>
          <w:sz w:val="28"/>
          <w:szCs w:val="28"/>
        </w:rPr>
        <w:t>Отжимания (девочки)</w:t>
      </w:r>
    </w:p>
    <w:p w14:paraId="26A4AE31" w14:textId="77777777" w:rsidR="00D519D8" w:rsidRPr="00D17046" w:rsidRDefault="00D519D8" w:rsidP="00673A34">
      <w:pPr>
        <w:spacing w:before="100" w:after="100" w:line="360" w:lineRule="auto"/>
        <w:jc w:val="both"/>
        <w:rPr>
          <w:spacing w:val="-2"/>
          <w:sz w:val="28"/>
          <w:szCs w:val="28"/>
        </w:rPr>
      </w:pPr>
      <w:r w:rsidRPr="00D17046">
        <w:rPr>
          <w:spacing w:val="-4"/>
          <w:sz w:val="28"/>
          <w:szCs w:val="28"/>
        </w:rPr>
        <w:t xml:space="preserve">Тест позволяет оценить   силовую выносливость мышц </w:t>
      </w:r>
      <w:r w:rsidRPr="00D17046">
        <w:rPr>
          <w:spacing w:val="-2"/>
          <w:sz w:val="28"/>
          <w:szCs w:val="28"/>
        </w:rPr>
        <w:t>рук и плечевого пояса.</w:t>
      </w:r>
    </w:p>
    <w:p w14:paraId="16BB4F97" w14:textId="77777777" w:rsidR="00D519D8" w:rsidRPr="00D17046" w:rsidRDefault="00D519D8" w:rsidP="006034C8">
      <w:pPr>
        <w:spacing w:before="100" w:after="100" w:line="360" w:lineRule="auto"/>
        <w:ind w:firstLine="851"/>
        <w:jc w:val="both"/>
        <w:rPr>
          <w:spacing w:val="-3"/>
          <w:sz w:val="28"/>
          <w:szCs w:val="28"/>
        </w:rPr>
      </w:pPr>
      <w:r w:rsidRPr="00D17046">
        <w:rPr>
          <w:spacing w:val="3"/>
          <w:sz w:val="28"/>
          <w:szCs w:val="28"/>
        </w:rPr>
        <w:t>Методика выполнения. Используя скамью, занять исходное поло</w:t>
      </w:r>
      <w:r w:rsidRPr="00D17046">
        <w:rPr>
          <w:spacing w:val="-3"/>
          <w:sz w:val="28"/>
          <w:szCs w:val="28"/>
        </w:rPr>
        <w:t>жение: упор лежа о скамью, руки прямые   на расстоянии ширины плеч, туловище не сгибается в тазобедренном суставе</w:t>
      </w:r>
      <w:r w:rsidRPr="00D17046">
        <w:rPr>
          <w:spacing w:val="-5"/>
          <w:sz w:val="28"/>
          <w:szCs w:val="28"/>
        </w:rPr>
        <w:t xml:space="preserve">, </w:t>
      </w:r>
      <w:r w:rsidRPr="00D17046">
        <w:rPr>
          <w:spacing w:val="-6"/>
          <w:sz w:val="28"/>
          <w:szCs w:val="28"/>
        </w:rPr>
        <w:t>отжимания</w:t>
      </w:r>
      <w:r w:rsidRPr="00D17046">
        <w:rPr>
          <w:spacing w:val="-4"/>
          <w:sz w:val="28"/>
          <w:szCs w:val="28"/>
        </w:rPr>
        <w:t xml:space="preserve"> счи</w:t>
      </w:r>
      <w:r w:rsidRPr="00D17046">
        <w:rPr>
          <w:spacing w:val="-3"/>
          <w:sz w:val="28"/>
          <w:szCs w:val="28"/>
        </w:rPr>
        <w:t>таются выполненными правильно, когда руки сгибаются до 90 градусов, затем полнос</w:t>
      </w:r>
      <w:r w:rsidRPr="00D17046">
        <w:rPr>
          <w:spacing w:val="-4"/>
          <w:sz w:val="28"/>
          <w:szCs w:val="28"/>
        </w:rPr>
        <w:t>тью разгибаются</w:t>
      </w:r>
      <w:r w:rsidRPr="00D17046">
        <w:rPr>
          <w:spacing w:val="-6"/>
          <w:sz w:val="28"/>
          <w:szCs w:val="28"/>
        </w:rPr>
        <w:t xml:space="preserve">. </w:t>
      </w:r>
      <w:r w:rsidRPr="00D17046">
        <w:rPr>
          <w:spacing w:val="-5"/>
          <w:sz w:val="28"/>
          <w:szCs w:val="28"/>
        </w:rPr>
        <w:t xml:space="preserve"> Оцени</w:t>
      </w:r>
      <w:r w:rsidRPr="00D17046">
        <w:rPr>
          <w:spacing w:val="-2"/>
          <w:sz w:val="28"/>
          <w:szCs w:val="28"/>
        </w:rPr>
        <w:t xml:space="preserve">вается максимально возможное количество за 30 с. Отжимания, выполненные со сгибанием туловища в </w:t>
      </w:r>
      <w:r w:rsidRPr="00D17046">
        <w:rPr>
          <w:spacing w:val="-3"/>
          <w:sz w:val="28"/>
          <w:szCs w:val="28"/>
        </w:rPr>
        <w:t>тазобедренном суставе, не засчитываются.</w:t>
      </w:r>
    </w:p>
    <w:p w14:paraId="2AE919C4" w14:textId="77777777" w:rsidR="00D519D8" w:rsidRPr="00D17046" w:rsidRDefault="00D519D8" w:rsidP="006034C8">
      <w:pPr>
        <w:widowControl w:val="0"/>
        <w:numPr>
          <w:ilvl w:val="0"/>
          <w:numId w:val="36"/>
        </w:numPr>
        <w:tabs>
          <w:tab w:val="clear" w:pos="1866"/>
          <w:tab w:val="left" w:pos="426"/>
        </w:tabs>
        <w:suppressAutoHyphens/>
        <w:autoSpaceDE w:val="0"/>
        <w:spacing w:before="100" w:after="100" w:line="360" w:lineRule="auto"/>
        <w:ind w:left="0" w:firstLine="0"/>
        <w:jc w:val="both"/>
        <w:rPr>
          <w:iCs/>
          <w:spacing w:val="-5"/>
          <w:sz w:val="28"/>
          <w:szCs w:val="28"/>
        </w:rPr>
      </w:pPr>
      <w:r w:rsidRPr="00D17046">
        <w:rPr>
          <w:iCs/>
          <w:spacing w:val="-5"/>
          <w:sz w:val="28"/>
          <w:szCs w:val="28"/>
        </w:rPr>
        <w:t>Подъем туловища за 30 с.</w:t>
      </w:r>
    </w:p>
    <w:p w14:paraId="4B8E39BC" w14:textId="77777777" w:rsidR="00D519D8" w:rsidRPr="00D17046" w:rsidRDefault="00D519D8" w:rsidP="00673A34">
      <w:pPr>
        <w:spacing w:before="100" w:after="100" w:line="360" w:lineRule="auto"/>
        <w:jc w:val="both"/>
        <w:rPr>
          <w:spacing w:val="-7"/>
          <w:sz w:val="28"/>
          <w:szCs w:val="28"/>
        </w:rPr>
      </w:pPr>
      <w:r w:rsidRPr="00D17046">
        <w:rPr>
          <w:spacing w:val="-7"/>
          <w:sz w:val="28"/>
          <w:szCs w:val="28"/>
        </w:rPr>
        <w:t>Тест предназначен для измерения силы мышц-сгибателей туловища.</w:t>
      </w:r>
    </w:p>
    <w:p w14:paraId="2A49D0B8" w14:textId="77777777" w:rsidR="00D519D8" w:rsidRPr="00D17046" w:rsidRDefault="00D519D8" w:rsidP="006034C8">
      <w:pPr>
        <w:spacing w:before="100" w:after="100" w:line="360" w:lineRule="auto"/>
        <w:ind w:firstLine="851"/>
        <w:jc w:val="both"/>
        <w:rPr>
          <w:spacing w:val="-1"/>
          <w:sz w:val="28"/>
          <w:szCs w:val="28"/>
        </w:rPr>
      </w:pPr>
      <w:r w:rsidRPr="00D17046">
        <w:rPr>
          <w:spacing w:val="4"/>
          <w:sz w:val="28"/>
          <w:szCs w:val="28"/>
        </w:rPr>
        <w:lastRenderedPageBreak/>
        <w:t>Методика выполнения. Упражнение выполняется на гимнасти</w:t>
      </w:r>
      <w:r w:rsidRPr="00D17046">
        <w:rPr>
          <w:spacing w:val="-4"/>
          <w:sz w:val="28"/>
          <w:szCs w:val="28"/>
        </w:rPr>
        <w:t xml:space="preserve">ческом мате или ковре. </w:t>
      </w:r>
      <w:proofErr w:type="spellStart"/>
      <w:r w:rsidRPr="00D17046">
        <w:rPr>
          <w:spacing w:val="-4"/>
          <w:sz w:val="28"/>
          <w:szCs w:val="28"/>
        </w:rPr>
        <w:t>И.п</w:t>
      </w:r>
      <w:proofErr w:type="spellEnd"/>
      <w:r w:rsidRPr="00D17046">
        <w:rPr>
          <w:spacing w:val="-4"/>
          <w:sz w:val="28"/>
          <w:szCs w:val="28"/>
        </w:rPr>
        <w:t xml:space="preserve">. — лежа на спине, ноги согнуты в коленных </w:t>
      </w:r>
      <w:r w:rsidRPr="00D17046">
        <w:rPr>
          <w:spacing w:val="-2"/>
          <w:sz w:val="28"/>
          <w:szCs w:val="28"/>
        </w:rPr>
        <w:t xml:space="preserve">суставах под углом 90°, руки </w:t>
      </w:r>
      <w:proofErr w:type="spellStart"/>
      <w:r w:rsidRPr="00D17046">
        <w:rPr>
          <w:spacing w:val="-2"/>
          <w:sz w:val="28"/>
          <w:szCs w:val="28"/>
        </w:rPr>
        <w:t>скрестно</w:t>
      </w:r>
      <w:proofErr w:type="spellEnd"/>
      <w:r w:rsidRPr="00D17046">
        <w:rPr>
          <w:spacing w:val="-2"/>
          <w:sz w:val="28"/>
          <w:szCs w:val="28"/>
        </w:rPr>
        <w:t xml:space="preserve"> на груди (пальцы касаются лопаток). Партнер прижимает ступни ног к полу. По команде «Марш!» </w:t>
      </w:r>
      <w:r w:rsidRPr="00D17046">
        <w:rPr>
          <w:spacing w:val="-3"/>
          <w:sz w:val="28"/>
          <w:szCs w:val="28"/>
        </w:rPr>
        <w:t xml:space="preserve">энергично согнуться до касания локтями бедер; обратным движением </w:t>
      </w:r>
      <w:r w:rsidRPr="00D17046">
        <w:rPr>
          <w:spacing w:val="-1"/>
          <w:sz w:val="28"/>
          <w:szCs w:val="28"/>
        </w:rPr>
        <w:t xml:space="preserve">вернуться в </w:t>
      </w:r>
      <w:proofErr w:type="spellStart"/>
      <w:r w:rsidRPr="00D17046">
        <w:rPr>
          <w:spacing w:val="-4"/>
          <w:sz w:val="28"/>
          <w:szCs w:val="28"/>
        </w:rPr>
        <w:t>И.п</w:t>
      </w:r>
      <w:proofErr w:type="spellEnd"/>
      <w:r w:rsidRPr="00D17046">
        <w:rPr>
          <w:spacing w:val="-4"/>
          <w:sz w:val="28"/>
          <w:szCs w:val="28"/>
        </w:rPr>
        <w:t xml:space="preserve">. </w:t>
      </w:r>
      <w:r w:rsidRPr="00D17046">
        <w:rPr>
          <w:spacing w:val="-1"/>
          <w:sz w:val="28"/>
          <w:szCs w:val="28"/>
        </w:rPr>
        <w:t>Засчитывается количество сгибаний за 30 с.</w:t>
      </w:r>
    </w:p>
    <w:p w14:paraId="6CD8DA23" w14:textId="77777777" w:rsidR="00D519D8" w:rsidRPr="00D17046" w:rsidRDefault="00D519D8" w:rsidP="006034C8">
      <w:pPr>
        <w:widowControl w:val="0"/>
        <w:numPr>
          <w:ilvl w:val="0"/>
          <w:numId w:val="36"/>
        </w:numPr>
        <w:tabs>
          <w:tab w:val="clear" w:pos="1866"/>
          <w:tab w:val="left" w:pos="426"/>
        </w:tabs>
        <w:suppressAutoHyphens/>
        <w:autoSpaceDE w:val="0"/>
        <w:spacing w:before="100" w:after="100" w:line="360" w:lineRule="auto"/>
        <w:ind w:left="0" w:firstLine="0"/>
        <w:jc w:val="both"/>
        <w:rPr>
          <w:iCs/>
          <w:spacing w:val="-5"/>
          <w:sz w:val="28"/>
          <w:szCs w:val="28"/>
        </w:rPr>
      </w:pPr>
      <w:r w:rsidRPr="00D17046">
        <w:rPr>
          <w:iCs/>
          <w:spacing w:val="-5"/>
          <w:sz w:val="28"/>
          <w:szCs w:val="28"/>
        </w:rPr>
        <w:t>Наклон вперед из положения сидя.</w:t>
      </w:r>
    </w:p>
    <w:p w14:paraId="563572DD" w14:textId="77777777" w:rsidR="00D519D8" w:rsidRPr="00D17046" w:rsidRDefault="00D519D8" w:rsidP="00673A34">
      <w:pPr>
        <w:spacing w:before="100" w:after="100" w:line="360" w:lineRule="auto"/>
        <w:jc w:val="both"/>
        <w:rPr>
          <w:spacing w:val="-3"/>
          <w:sz w:val="28"/>
          <w:szCs w:val="28"/>
        </w:rPr>
      </w:pPr>
      <w:r w:rsidRPr="00D17046">
        <w:rPr>
          <w:spacing w:val="-4"/>
          <w:sz w:val="28"/>
          <w:szCs w:val="28"/>
        </w:rPr>
        <w:t xml:space="preserve">Тест предназначен для измерения активной гибкости позвоночника </w:t>
      </w:r>
      <w:r w:rsidRPr="00D17046">
        <w:rPr>
          <w:spacing w:val="-3"/>
          <w:sz w:val="28"/>
          <w:szCs w:val="28"/>
        </w:rPr>
        <w:t>и тазобедренных суставов.</w:t>
      </w:r>
    </w:p>
    <w:p w14:paraId="5B8475C1" w14:textId="745135FF" w:rsidR="00D519D8" w:rsidRPr="00D17046" w:rsidRDefault="00D519D8" w:rsidP="006034C8">
      <w:pPr>
        <w:spacing w:before="100" w:after="100" w:line="360" w:lineRule="auto"/>
        <w:ind w:firstLine="851"/>
        <w:jc w:val="both"/>
        <w:rPr>
          <w:spacing w:val="-5"/>
          <w:sz w:val="28"/>
          <w:szCs w:val="28"/>
        </w:rPr>
      </w:pPr>
      <w:r w:rsidRPr="00D17046">
        <w:rPr>
          <w:spacing w:val="-5"/>
          <w:sz w:val="28"/>
          <w:szCs w:val="28"/>
        </w:rPr>
        <w:t xml:space="preserve">Методика выполнения. </w:t>
      </w:r>
      <w:proofErr w:type="spellStart"/>
      <w:r w:rsidRPr="00D17046">
        <w:rPr>
          <w:spacing w:val="-5"/>
          <w:sz w:val="28"/>
          <w:szCs w:val="28"/>
        </w:rPr>
        <w:t>И.п</w:t>
      </w:r>
      <w:proofErr w:type="spellEnd"/>
      <w:r w:rsidRPr="00D17046">
        <w:rPr>
          <w:spacing w:val="-5"/>
          <w:sz w:val="28"/>
          <w:szCs w:val="28"/>
        </w:rPr>
        <w:t xml:space="preserve">. — сидя на полу (без обуви), ноги вытянуты, стопы вертикально, расстояние между пятками 20-30 </w:t>
      </w:r>
      <w:r w:rsidR="003123C7" w:rsidRPr="00D17046">
        <w:rPr>
          <w:spacing w:val="-5"/>
          <w:sz w:val="28"/>
          <w:szCs w:val="28"/>
        </w:rPr>
        <w:t>см, руки</w:t>
      </w:r>
      <w:r w:rsidRPr="00D17046">
        <w:rPr>
          <w:spacing w:val="-5"/>
          <w:sz w:val="28"/>
          <w:szCs w:val="28"/>
        </w:rPr>
        <w:t xml:space="preserve"> вытянуты вперед (ладонями вниз). Партнер прижимает колени к полу, не позволяя сгибать ноги во время наклонов. В качестве измерителя можно использовать линейку или сантиметровую ленту, протянутую между стопами вдоль внутренней поверхности ног. Отсчет ведут от нулевой отметки, находящейся на уровне пяток испытуемого. Выполняются сначала три медленных наклона (ладони скользят вперед по линейке или ленте), затем четвертый наклон — основной. Это положение испытуемый д 2 с. Результат засчитывается по кончикам </w:t>
      </w:r>
      <w:r w:rsidR="003123C7" w:rsidRPr="00D17046">
        <w:rPr>
          <w:spacing w:val="-5"/>
          <w:sz w:val="28"/>
          <w:szCs w:val="28"/>
        </w:rPr>
        <w:t>пальцев с</w:t>
      </w:r>
      <w:r w:rsidRPr="00D17046">
        <w:rPr>
          <w:spacing w:val="-5"/>
          <w:sz w:val="28"/>
          <w:szCs w:val="28"/>
        </w:rPr>
        <w:t xml:space="preserve"> точностью до 1,0 см.  Он записывается со знаком плюс (+), если кончики пальцев оказались за нулевой отметкой, и со знаком минус (—), если пальцы не достали до нее.</w:t>
      </w:r>
    </w:p>
    <w:p w14:paraId="03A6556B" w14:textId="77777777" w:rsidR="00D519D8" w:rsidRPr="00D17046" w:rsidRDefault="00D519D8" w:rsidP="00673A34">
      <w:pPr>
        <w:spacing w:before="100" w:after="100" w:line="360" w:lineRule="auto"/>
        <w:jc w:val="both"/>
        <w:rPr>
          <w:sz w:val="28"/>
          <w:szCs w:val="28"/>
        </w:rPr>
      </w:pPr>
      <w:r w:rsidRPr="00D17046">
        <w:rPr>
          <w:sz w:val="28"/>
          <w:szCs w:val="28"/>
        </w:rPr>
        <w:t>Очки выставляются из расчета 5-баллов.</w:t>
      </w:r>
    </w:p>
    <w:p w14:paraId="1F27975B" w14:textId="77777777" w:rsidR="00D519D8" w:rsidRDefault="00D519D8" w:rsidP="00673A34">
      <w:pPr>
        <w:spacing w:before="100" w:after="100" w:line="360" w:lineRule="auto"/>
        <w:jc w:val="center"/>
        <w:rPr>
          <w:color w:val="000000"/>
          <w:spacing w:val="-5"/>
          <w:sz w:val="28"/>
          <w:szCs w:val="28"/>
        </w:rPr>
      </w:pPr>
      <w:r>
        <w:rPr>
          <w:spacing w:val="-5"/>
          <w:sz w:val="28"/>
          <w:szCs w:val="28"/>
        </w:rPr>
        <w:br/>
      </w:r>
    </w:p>
    <w:p w14:paraId="4CE63B59" w14:textId="77777777" w:rsidR="00871474" w:rsidRDefault="00871474" w:rsidP="00673A34"/>
    <w:sectPr w:rsidR="00871474" w:rsidSect="00E30AA2">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78290" w14:textId="77777777" w:rsidR="002F2591" w:rsidRDefault="002F2591">
      <w:r>
        <w:separator/>
      </w:r>
    </w:p>
  </w:endnote>
  <w:endnote w:type="continuationSeparator" w:id="0">
    <w:p w14:paraId="368D1029" w14:textId="77777777" w:rsidR="002F2591" w:rsidRDefault="002F2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D8141" w14:textId="77777777" w:rsidR="006D49EF" w:rsidRDefault="006D49EF" w:rsidP="00992B14">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D40D4" w14:textId="77777777" w:rsidR="002F2591" w:rsidRDefault="002F2591">
      <w:r>
        <w:separator/>
      </w:r>
    </w:p>
  </w:footnote>
  <w:footnote w:type="continuationSeparator" w:id="0">
    <w:p w14:paraId="446935C8" w14:textId="77777777" w:rsidR="002F2591" w:rsidRDefault="002F2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516841"/>
      <w:docPartObj>
        <w:docPartGallery w:val="Page Numbers (Top of Page)"/>
        <w:docPartUnique/>
      </w:docPartObj>
    </w:sdtPr>
    <w:sdtEndPr/>
    <w:sdtContent>
      <w:p w14:paraId="0A0A7EDA" w14:textId="51F4EE88" w:rsidR="006D49EF" w:rsidRDefault="0049198C">
        <w:pPr>
          <w:pStyle w:val="a5"/>
          <w:jc w:val="center"/>
        </w:pPr>
        <w:r>
          <w:fldChar w:fldCharType="begin"/>
        </w:r>
        <w:r w:rsidR="006D49EF">
          <w:instrText>PAGE   \* MERGEFORMAT</w:instrText>
        </w:r>
        <w:r>
          <w:fldChar w:fldCharType="separate"/>
        </w:r>
        <w:r w:rsidR="00690E81">
          <w:rPr>
            <w:noProof/>
          </w:rPr>
          <w:t>22</w:t>
        </w:r>
        <w:r>
          <w:rPr>
            <w:noProof/>
          </w:rPr>
          <w:fldChar w:fldCharType="end"/>
        </w:r>
      </w:p>
    </w:sdtContent>
  </w:sdt>
  <w:p w14:paraId="4FB132D5" w14:textId="77777777" w:rsidR="006D49EF" w:rsidRDefault="006D49EF" w:rsidP="00435D4D">
    <w:pPr>
      <w:pStyle w:val="a5"/>
      <w:tabs>
        <w:tab w:val="clear" w:pos="4153"/>
        <w:tab w:val="clear" w:pos="8306"/>
        <w:tab w:val="left" w:pos="334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698C802"/>
    <w:lvl w:ilvl="0">
      <w:numFmt w:val="bullet"/>
      <w:lvlText w:val="*"/>
      <w:lvlJc w:val="left"/>
    </w:lvl>
  </w:abstractNum>
  <w:abstractNum w:abstractNumId="1" w15:restartNumberingAfterBreak="0">
    <w:nsid w:val="00000001"/>
    <w:multiLevelType w:val="singleLevel"/>
    <w:tmpl w:val="00000001"/>
    <w:name w:val="WW8Num11"/>
    <w:lvl w:ilvl="0">
      <w:start w:val="1"/>
      <w:numFmt w:val="decimal"/>
      <w:lvlText w:val="%1."/>
      <w:lvlJc w:val="left"/>
      <w:pPr>
        <w:tabs>
          <w:tab w:val="num" w:pos="1866"/>
        </w:tabs>
        <w:ind w:left="1866" w:hanging="360"/>
      </w:pPr>
    </w:lvl>
  </w:abstractNum>
  <w:abstractNum w:abstractNumId="2" w15:restartNumberingAfterBreak="0">
    <w:nsid w:val="0AF16493"/>
    <w:multiLevelType w:val="multilevel"/>
    <w:tmpl w:val="65F24B8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BF861CE"/>
    <w:multiLevelType w:val="hybridMultilevel"/>
    <w:tmpl w:val="5A4C7A4C"/>
    <w:lvl w:ilvl="0" w:tplc="FFFFFFFF">
      <w:start w:val="1"/>
      <w:numFmt w:val="decimal"/>
      <w:lvlText w:val="%1."/>
      <w:lvlJc w:val="left"/>
      <w:pPr>
        <w:tabs>
          <w:tab w:val="num" w:pos="1069"/>
        </w:tabs>
        <w:ind w:left="1069"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0C026194"/>
    <w:multiLevelType w:val="hybridMultilevel"/>
    <w:tmpl w:val="7C4E45AA"/>
    <w:lvl w:ilvl="0" w:tplc="D5EEC85C">
      <w:start w:val="1"/>
      <w:numFmt w:val="decimal"/>
      <w:lvlText w:val="%1."/>
      <w:legacy w:legacy="1" w:legacySpace="0" w:legacyIndent="307"/>
      <w:lvlJc w:val="left"/>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456FB5"/>
    <w:multiLevelType w:val="hybridMultilevel"/>
    <w:tmpl w:val="8D14E1B6"/>
    <w:lvl w:ilvl="0" w:tplc="FFFFFFFF">
      <w:start w:val="1"/>
      <w:numFmt w:val="decimal"/>
      <w:lvlText w:val="%1."/>
      <w:lvlJc w:val="left"/>
      <w:pPr>
        <w:tabs>
          <w:tab w:val="num" w:pos="1069"/>
        </w:tabs>
        <w:ind w:left="1069"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F5D097F"/>
    <w:multiLevelType w:val="hybridMultilevel"/>
    <w:tmpl w:val="13A4F414"/>
    <w:lvl w:ilvl="0" w:tplc="3B547E8E">
      <w:start w:val="1"/>
      <w:numFmt w:val="decimal"/>
      <w:lvlText w:val="%1."/>
      <w:lvlJc w:val="left"/>
      <w:pPr>
        <w:tabs>
          <w:tab w:val="num" w:pos="720"/>
        </w:tabs>
        <w:ind w:left="720" w:hanging="360"/>
      </w:pPr>
    </w:lvl>
    <w:lvl w:ilvl="1" w:tplc="71E0FA84" w:tentative="1">
      <w:start w:val="1"/>
      <w:numFmt w:val="decimal"/>
      <w:lvlText w:val="%2."/>
      <w:lvlJc w:val="left"/>
      <w:pPr>
        <w:tabs>
          <w:tab w:val="num" w:pos="1440"/>
        </w:tabs>
        <w:ind w:left="1440" w:hanging="360"/>
      </w:pPr>
    </w:lvl>
    <w:lvl w:ilvl="2" w:tplc="46CA3B9E" w:tentative="1">
      <w:start w:val="1"/>
      <w:numFmt w:val="decimal"/>
      <w:lvlText w:val="%3."/>
      <w:lvlJc w:val="left"/>
      <w:pPr>
        <w:tabs>
          <w:tab w:val="num" w:pos="2160"/>
        </w:tabs>
        <w:ind w:left="2160" w:hanging="360"/>
      </w:pPr>
    </w:lvl>
    <w:lvl w:ilvl="3" w:tplc="89449E44" w:tentative="1">
      <w:start w:val="1"/>
      <w:numFmt w:val="decimal"/>
      <w:lvlText w:val="%4."/>
      <w:lvlJc w:val="left"/>
      <w:pPr>
        <w:tabs>
          <w:tab w:val="num" w:pos="2880"/>
        </w:tabs>
        <w:ind w:left="2880" w:hanging="360"/>
      </w:pPr>
    </w:lvl>
    <w:lvl w:ilvl="4" w:tplc="1498764A" w:tentative="1">
      <w:start w:val="1"/>
      <w:numFmt w:val="decimal"/>
      <w:lvlText w:val="%5."/>
      <w:lvlJc w:val="left"/>
      <w:pPr>
        <w:tabs>
          <w:tab w:val="num" w:pos="3600"/>
        </w:tabs>
        <w:ind w:left="3600" w:hanging="360"/>
      </w:pPr>
    </w:lvl>
    <w:lvl w:ilvl="5" w:tplc="814E3096" w:tentative="1">
      <w:start w:val="1"/>
      <w:numFmt w:val="decimal"/>
      <w:lvlText w:val="%6."/>
      <w:lvlJc w:val="left"/>
      <w:pPr>
        <w:tabs>
          <w:tab w:val="num" w:pos="4320"/>
        </w:tabs>
        <w:ind w:left="4320" w:hanging="360"/>
      </w:pPr>
    </w:lvl>
    <w:lvl w:ilvl="6" w:tplc="348EB0F2" w:tentative="1">
      <w:start w:val="1"/>
      <w:numFmt w:val="decimal"/>
      <w:lvlText w:val="%7."/>
      <w:lvlJc w:val="left"/>
      <w:pPr>
        <w:tabs>
          <w:tab w:val="num" w:pos="5040"/>
        </w:tabs>
        <w:ind w:left="5040" w:hanging="360"/>
      </w:pPr>
    </w:lvl>
    <w:lvl w:ilvl="7" w:tplc="CCBAB1C4" w:tentative="1">
      <w:start w:val="1"/>
      <w:numFmt w:val="decimal"/>
      <w:lvlText w:val="%8."/>
      <w:lvlJc w:val="left"/>
      <w:pPr>
        <w:tabs>
          <w:tab w:val="num" w:pos="5760"/>
        </w:tabs>
        <w:ind w:left="5760" w:hanging="360"/>
      </w:pPr>
    </w:lvl>
    <w:lvl w:ilvl="8" w:tplc="27C403E6" w:tentative="1">
      <w:start w:val="1"/>
      <w:numFmt w:val="decimal"/>
      <w:lvlText w:val="%9."/>
      <w:lvlJc w:val="left"/>
      <w:pPr>
        <w:tabs>
          <w:tab w:val="num" w:pos="6480"/>
        </w:tabs>
        <w:ind w:left="6480" w:hanging="360"/>
      </w:pPr>
    </w:lvl>
  </w:abstractNum>
  <w:abstractNum w:abstractNumId="7" w15:restartNumberingAfterBreak="0">
    <w:nsid w:val="10A40F9E"/>
    <w:multiLevelType w:val="hybridMultilevel"/>
    <w:tmpl w:val="E44E30EC"/>
    <w:lvl w:ilvl="0" w:tplc="19A2BC56">
      <w:start w:val="1"/>
      <w:numFmt w:val="decimal"/>
      <w:lvlText w:val="%1."/>
      <w:lvlJc w:val="left"/>
      <w:pPr>
        <w:tabs>
          <w:tab w:val="num" w:pos="720"/>
        </w:tabs>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33C13A6"/>
    <w:multiLevelType w:val="hybridMultilevel"/>
    <w:tmpl w:val="E294F09A"/>
    <w:lvl w:ilvl="0" w:tplc="FFFFFFFF">
      <w:start w:val="1"/>
      <w:numFmt w:val="decimal"/>
      <w:lvlText w:val="%1)"/>
      <w:lvlJc w:val="left"/>
      <w:pPr>
        <w:tabs>
          <w:tab w:val="num" w:pos="1429"/>
        </w:tabs>
        <w:ind w:left="1429"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13E56BCB"/>
    <w:multiLevelType w:val="hybridMultilevel"/>
    <w:tmpl w:val="4E0CBC02"/>
    <w:lvl w:ilvl="0" w:tplc="399A1FE0">
      <w:start w:val="1"/>
      <w:numFmt w:val="bullet"/>
      <w:lvlText w:val=""/>
      <w:lvlJc w:val="left"/>
      <w:pPr>
        <w:ind w:left="4614"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56E506D"/>
    <w:multiLevelType w:val="hybridMultilevel"/>
    <w:tmpl w:val="F13AFA94"/>
    <w:lvl w:ilvl="0" w:tplc="A3CA24EA">
      <w:start w:val="1"/>
      <w:numFmt w:val="decimal"/>
      <w:lvlText w:val="%1."/>
      <w:lvlJc w:val="left"/>
      <w:pPr>
        <w:ind w:left="927" w:hanging="360"/>
      </w:pPr>
      <w:rPr>
        <w:rFonts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612699F"/>
    <w:multiLevelType w:val="hybridMultilevel"/>
    <w:tmpl w:val="8D14E1B6"/>
    <w:lvl w:ilvl="0" w:tplc="FFFFFFFF">
      <w:start w:val="1"/>
      <w:numFmt w:val="decimal"/>
      <w:lvlText w:val="%1."/>
      <w:lvlJc w:val="left"/>
      <w:pPr>
        <w:tabs>
          <w:tab w:val="num" w:pos="1069"/>
        </w:tabs>
        <w:ind w:left="1069"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17C91F97"/>
    <w:multiLevelType w:val="multilevel"/>
    <w:tmpl w:val="3B90871A"/>
    <w:lvl w:ilvl="0">
      <w:start w:val="2"/>
      <w:numFmt w:val="decimal"/>
      <w:lvlText w:val="%1."/>
      <w:lvlJc w:val="left"/>
      <w:pPr>
        <w:tabs>
          <w:tab w:val="num" w:pos="708"/>
        </w:tabs>
        <w:ind w:left="708" w:hanging="708"/>
      </w:pPr>
    </w:lvl>
    <w:lvl w:ilvl="1">
      <w:start w:val="1"/>
      <w:numFmt w:val="decimal"/>
      <w:lvlText w:val="%1.%2."/>
      <w:lvlJc w:val="left"/>
      <w:pPr>
        <w:tabs>
          <w:tab w:val="num" w:pos="1428"/>
        </w:tabs>
        <w:ind w:left="1428" w:hanging="708"/>
      </w:pPr>
      <w:rPr>
        <w:b/>
      </w:r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3" w15:restartNumberingAfterBreak="0">
    <w:nsid w:val="1C620CFC"/>
    <w:multiLevelType w:val="multilevel"/>
    <w:tmpl w:val="B448A1E4"/>
    <w:lvl w:ilvl="0">
      <w:start w:val="1"/>
      <w:numFmt w:val="decimal"/>
      <w:lvlText w:val="%1."/>
      <w:lvlJc w:val="left"/>
      <w:pPr>
        <w:tabs>
          <w:tab w:val="num" w:pos="708"/>
        </w:tabs>
        <w:ind w:left="708" w:hanging="708"/>
      </w:pPr>
    </w:lvl>
    <w:lvl w:ilvl="1">
      <w:start w:val="3"/>
      <w:numFmt w:val="decimal"/>
      <w:lvlText w:val="%1.%2."/>
      <w:lvlJc w:val="left"/>
      <w:pPr>
        <w:tabs>
          <w:tab w:val="num" w:pos="1417"/>
        </w:tabs>
        <w:ind w:left="1417" w:hanging="708"/>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4" w15:restartNumberingAfterBreak="0">
    <w:nsid w:val="2A8E316D"/>
    <w:multiLevelType w:val="singleLevel"/>
    <w:tmpl w:val="C7D85146"/>
    <w:lvl w:ilvl="0">
      <w:start w:val="1"/>
      <w:numFmt w:val="decimal"/>
      <w:lvlText w:val="%1."/>
      <w:legacy w:legacy="1" w:legacySpace="0" w:legacyIndent="264"/>
      <w:lvlJc w:val="left"/>
      <w:rPr>
        <w:rFonts w:ascii="Times New Roman" w:hAnsi="Times New Roman" w:cs="Times New Roman" w:hint="default"/>
      </w:rPr>
    </w:lvl>
  </w:abstractNum>
  <w:abstractNum w:abstractNumId="15" w15:restartNumberingAfterBreak="0">
    <w:nsid w:val="2A9672FE"/>
    <w:multiLevelType w:val="hybridMultilevel"/>
    <w:tmpl w:val="586C8404"/>
    <w:lvl w:ilvl="0" w:tplc="173EED18">
      <w:start w:val="1"/>
      <w:numFmt w:val="decimal"/>
      <w:lvlText w:val="%1)"/>
      <w:lvlJc w:val="left"/>
      <w:pPr>
        <w:ind w:left="1080" w:hanging="360"/>
      </w:pPr>
      <w:rPr>
        <w:rFonts w:eastAsia="Times New Roman"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2C8056AD"/>
    <w:multiLevelType w:val="hybridMultilevel"/>
    <w:tmpl w:val="9D2C48D8"/>
    <w:lvl w:ilvl="0" w:tplc="D2F831AE">
      <w:start w:val="1"/>
      <w:numFmt w:val="decimal"/>
      <w:lvlText w:val="%1."/>
      <w:lvlJc w:val="left"/>
      <w:pPr>
        <w:ind w:left="927" w:hanging="360"/>
      </w:pPr>
      <w:rPr>
        <w:rFonts w:ascii="Times New Roman" w:eastAsia="Times New Roman" w:hAnsi="Times New Roman" w:cs="Times New Roman"/>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2FAE65CB"/>
    <w:multiLevelType w:val="hybridMultilevel"/>
    <w:tmpl w:val="E99E03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F00DBB"/>
    <w:multiLevelType w:val="singleLevel"/>
    <w:tmpl w:val="CC3EFE16"/>
    <w:lvl w:ilvl="0">
      <w:start w:val="1"/>
      <w:numFmt w:val="decimal"/>
      <w:lvlText w:val="%1."/>
      <w:legacy w:legacy="1" w:legacySpace="0" w:legacyIndent="249"/>
      <w:lvlJc w:val="left"/>
      <w:rPr>
        <w:rFonts w:ascii="Times New Roman" w:hAnsi="Times New Roman" w:cs="Times New Roman" w:hint="default"/>
      </w:rPr>
    </w:lvl>
  </w:abstractNum>
  <w:abstractNum w:abstractNumId="19" w15:restartNumberingAfterBreak="0">
    <w:nsid w:val="3AAE587A"/>
    <w:multiLevelType w:val="multilevel"/>
    <w:tmpl w:val="0E6A4734"/>
    <w:lvl w:ilvl="0">
      <w:start w:val="1"/>
      <w:numFmt w:val="decimal"/>
      <w:lvlText w:val="%1"/>
      <w:lvlJc w:val="left"/>
      <w:pPr>
        <w:ind w:left="375" w:hanging="375"/>
      </w:pPr>
      <w:rPr>
        <w:rFonts w:hint="default"/>
      </w:rPr>
    </w:lvl>
    <w:lvl w:ilvl="1">
      <w:start w:val="2"/>
      <w:numFmt w:val="decimal"/>
      <w:lvlText w:val="%1.%2"/>
      <w:lvlJc w:val="left"/>
      <w:pPr>
        <w:ind w:left="-192" w:hanging="375"/>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20" w15:restartNumberingAfterBreak="0">
    <w:nsid w:val="42CF3B26"/>
    <w:multiLevelType w:val="hybridMultilevel"/>
    <w:tmpl w:val="8C029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EC182A"/>
    <w:multiLevelType w:val="hybridMultilevel"/>
    <w:tmpl w:val="4022B166"/>
    <w:lvl w:ilvl="0" w:tplc="FFFFFFFF">
      <w:start w:val="1"/>
      <w:numFmt w:val="decimal"/>
      <w:lvlText w:val="%1."/>
      <w:lvlJc w:val="left"/>
      <w:pPr>
        <w:tabs>
          <w:tab w:val="num" w:pos="1069"/>
        </w:tabs>
        <w:ind w:left="1069"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4C14593F"/>
    <w:multiLevelType w:val="hybridMultilevel"/>
    <w:tmpl w:val="46E054F2"/>
    <w:lvl w:ilvl="0" w:tplc="552275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53CE5DE8"/>
    <w:multiLevelType w:val="singleLevel"/>
    <w:tmpl w:val="B8D8E8F4"/>
    <w:lvl w:ilvl="0">
      <w:start w:val="2"/>
      <w:numFmt w:val="decimal"/>
      <w:lvlText w:val="%1)"/>
      <w:legacy w:legacy="1" w:legacySpace="0" w:legacyIndent="250"/>
      <w:lvlJc w:val="left"/>
      <w:rPr>
        <w:rFonts w:ascii="Times New Roman" w:hAnsi="Times New Roman" w:cs="Times New Roman" w:hint="default"/>
      </w:rPr>
    </w:lvl>
  </w:abstractNum>
  <w:abstractNum w:abstractNumId="24" w15:restartNumberingAfterBreak="0">
    <w:nsid w:val="57093FF9"/>
    <w:multiLevelType w:val="hybridMultilevel"/>
    <w:tmpl w:val="F8E87DB4"/>
    <w:lvl w:ilvl="0" w:tplc="FFFFFFFF">
      <w:start w:val="1"/>
      <w:numFmt w:val="decimal"/>
      <w:lvlText w:val="%1."/>
      <w:lvlJc w:val="left"/>
      <w:pPr>
        <w:tabs>
          <w:tab w:val="num" w:pos="1429"/>
        </w:tabs>
        <w:ind w:left="1429"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5D986BCC"/>
    <w:multiLevelType w:val="hybridMultilevel"/>
    <w:tmpl w:val="E6EC77D2"/>
    <w:lvl w:ilvl="0" w:tplc="049E591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8333761"/>
    <w:multiLevelType w:val="multilevel"/>
    <w:tmpl w:val="84B6A280"/>
    <w:lvl w:ilvl="0">
      <w:start w:val="1"/>
      <w:numFmt w:val="decimal"/>
      <w:lvlText w:val="%1"/>
      <w:lvlJc w:val="left"/>
      <w:pPr>
        <w:ind w:left="375" w:hanging="375"/>
      </w:pPr>
      <w:rPr>
        <w:rFonts w:hint="default"/>
      </w:rPr>
    </w:lvl>
    <w:lvl w:ilvl="1">
      <w:start w:val="2"/>
      <w:numFmt w:val="decimal"/>
      <w:lvlText w:val="%1.%2"/>
      <w:lvlJc w:val="left"/>
      <w:pPr>
        <w:ind w:left="-192" w:hanging="375"/>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27" w15:restartNumberingAfterBreak="0">
    <w:nsid w:val="740A7594"/>
    <w:multiLevelType w:val="hybridMultilevel"/>
    <w:tmpl w:val="8F60F648"/>
    <w:lvl w:ilvl="0" w:tplc="DAEAF138">
      <w:start w:val="1"/>
      <w:numFmt w:val="decimal"/>
      <w:lvlText w:val="%1."/>
      <w:lvlJc w:val="left"/>
      <w:pPr>
        <w:tabs>
          <w:tab w:val="num" w:pos="1849"/>
        </w:tabs>
        <w:ind w:left="1849" w:hanging="10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4BF2439"/>
    <w:multiLevelType w:val="hybridMultilevel"/>
    <w:tmpl w:val="8B247DF4"/>
    <w:lvl w:ilvl="0" w:tplc="7946ED60">
      <w:start w:val="1"/>
      <w:numFmt w:val="decimal"/>
      <w:lvlText w:val="%1."/>
      <w:lvlJc w:val="left"/>
      <w:pPr>
        <w:tabs>
          <w:tab w:val="num" w:pos="720"/>
        </w:tabs>
        <w:ind w:left="720" w:hanging="360"/>
      </w:pPr>
    </w:lvl>
    <w:lvl w:ilvl="1" w:tplc="37F04EEC" w:tentative="1">
      <w:start w:val="1"/>
      <w:numFmt w:val="decimal"/>
      <w:lvlText w:val="%2."/>
      <w:lvlJc w:val="left"/>
      <w:pPr>
        <w:tabs>
          <w:tab w:val="num" w:pos="1440"/>
        </w:tabs>
        <w:ind w:left="1440" w:hanging="360"/>
      </w:pPr>
    </w:lvl>
    <w:lvl w:ilvl="2" w:tplc="180CE2D8" w:tentative="1">
      <w:start w:val="1"/>
      <w:numFmt w:val="decimal"/>
      <w:lvlText w:val="%3."/>
      <w:lvlJc w:val="left"/>
      <w:pPr>
        <w:tabs>
          <w:tab w:val="num" w:pos="2160"/>
        </w:tabs>
        <w:ind w:left="2160" w:hanging="360"/>
      </w:pPr>
    </w:lvl>
    <w:lvl w:ilvl="3" w:tplc="006EF362" w:tentative="1">
      <w:start w:val="1"/>
      <w:numFmt w:val="decimal"/>
      <w:lvlText w:val="%4."/>
      <w:lvlJc w:val="left"/>
      <w:pPr>
        <w:tabs>
          <w:tab w:val="num" w:pos="2880"/>
        </w:tabs>
        <w:ind w:left="2880" w:hanging="360"/>
      </w:pPr>
    </w:lvl>
    <w:lvl w:ilvl="4" w:tplc="A2CC0E56" w:tentative="1">
      <w:start w:val="1"/>
      <w:numFmt w:val="decimal"/>
      <w:lvlText w:val="%5."/>
      <w:lvlJc w:val="left"/>
      <w:pPr>
        <w:tabs>
          <w:tab w:val="num" w:pos="3600"/>
        </w:tabs>
        <w:ind w:left="3600" w:hanging="360"/>
      </w:pPr>
    </w:lvl>
    <w:lvl w:ilvl="5" w:tplc="3FF4E082" w:tentative="1">
      <w:start w:val="1"/>
      <w:numFmt w:val="decimal"/>
      <w:lvlText w:val="%6."/>
      <w:lvlJc w:val="left"/>
      <w:pPr>
        <w:tabs>
          <w:tab w:val="num" w:pos="4320"/>
        </w:tabs>
        <w:ind w:left="4320" w:hanging="360"/>
      </w:pPr>
    </w:lvl>
    <w:lvl w:ilvl="6" w:tplc="9AA085BA" w:tentative="1">
      <w:start w:val="1"/>
      <w:numFmt w:val="decimal"/>
      <w:lvlText w:val="%7."/>
      <w:lvlJc w:val="left"/>
      <w:pPr>
        <w:tabs>
          <w:tab w:val="num" w:pos="5040"/>
        </w:tabs>
        <w:ind w:left="5040" w:hanging="360"/>
      </w:pPr>
    </w:lvl>
    <w:lvl w:ilvl="7" w:tplc="CEE00FF6" w:tentative="1">
      <w:start w:val="1"/>
      <w:numFmt w:val="decimal"/>
      <w:lvlText w:val="%8."/>
      <w:lvlJc w:val="left"/>
      <w:pPr>
        <w:tabs>
          <w:tab w:val="num" w:pos="5760"/>
        </w:tabs>
        <w:ind w:left="5760" w:hanging="360"/>
      </w:pPr>
    </w:lvl>
    <w:lvl w:ilvl="8" w:tplc="C6AA1EFE" w:tentative="1">
      <w:start w:val="1"/>
      <w:numFmt w:val="decimal"/>
      <w:lvlText w:val="%9."/>
      <w:lvlJc w:val="left"/>
      <w:pPr>
        <w:tabs>
          <w:tab w:val="num" w:pos="6480"/>
        </w:tabs>
        <w:ind w:left="6480" w:hanging="360"/>
      </w:pPr>
    </w:lvl>
  </w:abstractNum>
  <w:abstractNum w:abstractNumId="29" w15:restartNumberingAfterBreak="0">
    <w:nsid w:val="767402A4"/>
    <w:multiLevelType w:val="hybridMultilevel"/>
    <w:tmpl w:val="C4EC129A"/>
    <w:lvl w:ilvl="0" w:tplc="FFFFFFFF">
      <w:start w:val="3"/>
      <w:numFmt w:val="bullet"/>
      <w:lvlText w:val="-"/>
      <w:lvlJc w:val="left"/>
      <w:pPr>
        <w:tabs>
          <w:tab w:val="num" w:pos="360"/>
        </w:tabs>
        <w:ind w:left="360" w:hanging="360"/>
      </w:pPr>
      <w:rPr>
        <w:rFonts w:ascii="Times New Roman" w:eastAsia="MS Mincho"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76E32D9D"/>
    <w:multiLevelType w:val="multilevel"/>
    <w:tmpl w:val="25D0F7F8"/>
    <w:lvl w:ilvl="0">
      <w:start w:val="1"/>
      <w:numFmt w:val="decimal"/>
      <w:lvlText w:val="%1."/>
      <w:lvlJc w:val="left"/>
      <w:pPr>
        <w:tabs>
          <w:tab w:val="num" w:pos="708"/>
        </w:tabs>
        <w:ind w:left="708" w:hanging="708"/>
      </w:pPr>
    </w:lvl>
    <w:lvl w:ilvl="1">
      <w:start w:val="1"/>
      <w:numFmt w:val="decimal"/>
      <w:lvlText w:val="%1.%2."/>
      <w:lvlJc w:val="left"/>
      <w:pPr>
        <w:tabs>
          <w:tab w:val="num" w:pos="1416"/>
        </w:tabs>
        <w:ind w:left="1416" w:hanging="708"/>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31" w15:restartNumberingAfterBreak="0">
    <w:nsid w:val="792D0524"/>
    <w:multiLevelType w:val="multilevel"/>
    <w:tmpl w:val="CE9CCDF8"/>
    <w:lvl w:ilvl="0">
      <w:start w:val="1"/>
      <w:numFmt w:val="decimal"/>
      <w:lvlText w:val="%1"/>
      <w:lvlJc w:val="left"/>
      <w:pPr>
        <w:ind w:left="420" w:hanging="420"/>
      </w:pPr>
      <w:rPr>
        <w:rFonts w:hint="default"/>
      </w:rPr>
    </w:lvl>
    <w:lvl w:ilvl="1">
      <w:start w:val="1"/>
      <w:numFmt w:val="decimal"/>
      <w:lvlText w:val="%1.%2"/>
      <w:lvlJc w:val="left"/>
      <w:pPr>
        <w:ind w:left="-147" w:hanging="4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32" w15:restartNumberingAfterBreak="0">
    <w:nsid w:val="7D4D3BE1"/>
    <w:multiLevelType w:val="hybridMultilevel"/>
    <w:tmpl w:val="DB44639E"/>
    <w:lvl w:ilvl="0" w:tplc="22B4D62C">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1"/>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7"/>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26">
    <w:abstractNumId w:val="23"/>
  </w:num>
  <w:num w:numId="27">
    <w:abstractNumId w:val="14"/>
  </w:num>
  <w:num w:numId="28">
    <w:abstractNumId w:val="18"/>
  </w:num>
  <w:num w:numId="29">
    <w:abstractNumId w:val="20"/>
  </w:num>
  <w:num w:numId="30">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31">
    <w:abstractNumId w:val="15"/>
  </w:num>
  <w:num w:numId="32">
    <w:abstractNumId w:val="32"/>
  </w:num>
  <w:num w:numId="33">
    <w:abstractNumId w:val="4"/>
  </w:num>
  <w:num w:numId="34">
    <w:abstractNumId w:val="9"/>
  </w:num>
  <w:num w:numId="35">
    <w:abstractNumId w:val="31"/>
  </w:num>
  <w:num w:numId="36">
    <w:abstractNumId w:val="1"/>
  </w:num>
  <w:num w:numId="37">
    <w:abstractNumId w:val="26"/>
  </w:num>
  <w:num w:numId="38">
    <w:abstractNumId w:val="19"/>
  </w:num>
  <w:num w:numId="39">
    <w:abstractNumId w:val="10"/>
  </w:num>
  <w:num w:numId="40">
    <w:abstractNumId w:val="16"/>
  </w:num>
  <w:num w:numId="41">
    <w:abstractNumId w:val="2"/>
  </w:num>
  <w:num w:numId="42">
    <w:abstractNumId w:val="6"/>
  </w:num>
  <w:num w:numId="43">
    <w:abstractNumId w:val="28"/>
  </w:num>
  <w:num w:numId="44">
    <w:abstractNumId w:val="22"/>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EB8"/>
    <w:rsid w:val="0002100C"/>
    <w:rsid w:val="00024804"/>
    <w:rsid w:val="00090163"/>
    <w:rsid w:val="000B341C"/>
    <w:rsid w:val="000C14B7"/>
    <w:rsid w:val="000F0C30"/>
    <w:rsid w:val="00183C7B"/>
    <w:rsid w:val="001A106A"/>
    <w:rsid w:val="001B2F5D"/>
    <w:rsid w:val="001D6D09"/>
    <w:rsid w:val="00206C1D"/>
    <w:rsid w:val="002167F9"/>
    <w:rsid w:val="0024283D"/>
    <w:rsid w:val="002517F7"/>
    <w:rsid w:val="0029436A"/>
    <w:rsid w:val="002A4ECB"/>
    <w:rsid w:val="002F2591"/>
    <w:rsid w:val="002F5E52"/>
    <w:rsid w:val="00300810"/>
    <w:rsid w:val="003123C7"/>
    <w:rsid w:val="003C1137"/>
    <w:rsid w:val="003E07BE"/>
    <w:rsid w:val="003F2B05"/>
    <w:rsid w:val="0040733D"/>
    <w:rsid w:val="00435D4D"/>
    <w:rsid w:val="004367B0"/>
    <w:rsid w:val="00465EDD"/>
    <w:rsid w:val="0049198C"/>
    <w:rsid w:val="004A554F"/>
    <w:rsid w:val="004C55F1"/>
    <w:rsid w:val="004C7EB8"/>
    <w:rsid w:val="00527188"/>
    <w:rsid w:val="00531070"/>
    <w:rsid w:val="005416B2"/>
    <w:rsid w:val="005B7D03"/>
    <w:rsid w:val="006034C8"/>
    <w:rsid w:val="006175ED"/>
    <w:rsid w:val="00673A34"/>
    <w:rsid w:val="00674B9E"/>
    <w:rsid w:val="006757B7"/>
    <w:rsid w:val="00690E81"/>
    <w:rsid w:val="006B4813"/>
    <w:rsid w:val="006C41C7"/>
    <w:rsid w:val="006D49EF"/>
    <w:rsid w:val="006D690D"/>
    <w:rsid w:val="00713107"/>
    <w:rsid w:val="0079189D"/>
    <w:rsid w:val="00796503"/>
    <w:rsid w:val="00796F08"/>
    <w:rsid w:val="007B2650"/>
    <w:rsid w:val="007C4F77"/>
    <w:rsid w:val="007C7C0A"/>
    <w:rsid w:val="00824A65"/>
    <w:rsid w:val="0084625A"/>
    <w:rsid w:val="00871474"/>
    <w:rsid w:val="00882A0B"/>
    <w:rsid w:val="008C6313"/>
    <w:rsid w:val="0092532B"/>
    <w:rsid w:val="0097219F"/>
    <w:rsid w:val="00992B14"/>
    <w:rsid w:val="009B36B8"/>
    <w:rsid w:val="00A01CA9"/>
    <w:rsid w:val="00A01E63"/>
    <w:rsid w:val="00A547CE"/>
    <w:rsid w:val="00A66F41"/>
    <w:rsid w:val="00A73B70"/>
    <w:rsid w:val="00AA6456"/>
    <w:rsid w:val="00AD13BD"/>
    <w:rsid w:val="00AE59ED"/>
    <w:rsid w:val="00B016EE"/>
    <w:rsid w:val="00B260C4"/>
    <w:rsid w:val="00B66F06"/>
    <w:rsid w:val="00B831C8"/>
    <w:rsid w:val="00BD76F0"/>
    <w:rsid w:val="00C71732"/>
    <w:rsid w:val="00C8327C"/>
    <w:rsid w:val="00CB49E8"/>
    <w:rsid w:val="00CD2A96"/>
    <w:rsid w:val="00CE5D1F"/>
    <w:rsid w:val="00D11240"/>
    <w:rsid w:val="00D17046"/>
    <w:rsid w:val="00D26C51"/>
    <w:rsid w:val="00D519D8"/>
    <w:rsid w:val="00D77BFF"/>
    <w:rsid w:val="00D85E33"/>
    <w:rsid w:val="00DB25F5"/>
    <w:rsid w:val="00E30AA2"/>
    <w:rsid w:val="00E35119"/>
    <w:rsid w:val="00E65D13"/>
    <w:rsid w:val="00E703A4"/>
    <w:rsid w:val="00E91961"/>
    <w:rsid w:val="00E9693A"/>
    <w:rsid w:val="00EA24F1"/>
    <w:rsid w:val="00EA4191"/>
    <w:rsid w:val="00EB3488"/>
    <w:rsid w:val="00F112C6"/>
    <w:rsid w:val="00F177D9"/>
    <w:rsid w:val="00F37B8A"/>
    <w:rsid w:val="00F65217"/>
    <w:rsid w:val="00F9058D"/>
    <w:rsid w:val="00FC7F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9513D"/>
  <w15:docId w15:val="{00AA914A-3CE7-45E4-B690-4BB4DFFD1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6E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016EE"/>
    <w:pPr>
      <w:keepNext/>
      <w:pageBreakBefore/>
      <w:spacing w:after="360"/>
      <w:ind w:firstLine="709"/>
      <w:jc w:val="both"/>
      <w:outlineLvl w:val="0"/>
    </w:pPr>
    <w:rPr>
      <w:b/>
      <w:sz w:val="28"/>
    </w:rPr>
  </w:style>
  <w:style w:type="paragraph" w:styleId="2">
    <w:name w:val="heading 2"/>
    <w:basedOn w:val="a"/>
    <w:next w:val="a"/>
    <w:link w:val="20"/>
    <w:semiHidden/>
    <w:unhideWhenUsed/>
    <w:qFormat/>
    <w:rsid w:val="00B016EE"/>
    <w:pPr>
      <w:keepNext/>
      <w:spacing w:before="120" w:after="240" w:line="360" w:lineRule="auto"/>
      <w:ind w:firstLine="709"/>
      <w:jc w:val="both"/>
      <w:outlineLvl w:val="1"/>
    </w:pPr>
    <w:rPr>
      <w:sz w:val="28"/>
    </w:rPr>
  </w:style>
  <w:style w:type="paragraph" w:styleId="3">
    <w:name w:val="heading 3"/>
    <w:basedOn w:val="a"/>
    <w:next w:val="a"/>
    <w:link w:val="30"/>
    <w:semiHidden/>
    <w:unhideWhenUsed/>
    <w:qFormat/>
    <w:rsid w:val="00B016EE"/>
    <w:pPr>
      <w:keepNext/>
      <w:jc w:val="right"/>
      <w:outlineLvl w:val="2"/>
    </w:pPr>
    <w:rPr>
      <w:b/>
      <w:sz w:val="28"/>
    </w:rPr>
  </w:style>
  <w:style w:type="paragraph" w:styleId="4">
    <w:name w:val="heading 4"/>
    <w:basedOn w:val="a"/>
    <w:next w:val="a"/>
    <w:link w:val="40"/>
    <w:semiHidden/>
    <w:unhideWhenUsed/>
    <w:qFormat/>
    <w:rsid w:val="00B016EE"/>
    <w:pPr>
      <w:keepNext/>
      <w:ind w:left="4247" w:firstLine="709"/>
      <w:outlineLvl w:val="3"/>
    </w:pPr>
    <w:rPr>
      <w:sz w:val="28"/>
    </w:rPr>
  </w:style>
  <w:style w:type="paragraph" w:styleId="5">
    <w:name w:val="heading 5"/>
    <w:basedOn w:val="a"/>
    <w:next w:val="a"/>
    <w:link w:val="50"/>
    <w:semiHidden/>
    <w:unhideWhenUsed/>
    <w:qFormat/>
    <w:rsid w:val="00B016EE"/>
    <w:pPr>
      <w:keepNext/>
      <w:jc w:val="right"/>
      <w:outlineLvl w:val="4"/>
    </w:pPr>
    <w:rPr>
      <w:sz w:val="28"/>
    </w:rPr>
  </w:style>
  <w:style w:type="paragraph" w:styleId="9">
    <w:name w:val="heading 9"/>
    <w:basedOn w:val="a"/>
    <w:next w:val="a"/>
    <w:link w:val="90"/>
    <w:unhideWhenUsed/>
    <w:qFormat/>
    <w:rsid w:val="00B016EE"/>
    <w:pPr>
      <w:keepNext/>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16EE"/>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B016EE"/>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B016EE"/>
    <w:rPr>
      <w:rFonts w:ascii="Times New Roman" w:eastAsia="Times New Roman" w:hAnsi="Times New Roman" w:cs="Times New Roman"/>
      <w:b/>
      <w:sz w:val="28"/>
      <w:szCs w:val="24"/>
      <w:lang w:eastAsia="ru-RU"/>
    </w:rPr>
  </w:style>
  <w:style w:type="character" w:customStyle="1" w:styleId="40">
    <w:name w:val="Заголовок 4 Знак"/>
    <w:basedOn w:val="a0"/>
    <w:link w:val="4"/>
    <w:semiHidden/>
    <w:rsid w:val="00B016EE"/>
    <w:rPr>
      <w:rFonts w:ascii="Times New Roman" w:eastAsia="Times New Roman" w:hAnsi="Times New Roman" w:cs="Times New Roman"/>
      <w:sz w:val="28"/>
      <w:szCs w:val="24"/>
      <w:lang w:eastAsia="ru-RU"/>
    </w:rPr>
  </w:style>
  <w:style w:type="character" w:customStyle="1" w:styleId="50">
    <w:name w:val="Заголовок 5 Знак"/>
    <w:basedOn w:val="a0"/>
    <w:link w:val="5"/>
    <w:semiHidden/>
    <w:rsid w:val="00B016EE"/>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B016EE"/>
    <w:rPr>
      <w:rFonts w:ascii="Times New Roman" w:eastAsia="Times New Roman" w:hAnsi="Times New Roman" w:cs="Times New Roman"/>
      <w:sz w:val="28"/>
      <w:szCs w:val="24"/>
      <w:lang w:eastAsia="ru-RU"/>
    </w:rPr>
  </w:style>
  <w:style w:type="character" w:styleId="a3">
    <w:name w:val="Hyperlink"/>
    <w:semiHidden/>
    <w:unhideWhenUsed/>
    <w:rsid w:val="00B016EE"/>
    <w:rPr>
      <w:color w:val="0000FF"/>
      <w:u w:val="single"/>
    </w:rPr>
  </w:style>
  <w:style w:type="character" w:styleId="a4">
    <w:name w:val="FollowedHyperlink"/>
    <w:semiHidden/>
    <w:unhideWhenUsed/>
    <w:rsid w:val="00B016EE"/>
    <w:rPr>
      <w:color w:val="800080"/>
      <w:u w:val="single"/>
    </w:rPr>
  </w:style>
  <w:style w:type="paragraph" w:styleId="11">
    <w:name w:val="toc 1"/>
    <w:basedOn w:val="a"/>
    <w:next w:val="a"/>
    <w:autoRedefine/>
    <w:semiHidden/>
    <w:unhideWhenUsed/>
    <w:rsid w:val="00B016EE"/>
  </w:style>
  <w:style w:type="paragraph" w:styleId="21">
    <w:name w:val="toc 2"/>
    <w:basedOn w:val="a"/>
    <w:next w:val="a"/>
    <w:autoRedefine/>
    <w:unhideWhenUsed/>
    <w:rsid w:val="00B016EE"/>
    <w:pPr>
      <w:tabs>
        <w:tab w:val="right" w:leader="dot" w:pos="9345"/>
      </w:tabs>
      <w:ind w:left="240"/>
      <w:jc w:val="center"/>
    </w:pPr>
    <w:rPr>
      <w:sz w:val="28"/>
    </w:rPr>
  </w:style>
  <w:style w:type="paragraph" w:styleId="31">
    <w:name w:val="toc 3"/>
    <w:basedOn w:val="a"/>
    <w:next w:val="a"/>
    <w:autoRedefine/>
    <w:semiHidden/>
    <w:unhideWhenUsed/>
    <w:rsid w:val="00B016EE"/>
    <w:pPr>
      <w:ind w:left="480"/>
    </w:pPr>
  </w:style>
  <w:style w:type="paragraph" w:styleId="41">
    <w:name w:val="toc 4"/>
    <w:basedOn w:val="a"/>
    <w:next w:val="a"/>
    <w:autoRedefine/>
    <w:semiHidden/>
    <w:unhideWhenUsed/>
    <w:rsid w:val="00B016EE"/>
    <w:pPr>
      <w:ind w:left="720"/>
    </w:pPr>
  </w:style>
  <w:style w:type="paragraph" w:styleId="51">
    <w:name w:val="toc 5"/>
    <w:basedOn w:val="a"/>
    <w:next w:val="a"/>
    <w:autoRedefine/>
    <w:semiHidden/>
    <w:unhideWhenUsed/>
    <w:rsid w:val="00B016EE"/>
    <w:pPr>
      <w:ind w:left="960"/>
    </w:pPr>
  </w:style>
  <w:style w:type="paragraph" w:styleId="6">
    <w:name w:val="toc 6"/>
    <w:basedOn w:val="a"/>
    <w:next w:val="a"/>
    <w:autoRedefine/>
    <w:semiHidden/>
    <w:unhideWhenUsed/>
    <w:rsid w:val="00B016EE"/>
    <w:pPr>
      <w:ind w:left="1200"/>
    </w:pPr>
  </w:style>
  <w:style w:type="paragraph" w:styleId="7">
    <w:name w:val="toc 7"/>
    <w:basedOn w:val="a"/>
    <w:next w:val="a"/>
    <w:autoRedefine/>
    <w:semiHidden/>
    <w:unhideWhenUsed/>
    <w:rsid w:val="00B016EE"/>
    <w:pPr>
      <w:ind w:left="1440"/>
    </w:pPr>
  </w:style>
  <w:style w:type="paragraph" w:styleId="8">
    <w:name w:val="toc 8"/>
    <w:basedOn w:val="a"/>
    <w:next w:val="a"/>
    <w:autoRedefine/>
    <w:semiHidden/>
    <w:unhideWhenUsed/>
    <w:rsid w:val="00B016EE"/>
    <w:pPr>
      <w:ind w:left="1680"/>
    </w:pPr>
  </w:style>
  <w:style w:type="paragraph" w:styleId="91">
    <w:name w:val="toc 9"/>
    <w:basedOn w:val="a"/>
    <w:next w:val="a"/>
    <w:autoRedefine/>
    <w:semiHidden/>
    <w:unhideWhenUsed/>
    <w:rsid w:val="00B016EE"/>
    <w:pPr>
      <w:ind w:left="1920"/>
    </w:pPr>
  </w:style>
  <w:style w:type="paragraph" w:styleId="a5">
    <w:name w:val="header"/>
    <w:basedOn w:val="a"/>
    <w:link w:val="a6"/>
    <w:uiPriority w:val="99"/>
    <w:unhideWhenUsed/>
    <w:rsid w:val="00B016EE"/>
    <w:pPr>
      <w:tabs>
        <w:tab w:val="center" w:pos="4153"/>
        <w:tab w:val="right" w:pos="8306"/>
      </w:tabs>
    </w:pPr>
  </w:style>
  <w:style w:type="character" w:customStyle="1" w:styleId="a6">
    <w:name w:val="Верхний колонтитул Знак"/>
    <w:basedOn w:val="a0"/>
    <w:link w:val="a5"/>
    <w:uiPriority w:val="99"/>
    <w:rsid w:val="00B016E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016EE"/>
    <w:pPr>
      <w:tabs>
        <w:tab w:val="center" w:pos="4677"/>
        <w:tab w:val="right" w:pos="9355"/>
      </w:tabs>
    </w:pPr>
  </w:style>
  <w:style w:type="character" w:customStyle="1" w:styleId="a8">
    <w:name w:val="Нижний колонтитул Знак"/>
    <w:basedOn w:val="a0"/>
    <w:link w:val="a7"/>
    <w:uiPriority w:val="99"/>
    <w:rsid w:val="00B016EE"/>
    <w:rPr>
      <w:rFonts w:ascii="Times New Roman" w:eastAsia="Times New Roman" w:hAnsi="Times New Roman" w:cs="Times New Roman"/>
      <w:sz w:val="24"/>
      <w:szCs w:val="24"/>
      <w:lang w:eastAsia="ru-RU"/>
    </w:rPr>
  </w:style>
  <w:style w:type="paragraph" w:styleId="a9">
    <w:name w:val="Body Text"/>
    <w:basedOn w:val="a"/>
    <w:link w:val="aa"/>
    <w:unhideWhenUsed/>
    <w:rsid w:val="00B016EE"/>
    <w:pPr>
      <w:jc w:val="center"/>
    </w:pPr>
    <w:rPr>
      <w:sz w:val="28"/>
    </w:rPr>
  </w:style>
  <w:style w:type="character" w:customStyle="1" w:styleId="aa">
    <w:name w:val="Основной текст Знак"/>
    <w:basedOn w:val="a0"/>
    <w:link w:val="a9"/>
    <w:rsid w:val="00B016EE"/>
    <w:rPr>
      <w:rFonts w:ascii="Times New Roman" w:eastAsia="Times New Roman" w:hAnsi="Times New Roman" w:cs="Times New Roman"/>
      <w:sz w:val="28"/>
      <w:szCs w:val="24"/>
      <w:lang w:eastAsia="ru-RU"/>
    </w:rPr>
  </w:style>
  <w:style w:type="paragraph" w:styleId="ab">
    <w:name w:val="Body Text Indent"/>
    <w:basedOn w:val="a"/>
    <w:link w:val="ac"/>
    <w:unhideWhenUsed/>
    <w:rsid w:val="00B016EE"/>
    <w:pPr>
      <w:spacing w:line="360" w:lineRule="auto"/>
      <w:ind w:firstLine="709"/>
      <w:jc w:val="both"/>
    </w:pPr>
    <w:rPr>
      <w:sz w:val="28"/>
    </w:rPr>
  </w:style>
  <w:style w:type="character" w:customStyle="1" w:styleId="ac">
    <w:name w:val="Основной текст с отступом Знак"/>
    <w:basedOn w:val="a0"/>
    <w:link w:val="ab"/>
    <w:rsid w:val="00B016EE"/>
    <w:rPr>
      <w:rFonts w:ascii="Times New Roman" w:eastAsia="Times New Roman" w:hAnsi="Times New Roman" w:cs="Times New Roman"/>
      <w:sz w:val="28"/>
      <w:szCs w:val="24"/>
      <w:lang w:eastAsia="ru-RU"/>
    </w:rPr>
  </w:style>
  <w:style w:type="paragraph" w:styleId="22">
    <w:name w:val="Body Text Indent 2"/>
    <w:basedOn w:val="a"/>
    <w:link w:val="23"/>
    <w:semiHidden/>
    <w:unhideWhenUsed/>
    <w:rsid w:val="00B016EE"/>
    <w:pPr>
      <w:spacing w:line="360" w:lineRule="auto"/>
      <w:ind w:left="709" w:firstLine="709"/>
      <w:jc w:val="both"/>
    </w:pPr>
    <w:rPr>
      <w:sz w:val="28"/>
    </w:rPr>
  </w:style>
  <w:style w:type="character" w:customStyle="1" w:styleId="23">
    <w:name w:val="Основной текст с отступом 2 Знак"/>
    <w:basedOn w:val="a0"/>
    <w:link w:val="22"/>
    <w:semiHidden/>
    <w:rsid w:val="00B016EE"/>
    <w:rPr>
      <w:rFonts w:ascii="Times New Roman" w:eastAsia="Times New Roman" w:hAnsi="Times New Roman" w:cs="Times New Roman"/>
      <w:sz w:val="28"/>
      <w:szCs w:val="24"/>
      <w:lang w:eastAsia="ru-RU"/>
    </w:rPr>
  </w:style>
  <w:style w:type="paragraph" w:styleId="ad">
    <w:name w:val="Document Map"/>
    <w:basedOn w:val="a"/>
    <w:link w:val="ae"/>
    <w:semiHidden/>
    <w:unhideWhenUsed/>
    <w:rsid w:val="00B016EE"/>
    <w:pPr>
      <w:shd w:val="clear" w:color="auto" w:fill="000080"/>
    </w:pPr>
    <w:rPr>
      <w:rFonts w:ascii="Tahoma" w:hAnsi="Tahoma"/>
    </w:rPr>
  </w:style>
  <w:style w:type="character" w:customStyle="1" w:styleId="ae">
    <w:name w:val="Схема документа Знак"/>
    <w:basedOn w:val="a0"/>
    <w:link w:val="ad"/>
    <w:semiHidden/>
    <w:rsid w:val="00B016EE"/>
    <w:rPr>
      <w:rFonts w:ascii="Tahoma" w:eastAsia="Times New Roman" w:hAnsi="Tahoma" w:cs="Times New Roman"/>
      <w:sz w:val="24"/>
      <w:szCs w:val="24"/>
      <w:shd w:val="clear" w:color="auto" w:fill="000080"/>
      <w:lang w:eastAsia="ru-RU"/>
    </w:rPr>
  </w:style>
  <w:style w:type="table" w:styleId="af">
    <w:name w:val="Table Grid"/>
    <w:basedOn w:val="a1"/>
    <w:uiPriority w:val="59"/>
    <w:rsid w:val="00B016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B016EE"/>
    <w:pPr>
      <w:widowControl w:val="0"/>
      <w:autoSpaceDE w:val="0"/>
      <w:autoSpaceDN w:val="0"/>
      <w:adjustRightInd w:val="0"/>
      <w:ind w:left="720"/>
      <w:contextualSpacing/>
    </w:pPr>
    <w:rPr>
      <w:sz w:val="20"/>
      <w:szCs w:val="20"/>
    </w:rPr>
  </w:style>
  <w:style w:type="paragraph" w:styleId="af1">
    <w:name w:val="Balloon Text"/>
    <w:basedOn w:val="a"/>
    <w:link w:val="af2"/>
    <w:uiPriority w:val="99"/>
    <w:semiHidden/>
    <w:unhideWhenUsed/>
    <w:rsid w:val="00B016EE"/>
    <w:rPr>
      <w:rFonts w:ascii="Tahoma" w:hAnsi="Tahoma"/>
      <w:sz w:val="16"/>
      <w:szCs w:val="16"/>
    </w:rPr>
  </w:style>
  <w:style w:type="character" w:customStyle="1" w:styleId="af2">
    <w:name w:val="Текст выноски Знак"/>
    <w:basedOn w:val="a0"/>
    <w:link w:val="af1"/>
    <w:uiPriority w:val="99"/>
    <w:semiHidden/>
    <w:rsid w:val="00B016EE"/>
    <w:rPr>
      <w:rFonts w:ascii="Tahoma" w:eastAsia="Times New Roman" w:hAnsi="Tahoma" w:cs="Times New Roman"/>
      <w:sz w:val="16"/>
      <w:szCs w:val="16"/>
    </w:rPr>
  </w:style>
  <w:style w:type="character" w:customStyle="1" w:styleId="12">
    <w:name w:val="Основной текст Знак1"/>
    <w:uiPriority w:val="99"/>
    <w:rsid w:val="00B016EE"/>
    <w:rPr>
      <w:rFonts w:ascii="Times New Roman" w:hAnsi="Times New Roman" w:cs="Times New Roman"/>
      <w:sz w:val="28"/>
      <w:szCs w:val="28"/>
      <w:shd w:val="clear" w:color="auto" w:fill="FFFFFF"/>
    </w:rPr>
  </w:style>
  <w:style w:type="character" w:customStyle="1" w:styleId="110">
    <w:name w:val="Основной текст (11)_"/>
    <w:link w:val="111"/>
    <w:uiPriority w:val="99"/>
    <w:locked/>
    <w:rsid w:val="00B016EE"/>
    <w:rPr>
      <w:rFonts w:ascii="Times New Roman" w:hAnsi="Times New Roman"/>
      <w:sz w:val="24"/>
      <w:szCs w:val="24"/>
      <w:shd w:val="clear" w:color="auto" w:fill="FFFFFF"/>
    </w:rPr>
  </w:style>
  <w:style w:type="character" w:customStyle="1" w:styleId="116">
    <w:name w:val="Основной текст (11)6"/>
    <w:basedOn w:val="110"/>
    <w:uiPriority w:val="99"/>
    <w:rsid w:val="00B016EE"/>
    <w:rPr>
      <w:rFonts w:ascii="Times New Roman" w:hAnsi="Times New Roman"/>
      <w:sz w:val="24"/>
      <w:szCs w:val="24"/>
      <w:shd w:val="clear" w:color="auto" w:fill="FFFFFF"/>
    </w:rPr>
  </w:style>
  <w:style w:type="paragraph" w:customStyle="1" w:styleId="111">
    <w:name w:val="Основной текст (11)1"/>
    <w:basedOn w:val="a"/>
    <w:link w:val="110"/>
    <w:uiPriority w:val="99"/>
    <w:rsid w:val="00B016EE"/>
    <w:pPr>
      <w:shd w:val="clear" w:color="auto" w:fill="FFFFFF"/>
      <w:spacing w:line="475" w:lineRule="exact"/>
      <w:jc w:val="both"/>
    </w:pPr>
    <w:rPr>
      <w:rFonts w:eastAsiaTheme="minorHAnsi" w:cstheme="minorBidi"/>
      <w:lang w:eastAsia="en-US"/>
    </w:rPr>
  </w:style>
  <w:style w:type="character" w:customStyle="1" w:styleId="60">
    <w:name w:val="Основной текст (6)_"/>
    <w:link w:val="61"/>
    <w:uiPriority w:val="99"/>
    <w:rsid w:val="00B016EE"/>
    <w:rPr>
      <w:rFonts w:ascii="Times New Roman" w:hAnsi="Times New Roman"/>
      <w:sz w:val="23"/>
      <w:szCs w:val="23"/>
      <w:shd w:val="clear" w:color="auto" w:fill="FFFFFF"/>
    </w:rPr>
  </w:style>
  <w:style w:type="character" w:customStyle="1" w:styleId="27">
    <w:name w:val="Основной текст (27)_"/>
    <w:link w:val="270"/>
    <w:uiPriority w:val="99"/>
    <w:rsid w:val="00B016EE"/>
    <w:rPr>
      <w:rFonts w:ascii="Times New Roman" w:hAnsi="Times New Roman"/>
      <w:i/>
      <w:iCs/>
      <w:sz w:val="33"/>
      <w:szCs w:val="33"/>
      <w:shd w:val="clear" w:color="auto" w:fill="FFFFFF"/>
    </w:rPr>
  </w:style>
  <w:style w:type="character" w:customStyle="1" w:styleId="270pt">
    <w:name w:val="Основной текст (27) + Интервал 0 pt"/>
    <w:uiPriority w:val="99"/>
    <w:rsid w:val="00B016EE"/>
    <w:rPr>
      <w:rFonts w:ascii="Times New Roman" w:hAnsi="Times New Roman"/>
      <w:i/>
      <w:iCs/>
      <w:spacing w:val="-10"/>
      <w:sz w:val="33"/>
      <w:szCs w:val="33"/>
      <w:shd w:val="clear" w:color="auto" w:fill="FFFFFF"/>
    </w:rPr>
  </w:style>
  <w:style w:type="paragraph" w:customStyle="1" w:styleId="61">
    <w:name w:val="Основной текст (6)1"/>
    <w:basedOn w:val="a"/>
    <w:link w:val="60"/>
    <w:uiPriority w:val="99"/>
    <w:rsid w:val="00B016EE"/>
    <w:pPr>
      <w:shd w:val="clear" w:color="auto" w:fill="FFFFFF"/>
      <w:spacing w:after="60" w:line="240" w:lineRule="atLeast"/>
      <w:ind w:hanging="1380"/>
    </w:pPr>
    <w:rPr>
      <w:rFonts w:eastAsiaTheme="minorHAnsi" w:cstheme="minorBidi"/>
      <w:sz w:val="23"/>
      <w:szCs w:val="23"/>
      <w:lang w:eastAsia="en-US"/>
    </w:rPr>
  </w:style>
  <w:style w:type="paragraph" w:customStyle="1" w:styleId="270">
    <w:name w:val="Основной текст (27)"/>
    <w:basedOn w:val="a"/>
    <w:link w:val="27"/>
    <w:uiPriority w:val="99"/>
    <w:rsid w:val="00B016EE"/>
    <w:pPr>
      <w:shd w:val="clear" w:color="auto" w:fill="FFFFFF"/>
      <w:spacing w:after="120" w:line="374" w:lineRule="exact"/>
      <w:ind w:hanging="920"/>
    </w:pPr>
    <w:rPr>
      <w:rFonts w:eastAsiaTheme="minorHAnsi" w:cstheme="minorBidi"/>
      <w:i/>
      <w:iCs/>
      <w:sz w:val="33"/>
      <w:szCs w:val="33"/>
      <w:lang w:eastAsia="en-US"/>
    </w:rPr>
  </w:style>
  <w:style w:type="character" w:customStyle="1" w:styleId="63">
    <w:name w:val="Основной текст (6)3"/>
    <w:uiPriority w:val="99"/>
    <w:rsid w:val="00B016EE"/>
    <w:rPr>
      <w:rFonts w:ascii="Times New Roman" w:hAnsi="Times New Roman" w:cs="Times New Roman"/>
      <w:spacing w:val="0"/>
      <w:sz w:val="23"/>
      <w:szCs w:val="23"/>
      <w:shd w:val="clear" w:color="auto" w:fill="FFFFFF"/>
    </w:rPr>
  </w:style>
  <w:style w:type="paragraph" w:styleId="af3">
    <w:name w:val="Normal (Web)"/>
    <w:basedOn w:val="a"/>
    <w:uiPriority w:val="99"/>
    <w:semiHidden/>
    <w:unhideWhenUsed/>
    <w:rsid w:val="00796503"/>
    <w:pPr>
      <w:spacing w:before="100" w:beforeAutospacing="1" w:after="100" w:afterAutospacing="1"/>
    </w:pPr>
  </w:style>
  <w:style w:type="character" w:styleId="af4">
    <w:name w:val="Strong"/>
    <w:uiPriority w:val="22"/>
    <w:qFormat/>
    <w:rsid w:val="007965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16572">
      <w:bodyDiv w:val="1"/>
      <w:marLeft w:val="0"/>
      <w:marRight w:val="0"/>
      <w:marTop w:val="0"/>
      <w:marBottom w:val="0"/>
      <w:divBdr>
        <w:top w:val="none" w:sz="0" w:space="0" w:color="auto"/>
        <w:left w:val="none" w:sz="0" w:space="0" w:color="auto"/>
        <w:bottom w:val="none" w:sz="0" w:space="0" w:color="auto"/>
        <w:right w:val="none" w:sz="0" w:space="0" w:color="auto"/>
      </w:divBdr>
      <w:divsChild>
        <w:div w:id="1616281175">
          <w:marLeft w:val="547"/>
          <w:marRight w:val="0"/>
          <w:marTop w:val="0"/>
          <w:marBottom w:val="0"/>
          <w:divBdr>
            <w:top w:val="none" w:sz="0" w:space="0" w:color="auto"/>
            <w:left w:val="none" w:sz="0" w:space="0" w:color="auto"/>
            <w:bottom w:val="none" w:sz="0" w:space="0" w:color="auto"/>
            <w:right w:val="none" w:sz="0" w:space="0" w:color="auto"/>
          </w:divBdr>
        </w:div>
      </w:divsChild>
    </w:div>
    <w:div w:id="280385561">
      <w:bodyDiv w:val="1"/>
      <w:marLeft w:val="0"/>
      <w:marRight w:val="0"/>
      <w:marTop w:val="0"/>
      <w:marBottom w:val="0"/>
      <w:divBdr>
        <w:top w:val="none" w:sz="0" w:space="0" w:color="auto"/>
        <w:left w:val="none" w:sz="0" w:space="0" w:color="auto"/>
        <w:bottom w:val="none" w:sz="0" w:space="0" w:color="auto"/>
        <w:right w:val="none" w:sz="0" w:space="0" w:color="auto"/>
      </w:divBdr>
    </w:div>
    <w:div w:id="337469511">
      <w:bodyDiv w:val="1"/>
      <w:marLeft w:val="0"/>
      <w:marRight w:val="0"/>
      <w:marTop w:val="0"/>
      <w:marBottom w:val="0"/>
      <w:divBdr>
        <w:top w:val="none" w:sz="0" w:space="0" w:color="auto"/>
        <w:left w:val="none" w:sz="0" w:space="0" w:color="auto"/>
        <w:bottom w:val="none" w:sz="0" w:space="0" w:color="auto"/>
        <w:right w:val="none" w:sz="0" w:space="0" w:color="auto"/>
      </w:divBdr>
    </w:div>
    <w:div w:id="812720577">
      <w:bodyDiv w:val="1"/>
      <w:marLeft w:val="0"/>
      <w:marRight w:val="0"/>
      <w:marTop w:val="0"/>
      <w:marBottom w:val="0"/>
      <w:divBdr>
        <w:top w:val="none" w:sz="0" w:space="0" w:color="auto"/>
        <w:left w:val="none" w:sz="0" w:space="0" w:color="auto"/>
        <w:bottom w:val="none" w:sz="0" w:space="0" w:color="auto"/>
        <w:right w:val="none" w:sz="0" w:space="0" w:color="auto"/>
      </w:divBdr>
    </w:div>
    <w:div w:id="919482172">
      <w:bodyDiv w:val="1"/>
      <w:marLeft w:val="0"/>
      <w:marRight w:val="0"/>
      <w:marTop w:val="0"/>
      <w:marBottom w:val="0"/>
      <w:divBdr>
        <w:top w:val="none" w:sz="0" w:space="0" w:color="auto"/>
        <w:left w:val="none" w:sz="0" w:space="0" w:color="auto"/>
        <w:bottom w:val="none" w:sz="0" w:space="0" w:color="auto"/>
        <w:right w:val="none" w:sz="0" w:space="0" w:color="auto"/>
      </w:divBdr>
    </w:div>
    <w:div w:id="1025130298">
      <w:bodyDiv w:val="1"/>
      <w:marLeft w:val="0"/>
      <w:marRight w:val="0"/>
      <w:marTop w:val="0"/>
      <w:marBottom w:val="0"/>
      <w:divBdr>
        <w:top w:val="none" w:sz="0" w:space="0" w:color="auto"/>
        <w:left w:val="none" w:sz="0" w:space="0" w:color="auto"/>
        <w:bottom w:val="none" w:sz="0" w:space="0" w:color="auto"/>
        <w:right w:val="none" w:sz="0" w:space="0" w:color="auto"/>
      </w:divBdr>
    </w:div>
    <w:div w:id="1952008886">
      <w:bodyDiv w:val="1"/>
      <w:marLeft w:val="0"/>
      <w:marRight w:val="0"/>
      <w:marTop w:val="0"/>
      <w:marBottom w:val="0"/>
      <w:divBdr>
        <w:top w:val="none" w:sz="0" w:space="0" w:color="auto"/>
        <w:left w:val="none" w:sz="0" w:space="0" w:color="auto"/>
        <w:bottom w:val="none" w:sz="0" w:space="0" w:color="auto"/>
        <w:right w:val="none" w:sz="0" w:space="0" w:color="auto"/>
      </w:divBdr>
      <w:divsChild>
        <w:div w:id="135576802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FAD9A-8AFD-4E54-B7BE-69CA9D26B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15120</Words>
  <Characters>86185</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bgpk</dc:creator>
  <cp:keywords/>
  <dc:description/>
  <cp:lastModifiedBy>Евгений</cp:lastModifiedBy>
  <cp:revision>10</cp:revision>
  <cp:lastPrinted>2016-06-16T06:05:00Z</cp:lastPrinted>
  <dcterms:created xsi:type="dcterms:W3CDTF">2021-05-09T18:01:00Z</dcterms:created>
  <dcterms:modified xsi:type="dcterms:W3CDTF">2023-11-01T18:30:00Z</dcterms:modified>
</cp:coreProperties>
</file>