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F1" w:rsidRPr="00805243" w:rsidRDefault="005765F1" w:rsidP="005765F1">
      <w:pPr>
        <w:pStyle w:val="a3"/>
        <w:spacing w:after="0" w:line="240" w:lineRule="auto"/>
        <w:ind w:left="34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5243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5765F1" w:rsidRPr="00805243" w:rsidRDefault="005765F1" w:rsidP="005765F1">
      <w:pPr>
        <w:pStyle w:val="a3"/>
        <w:spacing w:after="0" w:line="240" w:lineRule="auto"/>
        <w:ind w:left="345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05243">
        <w:rPr>
          <w:rFonts w:ascii="Times New Roman" w:hAnsi="Times New Roman" w:cs="Times New Roman"/>
          <w:b/>
          <w:sz w:val="24"/>
          <w:szCs w:val="28"/>
        </w:rPr>
        <w:t>Родионово-Несветайского</w:t>
      </w:r>
      <w:proofErr w:type="spellEnd"/>
      <w:r w:rsidRPr="00805243">
        <w:rPr>
          <w:rFonts w:ascii="Times New Roman" w:hAnsi="Times New Roman" w:cs="Times New Roman"/>
          <w:b/>
          <w:sz w:val="24"/>
          <w:szCs w:val="28"/>
        </w:rPr>
        <w:t xml:space="preserve">    района</w:t>
      </w:r>
    </w:p>
    <w:p w:rsidR="005765F1" w:rsidRPr="00805243" w:rsidRDefault="005765F1" w:rsidP="005765F1">
      <w:pPr>
        <w:pStyle w:val="a3"/>
        <w:spacing w:after="0" w:line="240" w:lineRule="auto"/>
        <w:ind w:left="34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5243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805243">
        <w:rPr>
          <w:rFonts w:ascii="Times New Roman" w:hAnsi="Times New Roman" w:cs="Times New Roman"/>
          <w:b/>
          <w:sz w:val="24"/>
          <w:szCs w:val="28"/>
        </w:rPr>
        <w:t>Выделянская</w:t>
      </w:r>
      <w:proofErr w:type="spellEnd"/>
      <w:r w:rsidRPr="00805243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школа»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5765F1" w:rsidRPr="00805243" w:rsidRDefault="005765F1" w:rsidP="005765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765F1" w:rsidRDefault="005765F1" w:rsidP="005765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765F1" w:rsidRDefault="005765F1" w:rsidP="005765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765F1" w:rsidRDefault="005765F1" w:rsidP="005765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765F1" w:rsidRPr="00805243" w:rsidRDefault="005765F1" w:rsidP="005765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765F1" w:rsidRPr="005765F1" w:rsidRDefault="005765F1" w:rsidP="005765F1">
      <w:pPr>
        <w:pStyle w:val="a3"/>
        <w:ind w:left="0"/>
        <w:rPr>
          <w:rFonts w:ascii="Times New Roman" w:hAnsi="Times New Roman" w:cs="Times New Roman"/>
          <w:sz w:val="36"/>
          <w:szCs w:val="28"/>
        </w:rPr>
      </w:pPr>
    </w:p>
    <w:p w:rsidR="005765F1" w:rsidRPr="005765F1" w:rsidRDefault="005765F1" w:rsidP="005765F1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765F1">
        <w:rPr>
          <w:rFonts w:ascii="Times New Roman" w:eastAsia="Times New Roman" w:hAnsi="Times New Roman" w:cs="Times New Roman"/>
          <w:b/>
          <w:bCs/>
          <w:sz w:val="32"/>
          <w:szCs w:val="24"/>
        </w:rPr>
        <w:t>Воспитание духовно богатой личности средствами</w:t>
      </w:r>
    </w:p>
    <w:p w:rsidR="005765F1" w:rsidRPr="005765F1" w:rsidRDefault="005765F1" w:rsidP="005765F1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765F1">
        <w:rPr>
          <w:rFonts w:ascii="Times New Roman" w:eastAsia="Times New Roman" w:hAnsi="Times New Roman" w:cs="Times New Roman"/>
          <w:b/>
          <w:bCs/>
          <w:sz w:val="32"/>
          <w:szCs w:val="24"/>
        </w:rPr>
        <w:t>языкового образования.</w:t>
      </w:r>
    </w:p>
    <w:p w:rsidR="005765F1" w:rsidRPr="00805243" w:rsidRDefault="005765F1" w:rsidP="005765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56"/>
          <w:szCs w:val="4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48"/>
          <w:szCs w:val="48"/>
        </w:rPr>
      </w:pPr>
      <w:r w:rsidRPr="00805243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32"/>
          <w:szCs w:val="28"/>
        </w:rPr>
      </w:pPr>
      <w:r w:rsidRPr="008052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52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52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765F1" w:rsidRPr="00EE3D00" w:rsidRDefault="005765F1" w:rsidP="005765F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52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765F1" w:rsidRPr="00EE3D00" w:rsidRDefault="005765F1" w:rsidP="005765F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5F1" w:rsidRPr="00EE3D00" w:rsidRDefault="005765F1" w:rsidP="005765F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05243">
        <w:rPr>
          <w:rFonts w:ascii="Times New Roman" w:hAnsi="Times New Roman" w:cs="Times New Roman"/>
          <w:b/>
          <w:sz w:val="28"/>
          <w:szCs w:val="28"/>
        </w:rPr>
        <w:t xml:space="preserve">  Конкурсная работа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52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Ф.И.О. участника  </w:t>
      </w:r>
      <w:proofErr w:type="spellStart"/>
      <w:r w:rsidRPr="00805243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Pr="00805243">
        <w:rPr>
          <w:rFonts w:ascii="Times New Roman" w:hAnsi="Times New Roman" w:cs="Times New Roman"/>
          <w:sz w:val="28"/>
          <w:szCs w:val="28"/>
        </w:rPr>
        <w:t xml:space="preserve"> Людмила Андреевна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52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05243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Pr="00805243">
        <w:rPr>
          <w:rFonts w:ascii="Times New Roman" w:hAnsi="Times New Roman" w:cs="Times New Roman"/>
          <w:sz w:val="28"/>
          <w:szCs w:val="28"/>
        </w:rPr>
        <w:t xml:space="preserve">  учитель русского языка и литературы</w:t>
      </w:r>
    </w:p>
    <w:p w:rsidR="005765F1" w:rsidRPr="00805243" w:rsidRDefault="005765F1" w:rsidP="005765F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524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EE3D00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52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524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3D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2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05243">
        <w:rPr>
          <w:rFonts w:ascii="Times New Roman" w:hAnsi="Times New Roman" w:cs="Times New Roman"/>
          <w:sz w:val="28"/>
          <w:szCs w:val="28"/>
        </w:rPr>
        <w:t>г.</w:t>
      </w: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65F1" w:rsidRPr="00805243" w:rsidRDefault="005765F1" w:rsidP="005765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0FD8" w:rsidRPr="006D3D82" w:rsidRDefault="00CA0FD8" w:rsidP="00C25B2A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="00EE0B13" w:rsidRPr="006D3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</w:t>
      </w:r>
      <w:r w:rsidRPr="006D3D82">
        <w:rPr>
          <w:rFonts w:ascii="Times New Roman" w:eastAsia="Times New Roman" w:hAnsi="Times New Roman" w:cs="Times New Roman"/>
          <w:b/>
          <w:bCs/>
          <w:sz w:val="24"/>
          <w:szCs w:val="24"/>
        </w:rPr>
        <w:t>ховно богатой личности средствами</w:t>
      </w:r>
    </w:p>
    <w:p w:rsidR="00EE0B13" w:rsidRPr="006D3D82" w:rsidRDefault="00CA0FD8" w:rsidP="00C25B2A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языкового образования.</w:t>
      </w:r>
    </w:p>
    <w:p w:rsidR="00C25B2A" w:rsidRPr="006D3D82" w:rsidRDefault="005765F1" w:rsidP="00C25B2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="00C25B2A" w:rsidRPr="006D3D82">
        <w:rPr>
          <w:rFonts w:ascii="Times New Roman" w:eastAsia="Calibri" w:hAnsi="Times New Roman" w:cs="Times New Roman"/>
          <w:sz w:val="24"/>
          <w:szCs w:val="24"/>
        </w:rPr>
        <w:t xml:space="preserve">ль своей педагогической деятельности я вижу не только в качественном обучении, но и во всестороннем развитии ученика, в воспитании высоконравственной гармоничной личности, </w:t>
      </w:r>
      <w:r w:rsidR="00C25B2A" w:rsidRPr="006D3D82">
        <w:rPr>
          <w:rFonts w:ascii="Times New Roman" w:hAnsi="Times New Roman" w:cs="Times New Roman"/>
          <w:bCs/>
          <w:sz w:val="24"/>
          <w:szCs w:val="24"/>
        </w:rPr>
        <w:t>способной адекватно воспринимать информацию, адаптироваться к процессам, происходящим в окружающем мире, и позитивно изменять его.</w:t>
      </w:r>
    </w:p>
    <w:p w:rsidR="00C25B2A" w:rsidRPr="006D3D82" w:rsidRDefault="00C25B2A" w:rsidP="00C25B2A">
      <w:pPr>
        <w:pStyle w:val="a5"/>
        <w:shd w:val="clear" w:color="auto" w:fill="FFFFFF"/>
        <w:ind w:left="57" w:right="57" w:firstLine="708"/>
        <w:jc w:val="both"/>
      </w:pPr>
      <w:r w:rsidRPr="006D3D82">
        <w:t xml:space="preserve">В течение нескольких лет я  активно работаю над методической темой  </w:t>
      </w:r>
      <w:r w:rsidRPr="006D3D82">
        <w:rPr>
          <w:shd w:val="clear" w:color="auto" w:fill="FFFFFF"/>
        </w:rPr>
        <w:t>«Развитие творческой языковой личности в условиях урочной и внеурочной деятельности по русскому языку и литературе в контексте ФГОС».</w:t>
      </w:r>
    </w:p>
    <w:p w:rsidR="00C25B2A" w:rsidRPr="006D3D82" w:rsidRDefault="00C25B2A" w:rsidP="00C25B2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eastAsia="Calibri" w:hAnsi="Times New Roman" w:cs="Times New Roman"/>
          <w:sz w:val="24"/>
          <w:szCs w:val="24"/>
        </w:rPr>
        <w:t xml:space="preserve"> Считаю, что </w:t>
      </w:r>
      <w:r w:rsidRPr="006D3D82">
        <w:rPr>
          <w:rFonts w:ascii="Times New Roman" w:hAnsi="Times New Roman" w:cs="Times New Roman"/>
          <w:sz w:val="24"/>
          <w:szCs w:val="24"/>
        </w:rPr>
        <w:t xml:space="preserve">важной ступенью развития гражданина России является осознанное принятие личностью традиций, ценностей, особых форм культурно-исторической, социальной и духовной жизни его малой родины. Главную роль в приобщении обучающихся к духовным богатствам своего народа играет родной язык как основа духовных ценностей, мощное средство социализации, приобщения  к культурно-историческому опыту человечества. Стремлюсь к наполнению конкретным содержанием таких понятий, как «Отечество», «родная земля», «родной язык», «моя семья и род», «мой дом»,  через семью, родственников, друзей, природную среду и социальное окружение своих учеников. </w:t>
      </w:r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Cs/>
          <w:sz w:val="24"/>
          <w:szCs w:val="24"/>
        </w:rPr>
        <w:t>Достичь этих целей помогает внеурочная деятельность</w:t>
      </w:r>
      <w:r w:rsidRPr="006D3D82">
        <w:rPr>
          <w:rFonts w:ascii="Times New Roman" w:hAnsi="Times New Roman" w:cs="Times New Roman"/>
          <w:sz w:val="24"/>
          <w:szCs w:val="24"/>
        </w:rPr>
        <w:t xml:space="preserve"> как неотъемлемая часть образовательного процесса, которая в условиях ФГОС ООО  приобретает особую актуальность, поскольку позволяет  комплексно решать задачи образования, воспитания и </w:t>
      </w:r>
      <w:proofErr w:type="gramStart"/>
      <w:r w:rsidRPr="006D3D8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D3D82">
        <w:rPr>
          <w:rFonts w:ascii="Times New Roman" w:hAnsi="Times New Roman" w:cs="Times New Roman"/>
          <w:sz w:val="24"/>
          <w:szCs w:val="24"/>
        </w:rPr>
        <w:t xml:space="preserve"> обучающихся с учетом их интересов, склонностей в различных областях науки,  искусства и др.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bCs/>
          <w:sz w:val="24"/>
          <w:szCs w:val="24"/>
        </w:rPr>
        <w:tab/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проблема современных школьников - неумение правильно высказывать свои мысли, </w:t>
      </w:r>
      <w:r w:rsidR="00D96276" w:rsidRPr="006D3D82">
        <w:rPr>
          <w:rFonts w:ascii="Times New Roman" w:eastAsia="Times New Roman" w:hAnsi="Times New Roman" w:cs="Times New Roman"/>
          <w:sz w:val="24"/>
          <w:szCs w:val="24"/>
        </w:rPr>
        <w:t xml:space="preserve">затруднение в постановке целей своей деятельности, 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боязнь публичного </w:t>
      </w:r>
      <w:r w:rsidR="00D96276" w:rsidRPr="006D3D82">
        <w:rPr>
          <w:rFonts w:ascii="Times New Roman" w:eastAsia="Times New Roman" w:hAnsi="Times New Roman" w:cs="Times New Roman"/>
          <w:sz w:val="24"/>
          <w:szCs w:val="24"/>
        </w:rPr>
        <w:t>представления собственного проектного продукта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- подтолкнула меня к идее</w:t>
      </w:r>
      <w:r w:rsidRPr="006D3D82">
        <w:rPr>
          <w:rFonts w:ascii="Times New Roman" w:hAnsi="Times New Roman" w:cs="Times New Roman"/>
          <w:sz w:val="24"/>
          <w:szCs w:val="24"/>
        </w:rPr>
        <w:t xml:space="preserve"> разработки авторской программы «Искусство видеть мир словами», в </w:t>
      </w:r>
      <w:proofErr w:type="gramStart"/>
      <w:r w:rsidRPr="006D3D82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6D3D82">
        <w:rPr>
          <w:rFonts w:ascii="Times New Roman" w:eastAsia="Calibri" w:hAnsi="Times New Roman" w:cs="Times New Roman"/>
          <w:sz w:val="24"/>
          <w:szCs w:val="24"/>
        </w:rPr>
        <w:t xml:space="preserve"> которой лежат </w:t>
      </w:r>
      <w:proofErr w:type="spellStart"/>
      <w:r w:rsidRPr="006D3D82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Pr="006D3D82">
        <w:rPr>
          <w:rFonts w:ascii="Times New Roman" w:eastAsia="Calibri" w:hAnsi="Times New Roman" w:cs="Times New Roman"/>
          <w:sz w:val="24"/>
          <w:szCs w:val="24"/>
        </w:rPr>
        <w:t xml:space="preserve">, коммуникативный и когнитивный подходы, обеспечивающие воспитание гражданина и патриота; формирование готовности к саморазвитию и непрерывному образованию;  совершенствование коммуникативных умений и культуры речи; проектирование и конструирование  развивающей образовательной   среды; активную учебно-познавательную деятельность обучающихся средствами языкового образования и развития речевого опыта. </w:t>
      </w:r>
    </w:p>
    <w:p w:rsidR="00EE0B13" w:rsidRPr="006D3D82" w:rsidRDefault="00EE0B13" w:rsidP="00C25B2A">
      <w:pPr>
        <w:spacing w:after="0" w:line="240" w:lineRule="auto"/>
        <w:ind w:left="57" w:right="5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bCs/>
          <w:sz w:val="24"/>
          <w:szCs w:val="24"/>
        </w:rPr>
        <w:t xml:space="preserve">Программа курса «Искусство видеть мир словами» прошла экспертную оценку. </w:t>
      </w:r>
      <w:proofErr w:type="gramStart"/>
      <w:r w:rsidRPr="006D3D82">
        <w:rPr>
          <w:rFonts w:ascii="Times New Roman" w:hAnsi="Times New Roman" w:cs="Times New Roman"/>
          <w:bCs/>
          <w:sz w:val="24"/>
          <w:szCs w:val="24"/>
        </w:rPr>
        <w:t xml:space="preserve">Рецензент программы </w:t>
      </w:r>
      <w:proofErr w:type="spellStart"/>
      <w:r w:rsidRPr="006D3D82">
        <w:rPr>
          <w:rFonts w:ascii="Times New Roman" w:hAnsi="Times New Roman" w:cs="Times New Roman"/>
          <w:bCs/>
          <w:sz w:val="24"/>
          <w:szCs w:val="24"/>
        </w:rPr>
        <w:t>Холомеенко</w:t>
      </w:r>
      <w:proofErr w:type="spellEnd"/>
      <w:r w:rsidRPr="006D3D82">
        <w:rPr>
          <w:rFonts w:ascii="Times New Roman" w:hAnsi="Times New Roman" w:cs="Times New Roman"/>
          <w:bCs/>
          <w:sz w:val="24"/>
          <w:szCs w:val="24"/>
        </w:rPr>
        <w:t xml:space="preserve"> О.М, кандидат филологических наук, доцент кафедры русского языка для иностранных учащихся </w:t>
      </w:r>
      <w:proofErr w:type="spellStart"/>
      <w:r w:rsidRPr="006D3D82">
        <w:rPr>
          <w:rFonts w:ascii="Times New Roman" w:hAnsi="Times New Roman" w:cs="Times New Roman"/>
          <w:bCs/>
          <w:sz w:val="24"/>
          <w:szCs w:val="24"/>
        </w:rPr>
        <w:t>ИФЖиМКК</w:t>
      </w:r>
      <w:proofErr w:type="spellEnd"/>
      <w:r w:rsidRPr="006D3D82">
        <w:rPr>
          <w:rFonts w:ascii="Times New Roman" w:hAnsi="Times New Roman" w:cs="Times New Roman"/>
          <w:bCs/>
          <w:sz w:val="24"/>
          <w:szCs w:val="24"/>
        </w:rPr>
        <w:t xml:space="preserve"> ЮФУ  </w:t>
      </w:r>
      <w:r w:rsidR="00D96276" w:rsidRPr="006D3D82">
        <w:rPr>
          <w:rFonts w:ascii="Times New Roman" w:hAnsi="Times New Roman" w:cs="Times New Roman"/>
          <w:sz w:val="24"/>
          <w:szCs w:val="24"/>
        </w:rPr>
        <w:t>отмечает</w:t>
      </w:r>
      <w:r w:rsidRPr="006D3D82">
        <w:rPr>
          <w:rFonts w:ascii="Times New Roman" w:hAnsi="Times New Roman" w:cs="Times New Roman"/>
          <w:sz w:val="24"/>
          <w:szCs w:val="24"/>
        </w:rPr>
        <w:t xml:space="preserve">,  что данная авторская программа рассматривается как ресурс развития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 методики конструирования внеурочной деятельности   в воспитании гражданского начала у обучающихся средствами русского родного языка, совершенствования речевого опыта обучающихся, приближенного к жизненным актуальным ситуациям с опорой на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 понятия;</w:t>
      </w:r>
      <w:proofErr w:type="gramEnd"/>
      <w:r w:rsidRPr="006D3D82">
        <w:rPr>
          <w:rFonts w:ascii="Times New Roman" w:hAnsi="Times New Roman" w:cs="Times New Roman"/>
          <w:sz w:val="24"/>
          <w:szCs w:val="24"/>
        </w:rPr>
        <w:t xml:space="preserve">  обогащает практику работы педагогического сообщества словесников области по формированию у обучающихся представлений о русском языке как духовной, нравственной и культурной ценности народа в системе внеурочной деятельности. </w:t>
      </w:r>
    </w:p>
    <w:p w:rsidR="00EE0B13" w:rsidRPr="006D3D82" w:rsidRDefault="00D96276" w:rsidP="00C25B2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0B13" w:rsidRPr="006D3D82">
        <w:rPr>
          <w:rFonts w:ascii="Times New Roman" w:eastAsia="Times New Roman" w:hAnsi="Times New Roman" w:cs="Times New Roman"/>
          <w:bCs/>
          <w:sz w:val="24"/>
          <w:szCs w:val="24"/>
        </w:rPr>
        <w:t>Программа размещена на сайте МБОУ «</w:t>
      </w:r>
      <w:proofErr w:type="spellStart"/>
      <w:r w:rsidR="00EE0B13" w:rsidRPr="006D3D82">
        <w:rPr>
          <w:rFonts w:ascii="Times New Roman" w:eastAsia="Times New Roman" w:hAnsi="Times New Roman" w:cs="Times New Roman"/>
          <w:bCs/>
          <w:sz w:val="24"/>
          <w:szCs w:val="24"/>
        </w:rPr>
        <w:t>Выделянская</w:t>
      </w:r>
      <w:proofErr w:type="spellEnd"/>
      <w:r w:rsidR="00EE0B13" w:rsidRPr="006D3D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СОШ»: </w:t>
      </w:r>
      <w:hyperlink r:id="rId5" w:tgtFrame="_blank" w:history="1">
        <w:r w:rsidR="00EE0B13" w:rsidRPr="006D3D8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https://r1.nubex.ru/s138541-332/f2766_34/Рабочая%20программа%20%20внеурочной%20деятельности%20Искусство%20видеть%20мир%20словами.pdf</w:t>
        </w:r>
      </w:hyperlink>
    </w:p>
    <w:p w:rsidR="00EE0B13" w:rsidRPr="006D3D82" w:rsidRDefault="003018AD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lastRenderedPageBreak/>
        <w:t>Курс ориентирован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 на выполнение требований ФГОС к содержанию внеурочной деятельности обучающихся, на дополнение содержания программ по русскому языку и русскому родному языку, а также на </w:t>
      </w:r>
      <w:proofErr w:type="spellStart"/>
      <w:r w:rsidR="00EE0B13" w:rsidRPr="006D3D82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EE0B13" w:rsidRPr="006D3D82">
        <w:rPr>
          <w:rFonts w:ascii="Times New Roman" w:hAnsi="Times New Roman" w:cs="Times New Roman"/>
          <w:sz w:val="24"/>
          <w:szCs w:val="24"/>
        </w:rPr>
        <w:t xml:space="preserve"> интеграцию, </w:t>
      </w:r>
      <w:proofErr w:type="spellStart"/>
      <w:r w:rsidR="00EE0B13" w:rsidRPr="006D3D8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="00EE0B13" w:rsidRPr="006D3D82">
        <w:rPr>
          <w:rFonts w:ascii="Times New Roman" w:hAnsi="Times New Roman" w:cs="Times New Roman"/>
          <w:sz w:val="24"/>
          <w:szCs w:val="24"/>
        </w:rPr>
        <w:t>, направленных на умение обучающимися видеть мир целостным, испытывать гордость за свою малую родину, быть готовыми  вести межкультурный диалог.</w:t>
      </w:r>
    </w:p>
    <w:p w:rsidR="00EE0B13" w:rsidRPr="006D3D82" w:rsidRDefault="00EE0B13" w:rsidP="00C25B2A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EE0B13" w:rsidRPr="006D3D82" w:rsidRDefault="00EE0B13" w:rsidP="00C25B2A">
      <w:pPr>
        <w:spacing w:after="0" w:line="240" w:lineRule="auto"/>
        <w:ind w:left="57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воспитание ценностного отношения к малой родине средствами языка как хранителя культуры, включение обучающихся в культурно-языковое поле; совершенствование коммуникативно-речевых умений на основе формирования эстетического сознания учащихся и системы ценностных ориентиров, способствующих становлению языковой личности, умеющей вести межкультурный диалог, ориентироваться в ключевых проблемах современной жизни и в мире духовно-нравственных понятий.</w:t>
      </w:r>
    </w:p>
    <w:p w:rsidR="00EE0B13" w:rsidRPr="006D3D82" w:rsidRDefault="00EE0B13" w:rsidP="00C25B2A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E0B13" w:rsidRPr="006D3D82" w:rsidRDefault="00EE0B13" w:rsidP="00C25B2A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языка.</w:t>
      </w:r>
    </w:p>
    <w:p w:rsidR="00EE0B13" w:rsidRPr="006D3D82" w:rsidRDefault="00EE0B13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0B13" w:rsidRPr="006D3D82" w:rsidRDefault="00EE0B13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EE0B13" w:rsidRPr="006D3D82" w:rsidRDefault="00EE0B13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D3D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</w:t>
      </w:r>
      <w:r w:rsidR="00D96276" w:rsidRPr="006D3D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нность</w:t>
      </w:r>
      <w:proofErr w:type="spellEnd"/>
      <w:r w:rsidR="00D96276" w:rsidRPr="006D3D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данной программы заключае</w:t>
      </w:r>
      <w:r w:rsidRPr="006D3D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тся</w:t>
      </w:r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том, что:</w:t>
      </w:r>
    </w:p>
    <w:p w:rsidR="00EE0B13" w:rsidRPr="006D3D82" w:rsidRDefault="00EE0B13" w:rsidP="00C25B2A">
      <w:pPr>
        <w:pStyle w:val="a3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-задача освоения важных патриотических понятий, приобщения к культурным ценностям своего народа решается средствами языкового образования;</w:t>
      </w:r>
    </w:p>
    <w:p w:rsidR="00EE0B13" w:rsidRPr="006D3D82" w:rsidRDefault="00EE0B13" w:rsidP="00C25B2A">
      <w:pPr>
        <w:pStyle w:val="a3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совершенствование знаний обучающихся о </w:t>
      </w:r>
      <w:proofErr w:type="spellStart"/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речеведческих</w:t>
      </w:r>
      <w:proofErr w:type="spellEnd"/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литературоведческих понятий в их единстве и взаимосвязи способствует творческому развитию личности;</w:t>
      </w:r>
    </w:p>
    <w:p w:rsidR="00C25B2A" w:rsidRPr="006D3D82" w:rsidRDefault="00EE0B13" w:rsidP="00C25B2A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D82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современных образовательных технологий, проектной деятельности и элементов </w:t>
      </w:r>
      <w:proofErr w:type="spellStart"/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медиаобразования</w:t>
      </w:r>
      <w:proofErr w:type="spellEnd"/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создает благоприятные условия для развития культурно-языковой личности школьника на основе освоения мировоззренческих и нравственно-эмоциональных концептов русской и родной культуры.</w:t>
      </w:r>
    </w:p>
    <w:p w:rsidR="00EE0B13" w:rsidRPr="006D3D82" w:rsidRDefault="00C25B2A" w:rsidP="00C25B2A">
      <w:pPr>
        <w:pStyle w:val="a3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E0B13" w:rsidRPr="006D3D82">
        <w:rPr>
          <w:rFonts w:ascii="Times New Roman" w:hAnsi="Times New Roman" w:cs="Times New Roman"/>
          <w:b/>
          <w:sz w:val="24"/>
          <w:szCs w:val="24"/>
        </w:rPr>
        <w:t>Перспективность программы</w:t>
      </w:r>
      <w:r w:rsidR="00394124" w:rsidRPr="006D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предполагает </w:t>
      </w:r>
    </w:p>
    <w:p w:rsidR="00EE0B13" w:rsidRPr="006D3D82" w:rsidRDefault="00EE0B13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расширение и углубление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языку не только в филологических предметных областях, но им во всем комплексе изучаемых школьных дисциплин; </w:t>
      </w:r>
    </w:p>
    <w:p w:rsidR="00EE0B13" w:rsidRPr="006D3D82" w:rsidRDefault="00EE0B13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формирование общекультурного и национального самосознания </w:t>
      </w:r>
      <w:proofErr w:type="gramStart"/>
      <w:r w:rsidRPr="006D3D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3D82">
        <w:rPr>
          <w:rFonts w:ascii="Times New Roman" w:hAnsi="Times New Roman" w:cs="Times New Roman"/>
          <w:sz w:val="24"/>
          <w:szCs w:val="24"/>
        </w:rPr>
        <w:t>, развитие межкультурного диалога.</w:t>
      </w:r>
    </w:p>
    <w:p w:rsidR="00EE0B13" w:rsidRPr="006D3D82" w:rsidRDefault="00EE0B13" w:rsidP="00C25B2A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Предусмотрена возможность разработки аналогичной программы внеурочной деятельности для учащихся 7-9 классов на основе принципа преемственности обучения, что позволит выявить индивидуальные творческие особенности каждого ученика, спланировать работу с одаренными детьми в области филологического образования.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 xml:space="preserve">        Основные методы обучения</w:t>
      </w:r>
      <w:r w:rsidRPr="006D3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проблемный,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частично-поисковый,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словесно-иллюстративные,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диалоговые,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lastRenderedPageBreak/>
        <w:t xml:space="preserve">- коллективно-творческих дел (КТД),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элементы критического мышления,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проектные.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>Основные приемы обучения: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наблюдение,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анализ художественного текста,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задавание вопросов,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изучение и анализ различных источников информации, 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анкетирование,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 «генератор идей»,</w:t>
      </w: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 «мозговой штурм», </w:t>
      </w:r>
    </w:p>
    <w:p w:rsidR="009B1A02" w:rsidRDefault="00EE0B13" w:rsidP="009B1A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обсуждение.</w:t>
      </w:r>
    </w:p>
    <w:p w:rsidR="00EE0B13" w:rsidRPr="009B1A02" w:rsidRDefault="00EE0B13" w:rsidP="009B1A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 xml:space="preserve"> Основные формы организации занятий:</w:t>
      </w:r>
    </w:p>
    <w:p w:rsidR="00EE0B13" w:rsidRPr="006D3D82" w:rsidRDefault="00D96276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 - 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творческие мастерские </w:t>
      </w:r>
    </w:p>
    <w:p w:rsidR="00EE0B13" w:rsidRPr="006D3D82" w:rsidRDefault="00D96276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 - </w:t>
      </w:r>
      <w:r w:rsidR="00EE0B13" w:rsidRPr="006D3D82">
        <w:rPr>
          <w:rFonts w:ascii="Times New Roman" w:hAnsi="Times New Roman" w:cs="Times New Roman"/>
          <w:sz w:val="24"/>
          <w:szCs w:val="24"/>
        </w:rPr>
        <w:t>создание проектов</w:t>
      </w:r>
    </w:p>
    <w:p w:rsidR="00EE0B13" w:rsidRPr="006D3D82" w:rsidRDefault="009B1A02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76" w:rsidRPr="006D3D82">
        <w:rPr>
          <w:rFonts w:ascii="Times New Roman" w:hAnsi="Times New Roman" w:cs="Times New Roman"/>
          <w:sz w:val="24"/>
          <w:szCs w:val="24"/>
        </w:rPr>
        <w:t xml:space="preserve">- 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коллективные устные и индивидуальные письменные сочинения </w:t>
      </w:r>
    </w:p>
    <w:p w:rsidR="00EE0B13" w:rsidRPr="006D3D82" w:rsidRDefault="00D96276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 - </w:t>
      </w:r>
      <w:r w:rsidR="00EE0B13" w:rsidRPr="006D3D82">
        <w:rPr>
          <w:rFonts w:ascii="Times New Roman" w:hAnsi="Times New Roman" w:cs="Times New Roman"/>
          <w:sz w:val="24"/>
          <w:szCs w:val="24"/>
        </w:rPr>
        <w:t>игры</w:t>
      </w:r>
    </w:p>
    <w:p w:rsidR="0012267B" w:rsidRPr="006D3D82" w:rsidRDefault="00D96276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0B13" w:rsidRPr="006D3D82">
        <w:rPr>
          <w:rFonts w:ascii="Times New Roman" w:hAnsi="Times New Roman" w:cs="Times New Roman"/>
          <w:sz w:val="24"/>
          <w:szCs w:val="24"/>
        </w:rPr>
        <w:t>квест-экскурсии</w:t>
      </w:r>
      <w:proofErr w:type="spellEnd"/>
    </w:p>
    <w:p w:rsidR="009B1A02" w:rsidRDefault="00D96276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 - 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конкурсы. </w:t>
      </w:r>
    </w:p>
    <w:p w:rsidR="0012267B" w:rsidRPr="006D3D82" w:rsidRDefault="009B1A02" w:rsidP="009B1A02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F37" w:rsidRPr="006D3D82">
        <w:rPr>
          <w:rFonts w:ascii="Times New Roman" w:hAnsi="Times New Roman" w:cs="Times New Roman"/>
          <w:sz w:val="24"/>
          <w:szCs w:val="24"/>
        </w:rPr>
        <w:t xml:space="preserve">Приведу пример внеурочного занятия из курса </w:t>
      </w:r>
      <w:r w:rsidR="006D3D82" w:rsidRPr="006D3D82">
        <w:rPr>
          <w:rFonts w:ascii="Times New Roman" w:hAnsi="Times New Roman" w:cs="Times New Roman"/>
          <w:bCs/>
          <w:sz w:val="24"/>
          <w:szCs w:val="24"/>
        </w:rPr>
        <w:t>«Искусство видеть мир словами»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1A02" w:rsidRDefault="0012267B" w:rsidP="00C25B2A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>Устный лингвистический журнал</w:t>
      </w:r>
    </w:p>
    <w:p w:rsidR="0012267B" w:rsidRPr="006D3D82" w:rsidRDefault="0012267B" w:rsidP="00C25B2A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>«Наш русский язык –</w:t>
      </w:r>
      <w:r w:rsidR="009B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82">
        <w:rPr>
          <w:rFonts w:ascii="Times New Roman" w:hAnsi="Times New Roman" w:cs="Times New Roman"/>
          <w:b/>
          <w:sz w:val="24"/>
          <w:szCs w:val="24"/>
        </w:rPr>
        <w:t>самое большое наше сокровище»</w:t>
      </w:r>
      <w:r w:rsidR="009B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82">
        <w:rPr>
          <w:rFonts w:ascii="Times New Roman" w:hAnsi="Times New Roman" w:cs="Times New Roman"/>
          <w:b/>
          <w:sz w:val="24"/>
          <w:szCs w:val="24"/>
        </w:rPr>
        <w:t>(И.А.Ильин)</w:t>
      </w:r>
    </w:p>
    <w:p w:rsidR="009B1A02" w:rsidRDefault="0012267B" w:rsidP="00C25B2A">
      <w:pPr>
        <w:tabs>
          <w:tab w:val="left" w:pos="878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2267B" w:rsidRPr="006D3D82" w:rsidRDefault="009B1A02" w:rsidP="00C25B2A">
      <w:pPr>
        <w:tabs>
          <w:tab w:val="left" w:pos="878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267B" w:rsidRPr="006D3D82">
        <w:rPr>
          <w:rFonts w:ascii="Times New Roman" w:hAnsi="Times New Roman" w:cs="Times New Roman"/>
          <w:b/>
          <w:sz w:val="24"/>
          <w:szCs w:val="24"/>
        </w:rPr>
        <w:t xml:space="preserve">  Тип проекта: </w:t>
      </w:r>
      <w:r w:rsidR="0012267B" w:rsidRPr="006D3D82">
        <w:rPr>
          <w:rFonts w:ascii="Times New Roman" w:hAnsi="Times New Roman" w:cs="Times New Roman"/>
          <w:sz w:val="24"/>
          <w:szCs w:val="24"/>
        </w:rPr>
        <w:t xml:space="preserve">информационный, </w:t>
      </w:r>
      <w:proofErr w:type="spellStart"/>
      <w:r w:rsidR="0012267B" w:rsidRPr="006D3D82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12267B" w:rsidRPr="006D3D82">
        <w:rPr>
          <w:rFonts w:ascii="Times New Roman" w:hAnsi="Times New Roman" w:cs="Times New Roman"/>
          <w:sz w:val="24"/>
          <w:szCs w:val="24"/>
        </w:rPr>
        <w:t xml:space="preserve"> (русский язык, литература,  изобразительное искусство), групповой. </w:t>
      </w:r>
    </w:p>
    <w:p w:rsidR="0012267B" w:rsidRPr="006D3D82" w:rsidRDefault="0012267B" w:rsidP="00C25B2A">
      <w:pPr>
        <w:tabs>
          <w:tab w:val="left" w:pos="878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b/>
          <w:sz w:val="24"/>
          <w:szCs w:val="24"/>
        </w:rPr>
        <w:t xml:space="preserve">           Категория </w:t>
      </w:r>
      <w:proofErr w:type="gramStart"/>
      <w:r w:rsidRPr="006D3D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3D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3D82">
        <w:rPr>
          <w:rFonts w:ascii="Times New Roman" w:hAnsi="Times New Roman" w:cs="Times New Roman"/>
          <w:sz w:val="24"/>
          <w:szCs w:val="24"/>
        </w:rPr>
        <w:t>9 класс.</w:t>
      </w:r>
    </w:p>
    <w:p w:rsidR="0012267B" w:rsidRPr="006D3D82" w:rsidRDefault="0012267B" w:rsidP="006D3D82">
      <w:pPr>
        <w:tabs>
          <w:tab w:val="left" w:pos="878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реализации проекта: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неделя. </w:t>
      </w:r>
      <w:r w:rsidRPr="006D3D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267B" w:rsidRPr="006D3D82" w:rsidRDefault="009B1A02" w:rsidP="00C25B2A">
      <w:pPr>
        <w:tabs>
          <w:tab w:val="left" w:pos="8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2267B" w:rsidRPr="006D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Цели проекта:</w:t>
      </w:r>
    </w:p>
    <w:p w:rsidR="0012267B" w:rsidRPr="006D3D82" w:rsidRDefault="0012267B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 у учащихся интерес к изучению русского языка через показ разнообразных сторон его жизни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, через открытие нового в </w:t>
      </w:r>
      <w:proofErr w:type="gramStart"/>
      <w:r w:rsidRPr="006D3D82">
        <w:rPr>
          <w:rFonts w:ascii="Times New Roman" w:hAnsi="Times New Roman" w:cs="Times New Roman"/>
          <w:color w:val="000000"/>
          <w:sz w:val="24"/>
          <w:szCs w:val="24"/>
        </w:rPr>
        <w:t>привычном</w:t>
      </w:r>
      <w:proofErr w:type="gramEnd"/>
      <w:r w:rsidRPr="006D3D82">
        <w:rPr>
          <w:rFonts w:ascii="Times New Roman" w:hAnsi="Times New Roman" w:cs="Times New Roman"/>
          <w:color w:val="000000"/>
          <w:sz w:val="24"/>
          <w:szCs w:val="24"/>
        </w:rPr>
        <w:t>; расширять их лингвистический кругозор;</w:t>
      </w:r>
    </w:p>
    <w:p w:rsidR="0012267B" w:rsidRPr="006D3D82" w:rsidRDefault="0012267B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способствовать 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>активизации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мыслительной дея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>тельности учащихся, формированию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самостоятельности мышления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развивать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6D3D8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работы с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источниками информации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, отбора и систематизации материала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развивать у воспитанников творческие способности, умения представлять полученные знания перед товарищами, навыки речевой культуры;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формировать у учащихся такие качества, как самостоятельность, коммуникабельность, ответственность;</w:t>
      </w:r>
    </w:p>
    <w:p w:rsidR="0012267B" w:rsidRPr="009B1A0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- воспитывать уважение к родному языку, сознательное отношение к нему как явлению культуры; осознание эстетической ценности родного языка.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          Началом работы над проектом может послужить проведение недели русского языка и литературы, все мероприятия которой  подготавливают основу  для успешной реализации проекта. За несколько дней до начала недели учащиеся знакомятся с объявлением следующего содержания: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«Внимание! Внимание!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Всем, кто любит русский язык!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Всем, кто ценит, знает или хочет узнать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 бесценных сокровищах, таящихся в нем!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Всем, кто неравнодушен, активен, талантлив! </w:t>
      </w: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Предлагаем принять участие в выпуске  номера</w:t>
      </w:r>
    </w:p>
    <w:p w:rsidR="0012267B" w:rsidRPr="006D3D82" w:rsidRDefault="0012267B" w:rsidP="00C25B2A">
      <w:pPr>
        <w:pStyle w:val="a3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устного лингвистического журнала</w:t>
      </w:r>
    </w:p>
    <w:p w:rsidR="0012267B" w:rsidRPr="006D3D82" w:rsidRDefault="0012267B" w:rsidP="00C25B2A">
      <w:pPr>
        <w:pStyle w:val="a3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</w:t>
      </w:r>
      <w:r w:rsidRPr="006D3D82">
        <w:rPr>
          <w:rFonts w:ascii="Times New Roman" w:hAnsi="Times New Roman" w:cs="Times New Roman"/>
          <w:b/>
          <w:i/>
          <w:sz w:val="24"/>
          <w:szCs w:val="24"/>
        </w:rPr>
        <w:t xml:space="preserve">«Наш русский язык - самое большое наше сокровище».                                              </w:t>
      </w: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12267B" w:rsidRPr="006D3D82" w:rsidRDefault="0012267B" w:rsidP="00C25B2A">
      <w:pPr>
        <w:pStyle w:val="a3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Ждем всех желающих в редакции журнала, расположенной по адресу: </w:t>
      </w:r>
    </w:p>
    <w:p w:rsidR="0012267B" w:rsidRPr="006D3D82" w:rsidRDefault="0012267B" w:rsidP="00C25B2A">
      <w:pPr>
        <w:pStyle w:val="a3"/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х. Выдел, ул. </w:t>
      </w:r>
      <w:proofErr w:type="gramStart"/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Молодежная</w:t>
      </w:r>
      <w:proofErr w:type="gramEnd"/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2, 2-й этаж, кабинет русского языка и литературы».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Различные мероприятия, проводимые в ходе предметной недели, пробуждают интерес учащихся к изучению русского языка и помогают им определить свои предпочтения к тому или иному виду деятельности: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D3D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Этапы работы над проектом.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Подготовительный этап.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выбор темы и определение жанра проекта;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цели работы, вида конечного продукта (номера устного лингвистического журнала);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</w:t>
      </w:r>
      <w:r w:rsidRPr="006D3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групп;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распределение обязанностей среди участников групп.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Планирование  проектной деятельности:</w:t>
      </w:r>
      <w:r w:rsidRPr="006D3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составление индивидуальных планов каждой группы и отдельных её участников;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определение источников информации;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hAnsi="Times New Roman" w:cs="Times New Roman"/>
          <w:color w:val="000000"/>
          <w:sz w:val="24"/>
          <w:szCs w:val="24"/>
        </w:rPr>
        <w:t>- планирование способов сбора информации;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формы представления материала;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памяток-инструкций.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проекта.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D3D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1-я страница журнала 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«Перед вами громада – русский язык». (Н.В.Гоголь)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Задания для группы «Историки»: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найдите, пользуясь различными источниками,  информацию о том, как изменялось в ходе истории России отношение к русскому языку, и  подготовьте выступление на 7-10 минут;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создайте </w:t>
      </w:r>
      <w:proofErr w:type="spellStart"/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мультимедийную</w:t>
      </w:r>
      <w:proofErr w:type="spellEnd"/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презентацию из 8-10 слайдов, которую вы можете использовать в качестве иллюстрации к своему выступлению.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6D3D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2-я страница журнала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«Берегите наш язык, наш прекрасный русский язык…»(И.С.Тургенев).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Задания для группы «Лингвисты»: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подберите 4-5 ярких высказываний выдающихся общественных и политических деятелей, писателей и поэтов о богатстве  русском языке и  подготовьте выразительное  чтение выбранных текстов;               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найдите, пользуясь различными источниками,  информацию о том, каким может быть словарный запас одного человека;  собранные данные оформите в виде таблицы, диаграммы и т.п. 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3D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3-я страница журнала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 русским языком можно творить чудеса»</w:t>
      </w:r>
      <w:proofErr w:type="gramStart"/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К.Г.Паустовский)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группы «Литературоведы»: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подберите 4-5 небольших (от 5 до 10 строк) художественных текста из произведений русских писателей и поэтов на одну тему по вашему выбору,                 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проанализируйте </w:t>
      </w:r>
      <w:proofErr w:type="gramStart"/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языковой выразительности, использованные в этих текстах и сопоставьте</w:t>
      </w:r>
      <w:proofErr w:type="gramEnd"/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образы, созданные разными авторами, подготовьте   выразительное чтение выбранных текстов;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подготовьте для сопровождения своего выступления </w:t>
      </w:r>
      <w:proofErr w:type="spellStart"/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мультимедийную</w:t>
      </w:r>
      <w:proofErr w:type="spellEnd"/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презентацию, содержащую иллюстрации картин русских художников или фотографии по выбранной вами теме.  (7-10  слайдов);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D3D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4-я страница журнала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«Спутники цивилизации и сокровищницы национального языка».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группы «Библиографы»: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используя различные источники, подберите информацию о многообразии словарей;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подготовьте   презентацию – рекламу о нескольких словарях  по вашему выбору.  (8-10 слайдов).   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над проектом: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групп учителем;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собранного материала, обсуждение в группах;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редактирование текстов, презентаций;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форм наиболее эффективного  представления материала на этапе защиты проекта;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предзащита проекта;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доработка проекта с учетом замечаний и предложений.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Итоговая защита проекта: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Защиту проекта можно организовать как общешкольное мероприятие, на которое пригласить учащихся других классов, учителей, родителей и т.д.  Это позволит участникам проекта в полной мере осознать значимость выполненной ими работы.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67B" w:rsidRPr="006D3D82" w:rsidRDefault="006D3D82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 w:rsidR="0012267B"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Оценивание работы учащихся: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 выступление учителя - координатора проекта, который отметит наиболее удачную работу конкретных групп и отдельных учеников;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самых активных учащихся дипломами «Знаток русского языка».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проекта: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работы;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полнота раскрытия темы;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логичность, четкость, эмоциональность  изложения; 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грамотность, яркость, выразительность речи</w:t>
      </w:r>
    </w:p>
    <w:p w:rsidR="0012267B" w:rsidRPr="006D3D82" w:rsidRDefault="0012267B" w:rsidP="00C25B2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 оформления;</w:t>
      </w:r>
    </w:p>
    <w:p w:rsidR="0012267B" w:rsidRPr="006D3D82" w:rsidRDefault="0012267B" w:rsidP="009B1A02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качества работы в группе.</w:t>
      </w:r>
    </w:p>
    <w:p w:rsidR="00EE0B13" w:rsidRPr="006D3D82" w:rsidRDefault="00EE0B13" w:rsidP="00C25B2A">
      <w:pPr>
        <w:tabs>
          <w:tab w:val="left" w:pos="708"/>
        </w:tabs>
        <w:suppressAutoHyphen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E0B13" w:rsidRPr="006D3D82" w:rsidRDefault="00EE0B13" w:rsidP="00C25B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       </w:t>
      </w:r>
      <w:r w:rsidR="006D3D82">
        <w:rPr>
          <w:rFonts w:ascii="Times New Roman" w:hAnsi="Times New Roman" w:cs="Times New Roman"/>
          <w:sz w:val="24"/>
          <w:szCs w:val="24"/>
        </w:rPr>
        <w:t xml:space="preserve">   </w:t>
      </w:r>
      <w:r w:rsidRPr="006D3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D82">
        <w:rPr>
          <w:rFonts w:ascii="Times New Roman" w:hAnsi="Times New Roman" w:cs="Times New Roman"/>
          <w:sz w:val="24"/>
          <w:szCs w:val="24"/>
        </w:rPr>
        <w:t>Считаю, что такая методика внеурочной деятельности формирует у обучающихся понимание о языке как базовой функции общения и выражения мыслей, обеспечивает межличностное и социальное взаимодействие людей, формирует сознание, самосознание  и  мировоззрение личности, раскрывает возможности языка как средства хранения и передачи информации, культурных традиций.</w:t>
      </w:r>
      <w:proofErr w:type="gramEnd"/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D82">
        <w:rPr>
          <w:rFonts w:ascii="Times New Roman" w:eastAsia="Times New Roman" w:hAnsi="Times New Roman" w:cs="Times New Roman"/>
          <w:sz w:val="24"/>
          <w:szCs w:val="24"/>
        </w:rPr>
        <w:t>Результатом  такой организации внеурочной  деятельности стало более внимательное отношение моих учеников к  слову, к собственной и чужой речи.  Значительно повысился их интерес к участию в различных творческих конкурсах.  Среди них Всероссийский конкурс сочинений, Всероссийский конкурс юных чтецов «Живая классика», Всероссийский конкурс «Лучший урок письма», Большой всероссийский фестиваль детского и юношеского творчества и др.</w:t>
      </w:r>
    </w:p>
    <w:p w:rsidR="00872A5F" w:rsidRDefault="005765F1" w:rsidP="00872A5F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E3D00">
        <w:rPr>
          <w:rFonts w:ascii="Times New Roman" w:hAnsi="Times New Roman" w:cs="Times New Roman"/>
          <w:sz w:val="24"/>
          <w:szCs w:val="24"/>
        </w:rPr>
        <w:tab/>
      </w:r>
      <w:r w:rsidR="00EE0B13" w:rsidRPr="006D3D82">
        <w:rPr>
          <w:rFonts w:ascii="Times New Roman" w:hAnsi="Times New Roman" w:cs="Times New Roman"/>
          <w:sz w:val="24"/>
          <w:szCs w:val="24"/>
        </w:rPr>
        <w:t>Внеурочная деятельность по моему предмету не ограничи</w:t>
      </w:r>
      <w:r>
        <w:rPr>
          <w:rFonts w:ascii="Times New Roman" w:hAnsi="Times New Roman" w:cs="Times New Roman"/>
          <w:sz w:val="24"/>
          <w:szCs w:val="24"/>
        </w:rPr>
        <w:t>вается лишь школьными рамками. Мы активно взаимодействуем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 с сельским Домом культуры и се</w:t>
      </w:r>
      <w:r>
        <w:rPr>
          <w:rFonts w:ascii="Times New Roman" w:hAnsi="Times New Roman" w:cs="Times New Roman"/>
          <w:sz w:val="24"/>
          <w:szCs w:val="24"/>
        </w:rPr>
        <w:t xml:space="preserve">льской библиотекой. Совместно </w:t>
      </w:r>
      <w:r w:rsidR="00EE0B13" w:rsidRPr="006D3D82">
        <w:rPr>
          <w:rFonts w:ascii="Times New Roman" w:hAnsi="Times New Roman" w:cs="Times New Roman"/>
          <w:sz w:val="24"/>
          <w:szCs w:val="24"/>
        </w:rPr>
        <w:t>организовываем  праздничные мероприятия к 8 Марта, 9 Мая, Дню пожилых людей, Дню защиты детей, Дню русского языка и др., готовим участников конкурсов выразительного чтения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.  </w:t>
      </w:r>
      <w:r w:rsidR="006D3D82" w:rsidRPr="006D3D82">
        <w:rPr>
          <w:rFonts w:ascii="Times New Roman" w:hAnsi="Times New Roman" w:cs="Times New Roman"/>
          <w:sz w:val="24"/>
          <w:szCs w:val="24"/>
        </w:rPr>
        <w:t xml:space="preserve">Я организую своих учеников для </w:t>
      </w:r>
      <w:r w:rsidR="006D3D82" w:rsidRPr="006D3D82">
        <w:rPr>
          <w:rFonts w:ascii="Times New Roman" w:hAnsi="Times New Roman" w:cs="Times New Roman"/>
          <w:sz w:val="24"/>
          <w:szCs w:val="24"/>
        </w:rPr>
        <w:lastRenderedPageBreak/>
        <w:t xml:space="preserve">участия в различных </w:t>
      </w:r>
      <w:r w:rsidR="00872A5F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6D3D82" w:rsidRPr="006D3D82">
        <w:rPr>
          <w:rFonts w:ascii="Times New Roman" w:hAnsi="Times New Roman" w:cs="Times New Roman"/>
          <w:sz w:val="24"/>
          <w:szCs w:val="24"/>
        </w:rPr>
        <w:t xml:space="preserve">конкурсах, волонтерских акциях. Так, например, старшеклассники с удовольствием принимают участие  в Дне </w:t>
      </w:r>
      <w:proofErr w:type="spellStart"/>
      <w:r w:rsidR="006D3D82" w:rsidRPr="006D3D82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="006D3D82" w:rsidRPr="006D3D82">
        <w:rPr>
          <w:rFonts w:ascii="Times New Roman" w:hAnsi="Times New Roman" w:cs="Times New Roman"/>
          <w:sz w:val="24"/>
          <w:szCs w:val="24"/>
        </w:rPr>
        <w:t xml:space="preserve">, поздравляя малышей детского сада «Ромашка» х. Выдела и вручая им детские книжки, а в День распространения грамотности готовят выступление агитбригады для учащихся начальной школы.  В День русского языка, который празднуется в день рождения  А.С.Пушкина, мои ученики с увлечением записывают видеоролики с прочтением любимых стихотворений великого русского поэта и выкладывают их в </w:t>
      </w:r>
      <w:proofErr w:type="spellStart"/>
      <w:r w:rsidR="006D3D82" w:rsidRPr="006D3D8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872A5F">
        <w:rPr>
          <w:rFonts w:ascii="Times New Roman" w:hAnsi="Times New Roman" w:cs="Times New Roman"/>
          <w:sz w:val="24"/>
          <w:szCs w:val="24"/>
        </w:rPr>
        <w:t>.</w:t>
      </w:r>
    </w:p>
    <w:p w:rsidR="00872A5F" w:rsidRPr="006D3D82" w:rsidRDefault="00872A5F" w:rsidP="00872A5F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eastAsia="Times New Roman" w:hAnsi="Times New Roman" w:cs="Times New Roman"/>
          <w:sz w:val="24"/>
          <w:szCs w:val="24"/>
        </w:rPr>
        <w:t>мы с лучшими  учениками нашей школы приняли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участие  в Международном конгрессе волонтёров культуры и </w:t>
      </w:r>
      <w:proofErr w:type="spellStart"/>
      <w:r w:rsidRPr="006D3D82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проходил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D3D82">
        <w:rPr>
          <w:rFonts w:ascii="Times New Roman" w:eastAsia="Times New Roman" w:hAnsi="Times New Roman" w:cs="Times New Roman"/>
          <w:sz w:val="24"/>
          <w:szCs w:val="24"/>
        </w:rPr>
        <w:t>остов-на-Дону</w:t>
      </w:r>
      <w:r w:rsidRPr="006D3D8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Яркими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впечатлениями от интересного общения с представителями из 30 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регионов и 10 зарубежных стран ребята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поделил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сь со своими 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школьными товарищами.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A02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событие вызвало неподдельный интерес детей  к истории нашего края, донской литературе, казачьим традициям и вызвало у них желание принять участие в различных проектах, связанных с этой темой: </w:t>
      </w:r>
    </w:p>
    <w:p w:rsidR="00872A5F" w:rsidRPr="006D3D82" w:rsidRDefault="00872A5F" w:rsidP="00872A5F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sz w:val="24"/>
          <w:szCs w:val="24"/>
        </w:rPr>
        <w:t>- в акции «Родны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е языки России»;</w:t>
      </w:r>
    </w:p>
    <w:p w:rsidR="00872A5F" w:rsidRPr="00C8202B" w:rsidRDefault="00872A5F" w:rsidP="00872A5F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sz w:val="24"/>
          <w:szCs w:val="24"/>
        </w:rPr>
        <w:t>- в марафоне «Голос Памяти». Читаем стихи о Великой Отечественной войне»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A5F" w:rsidRPr="00C8202B" w:rsidRDefault="00872A5F" w:rsidP="00872A5F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sz w:val="24"/>
          <w:szCs w:val="24"/>
        </w:rPr>
        <w:t>- в читательском марафоне «Читаем Шолохова!»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02B" w:rsidRDefault="00872A5F" w:rsidP="00C8202B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>фольклорном празднике «Казачьи забавы»;</w:t>
      </w:r>
    </w:p>
    <w:p w:rsidR="00872A5F" w:rsidRDefault="00872A5F" w:rsidP="00C8202B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6D3D82">
        <w:rPr>
          <w:rFonts w:ascii="Times New Roman" w:eastAsia="Times New Roman" w:hAnsi="Times New Roman" w:cs="Times New Roman"/>
          <w:sz w:val="24"/>
          <w:szCs w:val="24"/>
        </w:rPr>
        <w:t>Удивительное</w:t>
      </w:r>
      <w:proofErr w:type="gramEnd"/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D82">
        <w:rPr>
          <w:rFonts w:ascii="Times New Roman" w:eastAsia="Times New Roman" w:hAnsi="Times New Roman" w:cs="Times New Roman"/>
          <w:sz w:val="24"/>
          <w:szCs w:val="24"/>
        </w:rPr>
        <w:t>многоцветье</w:t>
      </w:r>
      <w:proofErr w:type="spellEnd"/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 языков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3D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202B" w:rsidRPr="00C820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202B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9B1A02" w:rsidRDefault="009B1A02" w:rsidP="00C8202B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Эти мероприятия стали в нашей школе традиционными.   </w:t>
      </w:r>
    </w:p>
    <w:p w:rsidR="009B1A02" w:rsidRPr="00C8202B" w:rsidRDefault="009B1A02" w:rsidP="00C8202B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13" w:rsidRPr="006D3D82" w:rsidRDefault="00EE0B13" w:rsidP="00C25B2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B13" w:rsidRPr="006D3D82" w:rsidRDefault="00EE0B13" w:rsidP="00C25B2A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Высоким результатом </w:t>
      </w:r>
      <w:r w:rsidR="009B1A02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6D3D82">
        <w:rPr>
          <w:rFonts w:ascii="Times New Roman" w:hAnsi="Times New Roman" w:cs="Times New Roman"/>
          <w:sz w:val="24"/>
          <w:szCs w:val="24"/>
        </w:rPr>
        <w:t>педагогической работы  можно считать положительную динамику участия моих учеников в мероприятиях различного уровня, а также увеличение количества победителей и призеров  творческих  конкурсов и фестивалей.</w:t>
      </w:r>
    </w:p>
    <w:p w:rsidR="00EE0B13" w:rsidRPr="006D3D82" w:rsidRDefault="00EE0B13" w:rsidP="00C25B2A">
      <w:pPr>
        <w:pStyle w:val="a4"/>
        <w:tabs>
          <w:tab w:val="left" w:pos="6075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  <w:u w:val="single"/>
        </w:rPr>
        <w:t>Муниципальный уровень</w:t>
      </w:r>
    </w:p>
    <w:tbl>
      <w:tblPr>
        <w:tblStyle w:val="a7"/>
        <w:tblW w:w="9356" w:type="dxa"/>
        <w:tblInd w:w="108" w:type="dxa"/>
        <w:tblLook w:val="04A0"/>
      </w:tblPr>
      <w:tblGrid>
        <w:gridCol w:w="851"/>
        <w:gridCol w:w="5974"/>
        <w:gridCol w:w="2531"/>
      </w:tblGrid>
      <w:tr w:rsidR="00EE0B13" w:rsidRPr="006D3D82" w:rsidTr="00872A5F">
        <w:trPr>
          <w:trHeight w:val="453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EE0B13" w:rsidRPr="006D3D82" w:rsidTr="00872A5F">
        <w:trPr>
          <w:trHeight w:val="534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tabs>
                <w:tab w:val="left" w:pos="851"/>
              </w:tabs>
              <w:snapToGrid w:val="0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 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 </w:t>
            </w:r>
          </w:p>
        </w:tc>
      </w:tr>
      <w:tr w:rsidR="00EE0B13" w:rsidRPr="006D3D82" w:rsidTr="00872A5F">
        <w:trPr>
          <w:trHeight w:val="528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Всероссийского конкурса юных чтецов «Живая классика»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tabs>
                <w:tab w:val="left" w:pos="851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EE0B13" w:rsidRPr="006D3D82" w:rsidTr="00872A5F">
        <w:trPr>
          <w:trHeight w:val="535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призер </w:t>
            </w:r>
          </w:p>
        </w:tc>
      </w:tr>
      <w:tr w:rsidR="00EE0B13" w:rsidRPr="006D3D82" w:rsidTr="00872A5F">
        <w:trPr>
          <w:trHeight w:val="663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этап 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13" w:rsidRPr="006D3D82" w:rsidTr="00872A5F">
        <w:trPr>
          <w:trHeight w:val="592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 Всероссийского конкурса сочинений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EE0B13" w:rsidRPr="006D3D82" w:rsidTr="00872A5F">
        <w:trPr>
          <w:trHeight w:val="507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«Без срока давности»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EE0B13" w:rsidRPr="006D3D82" w:rsidTr="00872A5F">
        <w:trPr>
          <w:trHeight w:val="515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юных чтецов «Живая классика»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EE0B13" w:rsidRPr="006D3D82" w:rsidTr="00872A5F">
        <w:trPr>
          <w:trHeight w:val="523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tabs>
                <w:tab w:val="left" w:pos="851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Большого всероссийского фестиваля детского и юношеского творчества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tabs>
                <w:tab w:val="left" w:pos="85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EE0B13" w:rsidRPr="006D3D82" w:rsidTr="00872A5F">
        <w:trPr>
          <w:trHeight w:val="531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7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Всероссийского конкурса сочинений </w:t>
            </w:r>
          </w:p>
        </w:tc>
        <w:tc>
          <w:tcPr>
            <w:tcW w:w="253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3 призера </w:t>
            </w:r>
          </w:p>
        </w:tc>
      </w:tr>
    </w:tbl>
    <w:p w:rsidR="00EE0B13" w:rsidRPr="006D3D82" w:rsidRDefault="00EE0B13" w:rsidP="00C25B2A">
      <w:pPr>
        <w:pStyle w:val="a4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3D82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  <w:r w:rsidRPr="006D3D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851"/>
        <w:gridCol w:w="5953"/>
        <w:gridCol w:w="2552"/>
      </w:tblGrid>
      <w:tr w:rsidR="00EE0B13" w:rsidRPr="006D3D82" w:rsidTr="00872A5F">
        <w:trPr>
          <w:trHeight w:val="439"/>
        </w:trPr>
        <w:tc>
          <w:tcPr>
            <w:tcW w:w="851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3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2552" w:type="dxa"/>
          </w:tcPr>
          <w:p w:rsidR="00EE0B13" w:rsidRPr="006D3D82" w:rsidRDefault="00EE0B13" w:rsidP="00C25B2A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призер </w:t>
            </w:r>
          </w:p>
        </w:tc>
      </w:tr>
      <w:tr w:rsidR="00EE0B13" w:rsidRPr="006D3D82" w:rsidTr="00872A5F">
        <w:trPr>
          <w:trHeight w:val="387"/>
        </w:trPr>
        <w:tc>
          <w:tcPr>
            <w:tcW w:w="851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3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</w:t>
            </w: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«Лучший урок письма»</w:t>
            </w:r>
          </w:p>
        </w:tc>
        <w:tc>
          <w:tcPr>
            <w:tcW w:w="2552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победитель </w:t>
            </w:r>
          </w:p>
        </w:tc>
      </w:tr>
      <w:tr w:rsidR="00EE0B13" w:rsidRPr="006D3D82" w:rsidTr="00872A5F">
        <w:trPr>
          <w:trHeight w:val="371"/>
        </w:trPr>
        <w:tc>
          <w:tcPr>
            <w:tcW w:w="851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953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 этап  Открытого смотра-конкурса «Святой благоверный князь Александр Невский – опора земли Русской» в номинации «Художественное слово» </w:t>
            </w:r>
          </w:p>
        </w:tc>
        <w:tc>
          <w:tcPr>
            <w:tcW w:w="2552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>3 призера</w:t>
            </w: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13" w:rsidRPr="006D3D82" w:rsidTr="00872A5F">
        <w:trPr>
          <w:trHeight w:val="387"/>
        </w:trPr>
        <w:tc>
          <w:tcPr>
            <w:tcW w:w="851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</w:tc>
        <w:tc>
          <w:tcPr>
            <w:tcW w:w="2552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13" w:rsidRPr="006D3D82" w:rsidTr="00872A5F">
        <w:trPr>
          <w:trHeight w:val="387"/>
        </w:trPr>
        <w:tc>
          <w:tcPr>
            <w:tcW w:w="851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 сочинений </w:t>
            </w:r>
          </w:p>
        </w:tc>
        <w:tc>
          <w:tcPr>
            <w:tcW w:w="2552" w:type="dxa"/>
          </w:tcPr>
          <w:p w:rsidR="00EE0B13" w:rsidRPr="006D3D82" w:rsidRDefault="00EE0B13" w:rsidP="00C25B2A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EE0B13" w:rsidRPr="006D3D82" w:rsidTr="00872A5F">
        <w:trPr>
          <w:trHeight w:val="387"/>
        </w:trPr>
        <w:tc>
          <w:tcPr>
            <w:tcW w:w="851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5953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Большого всероссийского фестиваля детского и юношеского творчества </w:t>
            </w:r>
          </w:p>
        </w:tc>
        <w:tc>
          <w:tcPr>
            <w:tcW w:w="2552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</w:tbl>
    <w:p w:rsidR="00EE0B13" w:rsidRPr="006D3D82" w:rsidRDefault="00EE0B13" w:rsidP="00C25B2A">
      <w:pPr>
        <w:pStyle w:val="a4"/>
        <w:ind w:left="57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3D82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  <w:r w:rsidR="003018AD" w:rsidRPr="006D3D8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7"/>
        <w:tblW w:w="9420" w:type="dxa"/>
        <w:tblInd w:w="108" w:type="dxa"/>
        <w:tblLook w:val="04A0"/>
      </w:tblPr>
      <w:tblGrid>
        <w:gridCol w:w="810"/>
        <w:gridCol w:w="6016"/>
        <w:gridCol w:w="2594"/>
      </w:tblGrid>
      <w:tr w:rsidR="00EE0B13" w:rsidRPr="006D3D82" w:rsidTr="00872A5F">
        <w:trPr>
          <w:trHeight w:val="455"/>
        </w:trPr>
        <w:tc>
          <w:tcPr>
            <w:tcW w:w="810" w:type="dxa"/>
          </w:tcPr>
          <w:p w:rsidR="00EE0B13" w:rsidRPr="006D3D82" w:rsidRDefault="00EE0B13" w:rsidP="00C25B2A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16" w:type="dxa"/>
          </w:tcPr>
          <w:p w:rsidR="00EE0B13" w:rsidRPr="006D3D82" w:rsidRDefault="00EE0B13" w:rsidP="00C25B2A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Федеральный этап Всероссийского конкурса сочинений</w:t>
            </w:r>
          </w:p>
        </w:tc>
        <w:tc>
          <w:tcPr>
            <w:tcW w:w="259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EE0B13" w:rsidRPr="006D3D82" w:rsidTr="00872A5F">
        <w:trPr>
          <w:trHeight w:val="474"/>
        </w:trPr>
        <w:tc>
          <w:tcPr>
            <w:tcW w:w="810" w:type="dxa"/>
          </w:tcPr>
          <w:p w:rsidR="00EE0B13" w:rsidRPr="006D3D82" w:rsidRDefault="00EE0B13" w:rsidP="00C25B2A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16" w:type="dxa"/>
          </w:tcPr>
          <w:p w:rsidR="00EE0B13" w:rsidRPr="006D3D82" w:rsidRDefault="00EE0B13" w:rsidP="00C25B2A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«Дорогами нашей Победы. 1941-1945»  </w:t>
            </w:r>
          </w:p>
        </w:tc>
        <w:tc>
          <w:tcPr>
            <w:tcW w:w="2594" w:type="dxa"/>
          </w:tcPr>
          <w:p w:rsidR="00EE0B13" w:rsidRPr="006D3D82" w:rsidRDefault="00EE0B13" w:rsidP="00C25B2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</w:tbl>
    <w:p w:rsidR="00EE0B13" w:rsidRPr="006D3D82" w:rsidRDefault="00EE0B13" w:rsidP="00C25B2A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В 2020 году мои ученики стали участниками Международного конкурса видеороликов «Читаем А.С.Пушкина», учредителем которого является Общероссийская общественная организация «Ассоциация учителей литературы и русского языка»</w:t>
      </w:r>
      <w:r w:rsidRPr="006D3D82">
        <w:rPr>
          <w:rFonts w:ascii="Times New Roman" w:hAnsi="Times New Roman" w:cs="Times New Roman"/>
          <w:i/>
          <w:sz w:val="24"/>
          <w:szCs w:val="24"/>
        </w:rPr>
        <w:t>.</w:t>
      </w:r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В 2022 году моя ученица приняла активное участие в Международном молодежном проекте фестивале-конкурсе поэзии и поэтических переводов «Берега дружбы», организованном  при поддержке Союза писателей России, Союза писателей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Белорусии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>, Международного Союза писателей и мастеров искусств</w:t>
      </w:r>
      <w:r w:rsidRPr="006D3D82">
        <w:rPr>
          <w:rFonts w:ascii="Times New Roman" w:hAnsi="Times New Roman" w:cs="Times New Roman"/>
          <w:i/>
          <w:sz w:val="24"/>
          <w:szCs w:val="24"/>
        </w:rPr>
        <w:t>.</w:t>
      </w:r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Замечательным стимулом для развития творческой личности ребенка я считаю  признание его неординарных способностей окружающими людьми. Я всячески поддерживаю стремление обучающихся публиковать результаты  творчества  в различных тематических журналах, газетах, сборниках, а также в интернет-изданиях. </w:t>
      </w:r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Работы моих учеников представлены в следующих изданиях:</w:t>
      </w:r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3D82">
        <w:rPr>
          <w:rFonts w:ascii="Times New Roman" w:hAnsi="Times New Roman" w:cs="Times New Roman"/>
          <w:sz w:val="24"/>
          <w:szCs w:val="24"/>
        </w:rPr>
        <w:t>- в 2021 году по итогам Всероссийского конкурса сочинений-2021 был опубликован сборник работ победителей конкурса, куда был включен  рассказ моей ученицы (Сборник работ победителей Всероссийского конкурса сочинений 2021 года.</w:t>
      </w:r>
      <w:proofErr w:type="gramEnd"/>
      <w:r w:rsidRPr="006D3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D82">
        <w:rPr>
          <w:rFonts w:ascii="Times New Roman" w:hAnsi="Times New Roman" w:cs="Times New Roman"/>
          <w:sz w:val="24"/>
          <w:szCs w:val="24"/>
        </w:rPr>
        <w:t xml:space="preserve">ФГАОУ ДПО «Академия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 России», 2021.) </w:t>
      </w:r>
      <w:proofErr w:type="gramEnd"/>
    </w:p>
    <w:p w:rsidR="00EE0B13" w:rsidRPr="006D3D82" w:rsidRDefault="00EE0B13" w:rsidP="00C25B2A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 xml:space="preserve">- в  2022 году Межрайонным литературным объединением «Степь» был издан сборник «Степь на ладонях», в который </w:t>
      </w:r>
      <w:r w:rsidR="003018AD" w:rsidRPr="006D3D82">
        <w:rPr>
          <w:rFonts w:ascii="Times New Roman" w:hAnsi="Times New Roman" w:cs="Times New Roman"/>
          <w:sz w:val="24"/>
          <w:szCs w:val="24"/>
        </w:rPr>
        <w:t>вошли произведения литераторов г</w:t>
      </w:r>
      <w:proofErr w:type="gramStart"/>
      <w:r w:rsidRPr="006D3D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D82">
        <w:rPr>
          <w:rFonts w:ascii="Times New Roman" w:hAnsi="Times New Roman" w:cs="Times New Roman"/>
          <w:sz w:val="24"/>
          <w:szCs w:val="24"/>
        </w:rPr>
        <w:t xml:space="preserve">аганрога,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, Куйбышевского,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Матвеево-Курганского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D82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6D3D82">
        <w:rPr>
          <w:rFonts w:ascii="Times New Roman" w:hAnsi="Times New Roman" w:cs="Times New Roman"/>
          <w:sz w:val="24"/>
          <w:szCs w:val="24"/>
        </w:rPr>
        <w:t xml:space="preserve"> районов, в т.ч опубликова</w:t>
      </w:r>
      <w:r w:rsidR="006D3D82">
        <w:rPr>
          <w:rFonts w:ascii="Times New Roman" w:hAnsi="Times New Roman" w:cs="Times New Roman"/>
          <w:sz w:val="24"/>
          <w:szCs w:val="24"/>
        </w:rPr>
        <w:t>ны рассказы и стихотворения моей</w:t>
      </w:r>
      <w:r w:rsidRPr="006D3D82">
        <w:rPr>
          <w:rFonts w:ascii="Times New Roman" w:hAnsi="Times New Roman" w:cs="Times New Roman"/>
          <w:sz w:val="24"/>
          <w:szCs w:val="24"/>
        </w:rPr>
        <w:t xml:space="preserve"> ученицы</w:t>
      </w:r>
      <w:r w:rsidR="003018AD" w:rsidRPr="006D3D82">
        <w:rPr>
          <w:rFonts w:ascii="Times New Roman" w:hAnsi="Times New Roman" w:cs="Times New Roman"/>
          <w:sz w:val="24"/>
          <w:szCs w:val="24"/>
        </w:rPr>
        <w:t>.</w:t>
      </w:r>
    </w:p>
    <w:p w:rsidR="00EE0B13" w:rsidRDefault="00615CA1" w:rsidP="00C25B2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Мои ученики являются члена</w:t>
      </w:r>
      <w:r w:rsidR="00EE0B13" w:rsidRPr="006D3D82">
        <w:rPr>
          <w:rFonts w:ascii="Times New Roman" w:hAnsi="Times New Roman" w:cs="Times New Roman"/>
          <w:sz w:val="24"/>
          <w:szCs w:val="24"/>
        </w:rPr>
        <w:t>м</w:t>
      </w:r>
      <w:r w:rsidRPr="006D3D82">
        <w:rPr>
          <w:rFonts w:ascii="Times New Roman" w:hAnsi="Times New Roman" w:cs="Times New Roman"/>
          <w:sz w:val="24"/>
          <w:szCs w:val="24"/>
        </w:rPr>
        <w:t>и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 литературного объединения </w:t>
      </w:r>
      <w:proofErr w:type="spellStart"/>
      <w:r w:rsidR="00EE0B13" w:rsidRPr="006D3D82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="00EE0B13" w:rsidRPr="006D3D82">
        <w:rPr>
          <w:rFonts w:ascii="Times New Roman" w:hAnsi="Times New Roman" w:cs="Times New Roman"/>
          <w:sz w:val="24"/>
          <w:szCs w:val="24"/>
        </w:rPr>
        <w:t xml:space="preserve"> района «Истоки»</w:t>
      </w:r>
      <w:r w:rsidRPr="006D3D82">
        <w:rPr>
          <w:rFonts w:ascii="Times New Roman" w:hAnsi="Times New Roman" w:cs="Times New Roman"/>
          <w:sz w:val="24"/>
          <w:szCs w:val="24"/>
        </w:rPr>
        <w:t>,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 внештатным</w:t>
      </w:r>
      <w:r w:rsidRPr="006D3D82">
        <w:rPr>
          <w:rFonts w:ascii="Times New Roman" w:hAnsi="Times New Roman" w:cs="Times New Roman"/>
          <w:sz w:val="24"/>
          <w:szCs w:val="24"/>
        </w:rPr>
        <w:t>и корреспондента</w:t>
      </w:r>
      <w:r w:rsidR="00EE0B13" w:rsidRPr="006D3D82">
        <w:rPr>
          <w:rFonts w:ascii="Times New Roman" w:hAnsi="Times New Roman" w:cs="Times New Roman"/>
          <w:sz w:val="24"/>
          <w:szCs w:val="24"/>
        </w:rPr>
        <w:t>м</w:t>
      </w:r>
      <w:r w:rsidRPr="006D3D82">
        <w:rPr>
          <w:rFonts w:ascii="Times New Roman" w:hAnsi="Times New Roman" w:cs="Times New Roman"/>
          <w:sz w:val="24"/>
          <w:szCs w:val="24"/>
        </w:rPr>
        <w:t>и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газеты «Деловой </w:t>
      </w:r>
      <w:proofErr w:type="spellStart"/>
      <w:r w:rsidR="00EE0B13" w:rsidRPr="006D3D82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="00EE0B13" w:rsidRPr="006D3D82">
        <w:rPr>
          <w:rFonts w:ascii="Times New Roman" w:hAnsi="Times New Roman" w:cs="Times New Roman"/>
          <w:sz w:val="24"/>
          <w:szCs w:val="24"/>
        </w:rPr>
        <w:t>»</w:t>
      </w:r>
      <w:r w:rsidRPr="006D3D82">
        <w:rPr>
          <w:rFonts w:ascii="Times New Roman" w:hAnsi="Times New Roman" w:cs="Times New Roman"/>
          <w:sz w:val="24"/>
          <w:szCs w:val="24"/>
        </w:rPr>
        <w:t>, публикую</w:t>
      </w:r>
      <w:r w:rsidR="00EE0B13" w:rsidRPr="006D3D82">
        <w:rPr>
          <w:rFonts w:ascii="Times New Roman" w:hAnsi="Times New Roman" w:cs="Times New Roman"/>
          <w:sz w:val="24"/>
          <w:szCs w:val="24"/>
        </w:rPr>
        <w:t xml:space="preserve">т свои статьи в районной  газете </w:t>
      </w:r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>Родионово-Несветайский</w:t>
      </w:r>
      <w:proofErr w:type="spellEnd"/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 xml:space="preserve"> вестник»; стрем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 xml:space="preserve">тся  знакомить со своими </w:t>
      </w:r>
      <w:r w:rsidRPr="006D3D82">
        <w:rPr>
          <w:rFonts w:ascii="Times New Roman" w:eastAsia="Times New Roman" w:hAnsi="Times New Roman" w:cs="Times New Roman"/>
          <w:sz w:val="24"/>
          <w:szCs w:val="24"/>
        </w:rPr>
        <w:t xml:space="preserve">творческими работами </w:t>
      </w:r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 xml:space="preserve">многочисленных подписчиков в  </w:t>
      </w:r>
      <w:proofErr w:type="spellStart"/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EE0B13" w:rsidRPr="006D3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D82" w:rsidRPr="006D3D82" w:rsidRDefault="006D3D82" w:rsidP="00FC5CA6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>Эти и другие меро</w:t>
      </w:r>
      <w:r>
        <w:rPr>
          <w:rFonts w:ascii="Times New Roman" w:hAnsi="Times New Roman" w:cs="Times New Roman"/>
          <w:sz w:val="24"/>
          <w:szCs w:val="24"/>
        </w:rPr>
        <w:t>приятия позволяют привить детям</w:t>
      </w:r>
      <w:r w:rsidRPr="006D3D82">
        <w:rPr>
          <w:rFonts w:ascii="Times New Roman" w:hAnsi="Times New Roman" w:cs="Times New Roman"/>
          <w:sz w:val="24"/>
          <w:szCs w:val="24"/>
        </w:rPr>
        <w:t xml:space="preserve"> любовь к родному языку и литературе,  воспитать бережное отношение к нашему</w:t>
      </w:r>
      <w:r w:rsidR="00872A5F">
        <w:rPr>
          <w:rFonts w:ascii="Times New Roman" w:hAnsi="Times New Roman" w:cs="Times New Roman"/>
          <w:sz w:val="24"/>
          <w:szCs w:val="24"/>
        </w:rPr>
        <w:t xml:space="preserve"> великому культурному наследию, а также способствуют созданию ситуации успеха для каждого ребенка</w:t>
      </w:r>
      <w:r w:rsidR="00FC5CA6">
        <w:rPr>
          <w:rFonts w:ascii="Times New Roman" w:hAnsi="Times New Roman" w:cs="Times New Roman"/>
          <w:sz w:val="24"/>
          <w:szCs w:val="24"/>
        </w:rPr>
        <w:t xml:space="preserve"> и воспитанию в нем </w:t>
      </w:r>
      <w:r w:rsidR="00FC5CA6" w:rsidRPr="00FC5CA6">
        <w:rPr>
          <w:rFonts w:ascii="Times New Roman" w:eastAsia="Times New Roman" w:hAnsi="Times New Roman" w:cs="Times New Roman"/>
          <w:bCs/>
          <w:sz w:val="24"/>
          <w:szCs w:val="24"/>
        </w:rPr>
        <w:t>духовно богатой языковой личности.</w:t>
      </w:r>
      <w:r w:rsidR="00FC5CA6" w:rsidRPr="006D3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3D82" w:rsidRPr="006D3D82" w:rsidRDefault="006D3D82" w:rsidP="00FC5CA6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</w:rPr>
      </w:pPr>
    </w:p>
    <w:p w:rsidR="00EE0B13" w:rsidRPr="006D3D82" w:rsidRDefault="00EE0B13" w:rsidP="00FC5CA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D3D82">
        <w:rPr>
          <w:rFonts w:ascii="Times New Roman" w:hAnsi="Times New Roman" w:cs="Times New Roman"/>
          <w:sz w:val="24"/>
          <w:szCs w:val="24"/>
        </w:rPr>
        <w:tab/>
      </w:r>
    </w:p>
    <w:p w:rsidR="00EE0B13" w:rsidRPr="006D3D82" w:rsidRDefault="00EE0B13" w:rsidP="00C25B2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C0FC7" w:rsidRPr="00EE3D00" w:rsidRDefault="004C0FC7" w:rsidP="00EE3D0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0FC7" w:rsidRPr="00EE3D00" w:rsidSect="0091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34F"/>
    <w:multiLevelType w:val="hybridMultilevel"/>
    <w:tmpl w:val="1F3CA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E4181"/>
    <w:multiLevelType w:val="hybridMultilevel"/>
    <w:tmpl w:val="A956DF52"/>
    <w:lvl w:ilvl="0" w:tplc="A0EC2E9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13"/>
    <w:rsid w:val="0002456D"/>
    <w:rsid w:val="0012267B"/>
    <w:rsid w:val="00140D85"/>
    <w:rsid w:val="002F5171"/>
    <w:rsid w:val="003018AD"/>
    <w:rsid w:val="00394124"/>
    <w:rsid w:val="004C0FC7"/>
    <w:rsid w:val="005765F1"/>
    <w:rsid w:val="0060062D"/>
    <w:rsid w:val="006025A2"/>
    <w:rsid w:val="00615CA1"/>
    <w:rsid w:val="006D3D82"/>
    <w:rsid w:val="007F4AEC"/>
    <w:rsid w:val="00872A5F"/>
    <w:rsid w:val="008A5BD9"/>
    <w:rsid w:val="00911580"/>
    <w:rsid w:val="009B1A02"/>
    <w:rsid w:val="00B10E36"/>
    <w:rsid w:val="00B805E6"/>
    <w:rsid w:val="00C25B2A"/>
    <w:rsid w:val="00C8202B"/>
    <w:rsid w:val="00CA0FD8"/>
    <w:rsid w:val="00D96276"/>
    <w:rsid w:val="00DD5F37"/>
    <w:rsid w:val="00EE0B13"/>
    <w:rsid w:val="00EE3D00"/>
    <w:rsid w:val="00F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80"/>
  </w:style>
  <w:style w:type="paragraph" w:styleId="2">
    <w:name w:val="heading 2"/>
    <w:basedOn w:val="a"/>
    <w:link w:val="20"/>
    <w:uiPriority w:val="9"/>
    <w:qFormat/>
    <w:rsid w:val="00EE0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E0B1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E0B1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qFormat/>
    <w:rsid w:val="00EE0B13"/>
    <w:pPr>
      <w:spacing w:after="0" w:line="240" w:lineRule="auto"/>
      <w:ind w:firstLine="7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rsid w:val="00EE0B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1.nubex.ru/s138541-332/f2766_34/%D0%A0%D0%B0%D0%B1%D0%BE%D1%87%D0%B0%D1%8F%20%D0%BF%D1%80%D0%BE%D0%B3%D1%80%D0%B0%D0%BC%D0%BC%D0%B0%20%20%D0%B2%D0%BD%D0%B5%D1%83%D1%80%D0%BE%D1%87%D0%BD%D0%BE%D0%B9%20%D0%B4%D0%B5%D1%8F%D1%82%D0%B5%D0%BB%D1%8C%D0%BD%D0%BE%D1%81%D1%82%D0%B8%20%D0%98%D1%81%D0%BA%D1%83%D1%81%D1%81%D1%82%D0%B2%D0%BE%20%D0%B2%D0%B8%D0%B4%D0%B5%D1%82%D1%8C%20%D0%BC%D0%B8%D1%80%20%D1%81%D0%BB%D0%BE%D0%B2%D0%B0%D0%BC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2024-04-26T06:35:00Z</dcterms:created>
  <dcterms:modified xsi:type="dcterms:W3CDTF">2024-05-06T13:25:00Z</dcterms:modified>
</cp:coreProperties>
</file>