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C8" w:rsidRPr="000B09C8" w:rsidRDefault="000B09C8" w:rsidP="00A42320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B09C8">
        <w:rPr>
          <w:rFonts w:ascii="Times New Roman" w:hAnsi="Times New Roman" w:cs="Times New Roman"/>
          <w:b/>
          <w:sz w:val="36"/>
        </w:rPr>
        <w:t>Справочник-шпаргалка по основным функциям основной школы</w:t>
      </w:r>
    </w:p>
    <w:p w:rsidR="000B09C8" w:rsidRDefault="000B09C8" w:rsidP="00A42320">
      <w:pPr>
        <w:contextualSpacing/>
        <w:jc w:val="center"/>
        <w:rPr>
          <w:rFonts w:ascii="Times New Roman" w:hAnsi="Times New Roman" w:cs="Times New Roman"/>
          <w:b/>
          <w:sz w:val="32"/>
        </w:rPr>
        <w:sectPr w:rsidR="000B09C8" w:rsidSect="000B09C8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0B09C8" w:rsidRPr="000B09C8" w:rsidRDefault="000B09C8" w:rsidP="00A42320">
      <w:pPr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0B09C8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Линейная функция </w:t>
      </w:r>
      <w:r w:rsidRPr="000B09C8">
        <w:rPr>
          <w:rFonts w:ascii="Times New Roman" w:hAnsi="Times New Roman" w:cs="Times New Roman"/>
          <w:b/>
          <w:sz w:val="28"/>
          <w:u w:val="single"/>
          <w:lang w:val="en-US"/>
        </w:rPr>
        <w:t>y</w:t>
      </w:r>
      <w:r w:rsidRPr="000B09C8">
        <w:rPr>
          <w:rFonts w:ascii="Times New Roman" w:hAnsi="Times New Roman" w:cs="Times New Roman"/>
          <w:b/>
          <w:sz w:val="28"/>
          <w:u w:val="single"/>
        </w:rPr>
        <w:t>=</w:t>
      </w:r>
      <w:proofErr w:type="spellStart"/>
      <w:r w:rsidRPr="000B09C8">
        <w:rPr>
          <w:rFonts w:ascii="Times New Roman" w:hAnsi="Times New Roman" w:cs="Times New Roman"/>
          <w:b/>
          <w:sz w:val="28"/>
          <w:u w:val="single"/>
          <w:lang w:val="en-US"/>
        </w:rPr>
        <w:t>kx</w:t>
      </w:r>
      <w:proofErr w:type="spellEnd"/>
      <w:r w:rsidRPr="000B09C8">
        <w:rPr>
          <w:rFonts w:ascii="Times New Roman" w:hAnsi="Times New Roman" w:cs="Times New Roman"/>
          <w:b/>
          <w:sz w:val="28"/>
          <w:u w:val="single"/>
        </w:rPr>
        <w:t>+</w:t>
      </w:r>
      <w:r w:rsidRPr="000B09C8">
        <w:rPr>
          <w:rFonts w:ascii="Times New Roman" w:hAnsi="Times New Roman" w:cs="Times New Roman"/>
          <w:b/>
          <w:sz w:val="28"/>
          <w:u w:val="single"/>
          <w:lang w:val="en-US"/>
        </w:rPr>
        <w:t>b</w:t>
      </w:r>
      <w:r w:rsidRPr="000B09C8">
        <w:rPr>
          <w:rFonts w:ascii="Times New Roman" w:hAnsi="Times New Roman" w:cs="Times New Roman"/>
          <w:b/>
          <w:sz w:val="28"/>
          <w:u w:val="single"/>
        </w:rPr>
        <w:t>,</w:t>
      </w:r>
    </w:p>
    <w:p w:rsidR="000B09C8" w:rsidRPr="00385D61" w:rsidRDefault="00A42320" w:rsidP="00A42320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6D7702B" wp14:editId="61F6E222">
            <wp:simplePos x="0" y="0"/>
            <wp:positionH relativeFrom="column">
              <wp:posOffset>1558226</wp:posOffset>
            </wp:positionH>
            <wp:positionV relativeFrom="paragraph">
              <wp:posOffset>33863</wp:posOffset>
            </wp:positionV>
            <wp:extent cx="1075765" cy="7817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5" cy="7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C8" w:rsidRPr="000B09C8">
        <w:rPr>
          <w:rFonts w:ascii="Times New Roman" w:hAnsi="Times New Roman" w:cs="Times New Roman"/>
          <w:sz w:val="28"/>
        </w:rPr>
        <w:t>графиком является</w:t>
      </w:r>
      <w:r w:rsidR="000B09C8" w:rsidRPr="000B09C8">
        <w:rPr>
          <w:rFonts w:ascii="Times New Roman" w:hAnsi="Times New Roman" w:cs="Times New Roman"/>
          <w:b/>
          <w:sz w:val="28"/>
        </w:rPr>
        <w:t xml:space="preserve"> </w:t>
      </w:r>
      <w:r w:rsidR="000B09C8" w:rsidRPr="000B09C8">
        <w:rPr>
          <w:rFonts w:ascii="Times New Roman" w:hAnsi="Times New Roman" w:cs="Times New Roman"/>
          <w:b/>
          <w:i/>
          <w:sz w:val="28"/>
          <w:u w:val="single"/>
        </w:rPr>
        <w:t>прямая</w:t>
      </w:r>
    </w:p>
    <w:p w:rsidR="00A42320" w:rsidRPr="00752F4A" w:rsidRDefault="00A42320" w:rsidP="00A42320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B09C8" w:rsidRDefault="004F4601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 w:rsidRPr="00A42320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5DC8F71" wp14:editId="0977D585">
            <wp:simplePos x="0" y="0"/>
            <wp:positionH relativeFrom="column">
              <wp:posOffset>1120241</wp:posOffset>
            </wp:positionH>
            <wp:positionV relativeFrom="paragraph">
              <wp:posOffset>294981</wp:posOffset>
            </wp:positionV>
            <wp:extent cx="1782696" cy="1459800"/>
            <wp:effectExtent l="0" t="0" r="825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96" cy="14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C8" w:rsidRPr="00A42320">
        <w:rPr>
          <w:rFonts w:ascii="Times New Roman" w:hAnsi="Times New Roman" w:cs="Times New Roman"/>
          <w:b/>
          <w:sz w:val="28"/>
          <w:lang w:val="en-US"/>
        </w:rPr>
        <w:t>k</w:t>
      </w:r>
      <w:r w:rsidR="000B09C8" w:rsidRPr="00A42320">
        <w:rPr>
          <w:rFonts w:ascii="Times New Roman" w:hAnsi="Times New Roman" w:cs="Times New Roman"/>
          <w:b/>
          <w:sz w:val="28"/>
        </w:rPr>
        <w:t>&gt;0</w:t>
      </w:r>
      <w:r w:rsidR="000B09C8">
        <w:rPr>
          <w:rFonts w:ascii="Times New Roman" w:hAnsi="Times New Roman" w:cs="Times New Roman"/>
          <w:sz w:val="28"/>
        </w:rPr>
        <w:t>, график функции возрастает</w:t>
      </w:r>
    </w:p>
    <w:p w:rsidR="004F4601" w:rsidRPr="00385D61" w:rsidRDefault="004F4601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 w:rsidRPr="00A42320">
        <w:rPr>
          <w:rFonts w:ascii="Times New Roman" w:hAnsi="Times New Roman" w:cs="Times New Roman"/>
          <w:b/>
          <w:sz w:val="28"/>
          <w:lang w:val="en-US"/>
        </w:rPr>
        <w:t>b</w:t>
      </w:r>
      <w:r w:rsidRPr="00A42320">
        <w:rPr>
          <w:rFonts w:ascii="Times New Roman" w:hAnsi="Times New Roman" w:cs="Times New Roman"/>
          <w:b/>
          <w:sz w:val="28"/>
        </w:rPr>
        <w:t>&gt;0</w:t>
      </w:r>
      <w:r>
        <w:rPr>
          <w:rFonts w:ascii="Times New Roman" w:hAnsi="Times New Roman" w:cs="Times New Roman"/>
          <w:sz w:val="28"/>
        </w:rPr>
        <w:t xml:space="preserve">, точка пересечения графика функции с осью </w:t>
      </w:r>
      <w:proofErr w:type="spellStart"/>
      <w:r>
        <w:rPr>
          <w:rFonts w:ascii="Times New Roman" w:hAnsi="Times New Roman" w:cs="Times New Roman"/>
          <w:sz w:val="28"/>
        </w:rPr>
        <w:t>Оу</w:t>
      </w:r>
      <w:proofErr w:type="spellEnd"/>
      <w:r>
        <w:rPr>
          <w:rFonts w:ascii="Times New Roman" w:hAnsi="Times New Roman" w:cs="Times New Roman"/>
          <w:sz w:val="28"/>
        </w:rPr>
        <w:t xml:space="preserve"> выше (0; 0)</w:t>
      </w:r>
    </w:p>
    <w:p w:rsidR="000B09C8" w:rsidRDefault="004F4601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 w:rsidRPr="00A42320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259B80B" wp14:editId="16F63F43">
            <wp:simplePos x="0" y="0"/>
            <wp:positionH relativeFrom="column">
              <wp:posOffset>1350645</wp:posOffset>
            </wp:positionH>
            <wp:positionV relativeFrom="paragraph">
              <wp:posOffset>161290</wp:posOffset>
            </wp:positionV>
            <wp:extent cx="1459865" cy="16256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C8" w:rsidRPr="00A42320">
        <w:rPr>
          <w:rFonts w:ascii="Times New Roman" w:hAnsi="Times New Roman" w:cs="Times New Roman"/>
          <w:b/>
          <w:sz w:val="28"/>
          <w:lang w:val="en-US"/>
        </w:rPr>
        <w:t>k</w:t>
      </w:r>
      <w:r w:rsidR="000B09C8" w:rsidRPr="00A42320">
        <w:rPr>
          <w:rFonts w:ascii="Times New Roman" w:hAnsi="Times New Roman" w:cs="Times New Roman"/>
          <w:b/>
          <w:sz w:val="28"/>
        </w:rPr>
        <w:t>&lt;0</w:t>
      </w:r>
      <w:r w:rsidR="000B09C8">
        <w:rPr>
          <w:rFonts w:ascii="Times New Roman" w:hAnsi="Times New Roman" w:cs="Times New Roman"/>
          <w:sz w:val="28"/>
        </w:rPr>
        <w:t>, график функции убывает</w:t>
      </w:r>
    </w:p>
    <w:p w:rsidR="004F4601" w:rsidRDefault="004F4601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 w:rsidRPr="00A42320">
        <w:rPr>
          <w:rFonts w:ascii="Times New Roman" w:hAnsi="Times New Roman" w:cs="Times New Roman"/>
          <w:b/>
          <w:sz w:val="28"/>
          <w:lang w:val="en-US"/>
        </w:rPr>
        <w:t>b</w:t>
      </w:r>
      <w:r w:rsidRPr="00A42320">
        <w:rPr>
          <w:rFonts w:ascii="Times New Roman" w:hAnsi="Times New Roman" w:cs="Times New Roman"/>
          <w:b/>
          <w:sz w:val="28"/>
        </w:rPr>
        <w:t>&lt;0</w:t>
      </w:r>
      <w:r>
        <w:rPr>
          <w:rFonts w:ascii="Times New Roman" w:hAnsi="Times New Roman" w:cs="Times New Roman"/>
          <w:sz w:val="28"/>
        </w:rPr>
        <w:t xml:space="preserve">, точка пересечения графика функции с осью </w:t>
      </w:r>
      <w:proofErr w:type="spellStart"/>
      <w:r>
        <w:rPr>
          <w:rFonts w:ascii="Times New Roman" w:hAnsi="Times New Roman" w:cs="Times New Roman"/>
          <w:sz w:val="28"/>
        </w:rPr>
        <w:t>Оу</w:t>
      </w:r>
      <w:proofErr w:type="spellEnd"/>
      <w:r>
        <w:rPr>
          <w:rFonts w:ascii="Times New Roman" w:hAnsi="Times New Roman" w:cs="Times New Roman"/>
          <w:sz w:val="28"/>
        </w:rPr>
        <w:t xml:space="preserve"> ниже (0; 0)</w:t>
      </w:r>
      <w:r w:rsidRPr="004F460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A42320" w:rsidRDefault="00A42320" w:rsidP="00A42320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4F4601" w:rsidRDefault="00A42320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ED21B32" wp14:editId="6D6A30F7">
            <wp:simplePos x="0" y="0"/>
            <wp:positionH relativeFrom="column">
              <wp:posOffset>1450580</wp:posOffset>
            </wp:positionH>
            <wp:positionV relativeFrom="paragraph">
              <wp:posOffset>-224065</wp:posOffset>
            </wp:positionV>
            <wp:extent cx="1252220" cy="120269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01" w:rsidRPr="004F4601">
        <w:rPr>
          <w:rFonts w:ascii="Times New Roman" w:hAnsi="Times New Roman" w:cs="Times New Roman"/>
          <w:b/>
          <w:i/>
          <w:sz w:val="28"/>
          <w:u w:val="single"/>
        </w:rPr>
        <w:t>у=</w:t>
      </w:r>
      <w:r w:rsidR="004F4601" w:rsidRPr="004F4601">
        <w:rPr>
          <w:rFonts w:ascii="Times New Roman" w:hAnsi="Times New Roman" w:cs="Times New Roman"/>
          <w:b/>
          <w:i/>
          <w:sz w:val="28"/>
          <w:u w:val="single"/>
          <w:lang w:val="en-US"/>
        </w:rPr>
        <w:t>k</w:t>
      </w:r>
      <w:r w:rsidR="004F4601">
        <w:rPr>
          <w:rFonts w:ascii="Times New Roman" w:hAnsi="Times New Roman" w:cs="Times New Roman"/>
          <w:sz w:val="28"/>
        </w:rPr>
        <w:t>, прямая параллельная оси Ох</w:t>
      </w:r>
    </w:p>
    <w:p w:rsidR="00A42320" w:rsidRDefault="00A42320" w:rsidP="00A42320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F4601" w:rsidRPr="00A42320" w:rsidRDefault="00A42320" w:rsidP="00A42320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232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Квадратичная функция </w:t>
      </w:r>
      <w:r w:rsidRPr="00A42320">
        <w:rPr>
          <w:rFonts w:ascii="Times New Roman" w:hAnsi="Times New Roman" w:cs="Times New Roman"/>
          <w:b/>
          <w:sz w:val="28"/>
          <w:u w:val="single"/>
          <w:lang w:val="en-US"/>
        </w:rPr>
        <w:t>y</w:t>
      </w:r>
      <w:r w:rsidRPr="00A42320">
        <w:rPr>
          <w:rFonts w:ascii="Times New Roman" w:hAnsi="Times New Roman" w:cs="Times New Roman"/>
          <w:b/>
          <w:sz w:val="28"/>
          <w:u w:val="single"/>
        </w:rPr>
        <w:t>=</w:t>
      </w:r>
      <w:r w:rsidRPr="00A42320">
        <w:rPr>
          <w:rFonts w:ascii="Times New Roman" w:hAnsi="Times New Roman" w:cs="Times New Roman"/>
          <w:b/>
          <w:sz w:val="28"/>
          <w:u w:val="single"/>
          <w:lang w:val="en-US"/>
        </w:rPr>
        <w:t>ax</w:t>
      </w:r>
      <w:r w:rsidRPr="00A42320">
        <w:rPr>
          <w:rFonts w:ascii="Times New Roman" w:hAnsi="Times New Roman" w:cs="Times New Roman"/>
          <w:b/>
          <w:sz w:val="28"/>
          <w:u w:val="single"/>
          <w:vertAlign w:val="superscript"/>
        </w:rPr>
        <w:t>2</w:t>
      </w:r>
      <w:r w:rsidRPr="00A42320">
        <w:rPr>
          <w:rFonts w:ascii="Times New Roman" w:hAnsi="Times New Roman" w:cs="Times New Roman"/>
          <w:b/>
          <w:sz w:val="28"/>
          <w:u w:val="single"/>
        </w:rPr>
        <w:t>+</w:t>
      </w:r>
      <w:proofErr w:type="spellStart"/>
      <w:r w:rsidRPr="00A42320">
        <w:rPr>
          <w:rFonts w:ascii="Times New Roman" w:hAnsi="Times New Roman" w:cs="Times New Roman"/>
          <w:b/>
          <w:sz w:val="28"/>
          <w:u w:val="single"/>
          <w:lang w:val="en-US"/>
        </w:rPr>
        <w:t>bx</w:t>
      </w:r>
      <w:proofErr w:type="spellEnd"/>
      <w:r w:rsidRPr="00A42320">
        <w:rPr>
          <w:rFonts w:ascii="Times New Roman" w:hAnsi="Times New Roman" w:cs="Times New Roman"/>
          <w:b/>
          <w:sz w:val="28"/>
          <w:u w:val="single"/>
        </w:rPr>
        <w:t>+</w:t>
      </w:r>
      <w:r w:rsidRPr="00A42320">
        <w:rPr>
          <w:rFonts w:ascii="Times New Roman" w:hAnsi="Times New Roman" w:cs="Times New Roman"/>
          <w:b/>
          <w:sz w:val="28"/>
          <w:u w:val="single"/>
          <w:lang w:val="en-US"/>
        </w:rPr>
        <w:t>c</w:t>
      </w:r>
      <w:r w:rsidRPr="00A42320">
        <w:rPr>
          <w:rFonts w:ascii="Times New Roman" w:hAnsi="Times New Roman" w:cs="Times New Roman"/>
          <w:b/>
          <w:sz w:val="28"/>
          <w:u w:val="single"/>
        </w:rPr>
        <w:t>,</w:t>
      </w:r>
    </w:p>
    <w:p w:rsidR="00A42320" w:rsidRDefault="00A42320" w:rsidP="00A4232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5211FD3B" wp14:editId="172C9687">
            <wp:simplePos x="0" y="0"/>
            <wp:positionH relativeFrom="column">
              <wp:posOffset>1148715</wp:posOffset>
            </wp:positionH>
            <wp:positionV relativeFrom="paragraph">
              <wp:posOffset>12700</wp:posOffset>
            </wp:positionV>
            <wp:extent cx="1398905" cy="6337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Графиком является </w:t>
      </w:r>
      <w:r w:rsidRPr="00A42320">
        <w:rPr>
          <w:rFonts w:ascii="Times New Roman" w:hAnsi="Times New Roman" w:cs="Times New Roman"/>
          <w:b/>
          <w:i/>
          <w:sz w:val="28"/>
          <w:u w:val="single"/>
        </w:rPr>
        <w:t>парабола</w:t>
      </w:r>
      <w:r>
        <w:rPr>
          <w:rFonts w:ascii="Times New Roman" w:hAnsi="Times New Roman" w:cs="Times New Roman"/>
          <w:sz w:val="28"/>
        </w:rPr>
        <w:t>,</w:t>
      </w:r>
    </w:p>
    <w:p w:rsidR="00A42320" w:rsidRDefault="00A42320" w:rsidP="00A4232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A42320">
        <w:rPr>
          <w:rFonts w:ascii="Times New Roman" w:hAnsi="Times New Roman" w:cs="Times New Roman"/>
          <w:sz w:val="28"/>
        </w:rPr>
        <w:t>&gt;0</w:t>
      </w:r>
      <w:r>
        <w:rPr>
          <w:rFonts w:ascii="Times New Roman" w:hAnsi="Times New Roman" w:cs="Times New Roman"/>
          <w:sz w:val="28"/>
        </w:rPr>
        <w:t>, ветви в</w:t>
      </w:r>
      <w:r w:rsidR="0025108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ерх;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r w:rsidRPr="00A42320">
        <w:rPr>
          <w:rFonts w:ascii="Times New Roman" w:hAnsi="Times New Roman" w:cs="Times New Roman"/>
          <w:sz w:val="28"/>
        </w:rPr>
        <w:t>&lt;</w:t>
      </w:r>
      <w:proofErr w:type="gramEnd"/>
      <w:r w:rsidRPr="00A4232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 ветви вниз</w:t>
      </w:r>
    </w:p>
    <w:p w:rsidR="0025108C" w:rsidRDefault="0025108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0</w:t>
      </w:r>
      <w:proofErr w:type="gramStart"/>
      <w:r>
        <w:rPr>
          <w:rFonts w:ascii="Times New Roman" w:hAnsi="Times New Roman" w:cs="Times New Roman"/>
          <w:sz w:val="28"/>
        </w:rPr>
        <w:t>=</w:t>
      </w:r>
      <w:r w:rsidRPr="0025108C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</w:rPr>
              <m:t>2a</m:t>
            </m:r>
          </m:den>
        </m:f>
      </m:oMath>
      <w:r w:rsidRPr="0025108C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25108C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r w:rsidRPr="0025108C">
        <w:rPr>
          <w:rFonts w:ascii="Times New Roman" w:eastAsiaTheme="minorEastAsia" w:hAnsi="Times New Roman" w:cs="Times New Roman"/>
          <w:sz w:val="28"/>
          <w:vertAlign w:val="subscript"/>
        </w:rPr>
        <w:t>0</w:t>
      </w:r>
      <w:r w:rsidRPr="0025108C">
        <w:rPr>
          <w:rFonts w:ascii="Times New Roman" w:eastAsiaTheme="minorEastAsia" w:hAnsi="Times New Roman" w:cs="Times New Roman"/>
          <w:sz w:val="28"/>
        </w:rPr>
        <w:t>=</w:t>
      </w: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r w:rsidRPr="0025108C">
        <w:rPr>
          <w:rFonts w:ascii="Times New Roman" w:eastAsiaTheme="minorEastAsia" w:hAnsi="Times New Roman" w:cs="Times New Roman"/>
          <w:sz w:val="28"/>
        </w:rPr>
        <w:t>(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25108C">
        <w:rPr>
          <w:rFonts w:ascii="Times New Roman" w:eastAsiaTheme="minorEastAsia" w:hAnsi="Times New Roman" w:cs="Times New Roman"/>
          <w:sz w:val="28"/>
          <w:vertAlign w:val="subscript"/>
        </w:rPr>
        <w:t xml:space="preserve">0) </w:t>
      </w:r>
      <w:r w:rsidRPr="0025108C">
        <w:rPr>
          <w:rFonts w:ascii="Times New Roman" w:eastAsiaTheme="minorEastAsia" w:hAnsi="Times New Roman" w:cs="Times New Roman"/>
          <w:sz w:val="28"/>
        </w:rPr>
        <w:t>,</w:t>
      </w:r>
    </w:p>
    <w:p w:rsidR="00A42320" w:rsidRDefault="0025108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 w:rsidRPr="0025108C">
        <w:rPr>
          <w:rFonts w:ascii="Times New Roman" w:eastAsiaTheme="minorEastAsia" w:hAnsi="Times New Roman" w:cs="Times New Roman"/>
          <w:sz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proofErr w:type="gramStart"/>
      <w:r w:rsidRPr="0025108C">
        <w:rPr>
          <w:rFonts w:ascii="Times New Roman" w:eastAsiaTheme="minorEastAsia" w:hAnsi="Times New Roman" w:cs="Times New Roman"/>
          <w:sz w:val="28"/>
          <w:vertAlign w:val="subscript"/>
        </w:rPr>
        <w:t>0;</w:t>
      </w: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proofErr w:type="gramEnd"/>
      <w:r w:rsidRPr="0025108C">
        <w:rPr>
          <w:rFonts w:ascii="Times New Roman" w:eastAsiaTheme="minorEastAsia" w:hAnsi="Times New Roman" w:cs="Times New Roman"/>
          <w:sz w:val="28"/>
          <w:vertAlign w:val="subscript"/>
        </w:rPr>
        <w:t>0)</w:t>
      </w:r>
      <w:r>
        <w:rPr>
          <w:rFonts w:ascii="Times New Roman" w:eastAsiaTheme="minorEastAsia" w:hAnsi="Times New Roman" w:cs="Times New Roman"/>
          <w:sz w:val="28"/>
        </w:rPr>
        <w:t>-вершина пара</w:t>
      </w:r>
      <w:r w:rsidRPr="0025108C">
        <w:rPr>
          <w:rFonts w:ascii="Times New Roman" w:eastAsiaTheme="minorEastAsia" w:hAnsi="Times New Roman" w:cs="Times New Roman"/>
          <w:sz w:val="28"/>
        </w:rPr>
        <w:t>болы</w:t>
      </w:r>
    </w:p>
    <w:p w:rsidR="0025108C" w:rsidRDefault="0025108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0511FE6" wp14:editId="7341B955">
            <wp:simplePos x="0" y="0"/>
            <wp:positionH relativeFrom="column">
              <wp:posOffset>1386718</wp:posOffset>
            </wp:positionH>
            <wp:positionV relativeFrom="paragraph">
              <wp:posOffset>40005</wp:posOffset>
            </wp:positionV>
            <wp:extent cx="1222495" cy="1083449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95" cy="10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 w:rsidRPr="0025108C">
        <w:rPr>
          <w:rFonts w:ascii="Times New Roman" w:eastAsiaTheme="minorEastAsia" w:hAnsi="Times New Roman" w:cs="Times New Roman"/>
          <w:sz w:val="28"/>
        </w:rPr>
        <w:t>&gt;0</w:t>
      </w:r>
      <w:r>
        <w:rPr>
          <w:rFonts w:ascii="Times New Roman" w:eastAsiaTheme="minorEastAsia" w:hAnsi="Times New Roman" w:cs="Times New Roman"/>
          <w:sz w:val="28"/>
        </w:rPr>
        <w:t xml:space="preserve">, точка пересечения графика с осью </w:t>
      </w:r>
      <w:proofErr w:type="spellStart"/>
      <w:r>
        <w:rPr>
          <w:rFonts w:ascii="Times New Roman" w:eastAsiaTheme="minorEastAsia" w:hAnsi="Times New Roman" w:cs="Times New Roman"/>
          <w:sz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выше (0</w:t>
      </w:r>
      <w:proofErr w:type="gramStart"/>
      <w:r>
        <w:rPr>
          <w:rFonts w:ascii="Times New Roman" w:eastAsiaTheme="minorEastAsia" w:hAnsi="Times New Roman" w:cs="Times New Roman"/>
          <w:sz w:val="28"/>
        </w:rPr>
        <w:t>;0</w:t>
      </w:r>
      <w:proofErr w:type="gramEnd"/>
      <w:r>
        <w:rPr>
          <w:rFonts w:ascii="Times New Roman" w:eastAsiaTheme="minorEastAsia" w:hAnsi="Times New Roman" w:cs="Times New Roman"/>
          <w:sz w:val="28"/>
        </w:rPr>
        <w:t>)</w:t>
      </w:r>
    </w:p>
    <w:p w:rsidR="0025108C" w:rsidRPr="0025108C" w:rsidRDefault="0025108C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25108C" w:rsidRDefault="0025108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54079166" wp14:editId="4161D73D">
            <wp:simplePos x="0" y="0"/>
            <wp:positionH relativeFrom="column">
              <wp:posOffset>1562735</wp:posOffset>
            </wp:positionH>
            <wp:positionV relativeFrom="paragraph">
              <wp:posOffset>133350</wp:posOffset>
            </wp:positionV>
            <wp:extent cx="1129030" cy="10909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290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 w:rsidRPr="0025108C">
        <w:rPr>
          <w:rFonts w:ascii="Times New Roman" w:eastAsiaTheme="minorEastAsia" w:hAnsi="Times New Roman" w:cs="Times New Roman"/>
          <w:sz w:val="28"/>
        </w:rPr>
        <w:t>&lt;0</w:t>
      </w:r>
      <w:r>
        <w:rPr>
          <w:rFonts w:ascii="Times New Roman" w:eastAsiaTheme="minorEastAsia" w:hAnsi="Times New Roman" w:cs="Times New Roman"/>
          <w:sz w:val="28"/>
        </w:rPr>
        <w:t xml:space="preserve">, точка пересечения графика с осью </w:t>
      </w:r>
      <w:proofErr w:type="spellStart"/>
      <w:r>
        <w:rPr>
          <w:rFonts w:ascii="Times New Roman" w:eastAsiaTheme="minorEastAsia" w:hAnsi="Times New Roman" w:cs="Times New Roman"/>
          <w:sz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ниже (0</w:t>
      </w:r>
      <w:proofErr w:type="gramStart"/>
      <w:r>
        <w:rPr>
          <w:rFonts w:ascii="Times New Roman" w:eastAsiaTheme="minorEastAsia" w:hAnsi="Times New Roman" w:cs="Times New Roman"/>
          <w:sz w:val="28"/>
        </w:rPr>
        <w:t>;0</w:t>
      </w:r>
      <w:proofErr w:type="gramEnd"/>
      <w:r>
        <w:rPr>
          <w:rFonts w:ascii="Times New Roman" w:eastAsiaTheme="minorEastAsia" w:hAnsi="Times New Roman" w:cs="Times New Roman"/>
          <w:sz w:val="28"/>
        </w:rPr>
        <w:t>)</w:t>
      </w: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752F4A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>дискриминант,</w:t>
      </w:r>
    </w:p>
    <w:p w:rsidR="00531AFC" w:rsidRP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531AFC">
        <w:rPr>
          <w:rFonts w:ascii="Times New Roman" w:eastAsiaTheme="minorEastAsia" w:hAnsi="Times New Roman" w:cs="Times New Roman"/>
          <w:sz w:val="28"/>
        </w:rPr>
        <w:t>&gt;0</w:t>
      </w:r>
      <w:r>
        <w:rPr>
          <w:rFonts w:ascii="Times New Roman" w:eastAsiaTheme="minorEastAsia" w:hAnsi="Times New Roman" w:cs="Times New Roman"/>
          <w:sz w:val="28"/>
        </w:rPr>
        <w:t>, 2 точки пересечения графика с осью Ох</w:t>
      </w:r>
    </w:p>
    <w:p w:rsidR="00531AFC" w:rsidRP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531AFC">
        <w:rPr>
          <w:rFonts w:ascii="Times New Roman" w:eastAsiaTheme="minorEastAsia" w:hAnsi="Times New Roman" w:cs="Times New Roman"/>
          <w:sz w:val="28"/>
        </w:rPr>
        <w:t>=0</w:t>
      </w:r>
      <w:r>
        <w:rPr>
          <w:rFonts w:ascii="Times New Roman" w:eastAsiaTheme="minorEastAsia" w:hAnsi="Times New Roman" w:cs="Times New Roman"/>
          <w:sz w:val="28"/>
        </w:rPr>
        <w:t>, 1 точка пересечения графика с осью Ох</w:t>
      </w: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531AFC">
        <w:rPr>
          <w:rFonts w:ascii="Times New Roman" w:eastAsiaTheme="minorEastAsia" w:hAnsi="Times New Roman" w:cs="Times New Roman"/>
          <w:sz w:val="28"/>
        </w:rPr>
        <w:t>&lt;0</w:t>
      </w:r>
      <w:r>
        <w:rPr>
          <w:rFonts w:ascii="Times New Roman" w:eastAsiaTheme="minorEastAsia" w:hAnsi="Times New Roman" w:cs="Times New Roman"/>
          <w:sz w:val="28"/>
        </w:rPr>
        <w:t>, точек пересечений с осью Ох нет</w:t>
      </w: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3C7DE7" w:rsidRDefault="003C7DE7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b/>
          <w:i/>
          <w:sz w:val="28"/>
          <w:u w:val="single"/>
        </w:rPr>
      </w:pPr>
      <w:r w:rsidRPr="00531AF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Обратная пропорциональность </w:t>
      </w:r>
      <w:r w:rsidRPr="00531AFC">
        <w:rPr>
          <w:rFonts w:ascii="Times New Roman" w:hAnsi="Times New Roman" w:cs="Times New Roman"/>
          <w:b/>
          <w:sz w:val="28"/>
          <w:u w:val="single"/>
          <w:lang w:val="en-US"/>
        </w:rPr>
        <w:t>y</w:t>
      </w:r>
      <w:r w:rsidRPr="00531AFC">
        <w:rPr>
          <w:rFonts w:ascii="Times New Roman" w:hAnsi="Times New Roman" w:cs="Times New Roman"/>
          <w:b/>
          <w:sz w:val="28"/>
          <w:u w:val="single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u w:val="single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u w:val="single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u w:val="single"/>
                <w:lang w:val="en-US"/>
              </w:rPr>
              <m:t>x</m:t>
            </m:r>
          </m:den>
        </m:f>
      </m:oMath>
      <w:r w:rsidRPr="00531AFC">
        <w:rPr>
          <w:rFonts w:ascii="Times New Roman" w:eastAsiaTheme="minorEastAsia" w:hAnsi="Times New Roman" w:cs="Times New Roman"/>
          <w:b/>
          <w:sz w:val="28"/>
          <w:u w:val="single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графиком является </w:t>
      </w:r>
      <w:r w:rsidRPr="00531AFC">
        <w:rPr>
          <w:rFonts w:ascii="Times New Roman" w:eastAsiaTheme="minorEastAsia" w:hAnsi="Times New Roman" w:cs="Times New Roman"/>
          <w:b/>
          <w:i/>
          <w:sz w:val="28"/>
          <w:u w:val="single"/>
        </w:rPr>
        <w:t>гипербола</w:t>
      </w:r>
    </w:p>
    <w:p w:rsidR="00531AFC" w:rsidRDefault="00531AFC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56EA8261" wp14:editId="7D98A877">
            <wp:simplePos x="0" y="0"/>
            <wp:positionH relativeFrom="column">
              <wp:posOffset>2021840</wp:posOffset>
            </wp:positionH>
            <wp:positionV relativeFrom="paragraph">
              <wp:posOffset>200959</wp:posOffset>
            </wp:positionV>
            <wp:extent cx="1090930" cy="9366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6483C647" wp14:editId="2E5A851C">
            <wp:extent cx="1713539" cy="452941"/>
            <wp:effectExtent l="0" t="0" r="127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26" cy="4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FC" w:rsidRDefault="00531AFC" w:rsidP="00A4232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 w:rsidRPr="00531AFC">
        <w:rPr>
          <w:rFonts w:ascii="Times New Roman" w:hAnsi="Times New Roman" w:cs="Times New Roman"/>
          <w:sz w:val="28"/>
        </w:rPr>
        <w:t>&gt;0</w:t>
      </w:r>
      <w:r>
        <w:rPr>
          <w:rFonts w:ascii="Times New Roman" w:hAnsi="Times New Roman" w:cs="Times New Roman"/>
          <w:sz w:val="28"/>
        </w:rPr>
        <w:t xml:space="preserve">, график располагается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531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531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531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четверти</w:t>
      </w:r>
    </w:p>
    <w:p w:rsidR="00531AFC" w:rsidRPr="00531AFC" w:rsidRDefault="00531AFC" w:rsidP="00A4232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61B14B8D" wp14:editId="69AC4BE4">
            <wp:simplePos x="0" y="0"/>
            <wp:positionH relativeFrom="column">
              <wp:posOffset>2053590</wp:posOffset>
            </wp:positionH>
            <wp:positionV relativeFrom="paragraph">
              <wp:posOffset>217170</wp:posOffset>
            </wp:positionV>
            <wp:extent cx="1059180" cy="982980"/>
            <wp:effectExtent l="0" t="0" r="762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FC" w:rsidRDefault="00531AFC" w:rsidP="00A4232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 w:rsidRPr="00531AFC">
        <w:rPr>
          <w:rFonts w:ascii="Times New Roman" w:hAnsi="Times New Roman" w:cs="Times New Roman"/>
          <w:sz w:val="28"/>
        </w:rPr>
        <w:t>&lt;0</w:t>
      </w:r>
      <w:r>
        <w:rPr>
          <w:rFonts w:ascii="Times New Roman" w:hAnsi="Times New Roman" w:cs="Times New Roman"/>
          <w:sz w:val="28"/>
        </w:rPr>
        <w:t xml:space="preserve">, график располагается в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четверти</w:t>
      </w:r>
    </w:p>
    <w:p w:rsidR="00A1365E" w:rsidRDefault="00A1365E" w:rsidP="00A42320">
      <w:pPr>
        <w:contextualSpacing/>
        <w:rPr>
          <w:rFonts w:ascii="Times New Roman" w:hAnsi="Times New Roman" w:cs="Times New Roman"/>
          <w:sz w:val="28"/>
        </w:rPr>
      </w:pPr>
    </w:p>
    <w:p w:rsidR="00A1365E" w:rsidRDefault="00A1365E" w:rsidP="00A42320">
      <w:pPr>
        <w:contextualSpacing/>
        <w:rPr>
          <w:rFonts w:ascii="Times New Roman" w:hAnsi="Times New Roman" w:cs="Times New Roman"/>
          <w:sz w:val="28"/>
        </w:rPr>
      </w:pPr>
    </w:p>
    <w:p w:rsidR="00A1365E" w:rsidRPr="00A1365E" w:rsidRDefault="00752F4A" w:rsidP="00A42320">
      <w:pPr>
        <w:contextualSpacing/>
        <w:rPr>
          <w:rFonts w:ascii="Times New Roman" w:eastAsiaTheme="minorEastAsia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</w:t>
      </w:r>
      <w:r w:rsidR="00A1365E" w:rsidRPr="00A1365E">
        <w:rPr>
          <w:rFonts w:ascii="Times New Roman" w:hAnsi="Times New Roman" w:cs="Times New Roman"/>
          <w:b/>
          <w:sz w:val="28"/>
          <w:u w:val="single"/>
        </w:rPr>
        <w:t xml:space="preserve">ункция </w:t>
      </w:r>
      <w:r w:rsidR="00A1365E" w:rsidRPr="00A1365E">
        <w:rPr>
          <w:rFonts w:ascii="Times New Roman" w:hAnsi="Times New Roman" w:cs="Times New Roman"/>
          <w:b/>
          <w:sz w:val="28"/>
          <w:u w:val="single"/>
          <w:lang w:val="en-US"/>
        </w:rPr>
        <w:t>y</w:t>
      </w:r>
      <w:r w:rsidR="00A1365E" w:rsidRPr="00A1365E">
        <w:rPr>
          <w:rFonts w:ascii="Times New Roman" w:hAnsi="Times New Roman" w:cs="Times New Roman"/>
          <w:b/>
          <w:sz w:val="28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u w:val="single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u w:val="single"/>
                <w:lang w:val="en-US"/>
              </w:rPr>
              <m:t>x</m:t>
            </m:r>
          </m:e>
        </m:rad>
      </m:oMath>
      <w:r w:rsidR="00A1365E" w:rsidRPr="00A1365E">
        <w:rPr>
          <w:rFonts w:ascii="Times New Roman" w:eastAsiaTheme="minorEastAsia" w:hAnsi="Times New Roman" w:cs="Times New Roman"/>
          <w:b/>
          <w:sz w:val="28"/>
          <w:u w:val="single"/>
        </w:rPr>
        <w:t>,</w:t>
      </w:r>
    </w:p>
    <w:p w:rsidR="00A1365E" w:rsidRDefault="00A1365E" w:rsidP="00A42320">
      <w:pPr>
        <w:contextualSpacing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11E86AB5" wp14:editId="1C52656B">
            <wp:simplePos x="0" y="0"/>
            <wp:positionH relativeFrom="column">
              <wp:posOffset>108846</wp:posOffset>
            </wp:positionH>
            <wp:positionV relativeFrom="paragraph">
              <wp:posOffset>316363</wp:posOffset>
            </wp:positionV>
            <wp:extent cx="1390810" cy="607026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10" cy="6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Графиком является </w:t>
      </w:r>
      <w:r w:rsidRPr="00A1365E">
        <w:rPr>
          <w:rFonts w:ascii="Times New Roman" w:hAnsi="Times New Roman" w:cs="Times New Roman"/>
          <w:b/>
          <w:i/>
          <w:sz w:val="28"/>
          <w:u w:val="single"/>
        </w:rPr>
        <w:t>ветвь параболы</w:t>
      </w:r>
    </w:p>
    <w:p w:rsidR="00A1365E" w:rsidRDefault="00A1365E" w:rsidP="00A42320">
      <w:pPr>
        <w:contextualSpacing/>
        <w:rPr>
          <w:rFonts w:ascii="Times New Roman" w:eastAsiaTheme="minorEastAsia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 wp14:anchorId="5C5681B1" wp14:editId="7DBA569D">
            <wp:simplePos x="0" y="0"/>
            <wp:positionH relativeFrom="column">
              <wp:posOffset>1776815</wp:posOffset>
            </wp:positionH>
            <wp:positionV relativeFrom="paragraph">
              <wp:posOffset>1505201</wp:posOffset>
            </wp:positionV>
            <wp:extent cx="1031866" cy="852928"/>
            <wp:effectExtent l="0" t="0" r="0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66" cy="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5E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7099B3C7" wp14:editId="5392C51D">
            <wp:simplePos x="0" y="0"/>
            <wp:positionH relativeFrom="column">
              <wp:posOffset>1714500</wp:posOffset>
            </wp:positionH>
            <wp:positionV relativeFrom="paragraph">
              <wp:posOffset>49914</wp:posOffset>
            </wp:positionV>
            <wp:extent cx="1381098" cy="906855"/>
            <wp:effectExtent l="0" t="0" r="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98" cy="9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4A">
        <w:rPr>
          <w:rFonts w:ascii="Times New Roman" w:hAnsi="Times New Roman" w:cs="Times New Roman"/>
          <w:b/>
          <w:sz w:val="28"/>
          <w:u w:val="single"/>
        </w:rPr>
        <w:t>Ф</w:t>
      </w:r>
      <w:r w:rsidRPr="00A1365E">
        <w:rPr>
          <w:rFonts w:ascii="Times New Roman" w:hAnsi="Times New Roman" w:cs="Times New Roman"/>
          <w:b/>
          <w:sz w:val="28"/>
          <w:u w:val="single"/>
        </w:rPr>
        <w:t xml:space="preserve">ункция </w:t>
      </w:r>
      <w:r w:rsidRPr="00A1365E">
        <w:rPr>
          <w:rFonts w:ascii="Times New Roman" w:hAnsi="Times New Roman" w:cs="Times New Roman"/>
          <w:b/>
          <w:sz w:val="28"/>
          <w:u w:val="single"/>
          <w:lang w:val="en-US"/>
        </w:rPr>
        <w:t>y</w:t>
      </w:r>
      <w:r w:rsidRPr="00A1365E">
        <w:rPr>
          <w:rFonts w:ascii="Times New Roman" w:hAnsi="Times New Roman" w:cs="Times New Roman"/>
          <w:b/>
          <w:sz w:val="28"/>
          <w:u w:val="single"/>
        </w:rPr>
        <w:t>=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b/>
                <w:i/>
                <w:sz w:val="28"/>
                <w:u w:val="singl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u w:val="single"/>
                <w:lang w:val="en-US"/>
              </w:rPr>
              <m:t>x</m:t>
            </m:r>
          </m:e>
        </m:d>
      </m:oMath>
      <w:r w:rsidRPr="00A1365E">
        <w:rPr>
          <w:rFonts w:ascii="Times New Roman" w:eastAsiaTheme="minorEastAsia" w:hAnsi="Times New Roman" w:cs="Times New Roman"/>
          <w:b/>
          <w:sz w:val="28"/>
          <w:u w:val="single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графиком является </w:t>
      </w:r>
      <w:r w:rsidRPr="00A1365E">
        <w:rPr>
          <w:rFonts w:ascii="Times New Roman" w:eastAsiaTheme="minorEastAsia" w:hAnsi="Times New Roman" w:cs="Times New Roman"/>
          <w:b/>
          <w:i/>
          <w:sz w:val="28"/>
          <w:u w:val="single"/>
        </w:rPr>
        <w:t>ломанная</w:t>
      </w:r>
    </w:p>
    <w:p w:rsidR="003C7DE7" w:rsidRDefault="003C7DE7" w:rsidP="00A42320">
      <w:pPr>
        <w:contextualSpacing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272682BA" wp14:editId="0B71D0C2">
            <wp:simplePos x="0" y="0"/>
            <wp:positionH relativeFrom="column">
              <wp:posOffset>175316</wp:posOffset>
            </wp:positionH>
            <wp:positionV relativeFrom="paragraph">
              <wp:posOffset>357454</wp:posOffset>
            </wp:positionV>
            <wp:extent cx="1336675" cy="63373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E7" w:rsidRDefault="003C7DE7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3C7DE7" w:rsidRDefault="003C7DE7" w:rsidP="00A42320">
      <w:pPr>
        <w:contextualSpacing/>
        <w:rPr>
          <w:rFonts w:ascii="Times New Roman" w:eastAsiaTheme="minorEastAsia" w:hAnsi="Times New Roman" w:cs="Times New Roman"/>
          <w:sz w:val="28"/>
        </w:rPr>
      </w:pPr>
    </w:p>
    <w:p w:rsidR="003C7DE7" w:rsidRDefault="003C7DE7" w:rsidP="00A42320">
      <w:pPr>
        <w:contextualSpacing/>
        <w:rPr>
          <w:rFonts w:ascii="Times New Roman" w:eastAsiaTheme="minorEastAsia" w:hAnsi="Times New Roman" w:cs="Times New Roman"/>
          <w:sz w:val="28"/>
        </w:rPr>
        <w:sectPr w:rsidR="003C7DE7" w:rsidSect="00A42320">
          <w:type w:val="continuous"/>
          <w:pgSz w:w="16838" w:h="11906" w:orient="landscape"/>
          <w:pgMar w:top="426" w:right="1134" w:bottom="284" w:left="426" w:header="708" w:footer="708" w:gutter="0"/>
          <w:cols w:num="3" w:space="708"/>
          <w:docGrid w:linePitch="360"/>
        </w:sectPr>
      </w:pPr>
    </w:p>
    <w:p w:rsidR="00A1365E" w:rsidRDefault="003C7DE7" w:rsidP="003C7DE7">
      <w:pPr>
        <w:ind w:firstLine="851"/>
        <w:contextualSpacing/>
        <w:rPr>
          <w:rFonts w:ascii="Times New Roman" w:eastAsiaTheme="minorEastAsia" w:hAnsi="Times New Roman" w:cs="Times New Roman"/>
          <w:sz w:val="32"/>
        </w:rPr>
      </w:pPr>
      <w:r w:rsidRPr="003C7DE7">
        <w:rPr>
          <w:rFonts w:ascii="Times New Roman" w:eastAsiaTheme="minorEastAsia" w:hAnsi="Times New Roman" w:cs="Times New Roman"/>
          <w:sz w:val="32"/>
        </w:rPr>
        <w:lastRenderedPageBreak/>
        <w:t>Данный справочник-шпаргалка поможет учащимся успешно решить задание 11 из тренировочного варианта ОГЭ, на этом справочнике вы найдете все типовые функции графиков, изучаемых в 7-9 классе на уроках алгебры. Название функций, название графиков, таблица на минимальное количество точек, особенности графиков.</w:t>
      </w:r>
    </w:p>
    <w:p w:rsidR="003C7DE7" w:rsidRPr="003C7DE7" w:rsidRDefault="003C7DE7" w:rsidP="003C7DE7">
      <w:pPr>
        <w:ind w:firstLine="851"/>
        <w:contextualSpacing/>
        <w:rPr>
          <w:rFonts w:ascii="Times New Roman" w:eastAsiaTheme="minorEastAsia" w:hAnsi="Times New Roman" w:cs="Times New Roman"/>
          <w:sz w:val="32"/>
        </w:rPr>
      </w:pPr>
      <w:bookmarkStart w:id="0" w:name="_GoBack"/>
      <w:bookmarkEnd w:id="0"/>
    </w:p>
    <w:sectPr w:rsidR="003C7DE7" w:rsidRPr="003C7DE7" w:rsidSect="003C7DE7">
      <w:type w:val="continuous"/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C8"/>
    <w:rsid w:val="000B09C8"/>
    <w:rsid w:val="0025108C"/>
    <w:rsid w:val="00385D61"/>
    <w:rsid w:val="003C7DE7"/>
    <w:rsid w:val="004F4601"/>
    <w:rsid w:val="00531AFC"/>
    <w:rsid w:val="00752F4A"/>
    <w:rsid w:val="00A1365E"/>
    <w:rsid w:val="00A42320"/>
    <w:rsid w:val="00AE300C"/>
    <w:rsid w:val="00D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8FFD-49C3-4D42-87DA-3E75648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2022-01-05T13:30:00Z</dcterms:created>
  <dcterms:modified xsi:type="dcterms:W3CDTF">2022-11-08T13:14:00Z</dcterms:modified>
</cp:coreProperties>
</file>