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F39" w:rsidRPr="00364EAB" w:rsidRDefault="00ED7F39" w:rsidP="00ED7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4EA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>бюджетное</w:t>
      </w:r>
      <w:r w:rsidRPr="00364EAB">
        <w:rPr>
          <w:rFonts w:ascii="Times New Roman" w:hAnsi="Times New Roman" w:cs="Times New Roman"/>
          <w:sz w:val="28"/>
          <w:szCs w:val="28"/>
        </w:rPr>
        <w:t xml:space="preserve"> дошкольное  образовательное  учреждение </w:t>
      </w:r>
    </w:p>
    <w:p w:rsidR="00ED7F39" w:rsidRPr="00364EAB" w:rsidRDefault="000A07CA" w:rsidP="00ED7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</w:t>
      </w:r>
      <w:r w:rsidR="00ED7F39" w:rsidRPr="00364EAB">
        <w:rPr>
          <w:rFonts w:ascii="Times New Roman" w:hAnsi="Times New Roman" w:cs="Times New Roman"/>
          <w:sz w:val="28"/>
          <w:szCs w:val="28"/>
        </w:rPr>
        <w:t>етский сад №15 «Радуга» г. Енисейска</w:t>
      </w:r>
    </w:p>
    <w:p w:rsidR="00ED7F39" w:rsidRPr="00364EAB" w:rsidRDefault="00ED7F39" w:rsidP="00ED7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7F39" w:rsidRPr="00364EAB" w:rsidRDefault="00227633" w:rsidP="00ED7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ED7F39" w:rsidRPr="00364EAB">
        <w:rPr>
          <w:rFonts w:ascii="Times New Roman" w:hAnsi="Times New Roman" w:cs="Times New Roman"/>
          <w:sz w:val="28"/>
          <w:szCs w:val="28"/>
        </w:rPr>
        <w:t xml:space="preserve">:  </w:t>
      </w:r>
      <w:r w:rsidRPr="00364EAB">
        <w:rPr>
          <w:rFonts w:ascii="Times New Roman" w:hAnsi="Times New Roman" w:cs="Times New Roman"/>
          <w:sz w:val="28"/>
          <w:szCs w:val="28"/>
        </w:rPr>
        <w:t>Ефремова Наталья  Васильевна</w:t>
      </w:r>
    </w:p>
    <w:p w:rsidR="00ED7F39" w:rsidRPr="000A07CA" w:rsidRDefault="00ED7F39" w:rsidP="00ED7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4EAB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ED7F39" w:rsidRPr="000A07CA" w:rsidRDefault="00ED7F39" w:rsidP="00ED7F3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7F39" w:rsidRPr="00364EAB" w:rsidRDefault="00ED7F39" w:rsidP="00ED7F3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4EAB">
        <w:rPr>
          <w:rFonts w:ascii="Times New Roman" w:hAnsi="Times New Roman" w:cs="Times New Roman"/>
          <w:sz w:val="28"/>
          <w:szCs w:val="28"/>
        </w:rPr>
        <w:t>Представляем  вашему вниманию   методическую  разработку дидактических материалов для совместной деятельности родителей с детьми  раннего возраста (1-3 года) для  домашнего использования в семейной  обстановке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7F39" w:rsidRPr="00364EAB" w:rsidRDefault="00ED7F39" w:rsidP="00ED7F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EAB">
        <w:rPr>
          <w:rFonts w:ascii="Times New Roman" w:hAnsi="Times New Roman" w:cs="Times New Roman"/>
          <w:sz w:val="28"/>
          <w:szCs w:val="28"/>
        </w:rPr>
        <w:t xml:space="preserve">    Речевому развитию детей  раннего дошкольного возраста придается особое  значение  в условиях  стандартизации  дошкольного  образования.  Все  основные  задачи развития  речи  детей раннего дошкольного  возраста (обогащение словарного запаса, звуковая культура, формирование грамматического строя речи) не достигнут  своей цели,  если не   найдут  завершения в развитии связной речи.</w:t>
      </w:r>
    </w:p>
    <w:p w:rsidR="00ED7F39" w:rsidRPr="00364EAB" w:rsidRDefault="00ED7F39" w:rsidP="00ED7F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EAB">
        <w:rPr>
          <w:rFonts w:ascii="Times New Roman" w:hAnsi="Times New Roman" w:cs="Times New Roman"/>
          <w:sz w:val="28"/>
          <w:szCs w:val="28"/>
        </w:rPr>
        <w:t xml:space="preserve">   Речь – это особый вид деятельности,  тесно связанный с сенсорными  процессами,  памятью,  мышлением,  воображением,  эмоциями.  Все  эти процессы,  как и сама речь,  активно развиваются в раннем  дошкольном возрасте.   Чем  богаче  и правильнее   речь  ребенка,  тем легче ему высказывать свои мысли,  тем  шире его возможности познать действительность.</w:t>
      </w:r>
    </w:p>
    <w:p w:rsidR="00ED7F39" w:rsidRDefault="00ED7F39" w:rsidP="00ED7F3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4EAB">
        <w:rPr>
          <w:rFonts w:ascii="Times New Roman" w:hAnsi="Times New Roman" w:cs="Times New Roman"/>
          <w:sz w:val="28"/>
          <w:szCs w:val="28"/>
        </w:rPr>
        <w:t xml:space="preserve">    Речь  ребенка  дошкольного возраста  формируется на примере  речи  родных и близких ему людей:  матери, отца,  бабушек, дедушек,  сестер и братьев.  И только в живом,  непосредственном общении,  когда ребенок не только слышит  чужие слова,  но и отвечает,  включается  в диалог,  развивается его речь.      Отсюда  родилась  идея  создания методического  пособия  для родителей и  их детей,  используя   которое, родители  смогут с пользой  провести время  вместе со своим  ребенком.  Итак,  вашему вниманию  представляется ….. </w:t>
      </w:r>
    </w:p>
    <w:p w:rsidR="00AB4E8C" w:rsidRDefault="00AB4E8C" w:rsidP="00691B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27633" w:rsidRDefault="00227633" w:rsidP="00691B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5479" w:rsidRPr="00ED7F39" w:rsidRDefault="00ED7F39" w:rsidP="00691BF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7F39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proofErr w:type="spellStart"/>
      <w:r w:rsidRPr="00ED7F39">
        <w:rPr>
          <w:rFonts w:ascii="Times New Roman" w:hAnsi="Times New Roman" w:cs="Times New Roman"/>
          <w:b/>
          <w:sz w:val="28"/>
          <w:szCs w:val="28"/>
        </w:rPr>
        <w:t>Говорушки</w:t>
      </w:r>
      <w:proofErr w:type="spellEnd"/>
      <w:r w:rsidRPr="00ED7F39">
        <w:rPr>
          <w:rFonts w:ascii="Times New Roman" w:hAnsi="Times New Roman" w:cs="Times New Roman"/>
          <w:b/>
          <w:sz w:val="28"/>
          <w:szCs w:val="28"/>
        </w:rPr>
        <w:t>»</w:t>
      </w:r>
    </w:p>
    <w:p w:rsidR="006F5479" w:rsidRDefault="006F5479" w:rsidP="00AB4E8C">
      <w:pPr>
        <w:spacing w:line="360" w:lineRule="auto"/>
        <w:ind w:firstLine="567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Все материалы  расп</w:t>
      </w:r>
      <w:r w:rsidR="00AB4E8C">
        <w:rPr>
          <w:rFonts w:ascii="Times New Roman" w:hAnsi="Times New Roman" w:cs="Times New Roman"/>
          <w:sz w:val="28"/>
          <w:szCs w:val="28"/>
        </w:rPr>
        <w:t>оложены в оригинальной  коробке.  П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B4E8C">
        <w:rPr>
          <w:rFonts w:ascii="Times New Roman" w:hAnsi="Times New Roman" w:cs="Times New Roman"/>
          <w:sz w:val="28"/>
          <w:szCs w:val="28"/>
        </w:rPr>
        <w:t>и открытии крышки малыша ждет сюрприз!  С</w:t>
      </w:r>
      <w:r w:rsidR="00B200B9">
        <w:rPr>
          <w:rFonts w:ascii="Times New Roman" w:hAnsi="Times New Roman" w:cs="Times New Roman"/>
          <w:sz w:val="28"/>
          <w:szCs w:val="28"/>
        </w:rPr>
        <w:t>тороны коробочки распадаются</w:t>
      </w:r>
      <w:r>
        <w:rPr>
          <w:rFonts w:ascii="Times New Roman" w:hAnsi="Times New Roman" w:cs="Times New Roman"/>
          <w:sz w:val="28"/>
          <w:szCs w:val="28"/>
        </w:rPr>
        <w:t xml:space="preserve"> и превращаются в большое игровое поле</w:t>
      </w:r>
      <w:r w:rsidR="00691BF0">
        <w:rPr>
          <w:rFonts w:ascii="Times New Roman" w:hAnsi="Times New Roman" w:cs="Times New Roman"/>
          <w:sz w:val="28"/>
          <w:szCs w:val="28"/>
        </w:rPr>
        <w:t>,  каждая сторона которого может использоваться как отдельная игра,  либо как</w:t>
      </w:r>
      <w:r w:rsidR="00B200B9">
        <w:rPr>
          <w:rFonts w:ascii="Times New Roman" w:hAnsi="Times New Roman" w:cs="Times New Roman"/>
          <w:sz w:val="28"/>
          <w:szCs w:val="28"/>
        </w:rPr>
        <w:t xml:space="preserve">  единое поле для игровых действий.  Эле</w:t>
      </w:r>
      <w:r w:rsidR="00AB4E8C">
        <w:rPr>
          <w:rFonts w:ascii="Times New Roman" w:hAnsi="Times New Roman" w:cs="Times New Roman"/>
          <w:sz w:val="28"/>
          <w:szCs w:val="28"/>
        </w:rPr>
        <w:t xml:space="preserve">менты  игр могут </w:t>
      </w:r>
      <w:r w:rsidR="00A959C6">
        <w:rPr>
          <w:rFonts w:ascii="Times New Roman" w:hAnsi="Times New Roman" w:cs="Times New Roman"/>
          <w:sz w:val="28"/>
          <w:szCs w:val="28"/>
        </w:rPr>
        <w:t>использоваться,</w:t>
      </w:r>
      <w:r w:rsidR="00B200B9">
        <w:rPr>
          <w:rFonts w:ascii="Times New Roman" w:hAnsi="Times New Roman" w:cs="Times New Roman"/>
          <w:sz w:val="28"/>
          <w:szCs w:val="28"/>
        </w:rPr>
        <w:t xml:space="preserve">  как  указано в рекомендациях,  либо по </w:t>
      </w:r>
      <w:r w:rsidR="00ED7F39">
        <w:rPr>
          <w:rFonts w:ascii="Times New Roman" w:hAnsi="Times New Roman" w:cs="Times New Roman"/>
          <w:sz w:val="28"/>
          <w:szCs w:val="28"/>
        </w:rPr>
        <w:t xml:space="preserve">новым правилам </w:t>
      </w:r>
      <w:r w:rsidR="00AB4E8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4E8C">
        <w:rPr>
          <w:rFonts w:ascii="Times New Roman" w:hAnsi="Times New Roman" w:cs="Times New Roman"/>
          <w:sz w:val="28"/>
          <w:szCs w:val="28"/>
        </w:rPr>
        <w:t>придуманными</w:t>
      </w:r>
      <w:proofErr w:type="gramEnd"/>
      <w:r w:rsidR="00AB4E8C">
        <w:rPr>
          <w:rFonts w:ascii="Times New Roman" w:hAnsi="Times New Roman" w:cs="Times New Roman"/>
          <w:sz w:val="28"/>
          <w:szCs w:val="28"/>
        </w:rPr>
        <w:t xml:space="preserve"> играющими. </w:t>
      </w:r>
      <w:r w:rsidR="00B200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5479" w:rsidRDefault="006F5479" w:rsidP="00691BF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761ABD" wp14:editId="04EC901E">
            <wp:extent cx="5471893" cy="5004000"/>
            <wp:effectExtent l="0" t="0" r="0" b="6350"/>
            <wp:docPr id="3" name="Рисунок 3" descr="C:\Users\user\Desktop\Дорохова работа\фото конкурс\Screenshot_2023-03-27-17-26-39-107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орохова работа\фото конкурс\Screenshot_2023-03-27-17-26-39-107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78" b="37425"/>
                    <a:stretch/>
                  </pic:blipFill>
                  <pic:spPr bwMode="auto">
                    <a:xfrm>
                      <a:off x="0" y="0"/>
                      <a:ext cx="5471893" cy="50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4EB9" w:rsidRDefault="00C24EB9" w:rsidP="004E0EA7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24EB9" w:rsidRDefault="004E0EA7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8806B4" wp14:editId="1B75EE6D">
            <wp:extent cx="5143500" cy="6309360"/>
            <wp:effectExtent l="0" t="0" r="0" b="0"/>
            <wp:docPr id="6" name="Рисунок 6" descr="C:\Users\user\Desktop\Дорохова работа\фото конкурс\Screenshot_2023-03-27-17-25-17-62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рохова работа\фото конкурс\Screenshot_2023-03-27-17-25-17-622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265" b="19139"/>
                    <a:stretch/>
                  </pic:blipFill>
                  <pic:spPr bwMode="auto">
                    <a:xfrm>
                      <a:off x="0" y="0"/>
                      <a:ext cx="514350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E8C" w:rsidRDefault="00AB4E8C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E8C" w:rsidRDefault="00AB4E8C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E8C" w:rsidRDefault="00AB4E8C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E8C" w:rsidRDefault="00AB4E8C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B4E8C" w:rsidRDefault="00AB4E8C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9C6" w:rsidRDefault="00A959C6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59C6" w:rsidRDefault="00A959C6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00B9" w:rsidRPr="00C24EB9" w:rsidRDefault="00B200B9" w:rsidP="00B200B9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EB9">
        <w:rPr>
          <w:rFonts w:ascii="Times New Roman" w:hAnsi="Times New Roman" w:cs="Times New Roman"/>
          <w:b/>
          <w:sz w:val="28"/>
          <w:szCs w:val="28"/>
        </w:rPr>
        <w:lastRenderedPageBreak/>
        <w:t>«Животные  в окошечках»</w:t>
      </w:r>
    </w:p>
    <w:p w:rsidR="00B200B9" w:rsidRDefault="00B200B9" w:rsidP="004E0E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0B36D" wp14:editId="2F500A01">
            <wp:extent cx="3456617" cy="3600000"/>
            <wp:effectExtent l="0" t="0" r="0" b="635"/>
            <wp:docPr id="1" name="Рисунок 1" descr="C:\Users\user\Desktop\Дорохова работа\фото конкурс\Screenshot_2023-03-27-17-25-33-476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рохова работа\фото конкурс\Screenshot_2023-03-27-17-25-33-476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8" b="26180"/>
                    <a:stretch/>
                  </pic:blipFill>
                  <pic:spPr bwMode="auto">
                    <a:xfrm>
                      <a:off x="0" y="0"/>
                      <a:ext cx="345661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24EB9">
        <w:rPr>
          <w:noProof/>
          <w:lang w:eastAsia="ru-RU"/>
        </w:rPr>
        <w:drawing>
          <wp:inline distT="0" distB="0" distL="0" distR="0" wp14:anchorId="25560ECE" wp14:editId="7182BC8A">
            <wp:extent cx="3543300" cy="3602871"/>
            <wp:effectExtent l="0" t="0" r="0" b="0"/>
            <wp:docPr id="2" name="Рисунок 2" descr="C:\Users\user\Desktop\Дорохова работа\фото конкурс\Screenshot_2023-03-27-17-25-28-267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рохова работа\фото конкурс\Screenshot_2023-03-27-17-25-28-267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6" r="4713" b="26521"/>
                    <a:stretch/>
                  </pic:blipFill>
                  <pic:spPr bwMode="auto">
                    <a:xfrm>
                      <a:off x="0" y="0"/>
                      <a:ext cx="3540477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0B9" w:rsidRDefault="00B200B9" w:rsidP="00AB4E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0B9">
        <w:rPr>
          <w:rFonts w:ascii="Times New Roman" w:hAnsi="Times New Roman" w:cs="Times New Roman"/>
          <w:b/>
          <w:sz w:val="28"/>
          <w:szCs w:val="28"/>
          <w:u w:val="single"/>
        </w:rPr>
        <w:t>Цель игры:</w:t>
      </w:r>
      <w:r w:rsidR="00AB4E8C">
        <w:rPr>
          <w:rFonts w:ascii="Times New Roman" w:hAnsi="Times New Roman" w:cs="Times New Roman"/>
          <w:sz w:val="28"/>
          <w:szCs w:val="28"/>
        </w:rPr>
        <w:t xml:space="preserve">  активизация в речи детей слов,  обозначающих</w:t>
      </w:r>
      <w:r>
        <w:rPr>
          <w:rFonts w:ascii="Times New Roman" w:hAnsi="Times New Roman" w:cs="Times New Roman"/>
          <w:sz w:val="28"/>
          <w:szCs w:val="28"/>
        </w:rPr>
        <w:t xml:space="preserve"> названия  животных и их детенышей,  развитие с</w:t>
      </w:r>
      <w:r w:rsidR="00AB4E8C">
        <w:rPr>
          <w:rFonts w:ascii="Times New Roman" w:hAnsi="Times New Roman" w:cs="Times New Roman"/>
          <w:sz w:val="28"/>
          <w:szCs w:val="28"/>
        </w:rPr>
        <w:t xml:space="preserve">илы голоса при  </w:t>
      </w:r>
      <w:r>
        <w:rPr>
          <w:rFonts w:ascii="Times New Roman" w:hAnsi="Times New Roman" w:cs="Times New Roman"/>
          <w:sz w:val="28"/>
          <w:szCs w:val="28"/>
        </w:rPr>
        <w:t>звукоподражании.</w:t>
      </w:r>
    </w:p>
    <w:p w:rsidR="00B200B9" w:rsidRDefault="00B200B9" w:rsidP="00AB4E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0B9">
        <w:rPr>
          <w:rFonts w:ascii="Times New Roman" w:hAnsi="Times New Roman" w:cs="Times New Roman"/>
          <w:b/>
          <w:sz w:val="28"/>
          <w:szCs w:val="28"/>
          <w:u w:val="single"/>
        </w:rPr>
        <w:t xml:space="preserve">Как  играть: </w:t>
      </w:r>
      <w:r w:rsidR="00AB4E8C">
        <w:rPr>
          <w:rFonts w:ascii="Times New Roman" w:hAnsi="Times New Roman" w:cs="Times New Roman"/>
          <w:sz w:val="28"/>
          <w:szCs w:val="28"/>
        </w:rPr>
        <w:t>П</w:t>
      </w:r>
      <w:r w:rsidRPr="00B200B9">
        <w:rPr>
          <w:rFonts w:ascii="Times New Roman" w:hAnsi="Times New Roman" w:cs="Times New Roman"/>
          <w:sz w:val="28"/>
          <w:szCs w:val="28"/>
        </w:rPr>
        <w:t>редложить ребенку назвать</w:t>
      </w:r>
      <w:r w:rsidRPr="00B200B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200B9">
        <w:rPr>
          <w:rFonts w:ascii="Times New Roman" w:hAnsi="Times New Roman" w:cs="Times New Roman"/>
          <w:sz w:val="28"/>
          <w:szCs w:val="28"/>
        </w:rPr>
        <w:t xml:space="preserve">животных,  изображенных на клапанах. Попросить  их озвучить (звукоподражание),  делая акцент,  что на </w:t>
      </w:r>
      <w:r w:rsidRPr="00B200B9">
        <w:rPr>
          <w:rFonts w:ascii="Times New Roman" w:hAnsi="Times New Roman" w:cs="Times New Roman"/>
          <w:sz w:val="28"/>
          <w:szCs w:val="28"/>
        </w:rPr>
        <w:lastRenderedPageBreak/>
        <w:t>клапанах изображены взрослые животные. Далее ребенок открывает клапан,  называет   и озвучивает  детеныша каждого животного.</w:t>
      </w:r>
    </w:p>
    <w:p w:rsidR="00AB4E8C" w:rsidRPr="00AB4E8C" w:rsidRDefault="00B200B9" w:rsidP="00AB4E8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00B9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животных  можно посчитать,  поиграть в тактильные игры с каждым животным (все животные выполнены в объемном</w:t>
      </w:r>
      <w:r w:rsidR="00C24EB9">
        <w:rPr>
          <w:rFonts w:ascii="Times New Roman" w:hAnsi="Times New Roman" w:cs="Times New Roman"/>
          <w:sz w:val="28"/>
          <w:szCs w:val="28"/>
        </w:rPr>
        <w:t xml:space="preserve">  варианте),  познакомить с цветами (оранжевый,  коричневый, серый).</w:t>
      </w:r>
    </w:p>
    <w:p w:rsidR="00A959C6" w:rsidRDefault="00A959C6" w:rsidP="00AB4E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4EB9" w:rsidRPr="00C24EB9" w:rsidRDefault="00C24EB9" w:rsidP="00AB4E8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4EB9">
        <w:rPr>
          <w:rFonts w:ascii="Times New Roman" w:hAnsi="Times New Roman" w:cs="Times New Roman"/>
          <w:b/>
          <w:sz w:val="28"/>
          <w:szCs w:val="28"/>
        </w:rPr>
        <w:t>«Транспорт»</w:t>
      </w:r>
    </w:p>
    <w:p w:rsidR="00C24EB9" w:rsidRDefault="00C24EB9" w:rsidP="00B200B9">
      <w:pPr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36248F3C" wp14:editId="3397CE9C">
            <wp:extent cx="2892858" cy="4053840"/>
            <wp:effectExtent l="0" t="0" r="3175" b="3810"/>
            <wp:docPr id="4" name="Рисунок 4" descr="C:\Users\user\Desktop\Дорохова работа\фото конкурс\Screenshot_2023-03-27-17-25-55-666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орохова работа\фото конкурс\Screenshot_2023-03-27-17-25-55-666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6" b="19959"/>
                    <a:stretch/>
                  </pic:blipFill>
                  <pic:spPr bwMode="auto">
                    <a:xfrm>
                      <a:off x="0" y="0"/>
                      <a:ext cx="2893863" cy="40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1064">
        <w:rPr>
          <w:noProof/>
          <w:lang w:eastAsia="ru-RU"/>
        </w:rPr>
        <w:drawing>
          <wp:inline distT="0" distB="0" distL="0" distR="0" wp14:anchorId="5059652B" wp14:editId="108B01B5">
            <wp:extent cx="3055620" cy="4051526"/>
            <wp:effectExtent l="0" t="0" r="0" b="6350"/>
            <wp:docPr id="5" name="Рисунок 5" descr="C:\Users\user\Desktop\Дорохова работа\фото конкурс\Screenshot_2023-03-27-17-25-45-333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орохова работа\фото конкурс\Screenshot_2023-03-27-17-25-45-333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07" b="19617"/>
                    <a:stretch/>
                  </pic:blipFill>
                  <pic:spPr bwMode="auto">
                    <a:xfrm>
                      <a:off x="0" y="0"/>
                      <a:ext cx="3055620" cy="405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4" w:rsidRPr="00A41064" w:rsidRDefault="00A41064" w:rsidP="00A4106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41064" w:rsidRDefault="00A41064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AB4E8C">
        <w:rPr>
          <w:rFonts w:ascii="Times New Roman" w:hAnsi="Times New Roman" w:cs="Times New Roman"/>
          <w:sz w:val="28"/>
          <w:szCs w:val="28"/>
        </w:rPr>
        <w:t xml:space="preserve">  активизация в речи детей  слов, обозначающих</w:t>
      </w:r>
      <w:r>
        <w:rPr>
          <w:rFonts w:ascii="Times New Roman" w:hAnsi="Times New Roman" w:cs="Times New Roman"/>
          <w:sz w:val="28"/>
          <w:szCs w:val="28"/>
        </w:rPr>
        <w:t xml:space="preserve"> название  транспорта и  звуки.</w:t>
      </w:r>
    </w:p>
    <w:p w:rsidR="00A41064" w:rsidRDefault="00A41064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Как  играть:</w:t>
      </w:r>
      <w:r>
        <w:rPr>
          <w:rFonts w:ascii="Times New Roman" w:hAnsi="Times New Roman" w:cs="Times New Roman"/>
          <w:sz w:val="28"/>
          <w:szCs w:val="28"/>
        </w:rPr>
        <w:t xml:space="preserve"> предложить   ребенку расположить транспорт (машинка,  паровозик,  самолет и кораблик) на игровых полях в соответствии с его категорией  (воздушный,  водный,  наземный).  Озвучить и назвать все виды транспорта.</w:t>
      </w:r>
    </w:p>
    <w:p w:rsidR="00A41064" w:rsidRPr="00AB4E8C" w:rsidRDefault="00A41064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Дополнительно:</w:t>
      </w:r>
      <w:r>
        <w:rPr>
          <w:rFonts w:ascii="Times New Roman" w:hAnsi="Times New Roman" w:cs="Times New Roman"/>
          <w:sz w:val="28"/>
          <w:szCs w:val="28"/>
        </w:rPr>
        <w:t xml:space="preserve"> во время  игры можно использовать короткие стихи  по каждому виду транспорта и побуждать ребенка  повторять их,  либо досказывать слова.</w:t>
      </w:r>
    </w:p>
    <w:p w:rsidR="00A41064" w:rsidRDefault="00A41064" w:rsidP="00A4106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064">
        <w:rPr>
          <w:rFonts w:ascii="Times New Roman" w:hAnsi="Times New Roman" w:cs="Times New Roman"/>
          <w:b/>
          <w:sz w:val="28"/>
          <w:szCs w:val="28"/>
        </w:rPr>
        <w:t>«Театр»</w:t>
      </w:r>
    </w:p>
    <w:p w:rsidR="00A41064" w:rsidRPr="00A41064" w:rsidRDefault="00A41064" w:rsidP="00A4106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2308A276" wp14:editId="1D4D51ED">
            <wp:extent cx="5143500" cy="5821680"/>
            <wp:effectExtent l="0" t="0" r="0" b="7620"/>
            <wp:docPr id="7" name="Рисунок 7" descr="C:\Users\user\Desktop\Дорохова работа\фото конкурс\Screenshot_2023-03-27-17-26-06-231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орохова работа\фото конкурс\Screenshot_2023-03-27-17-26-06-231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36" b="26042"/>
                    <a:stretch/>
                  </pic:blipFill>
                  <pic:spPr bwMode="auto">
                    <a:xfrm>
                      <a:off x="0" y="0"/>
                      <a:ext cx="5143500" cy="58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4" w:rsidRDefault="00A41064" w:rsidP="00A41064">
      <w:pPr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AB4E8C">
        <w:rPr>
          <w:rFonts w:ascii="Times New Roman" w:hAnsi="Times New Roman" w:cs="Times New Roman"/>
          <w:sz w:val="28"/>
          <w:szCs w:val="28"/>
        </w:rPr>
        <w:t xml:space="preserve"> развитие речевых навыков</w:t>
      </w:r>
      <w:r>
        <w:rPr>
          <w:rFonts w:ascii="Times New Roman" w:hAnsi="Times New Roman" w:cs="Times New Roman"/>
          <w:sz w:val="28"/>
          <w:szCs w:val="28"/>
        </w:rPr>
        <w:t xml:space="preserve"> по средствам театрализованной деятельности.</w:t>
      </w:r>
    </w:p>
    <w:p w:rsidR="00A41064" w:rsidRPr="00AB4E8C" w:rsidRDefault="00A41064" w:rsidP="00A41064">
      <w:pPr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Как  играть:</w:t>
      </w:r>
      <w:r>
        <w:rPr>
          <w:rFonts w:ascii="Times New Roman" w:hAnsi="Times New Roman" w:cs="Times New Roman"/>
          <w:sz w:val="28"/>
          <w:szCs w:val="28"/>
        </w:rPr>
        <w:t xml:space="preserve"> предложить  ребенку выбрать роль для себя,  взрослый так же выбирает себе героя,  используя  изображения на веревочке.  В соответствии   с выбранной ролью предложить разыграть  знакомую сказку,  либо придумать сказку самим, побуждать ребенка  выстраивать речь в соответствии с  выбранной ролью (звукоподражание, интонационная сторона речи,  пополнение словарного  запаса и так далее).</w:t>
      </w:r>
    </w:p>
    <w:p w:rsidR="00A41064" w:rsidRDefault="00A41064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P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41064" w:rsidRDefault="00A41064" w:rsidP="00A4106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A41064">
        <w:rPr>
          <w:rFonts w:ascii="Times New Roman" w:hAnsi="Times New Roman" w:cs="Times New Roman"/>
          <w:b/>
          <w:sz w:val="28"/>
          <w:szCs w:val="28"/>
        </w:rPr>
        <w:t>«Сказки»</w:t>
      </w:r>
    </w:p>
    <w:p w:rsidR="00A41064" w:rsidRPr="00A41064" w:rsidRDefault="00A41064" w:rsidP="00A41064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1A27D8C" wp14:editId="21B71491">
            <wp:extent cx="2973233" cy="3390900"/>
            <wp:effectExtent l="0" t="0" r="0" b="0"/>
            <wp:docPr id="8" name="Рисунок 8" descr="C:\Users\user\Desktop\Дорохова работа\фото конкурс\Screenshot_2023-03-27-17-26-11-443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орохова работа\фото конкурс\Screenshot_2023-03-27-17-26-11-443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82" b="23171"/>
                    <a:stretch/>
                  </pic:blipFill>
                  <pic:spPr bwMode="auto">
                    <a:xfrm>
                      <a:off x="0" y="0"/>
                      <a:ext cx="2976212" cy="339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13E3884" wp14:editId="1B0AD022">
            <wp:extent cx="3096832" cy="3383280"/>
            <wp:effectExtent l="0" t="0" r="8890" b="7620"/>
            <wp:docPr id="9" name="Рисунок 9" descr="C:\Users\user\Desktop\Дорохова работа\фото конкурс\Screenshot_2023-03-27-17-26-01-075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орохова работа\фото конкурс\Screenshot_2023-03-27-17-26-01-075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37" b="22899"/>
                    <a:stretch/>
                  </pic:blipFill>
                  <pic:spPr bwMode="auto">
                    <a:xfrm>
                      <a:off x="0" y="0"/>
                      <a:ext cx="3096832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4" w:rsidRDefault="00A41064" w:rsidP="00A959C6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AB4E8C">
        <w:rPr>
          <w:rFonts w:ascii="Times New Roman" w:hAnsi="Times New Roman" w:cs="Times New Roman"/>
          <w:sz w:val="28"/>
          <w:szCs w:val="28"/>
        </w:rPr>
        <w:t xml:space="preserve"> формирование умения</w:t>
      </w:r>
      <w:r>
        <w:rPr>
          <w:rFonts w:ascii="Times New Roman" w:hAnsi="Times New Roman" w:cs="Times New Roman"/>
          <w:sz w:val="28"/>
          <w:szCs w:val="28"/>
        </w:rPr>
        <w:t xml:space="preserve"> рассказывать  знакомые сказки   по сюжетным картинкам.</w:t>
      </w:r>
    </w:p>
    <w:p w:rsidR="00A41064" w:rsidRDefault="00A41064" w:rsidP="00A959C6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Как играть</w:t>
      </w:r>
      <w:r>
        <w:rPr>
          <w:rFonts w:ascii="Times New Roman" w:hAnsi="Times New Roman" w:cs="Times New Roman"/>
          <w:sz w:val="28"/>
          <w:szCs w:val="28"/>
        </w:rPr>
        <w:t>: предложить расположить сюжетные картинки в  соответствии  с сюжетом сказки,  при этом  проговаривая сказку.</w:t>
      </w:r>
    </w:p>
    <w:p w:rsidR="00A41064" w:rsidRDefault="00A41064" w:rsidP="00A959C6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Дополнительно:</w:t>
      </w:r>
      <w:r>
        <w:rPr>
          <w:rFonts w:ascii="Times New Roman" w:hAnsi="Times New Roman" w:cs="Times New Roman"/>
          <w:sz w:val="28"/>
          <w:szCs w:val="28"/>
        </w:rPr>
        <w:t xml:space="preserve">  можно использовать каждую  картинку для описания,  по картинкам на конверте,  угадать какая сказка спряталась  внутри.</w:t>
      </w:r>
    </w:p>
    <w:p w:rsidR="00A41064" w:rsidRDefault="00A41064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959C6" w:rsidRDefault="00A959C6" w:rsidP="00A41064">
      <w:pPr>
        <w:rPr>
          <w:rFonts w:ascii="Times New Roman" w:hAnsi="Times New Roman" w:cs="Times New Roman"/>
          <w:sz w:val="28"/>
          <w:szCs w:val="28"/>
        </w:rPr>
      </w:pPr>
    </w:p>
    <w:p w:rsidR="00A41064" w:rsidRDefault="00A41064" w:rsidP="00A41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</w:rPr>
        <w:lastRenderedPageBreak/>
        <w:t>«Кто что ест?»</w:t>
      </w:r>
    </w:p>
    <w:p w:rsidR="00CD712D" w:rsidRDefault="00CD712D" w:rsidP="00A410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3EA7D2" wp14:editId="07B8D652">
            <wp:extent cx="4274820" cy="5699760"/>
            <wp:effectExtent l="0" t="0" r="0" b="0"/>
            <wp:docPr id="10" name="Рисунок 10" descr="C:\Users\user\Desktop\Дорохова работа\фото конкурс\Screenshot_2023-03-27-17-25-22-646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рохова работа\фото конкурс\Screenshot_2023-03-27-17-25-22-646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9" b="19343"/>
                    <a:stretch/>
                  </pic:blipFill>
                  <pic:spPr bwMode="auto">
                    <a:xfrm>
                      <a:off x="0" y="0"/>
                      <a:ext cx="4274820" cy="569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064" w:rsidRDefault="00A41064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 w:rsidR="00AB4E8C">
        <w:rPr>
          <w:rFonts w:ascii="Times New Roman" w:hAnsi="Times New Roman" w:cs="Times New Roman"/>
          <w:sz w:val="28"/>
          <w:szCs w:val="28"/>
        </w:rPr>
        <w:t xml:space="preserve"> формирование умения</w:t>
      </w:r>
      <w:r w:rsidRPr="00A41064">
        <w:rPr>
          <w:rFonts w:ascii="Times New Roman" w:hAnsi="Times New Roman" w:cs="Times New Roman"/>
          <w:sz w:val="28"/>
          <w:szCs w:val="28"/>
        </w:rPr>
        <w:t xml:space="preserve"> соотносить  животное с  продуктом питания.</w:t>
      </w:r>
    </w:p>
    <w:p w:rsidR="00A41064" w:rsidRDefault="00A41064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Как играть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CD712D">
        <w:rPr>
          <w:rFonts w:ascii="Times New Roman" w:hAnsi="Times New Roman" w:cs="Times New Roman"/>
          <w:sz w:val="28"/>
          <w:szCs w:val="28"/>
        </w:rPr>
        <w:t xml:space="preserve"> перед игрой  разобрать коробки (внешняя и внутренняя часть),  далее </w:t>
      </w:r>
      <w:r>
        <w:rPr>
          <w:rFonts w:ascii="Times New Roman" w:hAnsi="Times New Roman" w:cs="Times New Roman"/>
          <w:sz w:val="28"/>
          <w:szCs w:val="28"/>
        </w:rPr>
        <w:t xml:space="preserve">предложить ребенку назвать животное,  </w:t>
      </w:r>
      <w:r w:rsidR="00AB4E8C">
        <w:rPr>
          <w:rFonts w:ascii="Times New Roman" w:hAnsi="Times New Roman" w:cs="Times New Roman"/>
          <w:sz w:val="28"/>
          <w:szCs w:val="28"/>
        </w:rPr>
        <w:t>изображенное  на крышке коробке</w:t>
      </w:r>
      <w:r w:rsidR="00CD712D">
        <w:rPr>
          <w:rFonts w:ascii="Times New Roman" w:hAnsi="Times New Roman" w:cs="Times New Roman"/>
          <w:sz w:val="28"/>
          <w:szCs w:val="28"/>
        </w:rPr>
        <w:t>,  после чего  задать вопрос «Что это животное кушает?» и попросить по</w:t>
      </w:r>
      <w:r w:rsidR="00AB4E8C">
        <w:rPr>
          <w:rFonts w:ascii="Times New Roman" w:hAnsi="Times New Roman" w:cs="Times New Roman"/>
          <w:sz w:val="28"/>
          <w:szCs w:val="28"/>
        </w:rPr>
        <w:t>добрать внутреннюю часть коробки</w:t>
      </w:r>
      <w:r w:rsidR="00CD712D">
        <w:rPr>
          <w:rFonts w:ascii="Times New Roman" w:hAnsi="Times New Roman" w:cs="Times New Roman"/>
          <w:sz w:val="28"/>
          <w:szCs w:val="28"/>
        </w:rPr>
        <w:t xml:space="preserve"> с изображением подходящего продукта.</w:t>
      </w:r>
    </w:p>
    <w:p w:rsidR="00CD712D" w:rsidRDefault="00CD712D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CD712D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Дополнительно:</w:t>
      </w:r>
      <w:r w:rsidRPr="00CD712D">
        <w:rPr>
          <w:rFonts w:ascii="Times New Roman" w:hAnsi="Times New Roman" w:cs="Times New Roman"/>
          <w:sz w:val="28"/>
          <w:szCs w:val="28"/>
        </w:rPr>
        <w:t xml:space="preserve">  по средствам этой игры развивается мелкая моторика рук и сила нажатия пальцами.</w:t>
      </w:r>
    </w:p>
    <w:p w:rsidR="00CD712D" w:rsidRDefault="00CD712D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CD712D" w:rsidRDefault="00CD712D" w:rsidP="00CD71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712D">
        <w:rPr>
          <w:rFonts w:ascii="Times New Roman" w:hAnsi="Times New Roman" w:cs="Times New Roman"/>
          <w:b/>
          <w:sz w:val="28"/>
          <w:szCs w:val="28"/>
        </w:rPr>
        <w:lastRenderedPageBreak/>
        <w:t>«Бабочки»</w:t>
      </w:r>
    </w:p>
    <w:p w:rsidR="00CD712D" w:rsidRDefault="00CD712D" w:rsidP="00CD712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743FB5" wp14:editId="42BCE3C9">
            <wp:extent cx="2747317" cy="3394463"/>
            <wp:effectExtent l="0" t="0" r="0" b="0"/>
            <wp:docPr id="11" name="Рисунок 11" descr="C:\Users\user\Desktop\Дорохова работа\фото конкурс\Screenshot_2023-03-27-17-26-23-312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орохова работа\фото конкурс\Screenshot_2023-03-27-17-26-23-312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75" b="23718"/>
                    <a:stretch/>
                  </pic:blipFill>
                  <pic:spPr bwMode="auto">
                    <a:xfrm>
                      <a:off x="0" y="0"/>
                      <a:ext cx="2747459" cy="339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12CC" w:rsidRPr="007A12CC">
        <w:rPr>
          <w:noProof/>
          <w:lang w:eastAsia="ru-RU"/>
        </w:rPr>
        <w:t xml:space="preserve"> </w:t>
      </w:r>
      <w:r w:rsidR="007A12CC">
        <w:rPr>
          <w:noProof/>
          <w:lang w:eastAsia="ru-RU"/>
        </w:rPr>
        <w:drawing>
          <wp:inline distT="0" distB="0" distL="0" distR="0" wp14:anchorId="55609936" wp14:editId="75E28913">
            <wp:extent cx="2697152" cy="3548253"/>
            <wp:effectExtent l="0" t="0" r="8255" b="0"/>
            <wp:docPr id="13" name="Рисунок 13" descr="C:\Users\user\Desktop\Дорохова работа\фото конкурс\Screenshot_2023-03-27-17-26-17-954_com.miui.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орохова работа\фото конкурс\Screenshot_2023-03-27-17-26-17-954_com.miui.galle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9" b="19344"/>
                    <a:stretch/>
                  </pic:blipFill>
                  <pic:spPr bwMode="auto">
                    <a:xfrm>
                      <a:off x="0" y="0"/>
                      <a:ext cx="2703197" cy="355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712D" w:rsidRDefault="00CD712D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 развитие и укрепление дыхательной мускулатуры,  развитие  верхних дыхательных путей и речевого дыхания,  что способствует  правильному произношению звуков.  </w:t>
      </w:r>
    </w:p>
    <w:p w:rsidR="00CD712D" w:rsidRDefault="00CD712D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41064">
        <w:rPr>
          <w:rFonts w:ascii="Times New Roman" w:hAnsi="Times New Roman" w:cs="Times New Roman"/>
          <w:b/>
          <w:sz w:val="28"/>
          <w:szCs w:val="28"/>
          <w:u w:val="single"/>
        </w:rPr>
        <w:t>Как играть</w:t>
      </w:r>
      <w:r>
        <w:rPr>
          <w:rFonts w:ascii="Times New Roman" w:hAnsi="Times New Roman" w:cs="Times New Roman"/>
          <w:sz w:val="28"/>
          <w:szCs w:val="28"/>
        </w:rPr>
        <w:t>:   собрать 2 или 3 стороны коробочки и накрыть крышкой,  с крышки вниз свисают на леске бабочки. Показать ребенку и предложить повторить за  взрослым: набрать воздух,  сложить губы трубочкой и плавно  подуть на бабочек,  тем самым приводя их в движение.  Упражнения могут быть разнообразными:  на силу  выдоха,  на длительность и так далее.</w:t>
      </w:r>
    </w:p>
    <w:p w:rsidR="00CD712D" w:rsidRPr="00CD712D" w:rsidRDefault="00CD712D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CD712D">
        <w:rPr>
          <w:rFonts w:ascii="Times New Roman" w:hAnsi="Times New Roman" w:cs="Times New Roman"/>
          <w:b/>
          <w:sz w:val="28"/>
          <w:szCs w:val="28"/>
          <w:u w:val="single"/>
        </w:rPr>
        <w:t>Дополнительно:</w:t>
      </w:r>
      <w:r w:rsidRPr="00CD712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можно бабочек   описать,  назвать их,  посчитать,  найти больших и маленьких, вспомнить стихи и загадки.</w:t>
      </w:r>
    </w:p>
    <w:p w:rsidR="00AB4E8C" w:rsidRDefault="00AB4E8C" w:rsidP="00A41064">
      <w:pPr>
        <w:rPr>
          <w:rFonts w:ascii="Times New Roman" w:hAnsi="Times New Roman" w:cs="Times New Roman"/>
          <w:sz w:val="28"/>
          <w:szCs w:val="28"/>
        </w:rPr>
      </w:pPr>
    </w:p>
    <w:p w:rsidR="00B96948" w:rsidRDefault="007A12CC" w:rsidP="00AB4E8C">
      <w:pPr>
        <w:jc w:val="both"/>
        <w:rPr>
          <w:rFonts w:ascii="Times New Roman" w:hAnsi="Times New Roman" w:cs="Times New Roman"/>
          <w:sz w:val="28"/>
          <w:szCs w:val="28"/>
        </w:rPr>
      </w:pPr>
      <w:r w:rsidRPr="00AB4E8C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в целом,  данное пособие можно использовать не только для речевого развития,  но и  </w:t>
      </w:r>
      <w:r w:rsidR="00AB4E8C">
        <w:rPr>
          <w:rFonts w:ascii="Times New Roman" w:hAnsi="Times New Roman" w:cs="Times New Roman"/>
          <w:sz w:val="28"/>
          <w:szCs w:val="28"/>
        </w:rPr>
        <w:t xml:space="preserve">для развития </w:t>
      </w:r>
      <w:r>
        <w:rPr>
          <w:rFonts w:ascii="Times New Roman" w:hAnsi="Times New Roman" w:cs="Times New Roman"/>
          <w:sz w:val="28"/>
          <w:szCs w:val="28"/>
        </w:rPr>
        <w:t xml:space="preserve">математических представлений,  </w:t>
      </w:r>
      <w:r w:rsidR="00AB4E8C">
        <w:rPr>
          <w:rFonts w:ascii="Times New Roman" w:hAnsi="Times New Roman" w:cs="Times New Roman"/>
          <w:sz w:val="28"/>
          <w:szCs w:val="28"/>
        </w:rPr>
        <w:t>мелкой моторики и так далее.  В</w:t>
      </w:r>
      <w:r>
        <w:rPr>
          <w:rFonts w:ascii="Times New Roman" w:hAnsi="Times New Roman" w:cs="Times New Roman"/>
          <w:sz w:val="28"/>
          <w:szCs w:val="28"/>
        </w:rPr>
        <w:t>с</w:t>
      </w:r>
      <w:r w:rsidR="00AB4E8C">
        <w:rPr>
          <w:rFonts w:ascii="Times New Roman" w:hAnsi="Times New Roman" w:cs="Times New Roman"/>
          <w:sz w:val="28"/>
          <w:szCs w:val="28"/>
        </w:rPr>
        <w:t xml:space="preserve">е зависит от  фантазии </w:t>
      </w:r>
      <w:proofErr w:type="gramStart"/>
      <w:r w:rsidR="00AB4E8C">
        <w:rPr>
          <w:rFonts w:ascii="Times New Roman" w:hAnsi="Times New Roman" w:cs="Times New Roman"/>
          <w:sz w:val="28"/>
          <w:szCs w:val="28"/>
        </w:rPr>
        <w:t>играющих</w:t>
      </w:r>
      <w:proofErr w:type="gramEnd"/>
      <w:r w:rsidR="00AB4E8C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Коробочку  можно использовать как домик, например,  в сказке  «Теремок» (открывая один клапан,  заселять домик),  как  игровое  поле для  разнообразных игр и так далее.  </w:t>
      </w:r>
    </w:p>
    <w:p w:rsidR="00A41064" w:rsidRPr="00AB4E8C" w:rsidRDefault="00AB4E8C" w:rsidP="00AB4E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E8C">
        <w:rPr>
          <w:rFonts w:ascii="Times New Roman" w:hAnsi="Times New Roman" w:cs="Times New Roman"/>
          <w:b/>
          <w:sz w:val="28"/>
          <w:szCs w:val="28"/>
        </w:rPr>
        <w:t>Надеемся,</w:t>
      </w:r>
      <w:r w:rsidR="007A12CC" w:rsidRPr="00AB4E8C">
        <w:rPr>
          <w:rFonts w:ascii="Times New Roman" w:hAnsi="Times New Roman" w:cs="Times New Roman"/>
          <w:b/>
          <w:sz w:val="28"/>
          <w:szCs w:val="28"/>
        </w:rPr>
        <w:t xml:space="preserve"> благодаря данному пособию вы интересно проведете время вместе со своим</w:t>
      </w:r>
      <w:r w:rsidRPr="00AB4E8C">
        <w:rPr>
          <w:rFonts w:ascii="Times New Roman" w:hAnsi="Times New Roman" w:cs="Times New Roman"/>
          <w:b/>
          <w:sz w:val="28"/>
          <w:szCs w:val="28"/>
        </w:rPr>
        <w:t xml:space="preserve"> малышом!!!</w:t>
      </w:r>
    </w:p>
    <w:p w:rsidR="00AB4E8C" w:rsidRDefault="00AB4E8C" w:rsidP="00AB4E8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4E8C">
        <w:rPr>
          <w:rFonts w:ascii="Times New Roman" w:hAnsi="Times New Roman" w:cs="Times New Roman"/>
          <w:b/>
          <w:sz w:val="28"/>
          <w:szCs w:val="28"/>
        </w:rPr>
        <w:t>Желаем отлично настроения!!!</w:t>
      </w:r>
      <w:bookmarkStart w:id="0" w:name="_GoBack"/>
      <w:bookmarkEnd w:id="0"/>
    </w:p>
    <w:sectPr w:rsidR="00AB4E8C" w:rsidSect="00AB4E8C">
      <w:pgSz w:w="11906" w:h="16838"/>
      <w:pgMar w:top="1134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21FC"/>
    <w:rsid w:val="000221FC"/>
    <w:rsid w:val="000A07CA"/>
    <w:rsid w:val="00227633"/>
    <w:rsid w:val="00390832"/>
    <w:rsid w:val="004E0EA7"/>
    <w:rsid w:val="00691BF0"/>
    <w:rsid w:val="006F5479"/>
    <w:rsid w:val="0078555A"/>
    <w:rsid w:val="007A12CC"/>
    <w:rsid w:val="009A6C7F"/>
    <w:rsid w:val="00A13B74"/>
    <w:rsid w:val="00A41064"/>
    <w:rsid w:val="00A959C6"/>
    <w:rsid w:val="00AB4E8C"/>
    <w:rsid w:val="00B200B9"/>
    <w:rsid w:val="00B96948"/>
    <w:rsid w:val="00C24EB9"/>
    <w:rsid w:val="00CD712D"/>
    <w:rsid w:val="00D21D29"/>
    <w:rsid w:val="00ED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5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54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840</Words>
  <Characters>4793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методист</cp:lastModifiedBy>
  <cp:revision>8</cp:revision>
  <dcterms:created xsi:type="dcterms:W3CDTF">2023-04-18T09:31:00Z</dcterms:created>
  <dcterms:modified xsi:type="dcterms:W3CDTF">2023-10-31T04:54:00Z</dcterms:modified>
</cp:coreProperties>
</file>