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E" w:rsidRPr="00340F43" w:rsidRDefault="001844CE" w:rsidP="001844CE">
      <w:pPr>
        <w:pStyle w:val="a3"/>
        <w:rPr>
          <w:b/>
        </w:rPr>
      </w:pPr>
      <w:r w:rsidRPr="00340F43">
        <w:rPr>
          <w:b/>
        </w:rPr>
        <w:t>Технологическая карта урока биологии, 8И класс</w:t>
      </w:r>
    </w:p>
    <w:p w:rsidR="001844CE" w:rsidRDefault="001844CE" w:rsidP="001844CE">
      <w:pPr>
        <w:pStyle w:val="a3"/>
        <w:spacing w:before="0" w:beforeAutospacing="0" w:line="276" w:lineRule="auto"/>
        <w:rPr>
          <w:b/>
        </w:rPr>
      </w:pPr>
      <w:r w:rsidRPr="00340F43">
        <w:rPr>
          <w:b/>
        </w:rPr>
        <w:t>Учитель:</w:t>
      </w:r>
      <w:r>
        <w:t xml:space="preserve"> Шуринова Людмила Владимировна, учитель географии и биологии</w:t>
      </w:r>
    </w:p>
    <w:p w:rsidR="001844CE" w:rsidRPr="00C031F8" w:rsidRDefault="001844CE" w:rsidP="001844CE">
      <w:pPr>
        <w:pStyle w:val="a3"/>
        <w:spacing w:before="0" w:beforeAutospacing="0" w:line="276" w:lineRule="auto"/>
        <w:rPr>
          <w:b/>
        </w:rPr>
      </w:pPr>
      <w:r w:rsidRPr="00340F43">
        <w:rPr>
          <w:b/>
        </w:rPr>
        <w:t>Тема урока</w:t>
      </w:r>
      <w:r>
        <w:rPr>
          <w:b/>
        </w:rPr>
        <w:t xml:space="preserve"> </w:t>
      </w:r>
      <w:r w:rsidRPr="00C031F8">
        <w:rPr>
          <w:b/>
        </w:rPr>
        <w:t xml:space="preserve"> «Витамины»</w:t>
      </w:r>
    </w:p>
    <w:p w:rsidR="001844CE" w:rsidRDefault="001844CE" w:rsidP="001844CE">
      <w:pPr>
        <w:pStyle w:val="a3"/>
      </w:pPr>
      <w:r w:rsidRPr="00340F43">
        <w:rPr>
          <w:b/>
        </w:rPr>
        <w:t>Цель</w:t>
      </w:r>
      <w:r>
        <w:rPr>
          <w:b/>
        </w:rPr>
        <w:t xml:space="preserve"> урока</w:t>
      </w:r>
      <w:proofErr w:type="gramStart"/>
      <w:r>
        <w:rPr>
          <w:b/>
        </w:rPr>
        <w:t xml:space="preserve"> </w:t>
      </w:r>
      <w:r w:rsidRPr="00340F43">
        <w:rPr>
          <w:b/>
        </w:rPr>
        <w:t>:</w:t>
      </w:r>
      <w:proofErr w:type="gramEnd"/>
      <w:r w:rsidRPr="00655F4E">
        <w:t xml:space="preserve"> </w:t>
      </w:r>
      <w:r>
        <w:t xml:space="preserve">создать условия для  усвоения   знаний по теме «Витамины» </w:t>
      </w:r>
    </w:p>
    <w:p w:rsidR="001844CE" w:rsidRDefault="001844CE" w:rsidP="001844CE">
      <w:pPr>
        <w:pStyle w:val="a3"/>
      </w:pPr>
      <w:r w:rsidRPr="00655F4E">
        <w:t>познакомить учащихся с понятием «витамины», определить содержание их в продуктах питания</w:t>
      </w:r>
    </w:p>
    <w:p w:rsidR="001844CE" w:rsidRPr="00340F43" w:rsidRDefault="001844CE" w:rsidP="001844CE">
      <w:pPr>
        <w:pStyle w:val="a3"/>
        <w:rPr>
          <w:b/>
        </w:rPr>
      </w:pPr>
      <w:r w:rsidRPr="00340F43">
        <w:rPr>
          <w:b/>
        </w:rPr>
        <w:t>Планируемые результаты:</w:t>
      </w:r>
    </w:p>
    <w:p w:rsidR="001844CE" w:rsidRPr="00655F4E" w:rsidRDefault="001844CE" w:rsidP="001844CE">
      <w:pPr>
        <w:pStyle w:val="a3"/>
      </w:pPr>
      <w:r>
        <w:t>Предметные: формировать понятия витамины, авитаминоз,</w:t>
      </w:r>
      <w:r w:rsidRPr="00340F43">
        <w:t xml:space="preserve"> гиповитаминоз</w:t>
      </w:r>
      <w:r>
        <w:t>, формировать умения классифицировать витамины и определять их роль для организма человека</w:t>
      </w:r>
    </w:p>
    <w:p w:rsidR="001844CE" w:rsidRPr="00340F43" w:rsidRDefault="001844CE" w:rsidP="001844CE">
      <w:pPr>
        <w:pStyle w:val="a3"/>
        <w:rPr>
          <w:b/>
        </w:rPr>
      </w:pPr>
      <w:proofErr w:type="spellStart"/>
      <w:r w:rsidRPr="00340F43">
        <w:rPr>
          <w:b/>
        </w:rPr>
        <w:t>Метапредметные</w:t>
      </w:r>
      <w:proofErr w:type="spellEnd"/>
    </w:p>
    <w:p w:rsidR="001844CE" w:rsidRPr="00340F43" w:rsidRDefault="001844CE" w:rsidP="001844CE">
      <w:pPr>
        <w:pStyle w:val="a3"/>
        <w:rPr>
          <w:b/>
        </w:rPr>
      </w:pPr>
      <w:r w:rsidRPr="00655F4E">
        <w:t xml:space="preserve"> </w:t>
      </w:r>
      <w:r w:rsidRPr="00340F43">
        <w:rPr>
          <w:b/>
        </w:rPr>
        <w:t>Познавательные:</w:t>
      </w:r>
    </w:p>
    <w:p w:rsidR="001844CE" w:rsidRPr="00655F4E" w:rsidRDefault="001844CE" w:rsidP="001844CE">
      <w:pPr>
        <w:pStyle w:val="a3"/>
      </w:pPr>
      <w:r w:rsidRPr="00655F4E">
        <w:t>1. Анализировать, сравнивать и обобщать факты. Выявлять причины.</w:t>
      </w:r>
    </w:p>
    <w:p w:rsidR="001844CE" w:rsidRPr="00655F4E" w:rsidRDefault="001844CE" w:rsidP="001844CE">
      <w:pPr>
        <w:pStyle w:val="a3"/>
      </w:pPr>
      <w:r w:rsidRPr="00655F4E">
        <w:t xml:space="preserve">2. Вычитывать все уровни текстовой информации. </w:t>
      </w:r>
    </w:p>
    <w:p w:rsidR="001844CE" w:rsidRDefault="001844CE" w:rsidP="001844CE">
      <w:pPr>
        <w:pStyle w:val="a3"/>
      </w:pPr>
      <w:r w:rsidRPr="00655F4E">
        <w:t xml:space="preserve">3. Преобразовывать информацию  из одного вида в другой. </w:t>
      </w:r>
    </w:p>
    <w:p w:rsidR="001844CE" w:rsidRPr="00655F4E" w:rsidRDefault="001844CE" w:rsidP="001844CE">
      <w:pPr>
        <w:pStyle w:val="a3"/>
      </w:pPr>
      <w:r w:rsidRPr="00655F4E">
        <w:t xml:space="preserve">4. Уметь </w:t>
      </w:r>
      <w:r>
        <w:t>анализировать и оценивать  достоверность информации</w:t>
      </w:r>
    </w:p>
    <w:p w:rsidR="001844CE" w:rsidRPr="00340F43" w:rsidRDefault="001844CE" w:rsidP="001844CE">
      <w:pPr>
        <w:pStyle w:val="a3"/>
        <w:rPr>
          <w:b/>
        </w:rPr>
      </w:pPr>
      <w:r w:rsidRPr="00655F4E">
        <w:t xml:space="preserve">    </w:t>
      </w:r>
      <w:r w:rsidRPr="00340F43">
        <w:rPr>
          <w:b/>
        </w:rPr>
        <w:t>Коммуникативные УУД</w:t>
      </w:r>
      <w:r w:rsidRPr="00340F43">
        <w:rPr>
          <w:b/>
        </w:rPr>
        <w:tab/>
      </w:r>
    </w:p>
    <w:p w:rsidR="001844CE" w:rsidRPr="00655F4E" w:rsidRDefault="001844CE" w:rsidP="001844CE">
      <w:pPr>
        <w:pStyle w:val="a3"/>
      </w:pPr>
      <w:r w:rsidRPr="00655F4E">
        <w:t xml:space="preserve">1. Отстаивая свою точку зрения, приводить аргументы, подтверждать их фактами. </w:t>
      </w:r>
    </w:p>
    <w:p w:rsidR="001844CE" w:rsidRPr="00655F4E" w:rsidRDefault="001844CE" w:rsidP="001844CE">
      <w:pPr>
        <w:pStyle w:val="a3"/>
      </w:pPr>
      <w:r w:rsidRPr="00655F4E">
        <w:t>2. Уметь взглянуть на ситуацию с иной позиции и договариваться с людьми иных позиций.</w:t>
      </w:r>
    </w:p>
    <w:p w:rsidR="001844CE" w:rsidRPr="00655F4E" w:rsidRDefault="001844CE" w:rsidP="001844CE">
      <w:pPr>
        <w:pStyle w:val="a3"/>
      </w:pPr>
      <w:r w:rsidRPr="00655F4E">
        <w:t>3. Понимая позицию другого, различать в его речи: мнение (точку зрения), доказательство (аргументы), факты.</w:t>
      </w:r>
    </w:p>
    <w:p w:rsidR="001844CE" w:rsidRPr="00340F43" w:rsidRDefault="001844CE" w:rsidP="001844CE">
      <w:pPr>
        <w:pStyle w:val="a3"/>
        <w:rPr>
          <w:b/>
        </w:rPr>
      </w:pPr>
      <w:r w:rsidRPr="00340F43">
        <w:rPr>
          <w:b/>
        </w:rPr>
        <w:t>Регулятивные УУД</w:t>
      </w:r>
    </w:p>
    <w:p w:rsidR="001844CE" w:rsidRPr="00655F4E" w:rsidRDefault="001844CE" w:rsidP="001844CE">
      <w:pPr>
        <w:pStyle w:val="a3"/>
      </w:pPr>
      <w:r w:rsidRPr="00655F4E">
        <w:lastRenderedPageBreak/>
        <w:t>1. Самостоятельно обнаруживать и формулировать учебную проблему, определять цель учебной деятельности.</w:t>
      </w:r>
    </w:p>
    <w:p w:rsidR="001844CE" w:rsidRPr="00655F4E" w:rsidRDefault="001844CE" w:rsidP="001844CE">
      <w:pPr>
        <w:pStyle w:val="a3"/>
      </w:pPr>
      <w:r w:rsidRPr="00655F4E">
        <w:t xml:space="preserve">2. Выдвигать версии решения проблемы, осознавать конечный результат, выбирать из </w:t>
      </w:r>
      <w:proofErr w:type="gramStart"/>
      <w:r w:rsidRPr="00655F4E">
        <w:t>предложенных</w:t>
      </w:r>
      <w:proofErr w:type="gramEnd"/>
      <w:r w:rsidRPr="00655F4E">
        <w:t xml:space="preserve"> и искать самостоятельно  средства достижения цели.</w:t>
      </w:r>
    </w:p>
    <w:p w:rsidR="001844CE" w:rsidRPr="00655F4E" w:rsidRDefault="001844CE" w:rsidP="001844CE">
      <w:pPr>
        <w:pStyle w:val="a3"/>
      </w:pPr>
      <w:r w:rsidRPr="00655F4E">
        <w:t>3. Сверять свои действия с целью и при необходимости исправлять ошибки самостоятельно.</w:t>
      </w:r>
    </w:p>
    <w:p w:rsidR="001844CE" w:rsidRPr="00655F4E" w:rsidRDefault="001844CE" w:rsidP="001844CE">
      <w:pPr>
        <w:pStyle w:val="a3"/>
      </w:pPr>
      <w:r w:rsidRPr="00655F4E">
        <w:t>4. В диалоге с учителем совершенствовать самостоятельно выработанные критерии оценки.</w:t>
      </w:r>
    </w:p>
    <w:p w:rsidR="001844CE" w:rsidRPr="00655F4E" w:rsidRDefault="001844CE" w:rsidP="001844CE">
      <w:pPr>
        <w:pStyle w:val="a3"/>
      </w:pPr>
      <w:r w:rsidRPr="00655F4E">
        <w:t xml:space="preserve">     Личностные УУД</w:t>
      </w:r>
    </w:p>
    <w:p w:rsidR="001844CE" w:rsidRDefault="001844CE" w:rsidP="001844CE">
      <w:pPr>
        <w:pStyle w:val="a3"/>
        <w:numPr>
          <w:ilvl w:val="0"/>
          <w:numId w:val="5"/>
        </w:numPr>
      </w:pPr>
      <w:r w:rsidRPr="00655F4E">
        <w:t>Оценивать с позиции социальных норм собственные поступки и поступки других.</w:t>
      </w:r>
    </w:p>
    <w:p w:rsidR="001844CE" w:rsidRDefault="001844CE" w:rsidP="001844CE">
      <w:pPr>
        <w:pStyle w:val="a3"/>
      </w:pPr>
      <w:r w:rsidRPr="00340F43">
        <w:rPr>
          <w:b/>
        </w:rPr>
        <w:t>Тип урока</w:t>
      </w:r>
      <w:r>
        <w:t>: комбинированный.</w:t>
      </w:r>
    </w:p>
    <w:p w:rsidR="001844CE" w:rsidRDefault="001844CE" w:rsidP="001844CE">
      <w:pPr>
        <w:pStyle w:val="a3"/>
      </w:pPr>
      <w:r w:rsidRPr="00340F43">
        <w:rPr>
          <w:b/>
        </w:rPr>
        <w:t>Методы обучения</w:t>
      </w:r>
      <w:r>
        <w:t>: словесный, наглядный.</w:t>
      </w:r>
    </w:p>
    <w:p w:rsidR="001844CE" w:rsidRDefault="001844CE" w:rsidP="001844CE">
      <w:pPr>
        <w:pStyle w:val="a3"/>
      </w:pPr>
      <w:r>
        <w:t>Оборудование: карточка №1 – 6 , приложение №1, кей</w:t>
      </w:r>
      <w:proofErr w:type="gramStart"/>
      <w:r>
        <w:t>с-</w:t>
      </w:r>
      <w:proofErr w:type="gramEnd"/>
      <w:r>
        <w:t xml:space="preserve"> материал</w:t>
      </w:r>
    </w:p>
    <w:p w:rsidR="001844CE" w:rsidRDefault="001844CE" w:rsidP="001844CE">
      <w:pPr>
        <w:pStyle w:val="a3"/>
      </w:pPr>
      <w:r>
        <w:t xml:space="preserve">Дидактические материалы, ЭОР, ЦОР: </w:t>
      </w:r>
    </w:p>
    <w:p w:rsidR="001844CE" w:rsidRPr="007B52CE" w:rsidRDefault="001844CE" w:rsidP="001844CE">
      <w:pPr>
        <w:pStyle w:val="a3"/>
      </w:pPr>
      <w:r>
        <w:t xml:space="preserve">Сайт Российская электронная школа [Электронный ресурс]. </w:t>
      </w:r>
      <w:r w:rsidRPr="00BA30E6">
        <w:rPr>
          <w:lang w:val="en-US"/>
        </w:rPr>
        <w:t>URL</w:t>
      </w:r>
      <w:r w:rsidRPr="007B52CE">
        <w:t xml:space="preserve">: </w:t>
      </w:r>
      <w:hyperlink r:id="rId5" w:history="1">
        <w:r w:rsidRPr="00B921D0">
          <w:rPr>
            <w:rStyle w:val="a6"/>
            <w:lang w:val="en-US"/>
          </w:rPr>
          <w:t>https</w:t>
        </w:r>
        <w:r w:rsidRPr="007B52CE">
          <w:rPr>
            <w:rStyle w:val="a6"/>
          </w:rPr>
          <w:t>://</w:t>
        </w:r>
        <w:proofErr w:type="spellStart"/>
        <w:r w:rsidRPr="00B921D0">
          <w:rPr>
            <w:rStyle w:val="a6"/>
            <w:lang w:val="en-US"/>
          </w:rPr>
          <w:t>resh</w:t>
        </w:r>
        <w:proofErr w:type="spellEnd"/>
        <w:r w:rsidRPr="007B52CE">
          <w:rPr>
            <w:rStyle w:val="a6"/>
          </w:rPr>
          <w:t>.</w:t>
        </w:r>
        <w:proofErr w:type="spellStart"/>
        <w:r w:rsidRPr="00B921D0">
          <w:rPr>
            <w:rStyle w:val="a6"/>
            <w:lang w:val="en-US"/>
          </w:rPr>
          <w:t>edu</w:t>
        </w:r>
        <w:proofErr w:type="spellEnd"/>
        <w:r w:rsidRPr="007B52CE">
          <w:rPr>
            <w:rStyle w:val="a6"/>
          </w:rPr>
          <w:t>.</w:t>
        </w:r>
        <w:proofErr w:type="spellStart"/>
        <w:r w:rsidRPr="00B921D0">
          <w:rPr>
            <w:rStyle w:val="a6"/>
            <w:lang w:val="en-US"/>
          </w:rPr>
          <w:t>ru</w:t>
        </w:r>
        <w:proofErr w:type="spellEnd"/>
        <w:r w:rsidRPr="007B52CE">
          <w:rPr>
            <w:rStyle w:val="a6"/>
          </w:rPr>
          <w:t>/</w:t>
        </w:r>
        <w:r w:rsidRPr="00B921D0">
          <w:rPr>
            <w:rStyle w:val="a6"/>
            <w:lang w:val="en-US"/>
          </w:rPr>
          <w:t>subject</w:t>
        </w:r>
        <w:r w:rsidRPr="007B52CE">
          <w:rPr>
            <w:rStyle w:val="a6"/>
          </w:rPr>
          <w:t>/</w:t>
        </w:r>
        <w:r w:rsidRPr="00B921D0">
          <w:rPr>
            <w:rStyle w:val="a6"/>
            <w:lang w:val="en-US"/>
          </w:rPr>
          <w:t>lesson</w:t>
        </w:r>
        <w:r w:rsidRPr="007B52CE">
          <w:rPr>
            <w:rStyle w:val="a6"/>
          </w:rPr>
          <w:t>/2488/</w:t>
        </w:r>
        <w:r w:rsidRPr="00B921D0">
          <w:rPr>
            <w:rStyle w:val="a6"/>
            <w:lang w:val="en-US"/>
          </w:rPr>
          <w:t>main</w:t>
        </w:r>
        <w:r w:rsidRPr="007B52CE">
          <w:rPr>
            <w:rStyle w:val="a6"/>
          </w:rPr>
          <w:t>/</w:t>
        </w:r>
      </w:hyperlink>
      <w:r>
        <w:t xml:space="preserve"> (дата обращения 03.03. 2022).</w:t>
      </w:r>
    </w:p>
    <w:p w:rsidR="001844CE" w:rsidRDefault="001844CE" w:rsidP="001844CE">
      <w:pPr>
        <w:pStyle w:val="a3"/>
        <w:spacing w:before="0" w:beforeAutospacing="0"/>
      </w:pPr>
      <w:r w:rsidRPr="00BA30E6">
        <w:rPr>
          <w:b/>
        </w:rPr>
        <w:t>Краткая аннотация к работе:</w:t>
      </w:r>
      <w:r>
        <w:t xml:space="preserve"> на уроке применяется системно - </w:t>
      </w:r>
      <w:proofErr w:type="spellStart"/>
      <w:r>
        <w:t>деятельностный</w:t>
      </w:r>
      <w:proofErr w:type="spellEnd"/>
      <w:r>
        <w:t xml:space="preserve"> подход, в результате совместной работы учителя с учащимися по карточкам выясняются особенности витаминов и их роль для организма человека, при выполнении заданий по данной теме формируется естественнонаучная грамотность обучающихся,  при самостоятельной работе с материалом  обучающиеся отрабатывали применение знаний естественнонаучной направленности</w:t>
      </w:r>
      <w:proofErr w:type="gramStart"/>
      <w:r>
        <w:t xml:space="preserve"> .</w:t>
      </w:r>
      <w:proofErr w:type="gramEnd"/>
      <w:r>
        <w:t xml:space="preserve"> В ходе осуществления  первичного закрепления в речи изученного материала применяется  </w:t>
      </w:r>
      <w:proofErr w:type="spellStart"/>
      <w:r>
        <w:t>метапредметная</w:t>
      </w:r>
      <w:proofErr w:type="spellEnd"/>
      <w:r>
        <w:t xml:space="preserve"> связь с математикой в результате данного вида работы  ученики отрабатывали  умения решать задачи на проценты.</w:t>
      </w:r>
    </w:p>
    <w:p w:rsidR="001844CE" w:rsidRDefault="001844CE" w:rsidP="001844CE">
      <w:pPr>
        <w:pStyle w:val="a3"/>
        <w:spacing w:before="0" w:beforeAutospacing="0"/>
      </w:pPr>
      <w:r w:rsidRPr="003F2A85">
        <w:t>Ход урока.</w:t>
      </w:r>
    </w:p>
    <w:tbl>
      <w:tblPr>
        <w:tblStyle w:val="a5"/>
        <w:tblW w:w="0" w:type="auto"/>
        <w:tblLook w:val="01E0"/>
      </w:tblPr>
      <w:tblGrid>
        <w:gridCol w:w="2418"/>
        <w:gridCol w:w="8090"/>
        <w:gridCol w:w="5106"/>
      </w:tblGrid>
      <w:tr w:rsidR="001844CE" w:rsidTr="000A4363">
        <w:tc>
          <w:tcPr>
            <w:tcW w:w="3560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 xml:space="preserve">Этап урока </w:t>
            </w:r>
          </w:p>
        </w:tc>
        <w:tc>
          <w:tcPr>
            <w:tcW w:w="632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>Деятельность учителя</w:t>
            </w: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>Деятельность учащихся</w:t>
            </w:r>
          </w:p>
        </w:tc>
      </w:tr>
      <w:tr w:rsidR="001844CE" w:rsidTr="000A4363">
        <w:tc>
          <w:tcPr>
            <w:tcW w:w="3560" w:type="dxa"/>
          </w:tcPr>
          <w:p w:rsidR="001844CE" w:rsidRPr="00C031F8" w:rsidRDefault="001844CE" w:rsidP="000A4363">
            <w:pPr>
              <w:pStyle w:val="a3"/>
              <w:rPr>
                <w:b/>
                <w:i/>
              </w:rPr>
            </w:pPr>
            <w:r w:rsidRPr="00C031F8">
              <w:rPr>
                <w:b/>
                <w:i/>
              </w:rPr>
              <w:t> Организационный  момент.</w:t>
            </w:r>
          </w:p>
          <w:p w:rsidR="001844CE" w:rsidRDefault="001844CE" w:rsidP="000A4363">
            <w:pPr>
              <w:pStyle w:val="a3"/>
            </w:pPr>
          </w:p>
        </w:tc>
        <w:tc>
          <w:tcPr>
            <w:tcW w:w="632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 xml:space="preserve">Проверка готовности класса </w:t>
            </w:r>
            <w:proofErr w:type="gramStart"/>
            <w:r>
              <w:t>к</w:t>
            </w:r>
            <w:proofErr w:type="gramEnd"/>
            <w:r>
              <w:t xml:space="preserve"> урока</w:t>
            </w: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>Наличие принадлежностей</w:t>
            </w:r>
          </w:p>
        </w:tc>
      </w:tr>
      <w:tr w:rsidR="001844CE" w:rsidTr="000A4363">
        <w:tc>
          <w:tcPr>
            <w:tcW w:w="3560" w:type="dxa"/>
          </w:tcPr>
          <w:p w:rsidR="001844CE" w:rsidRPr="00C031F8" w:rsidRDefault="001844CE" w:rsidP="000A4363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Актуализация знаний и фиксация индивидуального затруднения</w:t>
            </w:r>
          </w:p>
          <w:p w:rsidR="001844CE" w:rsidRDefault="001844CE" w:rsidP="000A4363">
            <w:pPr>
              <w:pStyle w:val="a3"/>
              <w:spacing w:before="0" w:beforeAutospacing="0"/>
            </w:pPr>
          </w:p>
        </w:tc>
        <w:tc>
          <w:tcPr>
            <w:tcW w:w="6329" w:type="dxa"/>
          </w:tcPr>
          <w:p w:rsidR="001844CE" w:rsidRPr="00306A0E" w:rsidRDefault="001844CE" w:rsidP="000A4363">
            <w:pPr>
              <w:pStyle w:val="a3"/>
              <w:rPr>
                <w:b/>
              </w:rPr>
            </w:pPr>
            <w:r w:rsidRPr="00306A0E">
              <w:rPr>
                <w:b/>
              </w:rPr>
              <w:t>Фронтальный опрос</w:t>
            </w:r>
          </w:p>
          <w:p w:rsidR="001844CE" w:rsidRDefault="001844CE" w:rsidP="000A4363">
            <w:pPr>
              <w:pStyle w:val="a3"/>
            </w:pPr>
            <w:r>
              <w:t>Что такое пища? Какие продукты питания вам известны?  Какие питательные вещества содержат продукты питания?</w:t>
            </w: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>Отвечают на вопросы</w:t>
            </w:r>
          </w:p>
        </w:tc>
      </w:tr>
      <w:tr w:rsidR="001844CE" w:rsidTr="000A4363">
        <w:tc>
          <w:tcPr>
            <w:tcW w:w="3560" w:type="dxa"/>
          </w:tcPr>
          <w:p w:rsidR="001844CE" w:rsidRPr="00306A0E" w:rsidRDefault="001844CE" w:rsidP="000A4363">
            <w:pPr>
              <w:pStyle w:val="a3"/>
              <w:spacing w:before="0" w:beforeAutospacing="0"/>
              <w:rPr>
                <w:b/>
              </w:rPr>
            </w:pPr>
            <w:r>
              <w:rPr>
                <w:b/>
              </w:rPr>
              <w:t>Выявление места и причин затруднения</w:t>
            </w:r>
          </w:p>
        </w:tc>
        <w:tc>
          <w:tcPr>
            <w:tcW w:w="6329" w:type="dxa"/>
          </w:tcPr>
          <w:p w:rsidR="001844CE" w:rsidRDefault="001844CE" w:rsidP="000A4363">
            <w:pPr>
              <w:pStyle w:val="a3"/>
            </w:pPr>
            <w:r>
              <w:t>- Всегда ли можно считать питание правильным и полезным, если в пище содержатся только белки, жиры, углеводы, вода, минеральные соли.</w:t>
            </w:r>
          </w:p>
          <w:p w:rsidR="001844CE" w:rsidRPr="009D74DD" w:rsidRDefault="001844CE" w:rsidP="000A4363">
            <w:pPr>
              <w:pStyle w:val="a3"/>
              <w:rPr>
                <w:b/>
              </w:rPr>
            </w:pPr>
            <w:r>
              <w:t xml:space="preserve">Часто вы слышите выражение </w:t>
            </w:r>
            <w:r w:rsidRPr="009D74DD">
              <w:rPr>
                <w:b/>
              </w:rPr>
              <w:t>«Недостаток  витаминов приводит к ослаблению иммунитета»</w:t>
            </w:r>
            <w:r>
              <w:rPr>
                <w:b/>
              </w:rPr>
              <w:t xml:space="preserve"> </w:t>
            </w:r>
          </w:p>
          <w:p w:rsidR="001844CE" w:rsidRPr="009D74DD" w:rsidRDefault="001844CE" w:rsidP="000A4363">
            <w:pPr>
              <w:pStyle w:val="a3"/>
              <w:rPr>
                <w:b/>
              </w:rPr>
            </w:pPr>
            <w:r>
              <w:t>Как вы можете объяснить данные пословицы и связать их с понятием «ВИТАМИН»?</w:t>
            </w:r>
            <w:r>
              <w:br/>
            </w:r>
            <w:r>
              <w:rPr>
                <w:b/>
              </w:rPr>
              <w:t>1.</w:t>
            </w:r>
            <w:r w:rsidRPr="009D74DD">
              <w:rPr>
                <w:b/>
              </w:rPr>
              <w:t>За ягодами пойдешь – здоровье найдешь.</w:t>
            </w:r>
          </w:p>
          <w:p w:rsidR="001844CE" w:rsidRDefault="001844CE" w:rsidP="000A4363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  <w:r w:rsidRPr="009D74DD">
              <w:rPr>
                <w:b/>
              </w:rPr>
              <w:t>Зелень на столе – здоровье на 100 лет.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Что такое витамины? Как вы думаете? Имеются ли у вас ответ на данный вопрос? Что надо сделать, чтобы найти ответ на данный вопрос?  К этим пословицам мы вернемся после того, как изучим тему «Витамины»</w:t>
            </w: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>Предполагаемый ответ: вещества, повышающие иммунитет человека</w:t>
            </w: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  <w:r>
              <w:t>Предполагаемый ответ: не можем объяснить</w:t>
            </w:r>
            <w:proofErr w:type="gramStart"/>
            <w:r>
              <w:t xml:space="preserve"> .</w:t>
            </w:r>
            <w:proofErr w:type="gramEnd"/>
            <w:r>
              <w:t xml:space="preserve"> Чтобы ответить на этот вопрос необходимо изучить материал по данной теме и определить роль и значение витаминов в организме человека</w:t>
            </w:r>
          </w:p>
        </w:tc>
      </w:tr>
      <w:tr w:rsidR="001844CE" w:rsidTr="000A4363">
        <w:trPr>
          <w:trHeight w:val="4533"/>
        </w:trPr>
        <w:tc>
          <w:tcPr>
            <w:tcW w:w="3560" w:type="dxa"/>
          </w:tcPr>
          <w:p w:rsidR="001844CE" w:rsidRPr="00C83715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C83715">
              <w:rPr>
                <w:b/>
              </w:rPr>
              <w:lastRenderedPageBreak/>
              <w:t xml:space="preserve">Построение проекта выхода из затруднения </w:t>
            </w:r>
          </w:p>
        </w:tc>
        <w:tc>
          <w:tcPr>
            <w:tcW w:w="6329" w:type="dxa"/>
          </w:tcPr>
          <w:p w:rsidR="001844CE" w:rsidRDefault="001844CE" w:rsidP="000A4363">
            <w:pPr>
              <w:pStyle w:val="a3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Витамины</w:t>
            </w:r>
            <w:r w:rsidRPr="00C031F8">
              <w:rPr>
                <w:b/>
                <w:i/>
              </w:rPr>
              <w:t>.</w:t>
            </w:r>
          </w:p>
          <w:p w:rsidR="001844CE" w:rsidRDefault="001844CE" w:rsidP="000A4363">
            <w:pPr>
              <w:pStyle w:val="a3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Кейс - материал</w:t>
            </w:r>
          </w:p>
          <w:p w:rsidR="001844CE" w:rsidRDefault="001844CE" w:rsidP="000A4363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Задание : прочитайте кей</w:t>
            </w:r>
            <w:proofErr w:type="gramStart"/>
            <w:r>
              <w:rPr>
                <w:b/>
                <w:i/>
              </w:rPr>
              <w:t>с-</w:t>
            </w:r>
            <w:proofErr w:type="gramEnd"/>
            <w:r>
              <w:rPr>
                <w:b/>
                <w:i/>
              </w:rPr>
              <w:t xml:space="preserve"> материал и ответьте на вопросы</w:t>
            </w:r>
          </w:p>
          <w:p w:rsidR="001844CE" w:rsidRDefault="001844CE" w:rsidP="000A4363">
            <w:pPr>
              <w:pStyle w:val="a3"/>
            </w:pPr>
            <w:r w:rsidRPr="003F2A85">
              <w:t xml:space="preserve">     Витамина были открыты нашим соотечественником Н.И. Луниным. В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3F2A85">
                <w:t>1881 г</w:t>
              </w:r>
            </w:smartTag>
            <w:r w:rsidRPr="003F2A85">
              <w:t xml:space="preserve">. он провел оригинальный эксперимент. Он взял две группы мышей и поместил их в одинаковые условия, но кормил по- </w:t>
            </w:r>
            <w:proofErr w:type="gramStart"/>
            <w:r w:rsidRPr="003F2A85">
              <w:t>разному</w:t>
            </w:r>
            <w:proofErr w:type="gramEnd"/>
            <w:r w:rsidRPr="003F2A85">
              <w:t>: одних – натуральным молоком, других – искусственной смесью,  в которой содержались все необходимые вещества (белки, жиры, углеводы), причем в том же соотношении, что и в молоке.  Вскоре мыши второй группы перестали расти, теряли в весе и погибали. Значит, предположил ученый, существуют ещё какие-то вещества, кот</w:t>
            </w:r>
            <w:r>
              <w:t xml:space="preserve">орые он не включил в свою смесь. </w:t>
            </w:r>
            <w:r w:rsidRPr="003F2A85">
              <w:t xml:space="preserve">Позже, в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3F2A85">
                <w:t>1911 г</w:t>
              </w:r>
            </w:smartTag>
            <w:r w:rsidRPr="003F2A85">
              <w:t xml:space="preserve">, польскому ученому Казимиру </w:t>
            </w:r>
            <w:proofErr w:type="spellStart"/>
            <w:r w:rsidRPr="003F2A85">
              <w:t>Функу</w:t>
            </w:r>
            <w:proofErr w:type="spellEnd"/>
            <w:r w:rsidRPr="003F2A85">
              <w:t xml:space="preserve"> удалось получить из рисовых отрубей вещество, которое излечивало от паралича голубей, питавшихся очищенным рисом. Он дал ему название витамин (от лат</w:t>
            </w:r>
            <w:proofErr w:type="gramStart"/>
            <w:r w:rsidRPr="003F2A85">
              <w:t>.</w:t>
            </w:r>
            <w:proofErr w:type="gramEnd"/>
            <w:r w:rsidRPr="003F2A85">
              <w:t xml:space="preserve"> «</w:t>
            </w:r>
            <w:proofErr w:type="gramStart"/>
            <w:r w:rsidRPr="003F2A85">
              <w:t>в</w:t>
            </w:r>
            <w:proofErr w:type="gramEnd"/>
            <w:r w:rsidRPr="003F2A85">
              <w:t>ита»- жизненный).</w:t>
            </w:r>
            <w:r>
              <w:t xml:space="preserve"> </w:t>
            </w:r>
            <w:r w:rsidRPr="003F2A85">
              <w:t> Витамины - это низкомолекулярные вещества, обладающие большой биологической активностью. Действие их проявляется в малых количествах и выражается в регулировании процессов обмена веществ.</w:t>
            </w:r>
            <w:r>
              <w:t xml:space="preserve"> Выделяют </w:t>
            </w:r>
            <w:r w:rsidRPr="003F2A85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</w:t>
            </w:r>
            <w:r w:rsidRPr="003F2A85">
              <w:rPr>
                <w:iCs/>
              </w:rPr>
              <w:t>одораст</w:t>
            </w:r>
            <w:r>
              <w:rPr>
                <w:iCs/>
              </w:rPr>
              <w:t>воримые</w:t>
            </w:r>
            <w:proofErr w:type="spellEnd"/>
            <w:r>
              <w:rPr>
                <w:iCs/>
              </w:rPr>
              <w:t xml:space="preserve"> – С, Р, РР, Н, группы</w:t>
            </w:r>
            <w:proofErr w:type="gramStart"/>
            <w:r>
              <w:rPr>
                <w:iCs/>
              </w:rPr>
              <w:t xml:space="preserve"> В</w:t>
            </w:r>
            <w:proofErr w:type="gramEnd"/>
            <w:r>
              <w:t xml:space="preserve"> и </w:t>
            </w:r>
            <w:r>
              <w:rPr>
                <w:iCs/>
              </w:rPr>
              <w:t>ж</w:t>
            </w:r>
            <w:r w:rsidRPr="006B701D">
              <w:rPr>
                <w:iCs/>
              </w:rPr>
              <w:t>ирорастворимые – А, D, Е, К.</w:t>
            </w:r>
            <w:r w:rsidRPr="006B701D">
              <w:t xml:space="preserve"> </w:t>
            </w:r>
          </w:p>
          <w:p w:rsidR="001844CE" w:rsidRPr="00C83715" w:rsidRDefault="001844CE" w:rsidP="000A4363">
            <w:pPr>
              <w:pStyle w:val="a3"/>
              <w:rPr>
                <w:b/>
              </w:rPr>
            </w:pPr>
            <w:r w:rsidRPr="00C83715">
              <w:rPr>
                <w:b/>
              </w:rPr>
              <w:t>Вопросы</w:t>
            </w:r>
          </w:p>
          <w:p w:rsidR="001844CE" w:rsidRPr="003F2A85" w:rsidRDefault="001844CE" w:rsidP="000A4363">
            <w:pPr>
              <w:pStyle w:val="a3"/>
            </w:pPr>
            <w:r>
              <w:t xml:space="preserve">1. Когда и кем  были открыты витамины? </w:t>
            </w:r>
          </w:p>
          <w:p w:rsidR="001844CE" w:rsidRDefault="001844CE" w:rsidP="000A4363">
            <w:pPr>
              <w:pStyle w:val="a3"/>
            </w:pPr>
            <w:r>
              <w:t xml:space="preserve">2. </w:t>
            </w:r>
            <w:r w:rsidRPr="003F2A85">
              <w:t>Что такое витамины? Что между ними общего?</w:t>
            </w:r>
          </w:p>
          <w:p w:rsidR="001844CE" w:rsidRDefault="001844CE" w:rsidP="000A4363">
            <w:pPr>
              <w:pStyle w:val="a3"/>
            </w:pPr>
            <w:r w:rsidRPr="00C83715">
              <w:t>3. Какое действие оказывают витамины на организм?</w:t>
            </w:r>
          </w:p>
          <w:p w:rsidR="001844CE" w:rsidRDefault="001844CE" w:rsidP="000A4363">
            <w:pPr>
              <w:pStyle w:val="a3"/>
            </w:pPr>
            <w:r>
              <w:t>4. На какие группы делят витамины?</w:t>
            </w:r>
          </w:p>
          <w:p w:rsidR="001844CE" w:rsidRDefault="001844CE" w:rsidP="000A4363">
            <w:pPr>
              <w:pStyle w:val="a3"/>
              <w:rPr>
                <w:b/>
                <w:i/>
              </w:rPr>
            </w:pPr>
            <w:r w:rsidRPr="004E7B0B">
              <w:rPr>
                <w:b/>
                <w:i/>
              </w:rPr>
              <w:t>2. Авитаминоз и гиповитаминоз</w:t>
            </w:r>
            <w:proofErr w:type="gramStart"/>
            <w:r w:rsidRPr="004E7B0B"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(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абота  по карточкам)</w:t>
            </w:r>
          </w:p>
          <w:p w:rsidR="001844CE" w:rsidRDefault="001844CE" w:rsidP="000A4363">
            <w:pPr>
              <w:pStyle w:val="a3"/>
            </w:pPr>
            <w:r w:rsidRPr="006B701D">
              <w:t xml:space="preserve">Витамины входят в состав молекул многих ферментов и некоторых физиологически активных веществ, поэтому при их отсутствии - </w:t>
            </w:r>
            <w:r w:rsidRPr="006B701D">
              <w:rPr>
                <w:u w:val="single"/>
              </w:rPr>
              <w:lastRenderedPageBreak/>
              <w:t>авитаминозе</w:t>
            </w:r>
            <w:r w:rsidRPr="006B701D">
              <w:t xml:space="preserve"> или недостатке - </w:t>
            </w:r>
            <w:r w:rsidRPr="006B701D">
              <w:rPr>
                <w:u w:val="single"/>
              </w:rPr>
              <w:t>гиповитаминозе</w:t>
            </w:r>
            <w:r w:rsidRPr="006B701D">
              <w:t xml:space="preserve"> нарушаются синтез ферментов и обмен веществ, вследствие чего развиваются тяжелые заболевания. </w:t>
            </w:r>
          </w:p>
          <w:p w:rsidR="001844CE" w:rsidRDefault="001844CE" w:rsidP="000A4363">
            <w:pPr>
              <w:pStyle w:val="a3"/>
              <w:rPr>
                <w:b/>
              </w:rPr>
            </w:pPr>
            <w:r w:rsidRPr="004E7B0B">
              <w:rPr>
                <w:b/>
              </w:rPr>
              <w:t>Карточка №1</w:t>
            </w:r>
          </w:p>
          <w:p w:rsidR="001844CE" w:rsidRPr="004E7B0B" w:rsidRDefault="001844CE" w:rsidP="000A4363">
            <w:pPr>
              <w:pStyle w:val="a3"/>
              <w:rPr>
                <w:b/>
              </w:rPr>
            </w:pPr>
            <w:r>
              <w:rPr>
                <w:b/>
              </w:rPr>
              <w:t>Прочитайте материал и выделите предложения об отрицательном значении витаминов для человека.</w:t>
            </w:r>
          </w:p>
          <w:p w:rsidR="001844CE" w:rsidRPr="006B701D" w:rsidRDefault="001844CE" w:rsidP="000A4363">
            <w:pPr>
              <w:pStyle w:val="a3"/>
            </w:pPr>
            <w:r w:rsidRPr="006B701D">
              <w:t>Витамины в основном непрочные соединения: они быстро разрушаются при нагревании пищевых продуктов. Натуральные витамины содержатся в продуктах растительного и животного происхождения и, за редким исключением (витамин О), не синтезируются в организме человека.</w:t>
            </w:r>
          </w:p>
          <w:p w:rsidR="001844CE" w:rsidRDefault="001844CE" w:rsidP="000A4363">
            <w:pPr>
              <w:pStyle w:val="a3"/>
            </w:pPr>
            <w:r w:rsidRPr="006B701D">
              <w:t xml:space="preserve">Избыточное поступление витаминов в организм вызывает состояние, которое называется гипервитаминозом. Обычно это наблюдается при употреблении синтетических препаратов витаминов и сопровождается самыми разнообразными признаками отравления. </w:t>
            </w:r>
            <w:r w:rsidRPr="001A26CA">
              <w:t>Наиболее токсичными являются витамины</w:t>
            </w:r>
            <w:proofErr w:type="gramStart"/>
            <w:r w:rsidRPr="001A26CA">
              <w:t xml:space="preserve"> А</w:t>
            </w:r>
            <w:proofErr w:type="gramEnd"/>
            <w:r w:rsidRPr="001A26CA">
              <w:t xml:space="preserve"> и D которые часто дают маленьким детям. Иногда гипервитаминоз</w:t>
            </w:r>
            <w:proofErr w:type="gramStart"/>
            <w:r w:rsidRPr="001A26CA">
              <w:t xml:space="preserve"> А</w:t>
            </w:r>
            <w:proofErr w:type="gramEnd"/>
            <w:r w:rsidRPr="001A26CA">
              <w:t xml:space="preserve"> возникает при приеме в пищу продуктов, содержащих большое количество этого витамина (овощи, печень морских животных). Из </w:t>
            </w:r>
            <w:proofErr w:type="spellStart"/>
            <w:r w:rsidRPr="001A26CA">
              <w:t>водорастворимых</w:t>
            </w:r>
            <w:proofErr w:type="spellEnd"/>
            <w:r w:rsidRPr="001A26CA">
              <w:t xml:space="preserve"> витаминов наиболее токсичным является витамин B1, большие дозы которого могут приводить к сильным аллергическим реакциям. При длительном приеме витамина B6 может наблюдаться повышение свертываемости крови.</w:t>
            </w:r>
          </w:p>
          <w:p w:rsidR="001844CE" w:rsidRPr="006B701D" w:rsidRDefault="001844CE" w:rsidP="000A4363">
            <w:pPr>
              <w:pStyle w:val="a3"/>
            </w:pPr>
            <w:r w:rsidRPr="006B701D">
              <w:t xml:space="preserve"> Для сохранения витаминов в приготовляемой пище необходимо знать, что высокая температура разрушает витамин</w:t>
            </w:r>
            <w:proofErr w:type="gramStart"/>
            <w:r w:rsidRPr="006B701D">
              <w:t xml:space="preserve"> С</w:t>
            </w:r>
            <w:proofErr w:type="gramEnd"/>
            <w:r w:rsidRPr="006B701D">
              <w:t xml:space="preserve"> и значительно снижает содержание витаминов группы В. Одним из лучших методов сохранения продуктов со сравнительно небольшими потерями витаминов является консервирование с помощью низкой температуры, т. е. путем охлаждения и замораживания.</w:t>
            </w:r>
          </w:p>
          <w:p w:rsidR="001844CE" w:rsidRDefault="001844CE" w:rsidP="000A4363">
            <w:pPr>
              <w:pStyle w:val="a3"/>
              <w:numPr>
                <w:ilvl w:val="0"/>
                <w:numId w:val="1"/>
              </w:numPr>
            </w:pPr>
            <w:r w:rsidRPr="00065C3E">
              <w:rPr>
                <w:b/>
              </w:rPr>
              <w:t>Свойства витаминов</w:t>
            </w:r>
            <w:r>
              <w:t xml:space="preserve"> (работа с карточкой  «Таблица «Свойства витаминов»- приложение №1)</w:t>
            </w: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1C4BD0">
              <w:rPr>
                <w:b/>
              </w:rPr>
              <w:lastRenderedPageBreak/>
              <w:t>Карточка №2 «Свойства витаминов»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 w:rsidRPr="001C4BD0">
              <w:t>Проведите анализ таблицы по следующим вопросам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>Какие витамины содержатся в капусте?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 w:rsidRPr="00033CB6">
              <w:t>Какие витамины содержит печень?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>Какого витамина больше всего в рыбьем жире?</w:t>
            </w:r>
          </w:p>
          <w:p w:rsidR="001844CE" w:rsidRPr="00033CB6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>Какого витамина больше всего в подсолнечном масле?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proofErr w:type="gramStart"/>
            <w:r>
              <w:t>Выработке</w:t>
            </w:r>
            <w:proofErr w:type="gramEnd"/>
            <w:r>
              <w:t xml:space="preserve"> какого витамина, способствуют </w:t>
            </w:r>
            <w:r w:rsidRPr="007B426B">
              <w:t xml:space="preserve">ультрафиолетовые лучи </w:t>
            </w:r>
            <w:r>
              <w:t>в коже человека?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 xml:space="preserve">При </w:t>
            </w:r>
            <w:proofErr w:type="gramStart"/>
            <w:r>
              <w:t>недостатке</w:t>
            </w:r>
            <w:proofErr w:type="gramEnd"/>
            <w:r>
              <w:t xml:space="preserve"> какого витамина возникает заболевание бери- бери?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>При недостатке какого витамина возникает заболевание цинга</w:t>
            </w:r>
            <w:proofErr w:type="gramStart"/>
            <w:r>
              <w:t xml:space="preserve"> ?</w:t>
            </w:r>
            <w:proofErr w:type="gramEnd"/>
          </w:p>
          <w:p w:rsidR="001844CE" w:rsidRPr="00033CB6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 w:rsidRPr="007B426B">
              <w:rPr>
                <w:iCs/>
              </w:rPr>
              <w:t>К</w:t>
            </w:r>
            <w:r>
              <w:rPr>
                <w:iCs/>
              </w:rPr>
              <w:t>акой витамин</w:t>
            </w:r>
            <w:r w:rsidRPr="007B426B">
              <w:rPr>
                <w:iCs/>
              </w:rPr>
              <w:t xml:space="preserve"> необходим для </w:t>
            </w:r>
            <w:r>
              <w:rPr>
                <w:iCs/>
              </w:rPr>
              <w:t>нормальной свертываемости крови?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>При недостатке какого витамина возникает заболевани</w:t>
            </w:r>
            <w:proofErr w:type="gramStart"/>
            <w:r>
              <w:t>е-</w:t>
            </w:r>
            <w:proofErr w:type="gramEnd"/>
            <w:r>
              <w:t xml:space="preserve"> рахит ?</w:t>
            </w:r>
          </w:p>
          <w:p w:rsidR="001844CE" w:rsidRDefault="001844CE" w:rsidP="001844CE">
            <w:pPr>
              <w:pStyle w:val="a3"/>
              <w:numPr>
                <w:ilvl w:val="0"/>
                <w:numId w:val="3"/>
              </w:numPr>
              <w:spacing w:before="0" w:beforeAutospacing="0"/>
            </w:pPr>
            <w:r>
              <w:t xml:space="preserve"> Какой витамин </w:t>
            </w:r>
            <w:r w:rsidRPr="007B426B">
              <w:t>усиливает сопротивляемость организма к инфекционным заболеваниям</w:t>
            </w:r>
            <w:r>
              <w:t>?</w:t>
            </w: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C83715">
              <w:rPr>
                <w:b/>
              </w:rPr>
              <w:lastRenderedPageBreak/>
              <w:t>Ответы учащихся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1.</w:t>
            </w:r>
            <w:r w:rsidRPr="003F2A85">
              <w:t xml:space="preserve">В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3F2A85">
                <w:t>1881 г</w:t>
              </w:r>
            </w:smartTag>
            <w:r w:rsidRPr="003F2A85">
              <w:t xml:space="preserve"> </w:t>
            </w:r>
            <w:r>
              <w:t>в</w:t>
            </w:r>
            <w:r w:rsidRPr="003F2A85">
              <w:t>итамин</w:t>
            </w:r>
            <w:r>
              <w:t>ы</w:t>
            </w:r>
            <w:r w:rsidRPr="003F2A85">
              <w:t xml:space="preserve"> были открыты нашим соотечественником Н.И. Луниным.</w:t>
            </w:r>
          </w:p>
          <w:p w:rsidR="001844CE" w:rsidRPr="00C83715" w:rsidRDefault="001844CE" w:rsidP="000A4363">
            <w:pPr>
              <w:pStyle w:val="a3"/>
              <w:spacing w:before="0" w:beforeAutospacing="0"/>
              <w:rPr>
                <w:b/>
              </w:rPr>
            </w:pPr>
            <w:r>
              <w:t>2.</w:t>
            </w:r>
            <w:r w:rsidRPr="003F2A85">
              <w:t>Витамины - это низкомолекулярные вещества, обладающие большой биологической активностью.</w:t>
            </w:r>
          </w:p>
          <w:p w:rsidR="001844CE" w:rsidRDefault="001844CE" w:rsidP="000A4363">
            <w:pPr>
              <w:pStyle w:val="a3"/>
            </w:pPr>
            <w:r>
              <w:t xml:space="preserve">3. </w:t>
            </w:r>
            <w:r w:rsidRPr="003F2A85">
              <w:t>Действие их проявляется в малых количествах и выражается в регулировании процессов обмена веществ.</w:t>
            </w:r>
          </w:p>
          <w:p w:rsidR="001844CE" w:rsidRPr="006B701D" w:rsidRDefault="001844CE" w:rsidP="000A4363">
            <w:pPr>
              <w:pStyle w:val="a3"/>
            </w:pPr>
            <w:r>
              <w:t xml:space="preserve">4.Выделяют </w:t>
            </w:r>
            <w:r w:rsidRPr="003F2A85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</w:t>
            </w:r>
            <w:r w:rsidRPr="003F2A85">
              <w:rPr>
                <w:iCs/>
              </w:rPr>
              <w:t>одораст</w:t>
            </w:r>
            <w:r>
              <w:rPr>
                <w:iCs/>
              </w:rPr>
              <w:t>воримые</w:t>
            </w:r>
            <w:proofErr w:type="spellEnd"/>
            <w:r>
              <w:rPr>
                <w:iCs/>
              </w:rPr>
              <w:t xml:space="preserve"> – С, Р, РР, Н, группы</w:t>
            </w:r>
            <w:proofErr w:type="gramStart"/>
            <w:r>
              <w:rPr>
                <w:iCs/>
              </w:rPr>
              <w:t xml:space="preserve"> В</w:t>
            </w:r>
            <w:proofErr w:type="gramEnd"/>
            <w:r>
              <w:t xml:space="preserve"> и </w:t>
            </w:r>
            <w:r>
              <w:rPr>
                <w:iCs/>
              </w:rPr>
              <w:t>ж</w:t>
            </w:r>
            <w:r w:rsidRPr="006B701D">
              <w:rPr>
                <w:iCs/>
              </w:rPr>
              <w:t>ирорастворимые – А, D, Е, К.</w:t>
            </w: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</w:pPr>
            <w:r w:rsidRPr="001A26CA">
              <w:t xml:space="preserve">Слушают </w:t>
            </w: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Pr="001A26CA" w:rsidRDefault="001844CE" w:rsidP="000A4363">
            <w:pPr>
              <w:pStyle w:val="a3"/>
              <w:rPr>
                <w:u w:val="single"/>
              </w:rPr>
            </w:pPr>
            <w:r>
              <w:t>Ответ</w:t>
            </w:r>
            <w:proofErr w:type="gramStart"/>
            <w:r>
              <w:t xml:space="preserve"> :</w:t>
            </w:r>
            <w:proofErr w:type="gramEnd"/>
            <w:r w:rsidRPr="001A26CA">
              <w:rPr>
                <w:u w:val="single"/>
              </w:rPr>
              <w:t xml:space="preserve"> Наиболее токсичными являются витамины</w:t>
            </w:r>
            <w:proofErr w:type="gramStart"/>
            <w:r w:rsidRPr="001A26CA">
              <w:rPr>
                <w:u w:val="single"/>
              </w:rPr>
              <w:t xml:space="preserve"> А</w:t>
            </w:r>
            <w:proofErr w:type="gramEnd"/>
            <w:r w:rsidRPr="001A26CA">
              <w:rPr>
                <w:u w:val="single"/>
              </w:rPr>
              <w:t xml:space="preserve"> и D которые часто дают маленьким детям.</w:t>
            </w:r>
            <w:r w:rsidRPr="006B701D">
              <w:t xml:space="preserve"> </w:t>
            </w:r>
            <w:r w:rsidRPr="001A26CA">
              <w:rPr>
                <w:u w:val="single"/>
              </w:rPr>
              <w:t>Иногда гипервитаминоз</w:t>
            </w:r>
            <w:proofErr w:type="gramStart"/>
            <w:r w:rsidRPr="001A26CA">
              <w:rPr>
                <w:u w:val="single"/>
              </w:rPr>
              <w:t xml:space="preserve"> А</w:t>
            </w:r>
            <w:proofErr w:type="gramEnd"/>
            <w:r w:rsidRPr="001A26CA">
              <w:rPr>
                <w:u w:val="single"/>
              </w:rPr>
              <w:t xml:space="preserve"> возникает при приеме в пищу продуктов, содержащих большое количество этого витамина (овощи, печень морских животных). Из </w:t>
            </w:r>
            <w:proofErr w:type="spellStart"/>
            <w:r w:rsidRPr="001A26CA">
              <w:rPr>
                <w:u w:val="single"/>
              </w:rPr>
              <w:t>водорастворимых</w:t>
            </w:r>
            <w:proofErr w:type="spellEnd"/>
            <w:r w:rsidRPr="001A26CA">
              <w:rPr>
                <w:u w:val="single"/>
              </w:rPr>
              <w:t xml:space="preserve"> витаминов наиболее токсичным является витамин B1, большие дозы которого могут приводить к сильным аллергическим реакциям. При длительном приеме витамина B6 может наблюдаться повышение свертываемости крови.</w:t>
            </w: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 xml:space="preserve"> С, Е</w:t>
            </w:r>
            <w:proofErr w:type="gramStart"/>
            <w:r>
              <w:t>,К</w:t>
            </w:r>
            <w:proofErr w:type="gramEnd"/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В, К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rPr>
                <w:lang w:val="en-US"/>
              </w:rPr>
              <w:t>D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Е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rPr>
                <w:lang w:val="en-US"/>
              </w:rPr>
              <w:t>D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В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С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К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rPr>
                <w:lang w:val="en-US"/>
              </w:rPr>
              <w:t>D</w:t>
            </w:r>
          </w:p>
          <w:p w:rsidR="001844CE" w:rsidRDefault="001844CE" w:rsidP="001844CE">
            <w:pPr>
              <w:pStyle w:val="a3"/>
              <w:numPr>
                <w:ilvl w:val="0"/>
                <w:numId w:val="2"/>
              </w:numPr>
              <w:spacing w:before="0" w:beforeAutospacing="0"/>
            </w:pPr>
            <w:r>
              <w:t>А</w:t>
            </w:r>
          </w:p>
          <w:p w:rsidR="001844CE" w:rsidRPr="001A26CA" w:rsidRDefault="001844CE" w:rsidP="000A4363">
            <w:pPr>
              <w:pStyle w:val="a3"/>
              <w:spacing w:before="0" w:beforeAutospacing="0"/>
              <w:ind w:left="360"/>
            </w:pPr>
          </w:p>
        </w:tc>
      </w:tr>
      <w:tr w:rsidR="001844CE" w:rsidTr="000A4363">
        <w:tc>
          <w:tcPr>
            <w:tcW w:w="3560" w:type="dxa"/>
          </w:tcPr>
          <w:p w:rsidR="001844CE" w:rsidRPr="00FB5381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FB5381">
              <w:rPr>
                <w:b/>
              </w:rPr>
              <w:lastRenderedPageBreak/>
              <w:t>Первичное закрепление в речи</w:t>
            </w:r>
          </w:p>
        </w:tc>
        <w:tc>
          <w:tcPr>
            <w:tcW w:w="6329" w:type="dxa"/>
          </w:tcPr>
          <w:p w:rsidR="001844CE" w:rsidRPr="00CE705A" w:rsidRDefault="001844CE" w:rsidP="000A4363">
            <w:pPr>
              <w:pStyle w:val="a3"/>
              <w:rPr>
                <w:b/>
              </w:rPr>
            </w:pPr>
            <w:r w:rsidRPr="00CE705A">
              <w:rPr>
                <w:b/>
              </w:rPr>
              <w:t xml:space="preserve">  Карточка №3</w:t>
            </w:r>
          </w:p>
          <w:p w:rsidR="001844CE" w:rsidRDefault="001844CE" w:rsidP="000A4363">
            <w:pPr>
              <w:pStyle w:val="a3"/>
            </w:pPr>
            <w:r>
              <w:t xml:space="preserve">Выполнение задание </w:t>
            </w:r>
          </w:p>
          <w:p w:rsidR="001844CE" w:rsidRDefault="001844CE" w:rsidP="000A4363">
            <w:pPr>
              <w:pStyle w:val="a3"/>
            </w:pPr>
            <w:r w:rsidRPr="004110C6">
              <w:t>Витамин D – группа биологически активных веществ (кальциферолов), обеспечивающих всасывание кальция и фосфора из пищи в тонком кишечнике. Витамин D синтезируется у человека в коже под действием ультрафиолетовых лучей, а также поступает в организм человека с пищей животного происхождения. Особенно высоко его содержание в жирной рыбе. Витамин D растворим в жирах, поэтому имеет свойство накапливаться в жировой ткани. Жиры также необходимы для всасывания этого витамина в кишечнике.</w:t>
            </w:r>
          </w:p>
          <w:p w:rsidR="001844CE" w:rsidRPr="004110C6" w:rsidRDefault="001844CE" w:rsidP="000A4363">
            <w:pPr>
              <w:pStyle w:val="a3"/>
            </w:pPr>
            <w:r w:rsidRPr="004110C6">
              <w:t xml:space="preserve"> Выберите из приведённых ниже блюд те,</w:t>
            </w:r>
            <w:r>
              <w:t xml:space="preserve"> при  употреблении</w:t>
            </w:r>
            <w:r w:rsidRPr="004110C6">
              <w:t xml:space="preserve"> которых </w:t>
            </w:r>
            <w:r>
              <w:t xml:space="preserve"> организм усвоит витамин </w:t>
            </w:r>
            <w:r w:rsidRPr="004110C6">
              <w:rPr>
                <w:lang w:val="en-US"/>
              </w:rPr>
              <w:t>D</w:t>
            </w:r>
            <w:r>
              <w:t xml:space="preserve">. </w:t>
            </w:r>
            <w:r w:rsidRPr="004110C6">
              <w:t xml:space="preserve"> </w:t>
            </w:r>
            <w:r>
              <w:t>Почему в некоторых случаях витамин не усваивается?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62"/>
              <w:gridCol w:w="1251"/>
              <w:gridCol w:w="707"/>
            </w:tblGrid>
            <w:tr w:rsidR="001844CE" w:rsidRPr="004110C6" w:rsidTr="000A4363">
              <w:trPr>
                <w:trHeight w:val="215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rPr>
                      <w:b/>
                      <w:bCs/>
                    </w:rPr>
                    <w:t>Блюдо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ет</w:t>
                  </w:r>
                </w:p>
              </w:tc>
            </w:tr>
            <w:tr w:rsidR="001844CE" w:rsidRPr="004110C6" w:rsidTr="000A4363">
              <w:trPr>
                <w:trHeight w:val="215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Салат с рыбой, заправленный маслом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442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lastRenderedPageBreak/>
                    <w:t>Салат из семги со свежими овощами на растительном масле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430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 xml:space="preserve">Салат </w:t>
                  </w:r>
                  <w:r w:rsidRPr="004110C6">
                    <w:t xml:space="preserve"> из помидоров</w:t>
                  </w:r>
                  <w:r w:rsidRPr="004110C6">
                    <w:br/>
                    <w:t>и огурцов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275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 xml:space="preserve">Бутерброд </w:t>
                  </w:r>
                  <w:r>
                    <w:t>со шпротами в масле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322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Бутерброд с колбасой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</w:tbl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Pr="00150BF3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150BF3">
              <w:rPr>
                <w:b/>
              </w:rPr>
              <w:t>Карточка №4</w:t>
            </w:r>
          </w:p>
          <w:p w:rsidR="001844CE" w:rsidRPr="00150BF3" w:rsidRDefault="001844CE" w:rsidP="000A4363">
            <w:pPr>
              <w:pStyle w:val="a3"/>
              <w:spacing w:before="0" w:beforeAutospacing="0"/>
            </w:pPr>
            <w:r>
              <w:t xml:space="preserve">Используя данную таблицу, установите, в какой рыбной продукции содержится минимальное и максимальное содержание витамина </w:t>
            </w:r>
            <w:r>
              <w:rPr>
                <w:lang w:val="en-US"/>
              </w:rPr>
              <w:t>D</w:t>
            </w:r>
            <w:r>
              <w:t>.  Установите на сколько, это процентов меньше и больше чем его содержание в курином желтке?</w:t>
            </w:r>
          </w:p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5"/>
              <w:gridCol w:w="2018"/>
              <w:gridCol w:w="2611"/>
              <w:gridCol w:w="1580"/>
            </w:tblGrid>
            <w:tr w:rsidR="001844CE" w:rsidRPr="00150BF3" w:rsidTr="000A4363">
              <w:trPr>
                <w:trHeight w:val="1155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витамина D в 100 граммах продукта (мкг)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витамина D в 100 граммах продукта (мкг)</w:t>
                  </w:r>
                </w:p>
              </w:tc>
            </w:tr>
            <w:tr w:rsidR="001844CE" w:rsidRPr="00150BF3" w:rsidTr="000A4363">
              <w:trPr>
                <w:trHeight w:val="656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Рыбий жир из печени трески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Консервированный тунец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6,7</w:t>
                  </w:r>
                </w:p>
              </w:tc>
            </w:tr>
            <w:tr w:rsidR="001844CE" w:rsidRPr="00150BF3" w:rsidTr="000A4363">
              <w:trPr>
                <w:trHeight w:val="406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Сёмга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13,5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Атлантическая сельдь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5,4</w:t>
                  </w:r>
                </w:p>
              </w:tc>
            </w:tr>
            <w:tr w:rsidR="001844CE" w:rsidRPr="00150BF3" w:rsidTr="000A4363">
              <w:trPr>
                <w:trHeight w:val="812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Шпроты в масле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Желток куриный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1,85</w:t>
                  </w:r>
                </w:p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844CE" w:rsidRPr="00150BF3" w:rsidRDefault="001844CE" w:rsidP="000A43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0BF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lastRenderedPageBreak/>
              <w:t>Правильный 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59"/>
              <w:gridCol w:w="1609"/>
              <w:gridCol w:w="1612"/>
            </w:tblGrid>
            <w:tr w:rsidR="001844CE" w:rsidTr="000A4363">
              <w:tc>
                <w:tcPr>
                  <w:tcW w:w="1642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Блюдо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 xml:space="preserve">Да 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Нет</w:t>
                  </w:r>
                </w:p>
              </w:tc>
            </w:tr>
            <w:tr w:rsidR="001844CE" w:rsidTr="000A4363">
              <w:tc>
                <w:tcPr>
                  <w:tcW w:w="1642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 w:rsidRPr="004110C6">
                    <w:t>Салат с рыбой, заправленный маслом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+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</w:p>
              </w:tc>
            </w:tr>
            <w:tr w:rsidR="001844CE" w:rsidTr="000A4363">
              <w:tc>
                <w:tcPr>
                  <w:tcW w:w="1642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Салат из семги со свежими овощами на растительном масле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+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</w:p>
              </w:tc>
            </w:tr>
            <w:tr w:rsidR="001844CE" w:rsidTr="000A4363">
              <w:tc>
                <w:tcPr>
                  <w:tcW w:w="1642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 xml:space="preserve">Салат </w:t>
                  </w:r>
                  <w:r w:rsidRPr="004110C6">
                    <w:t xml:space="preserve"> из помидоров</w:t>
                  </w:r>
                  <w:r w:rsidRPr="004110C6">
                    <w:br/>
                    <w:t>и огурцов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+</w:t>
                  </w:r>
                </w:p>
              </w:tc>
            </w:tr>
            <w:tr w:rsidR="001844CE" w:rsidTr="000A4363">
              <w:tc>
                <w:tcPr>
                  <w:tcW w:w="1642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 w:rsidRPr="004110C6">
                    <w:t xml:space="preserve">Бутерброд </w:t>
                  </w:r>
                  <w:r>
                    <w:t>со шпротами в масле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+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</w:p>
              </w:tc>
            </w:tr>
            <w:tr w:rsidR="001844CE" w:rsidTr="000A4363">
              <w:tc>
                <w:tcPr>
                  <w:tcW w:w="1642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 xml:space="preserve">Бутерброд с </w:t>
                  </w:r>
                  <w:r>
                    <w:lastRenderedPageBreak/>
                    <w:t>колбасой</w:t>
                  </w: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</w:p>
              </w:tc>
              <w:tc>
                <w:tcPr>
                  <w:tcW w:w="1643" w:type="dxa"/>
                </w:tcPr>
                <w:p w:rsidR="001844CE" w:rsidRDefault="001844CE" w:rsidP="000A4363">
                  <w:pPr>
                    <w:pStyle w:val="a3"/>
                    <w:spacing w:before="0" w:beforeAutospacing="0"/>
                  </w:pPr>
                  <w:r>
                    <w:t>+</w:t>
                  </w:r>
                </w:p>
              </w:tc>
            </w:tr>
          </w:tbl>
          <w:p w:rsidR="001844CE" w:rsidRPr="009655B2" w:rsidRDefault="001844CE" w:rsidP="000A4363">
            <w:pPr>
              <w:pStyle w:val="a3"/>
              <w:spacing w:before="0" w:beforeAutospacing="0"/>
            </w:pPr>
            <w:r w:rsidRPr="00CD639F">
              <w:rPr>
                <w:b/>
              </w:rPr>
              <w:lastRenderedPageBreak/>
              <w:t xml:space="preserve">Витамин </w:t>
            </w:r>
            <w:r w:rsidRPr="00CD639F">
              <w:rPr>
                <w:b/>
                <w:lang w:val="en-US"/>
              </w:rPr>
              <w:t>D</w:t>
            </w:r>
            <w:r w:rsidRPr="009655B2">
              <w:t xml:space="preserve">  </w:t>
            </w:r>
            <w:proofErr w:type="spellStart"/>
            <w:r>
              <w:t>жирорастворим</w:t>
            </w:r>
            <w:proofErr w:type="spellEnd"/>
            <w:r>
              <w:t xml:space="preserve"> и усваивается в присутствии жиров</w:t>
            </w: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Default="001844CE" w:rsidP="000A4363">
            <w:pPr>
              <w:pStyle w:val="a3"/>
              <w:spacing w:before="0" w:beforeAutospacing="0"/>
            </w:pPr>
            <w:r>
              <w:t xml:space="preserve">Правильный ответ </w:t>
            </w:r>
          </w:p>
          <w:p w:rsidR="001844CE" w:rsidRPr="007A12EC" w:rsidRDefault="001844CE" w:rsidP="000A4363">
            <w:pPr>
              <w:pStyle w:val="a3"/>
              <w:spacing w:before="0" w:beforeAutospacing="0"/>
            </w:pPr>
            <w:r>
              <w:t xml:space="preserve">Максимальное содержание витамина </w:t>
            </w:r>
            <w:r>
              <w:rPr>
                <w:lang w:val="en-US"/>
              </w:rPr>
              <w:t>D</w:t>
            </w:r>
            <w:r w:rsidRPr="007A12EC">
              <w:t xml:space="preserve"> – рыбий </w:t>
            </w:r>
            <w:r>
              <w:t>жир (448). Минимальное содержание – атлантическая сельдь (5,4)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448 – 100%</w:t>
            </w:r>
          </w:p>
          <w:p w:rsidR="001844CE" w:rsidRPr="007A12EC" w:rsidRDefault="001844CE" w:rsidP="000A4363">
            <w:pPr>
              <w:pStyle w:val="a3"/>
              <w:spacing w:before="0" w:beforeAutospacing="0"/>
            </w:pPr>
            <w:r>
              <w:t xml:space="preserve">1,85 – </w:t>
            </w:r>
            <w:r>
              <w:rPr>
                <w:lang w:val="en-US"/>
              </w:rPr>
              <w:t>x</w:t>
            </w:r>
            <w:r w:rsidRPr="007A12EC">
              <w:t>%</w:t>
            </w:r>
            <w:r w:rsidRPr="001844CE">
              <w:t xml:space="preserve">  </w:t>
            </w:r>
            <w:r>
              <w:t>(</w:t>
            </w:r>
            <w:r w:rsidRPr="001844CE">
              <w:t>1</w:t>
            </w:r>
            <w:r>
              <w:t>,85 – 0,41 %)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100% - 0,4% = 99,6%</w:t>
            </w:r>
          </w:p>
          <w:p w:rsidR="001844CE" w:rsidRPr="00AF57B9" w:rsidRDefault="001844CE" w:rsidP="000A4363">
            <w:pPr>
              <w:pStyle w:val="a3"/>
              <w:spacing w:before="0" w:beforeAutospacing="0"/>
            </w:pPr>
            <w:r>
              <w:t>Ответ: рыбий жир содержит больше витамина</w:t>
            </w:r>
            <w:r w:rsidRPr="00AF57B9">
              <w:t xml:space="preserve"> </w:t>
            </w:r>
            <w:r>
              <w:t>D на 99,6%, чем куриный желток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5,4 – 100%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 xml:space="preserve">1,85  - </w:t>
            </w:r>
            <w:r>
              <w:rPr>
                <w:lang w:val="en-US"/>
              </w:rPr>
              <w:t>x</w:t>
            </w:r>
            <w:r w:rsidRPr="001844CE">
              <w:t>%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1,85- 34%)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 xml:space="preserve">100%- 34% =66% </w:t>
            </w:r>
          </w:p>
          <w:p w:rsidR="001844CE" w:rsidRPr="00AF57B9" w:rsidRDefault="001844CE" w:rsidP="000A4363">
            <w:pPr>
              <w:pStyle w:val="a3"/>
              <w:spacing w:before="0" w:beforeAutospacing="0"/>
            </w:pPr>
            <w:r>
              <w:t>Ответ: в атлантической сельди содержание витамина D больше на 66% по сравнению с куриным желтком</w:t>
            </w:r>
          </w:p>
        </w:tc>
      </w:tr>
      <w:tr w:rsidR="001844CE" w:rsidTr="000A4363">
        <w:tc>
          <w:tcPr>
            <w:tcW w:w="3560" w:type="dxa"/>
          </w:tcPr>
          <w:p w:rsidR="001844CE" w:rsidRPr="00FB5381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380C40">
              <w:rPr>
                <w:b/>
                <w:bCs/>
                <w:color w:val="000000"/>
              </w:rPr>
              <w:lastRenderedPageBreak/>
              <w:t>Самостоятельная работа с самопроверкой</w:t>
            </w:r>
          </w:p>
        </w:tc>
        <w:tc>
          <w:tcPr>
            <w:tcW w:w="6329" w:type="dxa"/>
          </w:tcPr>
          <w:p w:rsidR="001844CE" w:rsidRDefault="001844CE" w:rsidP="000A436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Выполнение заданий  </w:t>
            </w:r>
          </w:p>
          <w:p w:rsidR="001844CE" w:rsidRDefault="001844CE" w:rsidP="000A436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 №5</w:t>
            </w:r>
          </w:p>
          <w:p w:rsidR="001844CE" w:rsidRPr="00380C40" w:rsidRDefault="001844CE" w:rsidP="000A436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380C4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Витамин</w:t>
            </w:r>
            <w:proofErr w:type="gramStart"/>
            <w:r w:rsidRPr="00380C4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80C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8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регулирует окислительно-восстановительные процессы </w:t>
            </w:r>
            <w:r w:rsidRPr="00380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повышает жизненные силы организма, сопротивляемость инфекциям, улучшает проницаемость стенок капилляров кровеносных сосудов и свертываемость крови, восстановление костной ткани, снижает риск развития склероза и т.д. В организме этот витамин не образуется, но расходуется непрерывно, поэтому суточная потребность взрослого человека - до 100 мг.</w:t>
            </w:r>
          </w:p>
          <w:p w:rsidR="001844CE" w:rsidRPr="00380C40" w:rsidRDefault="001844CE" w:rsidP="000A436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380C40">
              <w:rPr>
                <w:rFonts w:ascii="Times New Roman" w:hAnsi="Times New Roman"/>
                <w:color w:val="000000"/>
                <w:sz w:val="24"/>
                <w:szCs w:val="24"/>
              </w:rPr>
              <w:t>Содержится в основном в овощах, фруктах, ягодах, хвое и многих дикорастущих растениях.</w:t>
            </w:r>
          </w:p>
          <w:p w:rsidR="001844CE" w:rsidRDefault="001844CE" w:rsidP="000A4363">
            <w:pPr>
              <w:pStyle w:val="a3"/>
            </w:pPr>
            <w:r w:rsidRPr="004110C6">
              <w:t>Выберите из приведённых ниже блюд те,</w:t>
            </w:r>
            <w:r>
              <w:t xml:space="preserve"> при  употреблении</w:t>
            </w:r>
            <w:r w:rsidRPr="004110C6">
              <w:t xml:space="preserve"> которых </w:t>
            </w:r>
            <w:r>
              <w:t xml:space="preserve"> организм усвоит витамин </w:t>
            </w:r>
            <w:proofErr w:type="gramStart"/>
            <w:r>
              <w:t>С.</w:t>
            </w:r>
            <w:proofErr w:type="gramEnd"/>
            <w:r>
              <w:t xml:space="preserve"> Почему в некоторых случаях витамин не усваивается?</w:t>
            </w: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62"/>
              <w:gridCol w:w="1251"/>
              <w:gridCol w:w="707"/>
            </w:tblGrid>
            <w:tr w:rsidR="001844CE" w:rsidRPr="004110C6" w:rsidTr="000A4363">
              <w:trPr>
                <w:trHeight w:val="215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rPr>
                      <w:b/>
                      <w:bCs/>
                    </w:rPr>
                    <w:t>Блюдо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ет</w:t>
                  </w:r>
                </w:p>
              </w:tc>
            </w:tr>
            <w:tr w:rsidR="001844CE" w:rsidRPr="004110C6" w:rsidTr="000A4363">
              <w:trPr>
                <w:trHeight w:val="215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Са</w:t>
                  </w:r>
                  <w:r>
                    <w:t>лат из свежей капусты и огурцами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442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 xml:space="preserve">Салат  с куриной грудкой в майонезе 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430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Отварная печень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275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Чай из шиповника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322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Бутерброд с сыром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322"/>
              </w:trPr>
              <w:tc>
                <w:tcPr>
                  <w:tcW w:w="4062" w:type="dxa"/>
                  <w:shd w:val="clear" w:color="auto" w:fill="auto"/>
                  <w:hideMark/>
                </w:tcPr>
                <w:p w:rsidR="001844CE" w:rsidRDefault="001844CE" w:rsidP="000A4363">
                  <w:pPr>
                    <w:pStyle w:val="a3"/>
                  </w:pPr>
                  <w:r>
                    <w:t xml:space="preserve"> Компот из ягод смородины</w:t>
                  </w:r>
                </w:p>
              </w:tc>
              <w:tc>
                <w:tcPr>
                  <w:tcW w:w="125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</w:p>
              </w:tc>
              <w:tc>
                <w:tcPr>
                  <w:tcW w:w="707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</w:p>
              </w:tc>
            </w:tr>
          </w:tbl>
          <w:p w:rsidR="001844CE" w:rsidRDefault="001844CE" w:rsidP="000A4363">
            <w:pPr>
              <w:pStyle w:val="a3"/>
              <w:spacing w:before="0" w:beforeAutospacing="0"/>
            </w:pPr>
          </w:p>
          <w:p w:rsidR="001844CE" w:rsidRPr="00150BF3" w:rsidRDefault="001844CE" w:rsidP="000A4363">
            <w:pPr>
              <w:pStyle w:val="a3"/>
              <w:spacing w:before="0" w:beforeAutospacing="0"/>
            </w:pPr>
            <w:r>
              <w:t>Используя данную таблицу, установите, в каких   продуктах содержится одинаковое количество витамина С</w:t>
            </w:r>
            <w:proofErr w:type="gramStart"/>
            <w:r>
              <w:t xml:space="preserve"> ,</w:t>
            </w:r>
            <w:proofErr w:type="gramEnd"/>
            <w:r>
              <w:t xml:space="preserve"> а в каком максимальное его содержание ?  Установите на сколько, процентов витамина С содержится меньше в винограде по сравнению с его содержанием в шиповнике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  <w:p w:rsidR="001844CE" w:rsidRPr="007B4DCE" w:rsidRDefault="001844CE" w:rsidP="000A436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tbl>
            <w:tblPr>
              <w:tblW w:w="7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5"/>
              <w:gridCol w:w="2018"/>
              <w:gridCol w:w="2611"/>
              <w:gridCol w:w="1580"/>
            </w:tblGrid>
            <w:tr w:rsidR="001844CE" w:rsidRPr="00150BF3" w:rsidTr="000A4363">
              <w:trPr>
                <w:trHeight w:val="1155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витамина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100 граммах продукта 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витамина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50BF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100 граммах продукта </w:t>
                  </w:r>
                </w:p>
              </w:tc>
            </w:tr>
            <w:tr w:rsidR="001844CE" w:rsidRPr="00150BF3" w:rsidTr="000A4363">
              <w:trPr>
                <w:trHeight w:val="656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Шиповник свежий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Капуста белокочанная 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1844CE" w:rsidRPr="00150BF3" w:rsidTr="000A4363">
              <w:trPr>
                <w:trHeight w:val="406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Редис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Перец сладкий красный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</w:tr>
            <w:tr w:rsidR="001844CE" w:rsidRPr="00150BF3" w:rsidTr="000A4363">
              <w:trPr>
                <w:trHeight w:val="812"/>
              </w:trPr>
              <w:tc>
                <w:tcPr>
                  <w:tcW w:w="1655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Виноград</w:t>
                  </w:r>
                </w:p>
              </w:tc>
              <w:tc>
                <w:tcPr>
                  <w:tcW w:w="2018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11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Малина </w:t>
                  </w:r>
                </w:p>
              </w:tc>
              <w:tc>
                <w:tcPr>
                  <w:tcW w:w="1580" w:type="dxa"/>
                  <w:shd w:val="clear" w:color="auto" w:fill="auto"/>
                  <w:hideMark/>
                </w:tcPr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  <w:p w:rsidR="001844CE" w:rsidRPr="00150BF3" w:rsidRDefault="001844CE" w:rsidP="000A4363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0B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844CE" w:rsidRPr="00CE705A" w:rsidRDefault="001844CE" w:rsidP="000A4363">
            <w:pPr>
              <w:pStyle w:val="a3"/>
              <w:rPr>
                <w:b/>
              </w:rPr>
            </w:pP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9655B2">
              <w:rPr>
                <w:b/>
              </w:rPr>
              <w:lastRenderedPageBreak/>
              <w:t>Правильный ответ</w:t>
            </w:r>
          </w:p>
          <w:tbl>
            <w:tblPr>
              <w:tblW w:w="4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85"/>
              <w:gridCol w:w="605"/>
              <w:gridCol w:w="681"/>
            </w:tblGrid>
            <w:tr w:rsidR="001844CE" w:rsidRPr="004110C6" w:rsidTr="000A4363">
              <w:trPr>
                <w:trHeight w:val="209"/>
              </w:trPr>
              <w:tc>
                <w:tcPr>
                  <w:tcW w:w="358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rPr>
                      <w:b/>
                      <w:bCs/>
                    </w:rPr>
                    <w:t>Блюдо</w:t>
                  </w:r>
                </w:p>
              </w:tc>
              <w:tc>
                <w:tcPr>
                  <w:tcW w:w="60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68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ет</w:t>
                  </w:r>
                </w:p>
              </w:tc>
            </w:tr>
            <w:tr w:rsidR="001844CE" w:rsidRPr="004110C6" w:rsidTr="000A4363">
              <w:trPr>
                <w:trHeight w:val="209"/>
              </w:trPr>
              <w:tc>
                <w:tcPr>
                  <w:tcW w:w="358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lastRenderedPageBreak/>
                    <w:t>Са</w:t>
                  </w:r>
                  <w:r>
                    <w:t>лат из свежей капусты и огурцами</w:t>
                  </w:r>
                </w:p>
              </w:tc>
              <w:tc>
                <w:tcPr>
                  <w:tcW w:w="60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  <w:r>
                    <w:t>+</w:t>
                  </w:r>
                </w:p>
              </w:tc>
              <w:tc>
                <w:tcPr>
                  <w:tcW w:w="68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428"/>
              </w:trPr>
              <w:tc>
                <w:tcPr>
                  <w:tcW w:w="358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 xml:space="preserve">Салат  с куриной грудкой в майонезе </w:t>
                  </w:r>
                </w:p>
              </w:tc>
              <w:tc>
                <w:tcPr>
                  <w:tcW w:w="60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68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  <w:r>
                    <w:t>-</w:t>
                  </w:r>
                </w:p>
              </w:tc>
            </w:tr>
            <w:tr w:rsidR="001844CE" w:rsidRPr="004110C6" w:rsidTr="000A4363">
              <w:trPr>
                <w:trHeight w:val="417"/>
              </w:trPr>
              <w:tc>
                <w:tcPr>
                  <w:tcW w:w="358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Отварная печень</w:t>
                  </w:r>
                </w:p>
              </w:tc>
              <w:tc>
                <w:tcPr>
                  <w:tcW w:w="60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68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  <w:r>
                    <w:t>-</w:t>
                  </w:r>
                </w:p>
              </w:tc>
            </w:tr>
            <w:tr w:rsidR="001844CE" w:rsidRPr="004110C6" w:rsidTr="000A4363">
              <w:trPr>
                <w:trHeight w:val="267"/>
              </w:trPr>
              <w:tc>
                <w:tcPr>
                  <w:tcW w:w="358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Чай из шиповника</w:t>
                  </w:r>
                </w:p>
              </w:tc>
              <w:tc>
                <w:tcPr>
                  <w:tcW w:w="60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  <w:r>
                    <w:t>+</w:t>
                  </w:r>
                </w:p>
              </w:tc>
              <w:tc>
                <w:tcPr>
                  <w:tcW w:w="68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</w:tr>
            <w:tr w:rsidR="001844CE" w:rsidRPr="004110C6" w:rsidTr="000A4363">
              <w:trPr>
                <w:trHeight w:val="312"/>
              </w:trPr>
              <w:tc>
                <w:tcPr>
                  <w:tcW w:w="358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Бутерброд с сыром</w:t>
                  </w:r>
                </w:p>
              </w:tc>
              <w:tc>
                <w:tcPr>
                  <w:tcW w:w="60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</w:p>
              </w:tc>
              <w:tc>
                <w:tcPr>
                  <w:tcW w:w="68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 w:rsidRPr="004110C6">
                    <w:t> </w:t>
                  </w:r>
                  <w:r>
                    <w:t>-</w:t>
                  </w:r>
                </w:p>
              </w:tc>
            </w:tr>
            <w:tr w:rsidR="001844CE" w:rsidRPr="004110C6" w:rsidTr="000A4363">
              <w:trPr>
                <w:trHeight w:val="312"/>
              </w:trPr>
              <w:tc>
                <w:tcPr>
                  <w:tcW w:w="3585" w:type="dxa"/>
                  <w:shd w:val="clear" w:color="auto" w:fill="auto"/>
                  <w:hideMark/>
                </w:tcPr>
                <w:p w:rsidR="001844CE" w:rsidRDefault="001844CE" w:rsidP="000A4363">
                  <w:pPr>
                    <w:pStyle w:val="a3"/>
                  </w:pPr>
                  <w:r>
                    <w:t xml:space="preserve"> Компот из ягод смородины</w:t>
                  </w:r>
                </w:p>
              </w:tc>
              <w:tc>
                <w:tcPr>
                  <w:tcW w:w="605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  <w:r>
                    <w:t>+</w:t>
                  </w:r>
                </w:p>
              </w:tc>
              <w:tc>
                <w:tcPr>
                  <w:tcW w:w="681" w:type="dxa"/>
                  <w:shd w:val="clear" w:color="auto" w:fill="auto"/>
                  <w:hideMark/>
                </w:tcPr>
                <w:p w:rsidR="001844CE" w:rsidRPr="004110C6" w:rsidRDefault="001844CE" w:rsidP="000A4363">
                  <w:pPr>
                    <w:pStyle w:val="a3"/>
                  </w:pPr>
                </w:p>
              </w:tc>
            </w:tr>
          </w:tbl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  <w:r>
              <w:rPr>
                <w:b/>
              </w:rPr>
              <w:t xml:space="preserve"> Витамин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водорастворим</w:t>
            </w:r>
            <w:proofErr w:type="spellEnd"/>
            <w:r>
              <w:rPr>
                <w:b/>
              </w:rPr>
              <w:t xml:space="preserve">  </w:t>
            </w: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</w:p>
          <w:p w:rsidR="001844CE" w:rsidRDefault="001844CE" w:rsidP="000A4363">
            <w:pPr>
              <w:pStyle w:val="a3"/>
              <w:spacing w:before="0" w:beforeAutospacing="0"/>
              <w:rPr>
                <w:b/>
              </w:rPr>
            </w:pPr>
            <w:r>
              <w:rPr>
                <w:b/>
              </w:rPr>
              <w:t>Ответ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 w:rsidRPr="00795BB4">
              <w:t>Одинаковое количество содержится в редисе и малине,</w:t>
            </w:r>
            <w:r>
              <w:t xml:space="preserve"> а в шиповнике максимальное его содержание.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470 – 100%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5% -</w:t>
            </w:r>
            <w:r>
              <w:rPr>
                <w:lang w:val="en-US"/>
              </w:rPr>
              <w:t>x</w:t>
            </w:r>
            <w:r>
              <w:t xml:space="preserve">% </w:t>
            </w:r>
            <w:proofErr w:type="gramStart"/>
            <w:r>
              <w:t xml:space="preserve">( </w:t>
            </w:r>
            <w:proofErr w:type="gramEnd"/>
            <w:r>
              <w:t>1%)</w:t>
            </w:r>
          </w:p>
          <w:p w:rsidR="001844CE" w:rsidRDefault="001844CE" w:rsidP="000A4363">
            <w:pPr>
              <w:pStyle w:val="a3"/>
              <w:spacing w:before="0" w:beforeAutospacing="0"/>
            </w:pPr>
            <w:r>
              <w:t>100%- 1% = 99%</w:t>
            </w:r>
          </w:p>
          <w:p w:rsidR="001844CE" w:rsidRPr="00795BB4" w:rsidRDefault="001844CE" w:rsidP="000A4363">
            <w:pPr>
              <w:pStyle w:val="a3"/>
              <w:spacing w:before="0" w:beforeAutospacing="0"/>
            </w:pPr>
            <w:r>
              <w:t>Ответ : витамина</w:t>
            </w:r>
            <w:proofErr w:type="gramStart"/>
            <w:r>
              <w:t xml:space="preserve"> С</w:t>
            </w:r>
            <w:proofErr w:type="gramEnd"/>
            <w:r>
              <w:t xml:space="preserve"> в винограде меньше на 99 %, чем в шиповнике</w:t>
            </w:r>
          </w:p>
        </w:tc>
      </w:tr>
      <w:tr w:rsidR="001844CE" w:rsidTr="000A4363">
        <w:tc>
          <w:tcPr>
            <w:tcW w:w="3560" w:type="dxa"/>
          </w:tcPr>
          <w:p w:rsidR="001844CE" w:rsidRPr="00065C3E" w:rsidRDefault="001844CE" w:rsidP="000A4363">
            <w:pPr>
              <w:pStyle w:val="a3"/>
              <w:spacing w:before="0" w:beforeAutospacing="0"/>
              <w:rPr>
                <w:b/>
              </w:rPr>
            </w:pPr>
            <w:r w:rsidRPr="00065C3E">
              <w:rPr>
                <w:b/>
              </w:rPr>
              <w:lastRenderedPageBreak/>
              <w:t xml:space="preserve">Включение в систему знаний </w:t>
            </w:r>
          </w:p>
        </w:tc>
        <w:tc>
          <w:tcPr>
            <w:tcW w:w="6329" w:type="dxa"/>
          </w:tcPr>
          <w:p w:rsidR="001844CE" w:rsidRPr="00065C3E" w:rsidRDefault="001844CE" w:rsidP="001844C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065C3E">
              <w:rPr>
                <w:b/>
              </w:rPr>
              <w:t>Усвоение витаминов (работа с учебником)</w:t>
            </w:r>
          </w:p>
          <w:p w:rsidR="001844CE" w:rsidRPr="0044314F" w:rsidRDefault="001844CE" w:rsidP="000A4363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Карточка №6</w:t>
            </w:r>
          </w:p>
          <w:p w:rsidR="001844CE" w:rsidRDefault="001844CE" w:rsidP="000A4363">
            <w:pPr>
              <w:pStyle w:val="a3"/>
            </w:pPr>
            <w:r>
              <w:t>Прочитайте материал учебника и выполните задание</w:t>
            </w:r>
          </w:p>
          <w:p w:rsidR="001844CE" w:rsidRDefault="001844CE" w:rsidP="000A4363">
            <w:pPr>
              <w:pStyle w:val="a3"/>
            </w:pPr>
            <w:r>
              <w:t>Соотнесите вещество и действие на витамин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0"/>
              <w:gridCol w:w="3714"/>
            </w:tblGrid>
            <w:tr w:rsidR="001844CE" w:rsidTr="000A4363">
              <w:tc>
                <w:tcPr>
                  <w:tcW w:w="2389" w:type="dxa"/>
                </w:tcPr>
                <w:p w:rsidR="001844CE" w:rsidRDefault="001844CE" w:rsidP="000A4363">
                  <w:pPr>
                    <w:pStyle w:val="a3"/>
                  </w:pPr>
                  <w:r>
                    <w:t>Вещество</w:t>
                  </w:r>
                </w:p>
              </w:tc>
              <w:tc>
                <w:tcPr>
                  <w:tcW w:w="3714" w:type="dxa"/>
                </w:tcPr>
                <w:p w:rsidR="001844CE" w:rsidRDefault="001844CE" w:rsidP="000A4363">
                  <w:pPr>
                    <w:pStyle w:val="a3"/>
                  </w:pPr>
                  <w:r>
                    <w:t>Действие на витамин</w:t>
                  </w:r>
                </w:p>
              </w:tc>
            </w:tr>
            <w:tr w:rsidR="001844CE" w:rsidTr="000A4363">
              <w:tc>
                <w:tcPr>
                  <w:tcW w:w="2389" w:type="dxa"/>
                </w:tcPr>
                <w:p w:rsidR="001844CE" w:rsidRDefault="001844CE" w:rsidP="001844CE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2F6255">
                    <w:t>Алкоголь</w:t>
                  </w:r>
                </w:p>
              </w:tc>
              <w:tc>
                <w:tcPr>
                  <w:tcW w:w="3714" w:type="dxa"/>
                </w:tcPr>
                <w:p w:rsidR="001844CE" w:rsidRDefault="001844CE" w:rsidP="000A4363">
                  <w:pPr>
                    <w:pStyle w:val="a3"/>
                  </w:pPr>
                  <w:r>
                    <w:t xml:space="preserve">А. </w:t>
                  </w:r>
                  <w:r w:rsidRPr="002F6255">
                    <w:t>Разрушает витамины А, С, Е, селен.</w:t>
                  </w:r>
                </w:p>
              </w:tc>
            </w:tr>
            <w:tr w:rsidR="001844CE" w:rsidTr="000A4363">
              <w:tc>
                <w:tcPr>
                  <w:tcW w:w="2389" w:type="dxa"/>
                </w:tcPr>
                <w:p w:rsidR="001844CE" w:rsidRDefault="001844CE" w:rsidP="001844CE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2F6255">
                    <w:t>Никотин</w:t>
                  </w:r>
                </w:p>
              </w:tc>
              <w:tc>
                <w:tcPr>
                  <w:tcW w:w="3714" w:type="dxa"/>
                </w:tcPr>
                <w:p w:rsidR="001844CE" w:rsidRDefault="001844CE" w:rsidP="000A4363">
                  <w:pPr>
                    <w:pStyle w:val="a3"/>
                  </w:pPr>
                  <w:r>
                    <w:t xml:space="preserve">Б. </w:t>
                  </w:r>
                  <w:r w:rsidRPr="002F6255">
                    <w:t>Разрушает витамины А, группы В, кальций, цинк, калий, магний</w:t>
                  </w:r>
                </w:p>
              </w:tc>
            </w:tr>
            <w:tr w:rsidR="001844CE" w:rsidTr="000A4363">
              <w:tc>
                <w:tcPr>
                  <w:tcW w:w="2389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2F6255">
                    <w:t>Кофеин</w:t>
                  </w:r>
                </w:p>
              </w:tc>
              <w:tc>
                <w:tcPr>
                  <w:tcW w:w="3714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 xml:space="preserve">В. </w:t>
                  </w:r>
                  <w:r w:rsidRPr="002F6255">
                    <w:t>Убивает витамины В, РР, снижает содержание железа, калия, цинк</w:t>
                  </w:r>
                  <w:r>
                    <w:t>а</w:t>
                  </w:r>
                </w:p>
              </w:tc>
            </w:tr>
            <w:tr w:rsidR="001844CE" w:rsidTr="000A4363">
              <w:tc>
                <w:tcPr>
                  <w:tcW w:w="2389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2F6255">
                    <w:t>Аспирин</w:t>
                  </w:r>
                </w:p>
              </w:tc>
              <w:tc>
                <w:tcPr>
                  <w:tcW w:w="3714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 xml:space="preserve">Г. </w:t>
                  </w:r>
                  <w:r w:rsidRPr="002F6255">
                    <w:t>Затрудняют усвоение витаминов А, Д, Е, В12, сильно снижают уровень кальция.</w:t>
                  </w:r>
                </w:p>
              </w:tc>
            </w:tr>
            <w:tr w:rsidR="001844CE" w:rsidTr="000A4363">
              <w:tc>
                <w:tcPr>
                  <w:tcW w:w="2389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2F6255">
                    <w:t>Антибиотики</w:t>
                  </w:r>
                </w:p>
              </w:tc>
              <w:tc>
                <w:tcPr>
                  <w:tcW w:w="3714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 xml:space="preserve">Д. </w:t>
                  </w:r>
                  <w:r w:rsidRPr="002F6255">
                    <w:t xml:space="preserve">Уменьшает содержание витаминов группы </w:t>
                  </w:r>
                  <w:proofErr w:type="gramStart"/>
                  <w:r w:rsidRPr="002F6255">
                    <w:t>В</w:t>
                  </w:r>
                  <w:proofErr w:type="gramEnd"/>
                  <w:r w:rsidRPr="002F6255">
                    <w:t>, С, А, кальция, калия.</w:t>
                  </w:r>
                </w:p>
              </w:tc>
            </w:tr>
            <w:tr w:rsidR="001844CE" w:rsidTr="000A4363">
              <w:tc>
                <w:tcPr>
                  <w:tcW w:w="2389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2F6255">
                    <w:t>Снотворные средства</w:t>
                  </w:r>
                </w:p>
              </w:tc>
              <w:tc>
                <w:tcPr>
                  <w:tcW w:w="3714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 xml:space="preserve">Е. </w:t>
                  </w:r>
                  <w:r w:rsidRPr="002F6255">
                    <w:t>Разрушают витамины группы В, железо кальций, магний.</w:t>
                  </w:r>
                </w:p>
              </w:tc>
            </w:tr>
          </w:tbl>
          <w:p w:rsidR="001844CE" w:rsidRDefault="001844CE" w:rsidP="000A4363">
            <w:pPr>
              <w:pStyle w:val="a3"/>
            </w:pPr>
            <w:r>
              <w:t>В начале урока мы с вами  определили вопросы, на которые затруднялись ответить</w:t>
            </w:r>
          </w:p>
          <w:p w:rsidR="001844CE" w:rsidRPr="00CD639F" w:rsidRDefault="001844CE" w:rsidP="000A4363">
            <w:pPr>
              <w:pStyle w:val="a3"/>
              <w:rPr>
                <w:b/>
              </w:rPr>
            </w:pPr>
            <w:r>
              <w:t>Как вы можете объяснить данные пословицы и связать их с понятием «ВИТАМИН»?</w:t>
            </w:r>
            <w:r>
              <w:br/>
            </w:r>
            <w:r>
              <w:rPr>
                <w:b/>
              </w:rPr>
              <w:lastRenderedPageBreak/>
              <w:t xml:space="preserve">1. </w:t>
            </w:r>
            <w:r w:rsidRPr="00CD639F">
              <w:rPr>
                <w:b/>
              </w:rPr>
              <w:t>За ягодами пойдешь – здоровье найдешь.</w:t>
            </w:r>
          </w:p>
          <w:p w:rsidR="001844CE" w:rsidRPr="00CD639F" w:rsidRDefault="001844CE" w:rsidP="000A4363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  <w:r w:rsidRPr="00CD639F">
              <w:rPr>
                <w:b/>
              </w:rPr>
              <w:t>Зелень на столе – здоровье на 100 лет.</w:t>
            </w:r>
          </w:p>
          <w:p w:rsidR="001844CE" w:rsidRDefault="001844CE" w:rsidP="000A4363">
            <w:pPr>
              <w:pStyle w:val="a3"/>
            </w:pPr>
            <w:r>
              <w:t xml:space="preserve">Объясните данные </w:t>
            </w:r>
            <w:proofErr w:type="gramStart"/>
            <w:r>
              <w:t>пословицы</w:t>
            </w:r>
            <w:proofErr w:type="gramEnd"/>
            <w:r>
              <w:t xml:space="preserve"> используя знания по теме «Витамины»</w:t>
            </w: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</w:pPr>
            <w:r>
              <w:lastRenderedPageBreak/>
              <w:t>Правильный 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0"/>
              <w:gridCol w:w="2200"/>
            </w:tblGrid>
            <w:tr w:rsidR="001844CE" w:rsidTr="000A4363">
              <w:tc>
                <w:tcPr>
                  <w:tcW w:w="1872" w:type="dxa"/>
                </w:tcPr>
                <w:p w:rsidR="001844CE" w:rsidRDefault="001844CE" w:rsidP="000A4363">
                  <w:pPr>
                    <w:pStyle w:val="a3"/>
                  </w:pPr>
                  <w:r>
                    <w:t>Вещество</w:t>
                  </w:r>
                </w:p>
              </w:tc>
              <w:tc>
                <w:tcPr>
                  <w:tcW w:w="3061" w:type="dxa"/>
                </w:tcPr>
                <w:p w:rsidR="001844CE" w:rsidRDefault="001844CE" w:rsidP="000A4363">
                  <w:pPr>
                    <w:pStyle w:val="a3"/>
                  </w:pPr>
                  <w:r>
                    <w:t>Действие на витамин</w:t>
                  </w:r>
                </w:p>
              </w:tc>
            </w:tr>
            <w:tr w:rsidR="001844CE" w:rsidTr="000A4363">
              <w:tc>
                <w:tcPr>
                  <w:tcW w:w="1872" w:type="dxa"/>
                </w:tcPr>
                <w:p w:rsidR="001844CE" w:rsidRDefault="001844CE" w:rsidP="001844CE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2F6255">
                    <w:t>Алкоголь</w:t>
                  </w:r>
                </w:p>
              </w:tc>
              <w:tc>
                <w:tcPr>
                  <w:tcW w:w="3061" w:type="dxa"/>
                </w:tcPr>
                <w:p w:rsidR="001844CE" w:rsidRDefault="001844CE" w:rsidP="000A4363">
                  <w:pPr>
                    <w:pStyle w:val="a3"/>
                  </w:pPr>
                  <w:r>
                    <w:t xml:space="preserve">Б.  </w:t>
                  </w:r>
                  <w:r w:rsidRPr="002F6255">
                    <w:t>Разрушает витамины А, группы В, кальций, цинк, калий, магний</w:t>
                  </w:r>
                </w:p>
              </w:tc>
            </w:tr>
            <w:tr w:rsidR="001844CE" w:rsidTr="000A4363">
              <w:tc>
                <w:tcPr>
                  <w:tcW w:w="1872" w:type="dxa"/>
                </w:tcPr>
                <w:p w:rsidR="001844CE" w:rsidRDefault="001844CE" w:rsidP="001844CE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2F6255">
                    <w:t>Никотин</w:t>
                  </w:r>
                </w:p>
              </w:tc>
              <w:tc>
                <w:tcPr>
                  <w:tcW w:w="3061" w:type="dxa"/>
                </w:tcPr>
                <w:p w:rsidR="001844CE" w:rsidRDefault="001844CE" w:rsidP="000A4363">
                  <w:pPr>
                    <w:pStyle w:val="a3"/>
                  </w:pPr>
                  <w:r>
                    <w:t>А.</w:t>
                  </w:r>
                  <w:r w:rsidRPr="002F6255">
                    <w:t>Разрушает витамины А, С, Е, селен.</w:t>
                  </w:r>
                </w:p>
              </w:tc>
            </w:tr>
            <w:tr w:rsidR="001844CE" w:rsidTr="000A4363">
              <w:tc>
                <w:tcPr>
                  <w:tcW w:w="1872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2F6255">
                    <w:t>Кофеин</w:t>
                  </w:r>
                </w:p>
              </w:tc>
              <w:tc>
                <w:tcPr>
                  <w:tcW w:w="3061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 xml:space="preserve">В. </w:t>
                  </w:r>
                  <w:r w:rsidRPr="002F6255">
                    <w:t>Убивает витамины В, РР, снижает содержание железа, калия, цинк</w:t>
                  </w:r>
                  <w:r>
                    <w:t>а</w:t>
                  </w:r>
                </w:p>
              </w:tc>
            </w:tr>
            <w:tr w:rsidR="001844CE" w:rsidTr="000A4363">
              <w:tc>
                <w:tcPr>
                  <w:tcW w:w="1872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2F6255">
                    <w:t>Аспирин</w:t>
                  </w:r>
                </w:p>
              </w:tc>
              <w:tc>
                <w:tcPr>
                  <w:tcW w:w="3061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>Д.</w:t>
                  </w:r>
                  <w:r w:rsidRPr="002F6255">
                    <w:t xml:space="preserve">Уменьшает содержание витаминов группы </w:t>
                  </w:r>
                  <w:proofErr w:type="gramStart"/>
                  <w:r w:rsidRPr="002F6255">
                    <w:t>В</w:t>
                  </w:r>
                  <w:proofErr w:type="gramEnd"/>
                  <w:r w:rsidRPr="002F6255">
                    <w:t>, С, А, кальция, калия.</w:t>
                  </w:r>
                </w:p>
              </w:tc>
            </w:tr>
            <w:tr w:rsidR="001844CE" w:rsidTr="000A4363">
              <w:tc>
                <w:tcPr>
                  <w:tcW w:w="1872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А</w:t>
                  </w:r>
                  <w:r w:rsidRPr="002F6255">
                    <w:t>нтибиотики</w:t>
                  </w:r>
                </w:p>
              </w:tc>
              <w:tc>
                <w:tcPr>
                  <w:tcW w:w="3061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>Е.</w:t>
                  </w:r>
                  <w:r w:rsidRPr="002F6255">
                    <w:t>Разрушают витамины группы В, железо кальций, магний.</w:t>
                  </w:r>
                </w:p>
              </w:tc>
            </w:tr>
            <w:tr w:rsidR="001844CE" w:rsidTr="000A4363">
              <w:tc>
                <w:tcPr>
                  <w:tcW w:w="1872" w:type="dxa"/>
                </w:tcPr>
                <w:p w:rsidR="001844CE" w:rsidRPr="002F6255" w:rsidRDefault="001844CE" w:rsidP="001844CE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2F6255">
                    <w:t>Снотворные средства</w:t>
                  </w:r>
                </w:p>
              </w:tc>
              <w:tc>
                <w:tcPr>
                  <w:tcW w:w="3061" w:type="dxa"/>
                </w:tcPr>
                <w:p w:rsidR="001844CE" w:rsidRPr="002F6255" w:rsidRDefault="001844CE" w:rsidP="000A4363">
                  <w:pPr>
                    <w:pStyle w:val="a3"/>
                  </w:pPr>
                  <w:r>
                    <w:t xml:space="preserve">Г. </w:t>
                  </w:r>
                  <w:r w:rsidRPr="002F6255">
                    <w:t xml:space="preserve">Затрудняют усвоение витаминов А, Д, Е, В12, сильно снижают уровень </w:t>
                  </w:r>
                  <w:r w:rsidRPr="002F6255">
                    <w:lastRenderedPageBreak/>
                    <w:t>кальция.</w:t>
                  </w:r>
                </w:p>
              </w:tc>
            </w:tr>
          </w:tbl>
          <w:p w:rsidR="001844CE" w:rsidRDefault="001844CE" w:rsidP="000A4363">
            <w:pPr>
              <w:pStyle w:val="a3"/>
              <w:rPr>
                <w:b/>
              </w:rPr>
            </w:pPr>
            <w:r w:rsidRPr="00CD639F">
              <w:rPr>
                <w:b/>
              </w:rPr>
              <w:lastRenderedPageBreak/>
              <w:t>Правильный ответ</w:t>
            </w:r>
          </w:p>
          <w:p w:rsidR="001844CE" w:rsidRPr="00C43AB1" w:rsidRDefault="001844CE" w:rsidP="000A4363">
            <w:pPr>
              <w:pStyle w:val="a3"/>
            </w:pPr>
            <w:r w:rsidRPr="00C43AB1">
              <w:t>1.Ягоды содержат витамины С, К  а витамины усилят сопротивляемость организма к инфекционным заболевания (С)  и обеспечат свертываемость кров</w:t>
            </w:r>
            <w:proofErr w:type="gramStart"/>
            <w:r w:rsidRPr="00C43AB1">
              <w:t>и(</w:t>
            </w:r>
            <w:proofErr w:type="gramEnd"/>
            <w:r w:rsidRPr="00C43AB1">
              <w:t>К), а значит при употреблении ягод мы будем здоровы</w:t>
            </w:r>
          </w:p>
          <w:p w:rsidR="001844CE" w:rsidRDefault="001844CE" w:rsidP="000A4363">
            <w:pPr>
              <w:pStyle w:val="a3"/>
            </w:pPr>
            <w:r>
              <w:t>2. Зелень содержит витамины А, С, К,Е – они играют важную роль для защиты организма от различных заболеваний . Например витамин</w:t>
            </w:r>
            <w:proofErr w:type="gramStart"/>
            <w:r>
              <w:t xml:space="preserve"> А</w:t>
            </w:r>
            <w:proofErr w:type="gramEnd"/>
            <w:r>
              <w:t xml:space="preserve"> спасает нас от куриной слепоты, а витамин  С спасает нас от цинги</w:t>
            </w:r>
          </w:p>
        </w:tc>
      </w:tr>
      <w:tr w:rsidR="001844CE" w:rsidTr="000A4363">
        <w:tc>
          <w:tcPr>
            <w:tcW w:w="3560" w:type="dxa"/>
          </w:tcPr>
          <w:p w:rsidR="001844CE" w:rsidRDefault="001844CE" w:rsidP="000A4363">
            <w:pPr>
              <w:pStyle w:val="a3"/>
              <w:spacing w:before="0" w:beforeAutospacing="0"/>
            </w:pPr>
            <w:r w:rsidRPr="00CD639F">
              <w:rPr>
                <w:b/>
                <w:bCs/>
                <w:color w:val="000000"/>
              </w:rPr>
              <w:lastRenderedPageBreak/>
              <w:t>Рефлексия учебной деятельности</w:t>
            </w:r>
          </w:p>
        </w:tc>
        <w:tc>
          <w:tcPr>
            <w:tcW w:w="632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 xml:space="preserve">Заполните цветом представленное солнышко ,если у вас все </w:t>
            </w:r>
            <w:proofErr w:type="gramStart"/>
            <w:r>
              <w:t>получилось</w:t>
            </w:r>
            <w:proofErr w:type="gramEnd"/>
            <w:r>
              <w:t xml:space="preserve"> раскрасьте его желтым цветом. Если что-то оказалось непонятным  раскрасьте его оранжевым, если ничего не </w:t>
            </w:r>
            <w:proofErr w:type="gramStart"/>
            <w:r>
              <w:t>получилось</w:t>
            </w:r>
            <w:proofErr w:type="gramEnd"/>
            <w:r>
              <w:t xml:space="preserve"> раскрасьте красным цветом</w:t>
            </w:r>
          </w:p>
        </w:tc>
        <w:tc>
          <w:tcPr>
            <w:tcW w:w="5159" w:type="dxa"/>
          </w:tcPr>
          <w:p w:rsidR="001844CE" w:rsidRDefault="001844CE" w:rsidP="000A4363">
            <w:pPr>
              <w:pStyle w:val="a3"/>
              <w:spacing w:before="0" w:beforeAutospacing="0"/>
            </w:pPr>
            <w:r>
              <w:t>Раскрашивают солнышко</w:t>
            </w:r>
            <w:r w:rsidRPr="00A4699C">
              <w:t>. В</w:t>
            </w:r>
            <w:r>
              <w:t xml:space="preserve">ыражают свое отношение </w:t>
            </w:r>
            <w:r w:rsidRPr="00A4699C">
              <w:t xml:space="preserve"> к уроку</w:t>
            </w:r>
            <w:r>
              <w:t>.</w:t>
            </w:r>
          </w:p>
        </w:tc>
      </w:tr>
    </w:tbl>
    <w:p w:rsidR="001844CE" w:rsidRDefault="001844CE" w:rsidP="001844CE">
      <w:pPr>
        <w:pStyle w:val="a3"/>
        <w:spacing w:before="0" w:beforeAutospacing="0"/>
      </w:pPr>
    </w:p>
    <w:p w:rsidR="001844CE" w:rsidRPr="001C4BD0" w:rsidRDefault="001844CE" w:rsidP="001844CE">
      <w:pPr>
        <w:pStyle w:val="a3"/>
        <w:spacing w:before="0" w:beforeAutospacing="0"/>
        <w:rPr>
          <w:b/>
        </w:rPr>
      </w:pPr>
      <w:r w:rsidRPr="001C4BD0">
        <w:rPr>
          <w:b/>
        </w:rPr>
        <w:t>Приложение №1</w:t>
      </w:r>
    </w:p>
    <w:p w:rsidR="001844CE" w:rsidRDefault="001844CE" w:rsidP="001844CE">
      <w:pPr>
        <w:pStyle w:val="a3"/>
        <w:spacing w:before="0" w:beforeAutospacing="0"/>
        <w:rPr>
          <w:b/>
        </w:rPr>
      </w:pPr>
      <w:r>
        <w:t>Карточка №2 «</w:t>
      </w:r>
      <w:r w:rsidRPr="00C031F8">
        <w:rPr>
          <w:b/>
        </w:rPr>
        <w:t>Свойства витаминов</w:t>
      </w:r>
      <w:r>
        <w:rPr>
          <w:b/>
        </w:rPr>
        <w:t>»</w:t>
      </w:r>
    </w:p>
    <w:p w:rsidR="001844CE" w:rsidRDefault="001844CE" w:rsidP="001844CE">
      <w:pPr>
        <w:pStyle w:val="a3"/>
        <w:spacing w:before="0" w:beforeAutospacing="0"/>
      </w:pPr>
      <w:r>
        <w:rPr>
          <w:b/>
        </w:rPr>
        <w:t xml:space="preserve"> </w:t>
      </w:r>
      <w:r w:rsidRPr="001C4BD0">
        <w:t>Проведите анализ таблицы по следующим вопросам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>1.Какие витамины содержатся в капусте?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>2.Какие витамины содержит печень?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>3.Какого витамина больше всего в рыбьем жире?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>4.Какого витамина больше всего в подсолнечном масле?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>5.</w:t>
      </w:r>
      <w:proofErr w:type="gramStart"/>
      <w:r w:rsidRPr="00FB5381">
        <w:rPr>
          <w:b/>
          <w:i/>
        </w:rPr>
        <w:t>Выработке</w:t>
      </w:r>
      <w:proofErr w:type="gramEnd"/>
      <w:r w:rsidRPr="00FB5381">
        <w:rPr>
          <w:b/>
          <w:i/>
        </w:rPr>
        <w:t xml:space="preserve"> какого витамина, способствуют ультрафиолетовые лучи в коже человека?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lastRenderedPageBreak/>
        <w:t xml:space="preserve">6.При </w:t>
      </w:r>
      <w:proofErr w:type="gramStart"/>
      <w:r w:rsidRPr="00FB5381">
        <w:rPr>
          <w:b/>
          <w:i/>
        </w:rPr>
        <w:t>недостатке</w:t>
      </w:r>
      <w:proofErr w:type="gramEnd"/>
      <w:r w:rsidRPr="00FB5381">
        <w:rPr>
          <w:b/>
          <w:i/>
        </w:rPr>
        <w:t xml:space="preserve"> какого витамина возникает заболевание бери- бери?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>7.При недостатке какого витамина возникает заболевание цинга</w:t>
      </w:r>
      <w:proofErr w:type="gramStart"/>
      <w:r w:rsidRPr="00FB5381">
        <w:rPr>
          <w:b/>
          <w:i/>
        </w:rPr>
        <w:t xml:space="preserve"> ?</w:t>
      </w:r>
      <w:proofErr w:type="gramEnd"/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  <w:iCs/>
        </w:rPr>
        <w:t>8.Какой витамин необходим для нормальной свертываемости крови?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>9.При недостатке какого витамина возникает заболевание</w:t>
      </w:r>
      <w:r>
        <w:rPr>
          <w:b/>
          <w:i/>
        </w:rPr>
        <w:t xml:space="preserve"> </w:t>
      </w:r>
      <w:r w:rsidRPr="00FB5381">
        <w:rPr>
          <w:b/>
          <w:i/>
        </w:rPr>
        <w:t>- рахит ?</w:t>
      </w:r>
    </w:p>
    <w:p w:rsidR="001844CE" w:rsidRPr="00FB5381" w:rsidRDefault="001844CE" w:rsidP="001844CE">
      <w:pPr>
        <w:pStyle w:val="a3"/>
        <w:spacing w:before="0" w:beforeAutospacing="0"/>
        <w:ind w:left="360"/>
        <w:rPr>
          <w:b/>
          <w:i/>
        </w:rPr>
      </w:pPr>
      <w:r w:rsidRPr="00FB5381">
        <w:rPr>
          <w:b/>
          <w:i/>
        </w:rPr>
        <w:t xml:space="preserve">10. Какой витамин усиливает сопротивляемость организма к инфекционным заболеваниям? </w:t>
      </w:r>
    </w:p>
    <w:p w:rsidR="001844CE" w:rsidRPr="00FB5381" w:rsidRDefault="001844CE" w:rsidP="001844CE">
      <w:pPr>
        <w:pStyle w:val="a3"/>
        <w:rPr>
          <w:b/>
          <w:i/>
        </w:rPr>
      </w:pPr>
    </w:p>
    <w:tbl>
      <w:tblPr>
        <w:tblStyle w:val="a5"/>
        <w:tblW w:w="14902" w:type="dxa"/>
        <w:tblLook w:val="01E0"/>
      </w:tblPr>
      <w:tblGrid>
        <w:gridCol w:w="1286"/>
        <w:gridCol w:w="2256"/>
        <w:gridCol w:w="4880"/>
        <w:gridCol w:w="6480"/>
      </w:tblGrid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t>Название витамина</w:t>
            </w:r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t>Где содержится</w:t>
            </w:r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t>Значение для организма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t>Какие болезни развиваются при недостатке витамина</w:t>
            </w:r>
          </w:p>
        </w:tc>
      </w:tr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t>Витамин</w:t>
            </w:r>
            <w:proofErr w:type="gramStart"/>
            <w:r w:rsidRPr="007B426B">
              <w:t xml:space="preserve"> А</w:t>
            </w:r>
            <w:proofErr w:type="gramEnd"/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t xml:space="preserve">Рыбий жир, яичный желток, </w:t>
            </w:r>
            <w:r w:rsidRPr="00033CB6">
              <w:rPr>
                <w:b/>
              </w:rPr>
              <w:t>морковь,</w:t>
            </w:r>
            <w:r w:rsidRPr="007B426B">
              <w:t xml:space="preserve"> абрикосы, помидоры содержат растительный пигмент – каротин, из которого в печени человека образуется витамин</w:t>
            </w:r>
            <w:proofErr w:type="gramStart"/>
            <w:r w:rsidRPr="007B426B">
              <w:t xml:space="preserve"> А</w:t>
            </w:r>
            <w:proofErr w:type="gramEnd"/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t>Участвует в обмене белков, углеводов, минеральных солей, усиливает сопротивляемость организма к инфекционным заболеваниям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t>При недостатке витамина возникает «куриная слепота» - заболевание, при котором человек теряет способность видеть в сумерках</w:t>
            </w:r>
          </w:p>
        </w:tc>
      </w:tr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t>Витамины группы</w:t>
            </w:r>
            <w:proofErr w:type="gramStart"/>
            <w:r w:rsidRPr="007B426B">
              <w:t xml:space="preserve"> В</w:t>
            </w:r>
            <w:proofErr w:type="gramEnd"/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t xml:space="preserve">Хлеб грубого помола, дрожжи, </w:t>
            </w:r>
            <w:r w:rsidRPr="00033CB6">
              <w:t>печень</w:t>
            </w:r>
            <w:r w:rsidRPr="007B426B">
              <w:t>, молоко, шпинат</w:t>
            </w:r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t>В</w:t>
            </w:r>
            <w:proofErr w:type="gramStart"/>
            <w:r w:rsidRPr="007B426B">
              <w:t>2</w:t>
            </w:r>
            <w:proofErr w:type="gramEnd"/>
            <w:r w:rsidRPr="007B426B">
              <w:t xml:space="preserve"> активно участвует в клеточном дыхании, регуляции деятельности ЦНС.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В</w:t>
            </w:r>
            <w:proofErr w:type="gramStart"/>
            <w:r w:rsidRPr="007B426B">
              <w:t>6</w:t>
            </w:r>
            <w:proofErr w:type="gramEnd"/>
            <w:r w:rsidRPr="007B426B">
              <w:t xml:space="preserve"> участвует в белковом обмене, уменьшает отложения на стенках кровеносных сосудов </w:t>
            </w:r>
            <w:r w:rsidRPr="007B426B">
              <w:lastRenderedPageBreak/>
              <w:t>холестерина, ведущие к развитию атеросклероза, ожирению печени, появлению камней в желчном пузыре.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В12 регулирует образование клеток крови – эритроцитов и тромбоцитов, участвует в обмене белков.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lastRenderedPageBreak/>
              <w:t>При недостатке витамина развивается заболевание под названием бери-бери, при котором появляется быстрая утомляемость, потеря аппетита, резкое исхудание.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Недостаток витамина приводит к нарушению зрения, заболеваниям кожи, слизистых оболочек, выпадению волос.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lastRenderedPageBreak/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Недостаток приводит к развитию малокровия.</w:t>
            </w:r>
          </w:p>
        </w:tc>
      </w:tr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lastRenderedPageBreak/>
              <w:t>Витамин</w:t>
            </w:r>
            <w:proofErr w:type="gramStart"/>
            <w:r w:rsidRPr="007B426B">
              <w:t xml:space="preserve"> С</w:t>
            </w:r>
            <w:proofErr w:type="gramEnd"/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t xml:space="preserve">Свежие овощи и фрукты: шиповник, лимон, черная смородина, </w:t>
            </w:r>
            <w:r w:rsidRPr="00033CB6">
              <w:t>капуста</w:t>
            </w:r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t>Регулирует обмен белков и углеводов.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t>При недостатке повышается утомляемость, появляется слабость, уменьшается сопротивляемость к инфекциям.</w:t>
            </w:r>
          </w:p>
          <w:p w:rsidR="001844CE" w:rsidRPr="000F0451" w:rsidRDefault="001844CE" w:rsidP="000A4363">
            <w:pPr>
              <w:pStyle w:val="a3"/>
            </w:pPr>
            <w:r w:rsidRPr="007B426B">
              <w:t>Полное его отсутствие в пище приводит к тяжелому заболеванию – цинге, при котором на фоне общей слабости развивается одышка, кровотечение из десен, кровоизлияния в коже и мышцах, выпадают зубы.</w:t>
            </w:r>
          </w:p>
        </w:tc>
      </w:tr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t xml:space="preserve">Витамин </w:t>
            </w:r>
            <w:r w:rsidRPr="006B701D">
              <w:rPr>
                <w:lang w:val="es-VE"/>
              </w:rPr>
              <w:t>D</w:t>
            </w:r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t>Рыбий жир, ультрафиолетовые лучи способствуют выработке этого витамина в коже, яичный желток, печень рыбы, жирная рыба, масло.</w:t>
            </w:r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t>Участвует в обмене кальция и фосфора, формирование костей и мышц.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t>Недостаток витамина приводит к размягчению костей, их деформации – рахиту.</w:t>
            </w:r>
          </w:p>
        </w:tc>
      </w:tr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t>Витамин РР</w:t>
            </w:r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t>Дрожжи, неочищенный рис, печень, яичный желток, молоко</w:t>
            </w:r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t>Обеспечивает нормальное протекание в организме окислительно-восстановительных процессов. Участвует в образовании гормонов надпочечников.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t>Недостаток витамина приводит к нарушению деятельности пищеварительной системы. Кожа такого человека темнеет, покрывается язвочками.</w:t>
            </w:r>
          </w:p>
        </w:tc>
      </w:tr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t>Витамин</w:t>
            </w:r>
            <w:proofErr w:type="gramStart"/>
            <w:r w:rsidRPr="007B426B">
              <w:t xml:space="preserve"> К</w:t>
            </w:r>
            <w:proofErr w:type="gramEnd"/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rPr>
                <w:iCs/>
              </w:rPr>
              <w:t xml:space="preserve">капуста, тыква, свекла, </w:t>
            </w:r>
            <w:r w:rsidRPr="00033CB6">
              <w:rPr>
                <w:iCs/>
              </w:rPr>
              <w:t>печень,</w:t>
            </w:r>
            <w:r w:rsidRPr="007B426B">
              <w:rPr>
                <w:iCs/>
              </w:rPr>
              <w:t xml:space="preserve"> мясо, клубника, шпинат, томаты</w:t>
            </w:r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rPr>
                <w:iCs/>
              </w:rPr>
              <w:t xml:space="preserve">К </w:t>
            </w:r>
            <w:proofErr w:type="gramStart"/>
            <w:r w:rsidRPr="007B426B">
              <w:rPr>
                <w:iCs/>
              </w:rPr>
              <w:t>необходим</w:t>
            </w:r>
            <w:proofErr w:type="gramEnd"/>
            <w:r w:rsidRPr="007B426B">
              <w:rPr>
                <w:iCs/>
              </w:rPr>
              <w:t xml:space="preserve"> для нормальной свертываемости крови. 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</w:tc>
      </w:tr>
      <w:tr w:rsidR="001844CE" w:rsidRPr="007B426B" w:rsidTr="001844CE">
        <w:tc>
          <w:tcPr>
            <w:tcW w:w="1286" w:type="dxa"/>
          </w:tcPr>
          <w:p w:rsidR="001844CE" w:rsidRPr="000F0451" w:rsidRDefault="001844CE" w:rsidP="000A4363">
            <w:pPr>
              <w:pStyle w:val="a3"/>
            </w:pPr>
            <w:r w:rsidRPr="007B426B">
              <w:t>Витамин</w:t>
            </w:r>
            <w:proofErr w:type="gramStart"/>
            <w:r w:rsidRPr="007B426B">
              <w:t xml:space="preserve"> Е</w:t>
            </w:r>
            <w:proofErr w:type="gramEnd"/>
          </w:p>
        </w:tc>
        <w:tc>
          <w:tcPr>
            <w:tcW w:w="2256" w:type="dxa"/>
          </w:tcPr>
          <w:p w:rsidR="001844CE" w:rsidRPr="000F0451" w:rsidRDefault="001844CE" w:rsidP="000A4363">
            <w:pPr>
              <w:pStyle w:val="a3"/>
            </w:pPr>
            <w:r w:rsidRPr="007B426B">
              <w:rPr>
                <w:iCs/>
              </w:rPr>
              <w:t xml:space="preserve">содержится в кукурузном и подсолнечном масле, зерновых, </w:t>
            </w:r>
            <w:r w:rsidRPr="00033CB6">
              <w:rPr>
                <w:iCs/>
              </w:rPr>
              <w:lastRenderedPageBreak/>
              <w:t>капусте,</w:t>
            </w:r>
            <w:r w:rsidRPr="007B426B">
              <w:rPr>
                <w:iCs/>
              </w:rPr>
              <w:t xml:space="preserve"> зеленых овощах, сливочном масле.</w:t>
            </w:r>
          </w:p>
        </w:tc>
        <w:tc>
          <w:tcPr>
            <w:tcW w:w="4880" w:type="dxa"/>
          </w:tcPr>
          <w:p w:rsidR="001844CE" w:rsidRPr="000F0451" w:rsidRDefault="001844CE" w:rsidP="000A4363">
            <w:pPr>
              <w:pStyle w:val="a3"/>
            </w:pPr>
            <w:r w:rsidRPr="007B426B">
              <w:rPr>
                <w:iCs/>
              </w:rPr>
              <w:lastRenderedPageBreak/>
              <w:t>влияет на функции эндокринной системы, помогает бороться со старением клеток</w:t>
            </w:r>
          </w:p>
        </w:tc>
        <w:tc>
          <w:tcPr>
            <w:tcW w:w="6480" w:type="dxa"/>
          </w:tcPr>
          <w:p w:rsidR="001844CE" w:rsidRPr="000F0451" w:rsidRDefault="001844CE" w:rsidP="000A4363">
            <w:pPr>
              <w:pStyle w:val="a3"/>
            </w:pPr>
            <w:r w:rsidRPr="007B426B">
              <w:t> </w:t>
            </w:r>
          </w:p>
        </w:tc>
      </w:tr>
    </w:tbl>
    <w:p w:rsidR="001844CE" w:rsidRPr="006B701D" w:rsidRDefault="001844CE" w:rsidP="001844CE">
      <w:pPr>
        <w:pStyle w:val="a3"/>
      </w:pPr>
      <w:r w:rsidRPr="006B701D">
        <w:lastRenderedPageBreak/>
        <w:t> </w:t>
      </w:r>
    </w:p>
    <w:p w:rsidR="001844CE" w:rsidRDefault="001844CE" w:rsidP="001844CE">
      <w:pPr>
        <w:pStyle w:val="a3"/>
      </w:pPr>
      <w:r w:rsidRPr="002F6255">
        <w:t>.</w:t>
      </w: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Default="001844CE" w:rsidP="001844CE">
      <w:pPr>
        <w:pStyle w:val="a3"/>
      </w:pPr>
    </w:p>
    <w:p w:rsidR="001844CE" w:rsidRPr="006B701D" w:rsidRDefault="001844CE" w:rsidP="001844CE">
      <w:pPr>
        <w:pStyle w:val="a3"/>
      </w:pPr>
    </w:p>
    <w:p w:rsidR="001844CE" w:rsidRPr="006B701D" w:rsidRDefault="001844CE" w:rsidP="001844CE">
      <w:pPr>
        <w:pStyle w:val="a3"/>
      </w:pPr>
    </w:p>
    <w:p w:rsidR="001844CE" w:rsidRPr="00807D93" w:rsidRDefault="001844CE" w:rsidP="001844CE"/>
    <w:p w:rsidR="0014255F" w:rsidRDefault="0014255F"/>
    <w:sectPr w:rsidR="0014255F" w:rsidSect="004E7B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3A3"/>
    <w:multiLevelType w:val="hybridMultilevel"/>
    <w:tmpl w:val="6074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40E"/>
    <w:multiLevelType w:val="hybridMultilevel"/>
    <w:tmpl w:val="E862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5168"/>
    <w:multiLevelType w:val="hybridMultilevel"/>
    <w:tmpl w:val="BE8E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F5231"/>
    <w:multiLevelType w:val="hybridMultilevel"/>
    <w:tmpl w:val="F9E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B539BD"/>
    <w:multiLevelType w:val="hybridMultilevel"/>
    <w:tmpl w:val="1E7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1F9"/>
    <w:multiLevelType w:val="hybridMultilevel"/>
    <w:tmpl w:val="65E6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040A69"/>
    <w:multiLevelType w:val="hybridMultilevel"/>
    <w:tmpl w:val="0F94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4CE"/>
    <w:rsid w:val="0014255F"/>
    <w:rsid w:val="001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84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1844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844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48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2663</Words>
  <Characters>15180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2022-03-20T17:10:00Z</dcterms:created>
  <dcterms:modified xsi:type="dcterms:W3CDTF">2022-03-20T17:12:00Z</dcterms:modified>
</cp:coreProperties>
</file>