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8AA7FE" w14:textId="05E078BF" w:rsidR="000F31F7" w:rsidRPr="00E55E18" w:rsidRDefault="00955FC3" w:rsidP="00955FC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5E18">
        <w:rPr>
          <w:rFonts w:ascii="Times New Roman" w:hAnsi="Times New Roman" w:cs="Times New Roman"/>
          <w:b/>
          <w:sz w:val="24"/>
          <w:szCs w:val="24"/>
        </w:rPr>
        <w:t>МНОГОФУНКЦИОНАЛЬНОЕ ДИДАКТИЧЕСКОЕ ПОСОБИЕ ДЛЯ ОБУЧЕНИЯ ДЕТЕЙ МЛАДШЕГО ДОШКОЛЬНОГО ВОЗРАСТА</w:t>
      </w:r>
    </w:p>
    <w:p w14:paraId="3F5B5EDD" w14:textId="33E501F0" w:rsidR="000F31F7" w:rsidRPr="00E55E18" w:rsidRDefault="00955FC3" w:rsidP="00955FC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5E18">
        <w:rPr>
          <w:rFonts w:ascii="Times New Roman" w:hAnsi="Times New Roman" w:cs="Times New Roman"/>
          <w:b/>
          <w:sz w:val="24"/>
          <w:szCs w:val="24"/>
        </w:rPr>
        <w:t>«ВРЕМЕНА ГОДА»</w:t>
      </w:r>
    </w:p>
    <w:p w14:paraId="2F5328D7" w14:textId="472F0366" w:rsidR="000F31F7" w:rsidRPr="00E55E18" w:rsidRDefault="000F31F7" w:rsidP="00E55E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5E18">
        <w:rPr>
          <w:rFonts w:ascii="Times New Roman" w:hAnsi="Times New Roman" w:cs="Times New Roman"/>
          <w:b/>
          <w:sz w:val="24"/>
          <w:szCs w:val="24"/>
        </w:rPr>
        <w:t>(по сенсорному развитию детей I</w:t>
      </w:r>
      <w:r w:rsidR="0055694F" w:rsidRPr="00E55E18">
        <w:rPr>
          <w:rFonts w:ascii="Times New Roman" w:hAnsi="Times New Roman" w:cs="Times New Roman"/>
          <w:b/>
          <w:sz w:val="24"/>
          <w:szCs w:val="24"/>
        </w:rPr>
        <w:t>I</w:t>
      </w:r>
      <w:r w:rsidRPr="00E55E18">
        <w:rPr>
          <w:rFonts w:ascii="Times New Roman" w:hAnsi="Times New Roman" w:cs="Times New Roman"/>
          <w:b/>
          <w:sz w:val="24"/>
          <w:szCs w:val="24"/>
        </w:rPr>
        <w:t xml:space="preserve"> младшей группы)</w:t>
      </w:r>
    </w:p>
    <w:p w14:paraId="65A70D0B" w14:textId="77777777" w:rsidR="00955FC3" w:rsidRPr="00955FC3" w:rsidRDefault="00955FC3" w:rsidP="00534CB0">
      <w:pPr>
        <w:spacing w:after="0"/>
        <w:ind w:left="4956"/>
        <w:jc w:val="both"/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955FC3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Автор: Коваленко </w:t>
      </w:r>
      <w:proofErr w:type="spellStart"/>
      <w:r w:rsidRPr="00955FC3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Арнэлла</w:t>
      </w:r>
      <w:proofErr w:type="spellEnd"/>
      <w:r w:rsidRPr="00955FC3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Владимировна, воспитатель</w:t>
      </w:r>
    </w:p>
    <w:p w14:paraId="54AC5C93" w14:textId="77777777" w:rsidR="00955FC3" w:rsidRPr="00955FC3" w:rsidRDefault="00955FC3" w:rsidP="00955FC3">
      <w:pPr>
        <w:spacing w:after="0"/>
        <w:ind w:left="4956"/>
        <w:jc w:val="both"/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bookmarkStart w:id="0" w:name="_GoBack"/>
      <w:bookmarkEnd w:id="0"/>
      <w:r w:rsidRPr="00955FC3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МБДОУ «Ясли-сад №165 г. Донецка»</w:t>
      </w:r>
    </w:p>
    <w:p w14:paraId="37DB6A29" w14:textId="7784891F" w:rsidR="007D517B" w:rsidRPr="00E55E18" w:rsidRDefault="007D517B" w:rsidP="00E55E1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D3173F" w14:textId="77777777" w:rsidR="00B740B4" w:rsidRPr="00E55E18" w:rsidRDefault="00B740B4" w:rsidP="00955F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5E18">
        <w:rPr>
          <w:rFonts w:ascii="Times New Roman" w:hAnsi="Times New Roman" w:cs="Times New Roman"/>
          <w:b/>
          <w:sz w:val="24"/>
          <w:szCs w:val="24"/>
        </w:rPr>
        <w:t>АННОТАЦИЯ</w:t>
      </w:r>
    </w:p>
    <w:p w14:paraId="1671BF37" w14:textId="0195540A" w:rsidR="00B740B4" w:rsidRPr="00E55E18" w:rsidRDefault="00B740B4" w:rsidP="00E55E18">
      <w:pPr>
        <w:jc w:val="both"/>
        <w:rPr>
          <w:rFonts w:ascii="Times New Roman" w:hAnsi="Times New Roman" w:cs="Times New Roman"/>
          <w:sz w:val="24"/>
          <w:szCs w:val="24"/>
        </w:rPr>
      </w:pPr>
      <w:r w:rsidRPr="00E55E18">
        <w:rPr>
          <w:rFonts w:ascii="Times New Roman" w:hAnsi="Times New Roman" w:cs="Times New Roman"/>
          <w:sz w:val="24"/>
          <w:szCs w:val="24"/>
        </w:rPr>
        <w:t xml:space="preserve">  </w:t>
      </w:r>
      <w:r w:rsidR="00FA09D1">
        <w:rPr>
          <w:rFonts w:ascii="Times New Roman" w:hAnsi="Times New Roman" w:cs="Times New Roman"/>
          <w:sz w:val="24"/>
          <w:szCs w:val="24"/>
        </w:rPr>
        <w:t xml:space="preserve">    </w:t>
      </w:r>
      <w:r w:rsidRPr="00E55E18">
        <w:rPr>
          <w:rFonts w:ascii="Times New Roman" w:hAnsi="Times New Roman" w:cs="Times New Roman"/>
          <w:sz w:val="24"/>
          <w:szCs w:val="24"/>
        </w:rPr>
        <w:t xml:space="preserve"> Дидактическое пособие «В</w:t>
      </w:r>
      <w:r w:rsidR="00FD095D" w:rsidRPr="00E55E18">
        <w:rPr>
          <w:rFonts w:ascii="Times New Roman" w:hAnsi="Times New Roman" w:cs="Times New Roman"/>
          <w:sz w:val="24"/>
          <w:szCs w:val="24"/>
        </w:rPr>
        <w:t>ремена года</w:t>
      </w:r>
      <w:r w:rsidRPr="00E55E18">
        <w:rPr>
          <w:rFonts w:ascii="Times New Roman" w:hAnsi="Times New Roman" w:cs="Times New Roman"/>
          <w:sz w:val="24"/>
          <w:szCs w:val="24"/>
        </w:rPr>
        <w:t xml:space="preserve">» является </w:t>
      </w:r>
      <w:r w:rsidR="00E55E18">
        <w:rPr>
          <w:rFonts w:ascii="Times New Roman" w:hAnsi="Times New Roman" w:cs="Times New Roman"/>
          <w:sz w:val="24"/>
          <w:szCs w:val="24"/>
        </w:rPr>
        <w:t xml:space="preserve">многофункциональным </w:t>
      </w:r>
      <w:proofErr w:type="gramStart"/>
      <w:r w:rsidRPr="00E55E18">
        <w:rPr>
          <w:rFonts w:ascii="Times New Roman" w:hAnsi="Times New Roman" w:cs="Times New Roman"/>
          <w:sz w:val="24"/>
          <w:szCs w:val="24"/>
        </w:rPr>
        <w:t>игровым  пособием</w:t>
      </w:r>
      <w:proofErr w:type="gramEnd"/>
      <w:r w:rsidRPr="00E55E18">
        <w:rPr>
          <w:rFonts w:ascii="Times New Roman" w:hAnsi="Times New Roman" w:cs="Times New Roman"/>
          <w:sz w:val="24"/>
          <w:szCs w:val="24"/>
        </w:rPr>
        <w:t xml:space="preserve">, нацеленным на решение задач сенсорного развитие детей   младшего дошкольного возраста. </w:t>
      </w:r>
      <w:r w:rsidR="00FD095D" w:rsidRPr="00E55E18">
        <w:rPr>
          <w:rFonts w:ascii="Times New Roman" w:hAnsi="Times New Roman" w:cs="Times New Roman"/>
          <w:sz w:val="24"/>
          <w:szCs w:val="24"/>
        </w:rPr>
        <w:t xml:space="preserve">С помощью пособия можно организовывать </w:t>
      </w:r>
      <w:proofErr w:type="gramStart"/>
      <w:r w:rsidR="00FD095D" w:rsidRPr="00E55E18">
        <w:rPr>
          <w:rFonts w:ascii="Times New Roman" w:hAnsi="Times New Roman" w:cs="Times New Roman"/>
          <w:sz w:val="24"/>
          <w:szCs w:val="24"/>
        </w:rPr>
        <w:t>упражнения и игры</w:t>
      </w:r>
      <w:proofErr w:type="gramEnd"/>
      <w:r w:rsidRPr="00E55E18">
        <w:rPr>
          <w:rFonts w:ascii="Times New Roman" w:hAnsi="Times New Roman" w:cs="Times New Roman"/>
          <w:sz w:val="24"/>
          <w:szCs w:val="24"/>
        </w:rPr>
        <w:t xml:space="preserve"> </w:t>
      </w:r>
      <w:r w:rsidR="00FD095D" w:rsidRPr="00E55E18">
        <w:rPr>
          <w:rFonts w:ascii="Times New Roman" w:hAnsi="Times New Roman" w:cs="Times New Roman"/>
          <w:sz w:val="24"/>
          <w:szCs w:val="24"/>
        </w:rPr>
        <w:t>направленные</w:t>
      </w:r>
      <w:r w:rsidRPr="00E55E18">
        <w:rPr>
          <w:rFonts w:ascii="Times New Roman" w:hAnsi="Times New Roman" w:cs="Times New Roman"/>
          <w:sz w:val="24"/>
          <w:szCs w:val="24"/>
        </w:rPr>
        <w:t xml:space="preserve"> на развитие мелкой моторики кисти рук</w:t>
      </w:r>
      <w:r w:rsidR="00FD095D" w:rsidRPr="00E55E18">
        <w:rPr>
          <w:rFonts w:ascii="Times New Roman" w:hAnsi="Times New Roman" w:cs="Times New Roman"/>
          <w:sz w:val="24"/>
          <w:szCs w:val="24"/>
        </w:rPr>
        <w:t xml:space="preserve"> ребенка </w:t>
      </w:r>
      <w:r w:rsidR="0055694F" w:rsidRPr="00E55E18">
        <w:rPr>
          <w:rFonts w:ascii="Times New Roman" w:hAnsi="Times New Roman" w:cs="Times New Roman"/>
          <w:sz w:val="24"/>
          <w:szCs w:val="24"/>
        </w:rPr>
        <w:t>I</w:t>
      </w:r>
      <w:r w:rsidR="00FD095D" w:rsidRPr="00E55E18">
        <w:rPr>
          <w:rFonts w:ascii="Times New Roman" w:hAnsi="Times New Roman" w:cs="Times New Roman"/>
          <w:sz w:val="24"/>
          <w:szCs w:val="24"/>
        </w:rPr>
        <w:t>I младшей группы</w:t>
      </w:r>
      <w:r w:rsidRPr="00E55E18">
        <w:rPr>
          <w:rFonts w:ascii="Times New Roman" w:hAnsi="Times New Roman" w:cs="Times New Roman"/>
          <w:sz w:val="24"/>
          <w:szCs w:val="24"/>
        </w:rPr>
        <w:t xml:space="preserve">, </w:t>
      </w:r>
      <w:r w:rsidR="00FD095D" w:rsidRPr="00E55E18">
        <w:rPr>
          <w:rFonts w:ascii="Times New Roman" w:hAnsi="Times New Roman" w:cs="Times New Roman"/>
          <w:sz w:val="24"/>
          <w:szCs w:val="24"/>
        </w:rPr>
        <w:t xml:space="preserve">на развитие его </w:t>
      </w:r>
      <w:r w:rsidR="00DD5D8B" w:rsidRPr="00E55E18">
        <w:rPr>
          <w:rFonts w:ascii="Times New Roman" w:hAnsi="Times New Roman" w:cs="Times New Roman"/>
          <w:sz w:val="24"/>
          <w:szCs w:val="24"/>
        </w:rPr>
        <w:t xml:space="preserve">цветового </w:t>
      </w:r>
      <w:r w:rsidR="00FD095D" w:rsidRPr="00E55E18">
        <w:rPr>
          <w:rFonts w:ascii="Times New Roman" w:hAnsi="Times New Roman" w:cs="Times New Roman"/>
          <w:sz w:val="24"/>
          <w:szCs w:val="24"/>
        </w:rPr>
        <w:t xml:space="preserve">восприятия, </w:t>
      </w:r>
      <w:r w:rsidRPr="00E55E18">
        <w:rPr>
          <w:rFonts w:ascii="Times New Roman" w:hAnsi="Times New Roman" w:cs="Times New Roman"/>
          <w:sz w:val="24"/>
          <w:szCs w:val="24"/>
        </w:rPr>
        <w:t>внимания и памяти</w:t>
      </w:r>
      <w:r w:rsidR="00FD095D" w:rsidRPr="00E55E18">
        <w:rPr>
          <w:rFonts w:ascii="Times New Roman" w:hAnsi="Times New Roman" w:cs="Times New Roman"/>
          <w:sz w:val="24"/>
          <w:szCs w:val="24"/>
        </w:rPr>
        <w:t xml:space="preserve">. Представленный дидактический материал позволяет формировать </w:t>
      </w:r>
      <w:r w:rsidRPr="00E55E18">
        <w:rPr>
          <w:rFonts w:ascii="Times New Roman" w:hAnsi="Times New Roman" w:cs="Times New Roman"/>
          <w:sz w:val="24"/>
          <w:szCs w:val="24"/>
        </w:rPr>
        <w:t>пространственны</w:t>
      </w:r>
      <w:r w:rsidR="00FD095D" w:rsidRPr="00E55E18">
        <w:rPr>
          <w:rFonts w:ascii="Times New Roman" w:hAnsi="Times New Roman" w:cs="Times New Roman"/>
          <w:sz w:val="24"/>
          <w:szCs w:val="24"/>
        </w:rPr>
        <w:t>е</w:t>
      </w:r>
      <w:r w:rsidRPr="00E55E18">
        <w:rPr>
          <w:rFonts w:ascii="Times New Roman" w:hAnsi="Times New Roman" w:cs="Times New Roman"/>
          <w:sz w:val="24"/>
          <w:szCs w:val="24"/>
        </w:rPr>
        <w:t xml:space="preserve"> представлени</w:t>
      </w:r>
      <w:r w:rsidR="00FD095D" w:rsidRPr="00E55E18">
        <w:rPr>
          <w:rFonts w:ascii="Times New Roman" w:hAnsi="Times New Roman" w:cs="Times New Roman"/>
          <w:sz w:val="24"/>
          <w:szCs w:val="24"/>
        </w:rPr>
        <w:t>я ребенка</w:t>
      </w:r>
      <w:r w:rsidRPr="00E55E18">
        <w:rPr>
          <w:rFonts w:ascii="Times New Roman" w:hAnsi="Times New Roman" w:cs="Times New Roman"/>
          <w:sz w:val="24"/>
          <w:szCs w:val="24"/>
        </w:rPr>
        <w:t xml:space="preserve">, </w:t>
      </w:r>
      <w:r w:rsidR="00FD095D" w:rsidRPr="00E55E18">
        <w:rPr>
          <w:rFonts w:ascii="Times New Roman" w:hAnsi="Times New Roman" w:cs="Times New Roman"/>
          <w:sz w:val="24"/>
          <w:szCs w:val="24"/>
        </w:rPr>
        <w:t xml:space="preserve">способствует развитию </w:t>
      </w:r>
      <w:r w:rsidRPr="00E55E18">
        <w:rPr>
          <w:rFonts w:ascii="Times New Roman" w:hAnsi="Times New Roman" w:cs="Times New Roman"/>
          <w:sz w:val="24"/>
          <w:szCs w:val="24"/>
        </w:rPr>
        <w:t xml:space="preserve">связной речи детей младшего дошкольного возраста. Игровые задания подобраны с учетом принципа интеграции содержания образовательных областей, определенных </w:t>
      </w:r>
      <w:r w:rsidR="005E2570" w:rsidRPr="00E55E18">
        <w:rPr>
          <w:rFonts w:ascii="Times New Roman" w:hAnsi="Times New Roman" w:cs="Times New Roman"/>
          <w:sz w:val="24"/>
          <w:szCs w:val="24"/>
        </w:rPr>
        <w:t>Федеральной образовательной программой дошкольного образования,</w:t>
      </w:r>
      <w:r w:rsidRPr="00E55E18">
        <w:rPr>
          <w:rFonts w:ascii="Times New Roman" w:hAnsi="Times New Roman" w:cs="Times New Roman"/>
          <w:sz w:val="24"/>
          <w:szCs w:val="24"/>
        </w:rPr>
        <w:t xml:space="preserve"> и способствуют эмоционально-нравственному, умственному, физическому, художественно-</w:t>
      </w:r>
      <w:r w:rsidR="005E2570" w:rsidRPr="00E55E18">
        <w:rPr>
          <w:rFonts w:ascii="Times New Roman" w:hAnsi="Times New Roman" w:cs="Times New Roman"/>
          <w:sz w:val="24"/>
          <w:szCs w:val="24"/>
        </w:rPr>
        <w:t>эстетическому и</w:t>
      </w:r>
      <w:r w:rsidRPr="00E55E18">
        <w:rPr>
          <w:rFonts w:ascii="Times New Roman" w:hAnsi="Times New Roman" w:cs="Times New Roman"/>
          <w:sz w:val="24"/>
          <w:szCs w:val="24"/>
        </w:rPr>
        <w:t xml:space="preserve"> социально-</w:t>
      </w:r>
      <w:r w:rsidR="005E2570" w:rsidRPr="00E55E18">
        <w:rPr>
          <w:rFonts w:ascii="Times New Roman" w:hAnsi="Times New Roman" w:cs="Times New Roman"/>
          <w:sz w:val="24"/>
          <w:szCs w:val="24"/>
        </w:rPr>
        <w:t>коммуникативному развитию</w:t>
      </w:r>
      <w:r w:rsidRPr="00E55E18">
        <w:rPr>
          <w:rFonts w:ascii="Times New Roman" w:hAnsi="Times New Roman" w:cs="Times New Roman"/>
          <w:sz w:val="24"/>
          <w:szCs w:val="24"/>
        </w:rPr>
        <w:t xml:space="preserve"> детей в игре.</w:t>
      </w:r>
    </w:p>
    <w:p w14:paraId="24C15668" w14:textId="5E962400" w:rsidR="00B740B4" w:rsidRPr="00780589" w:rsidRDefault="00B740B4" w:rsidP="00780589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589">
        <w:rPr>
          <w:rFonts w:ascii="Times New Roman" w:hAnsi="Times New Roman" w:cs="Times New Roman"/>
          <w:b/>
          <w:sz w:val="24"/>
          <w:szCs w:val="24"/>
        </w:rPr>
        <w:t>Вступительная часть.</w:t>
      </w:r>
    </w:p>
    <w:p w14:paraId="281C9AD1" w14:textId="38B8C3E1" w:rsidR="00B740B4" w:rsidRPr="00E55E18" w:rsidRDefault="00B740B4" w:rsidP="00E55E1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E18">
        <w:rPr>
          <w:rFonts w:ascii="Times New Roman" w:hAnsi="Times New Roman" w:cs="Times New Roman"/>
          <w:b/>
          <w:sz w:val="24"/>
          <w:szCs w:val="24"/>
        </w:rPr>
        <w:t xml:space="preserve">Актуальность </w:t>
      </w:r>
      <w:r w:rsidR="00207BC5" w:rsidRPr="00E55E18">
        <w:rPr>
          <w:rFonts w:ascii="Times New Roman" w:hAnsi="Times New Roman" w:cs="Times New Roman"/>
          <w:b/>
          <w:sz w:val="24"/>
          <w:szCs w:val="24"/>
        </w:rPr>
        <w:t>использования пособия</w:t>
      </w:r>
      <w:r w:rsidRPr="00E55E18">
        <w:rPr>
          <w:rFonts w:ascii="Times New Roman" w:hAnsi="Times New Roman" w:cs="Times New Roman"/>
          <w:b/>
          <w:sz w:val="24"/>
          <w:szCs w:val="24"/>
        </w:rPr>
        <w:t xml:space="preserve"> в работе с детьми.</w:t>
      </w:r>
    </w:p>
    <w:p w14:paraId="3BCFDA91" w14:textId="3F27CCBA" w:rsidR="00DD5D8B" w:rsidRPr="00E55E18" w:rsidRDefault="00B740B4" w:rsidP="00955FC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E18">
        <w:rPr>
          <w:rFonts w:ascii="Times New Roman" w:hAnsi="Times New Roman" w:cs="Times New Roman"/>
          <w:sz w:val="24"/>
          <w:szCs w:val="24"/>
        </w:rPr>
        <w:t>Основной формой работы с дошкольниками и ведущим видом их деятельности является игра, поэтому использование в работе с детьми многофункционального игрового пособия</w:t>
      </w:r>
      <w:r w:rsidR="00EB205C" w:rsidRPr="00E55E18">
        <w:rPr>
          <w:rFonts w:ascii="Times New Roman" w:hAnsi="Times New Roman" w:cs="Times New Roman"/>
          <w:sz w:val="24"/>
          <w:szCs w:val="24"/>
        </w:rPr>
        <w:t xml:space="preserve"> «Времена года»</w:t>
      </w:r>
      <w:r w:rsidRPr="00E55E18">
        <w:rPr>
          <w:rFonts w:ascii="Times New Roman" w:hAnsi="Times New Roman" w:cs="Times New Roman"/>
          <w:sz w:val="24"/>
          <w:szCs w:val="24"/>
        </w:rPr>
        <w:t xml:space="preserve"> способствует повышению эффективности </w:t>
      </w:r>
      <w:proofErr w:type="spellStart"/>
      <w:r w:rsidRPr="00E55E18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E55E18">
        <w:rPr>
          <w:rFonts w:ascii="Times New Roman" w:hAnsi="Times New Roman" w:cs="Times New Roman"/>
          <w:sz w:val="24"/>
          <w:szCs w:val="24"/>
        </w:rPr>
        <w:t xml:space="preserve">-образовательного процесса. Сенсорное развитие </w:t>
      </w:r>
      <w:r w:rsidR="00DD5D8B" w:rsidRPr="00E55E18">
        <w:rPr>
          <w:rFonts w:ascii="Times New Roman" w:hAnsi="Times New Roman" w:cs="Times New Roman"/>
          <w:sz w:val="24"/>
          <w:szCs w:val="24"/>
        </w:rPr>
        <w:t xml:space="preserve">является основой для дальнейшего формирования логико-математических представлений ребенка, для развития восприятия сенсорных эталонов. Основной задачей сенсорного развития является создание условий для формирования восприятия как начальной ступени познания окружающей действительности. С восприятия предметов и явлений начинается познание окружающего мира. Такие формы познания как – запоминание, мышление, воображение – строятся на основе образов восприятия, являются результатами их переработки. Поэтому нормальное умственное развитие невозможно без опоры на полноценное восприятие. </w:t>
      </w:r>
    </w:p>
    <w:p w14:paraId="2884AADC" w14:textId="1864EEB9" w:rsidR="00DD5D8B" w:rsidRPr="00E55E18" w:rsidRDefault="000A2746" w:rsidP="00955FC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E18">
        <w:rPr>
          <w:rFonts w:ascii="Times New Roman" w:hAnsi="Times New Roman" w:cs="Times New Roman"/>
          <w:sz w:val="24"/>
          <w:szCs w:val="24"/>
        </w:rPr>
        <w:t>Пособие позволяет организовать игровые действия детей с дидактическим материалом (атрибутами игры, которые подобраны по определенному цвету и по признаку времени года). Материал, собранный в пособие по теме «Времена года», может фиксироваться к игровому полю с помощью различных креплений. Манипуляци</w:t>
      </w:r>
      <w:r w:rsidR="00C3611E" w:rsidRPr="00E55E18">
        <w:rPr>
          <w:rFonts w:ascii="Times New Roman" w:hAnsi="Times New Roman" w:cs="Times New Roman"/>
          <w:sz w:val="24"/>
          <w:szCs w:val="24"/>
        </w:rPr>
        <w:t>и</w:t>
      </w:r>
      <w:r w:rsidRPr="00E55E18">
        <w:rPr>
          <w:rFonts w:ascii="Times New Roman" w:hAnsi="Times New Roman" w:cs="Times New Roman"/>
          <w:sz w:val="24"/>
          <w:szCs w:val="24"/>
        </w:rPr>
        <w:t xml:space="preserve"> с д</w:t>
      </w:r>
      <w:r w:rsidR="00C3611E" w:rsidRPr="00E55E18">
        <w:rPr>
          <w:rFonts w:ascii="Times New Roman" w:hAnsi="Times New Roman" w:cs="Times New Roman"/>
          <w:sz w:val="24"/>
          <w:szCs w:val="24"/>
        </w:rPr>
        <w:t xml:space="preserve">анным материалом </w:t>
      </w:r>
      <w:r w:rsidR="00283BCD" w:rsidRPr="00E55E18">
        <w:rPr>
          <w:rFonts w:ascii="Times New Roman" w:hAnsi="Times New Roman" w:cs="Times New Roman"/>
          <w:sz w:val="24"/>
          <w:szCs w:val="24"/>
        </w:rPr>
        <w:t xml:space="preserve">будет </w:t>
      </w:r>
      <w:r w:rsidR="00C3611E" w:rsidRPr="00E55E18">
        <w:rPr>
          <w:rFonts w:ascii="Times New Roman" w:hAnsi="Times New Roman" w:cs="Times New Roman"/>
          <w:sz w:val="24"/>
          <w:szCs w:val="24"/>
        </w:rPr>
        <w:t>способств</w:t>
      </w:r>
      <w:r w:rsidR="00283BCD" w:rsidRPr="00E55E18">
        <w:rPr>
          <w:rFonts w:ascii="Times New Roman" w:hAnsi="Times New Roman" w:cs="Times New Roman"/>
          <w:sz w:val="24"/>
          <w:szCs w:val="24"/>
        </w:rPr>
        <w:t>овать</w:t>
      </w:r>
      <w:r w:rsidR="00C3611E" w:rsidRPr="00E55E18">
        <w:rPr>
          <w:rFonts w:ascii="Times New Roman" w:hAnsi="Times New Roman" w:cs="Times New Roman"/>
          <w:sz w:val="24"/>
          <w:szCs w:val="24"/>
        </w:rPr>
        <w:t xml:space="preserve"> развитию мелкой моторики</w:t>
      </w:r>
      <w:r w:rsidR="00283BCD" w:rsidRPr="00E55E18">
        <w:rPr>
          <w:rFonts w:ascii="Times New Roman" w:hAnsi="Times New Roman" w:cs="Times New Roman"/>
          <w:sz w:val="24"/>
          <w:szCs w:val="24"/>
        </w:rPr>
        <w:t> кисти рук</w:t>
      </w:r>
      <w:r w:rsidR="00207BC5" w:rsidRPr="00E55E18">
        <w:rPr>
          <w:rFonts w:ascii="Times New Roman" w:hAnsi="Times New Roman" w:cs="Times New Roman"/>
          <w:sz w:val="24"/>
          <w:szCs w:val="24"/>
        </w:rPr>
        <w:t xml:space="preserve"> и координации движений</w:t>
      </w:r>
      <w:r w:rsidR="00283BCD" w:rsidRPr="00E55E18">
        <w:rPr>
          <w:rFonts w:ascii="Times New Roman" w:hAnsi="Times New Roman" w:cs="Times New Roman"/>
          <w:sz w:val="24"/>
          <w:szCs w:val="24"/>
        </w:rPr>
        <w:t xml:space="preserve"> ребенка, что будет благотворно влиять на дальнейшее речевое развитие воспитанника.</w:t>
      </w:r>
    </w:p>
    <w:p w14:paraId="79E4EFC8" w14:textId="127612B5" w:rsidR="006B34C2" w:rsidRPr="00E55E18" w:rsidRDefault="006B34C2" w:rsidP="00955FC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E18">
        <w:rPr>
          <w:rFonts w:ascii="Times New Roman" w:hAnsi="Times New Roman" w:cs="Times New Roman"/>
          <w:sz w:val="24"/>
          <w:szCs w:val="24"/>
        </w:rPr>
        <w:t>Дидактическое пособие</w:t>
      </w:r>
      <w:r w:rsidR="00283BCD" w:rsidRPr="00E55E18">
        <w:rPr>
          <w:rFonts w:ascii="Times New Roman" w:hAnsi="Times New Roman" w:cs="Times New Roman"/>
          <w:sz w:val="24"/>
          <w:szCs w:val="24"/>
        </w:rPr>
        <w:t xml:space="preserve"> «Времена года» </w:t>
      </w:r>
      <w:r w:rsidRPr="00E55E18">
        <w:rPr>
          <w:rFonts w:ascii="Times New Roman" w:hAnsi="Times New Roman" w:cs="Times New Roman"/>
          <w:sz w:val="24"/>
          <w:szCs w:val="24"/>
        </w:rPr>
        <w:t xml:space="preserve">нацелено на организацию совместной деятельности с детьми младшей группы при ознакомлении с </w:t>
      </w:r>
      <w:r w:rsidR="00283BCD" w:rsidRPr="00E55E18">
        <w:rPr>
          <w:rFonts w:ascii="Times New Roman" w:hAnsi="Times New Roman" w:cs="Times New Roman"/>
          <w:sz w:val="24"/>
          <w:szCs w:val="24"/>
        </w:rPr>
        <w:t>особенностями сезонных изменений в природе</w:t>
      </w:r>
      <w:r w:rsidRPr="00E55E18">
        <w:rPr>
          <w:rFonts w:ascii="Times New Roman" w:hAnsi="Times New Roman" w:cs="Times New Roman"/>
          <w:sz w:val="24"/>
          <w:szCs w:val="24"/>
        </w:rPr>
        <w:t xml:space="preserve">. </w:t>
      </w:r>
      <w:r w:rsidR="003D0E7F" w:rsidRPr="00E55E18">
        <w:rPr>
          <w:rFonts w:ascii="Times New Roman" w:hAnsi="Times New Roman" w:cs="Times New Roman"/>
          <w:sz w:val="24"/>
          <w:szCs w:val="24"/>
        </w:rPr>
        <w:t xml:space="preserve">Анализ содержательного раздела ФОП ДО и содержания образования в образовательной области «Познавательное развитие» позволил сделать вывод о том, что </w:t>
      </w:r>
      <w:r w:rsidR="003D0E7F" w:rsidRPr="00E55E18">
        <w:rPr>
          <w:rFonts w:ascii="Times New Roman" w:hAnsi="Times New Roman" w:cs="Times New Roman"/>
          <w:sz w:val="24"/>
          <w:szCs w:val="24"/>
        </w:rPr>
        <w:lastRenderedPageBreak/>
        <w:t xml:space="preserve">одной из </w:t>
      </w:r>
      <w:r w:rsidR="00207BC5" w:rsidRPr="00E55E18">
        <w:rPr>
          <w:rFonts w:ascii="Times New Roman" w:hAnsi="Times New Roman" w:cs="Times New Roman"/>
          <w:sz w:val="24"/>
          <w:szCs w:val="24"/>
        </w:rPr>
        <w:t>важных</w:t>
      </w:r>
      <w:r w:rsidR="003D0E7F" w:rsidRPr="00E55E18">
        <w:rPr>
          <w:rFonts w:ascii="Times New Roman" w:hAnsi="Times New Roman" w:cs="Times New Roman"/>
          <w:sz w:val="24"/>
          <w:szCs w:val="24"/>
        </w:rPr>
        <w:t xml:space="preserve"> задач в данной области развития детей 3</w:t>
      </w:r>
      <w:r w:rsidR="00207BC5" w:rsidRPr="00E55E18">
        <w:rPr>
          <w:rFonts w:ascii="Times New Roman" w:hAnsi="Times New Roman" w:cs="Times New Roman"/>
          <w:sz w:val="24"/>
          <w:szCs w:val="24"/>
        </w:rPr>
        <w:t>-</w:t>
      </w:r>
      <w:r w:rsidR="003D0E7F" w:rsidRPr="00E55E18">
        <w:rPr>
          <w:rFonts w:ascii="Times New Roman" w:hAnsi="Times New Roman" w:cs="Times New Roman"/>
          <w:sz w:val="24"/>
          <w:szCs w:val="24"/>
        </w:rPr>
        <w:t>4 лет</w:t>
      </w:r>
      <w:r w:rsidR="00207BC5" w:rsidRPr="00E55E18">
        <w:rPr>
          <w:rFonts w:ascii="Times New Roman" w:hAnsi="Times New Roman" w:cs="Times New Roman"/>
          <w:sz w:val="24"/>
          <w:szCs w:val="24"/>
        </w:rPr>
        <w:t xml:space="preserve"> я</w:t>
      </w:r>
      <w:r w:rsidR="003D0E7F" w:rsidRPr="00E55E18">
        <w:rPr>
          <w:rFonts w:ascii="Times New Roman" w:hAnsi="Times New Roman" w:cs="Times New Roman"/>
          <w:sz w:val="24"/>
          <w:szCs w:val="24"/>
        </w:rPr>
        <w:t xml:space="preserve">вляется расширение представлений </w:t>
      </w:r>
      <w:r w:rsidR="00207BC5" w:rsidRPr="00E55E18">
        <w:rPr>
          <w:rFonts w:ascii="Times New Roman" w:hAnsi="Times New Roman" w:cs="Times New Roman"/>
          <w:sz w:val="24"/>
          <w:szCs w:val="24"/>
        </w:rPr>
        <w:t>воспитанников</w:t>
      </w:r>
      <w:r w:rsidR="003D0E7F" w:rsidRPr="00E55E18">
        <w:rPr>
          <w:rFonts w:ascii="Times New Roman" w:hAnsi="Times New Roman" w:cs="Times New Roman"/>
          <w:sz w:val="24"/>
          <w:szCs w:val="24"/>
        </w:rPr>
        <w:t xml:space="preserve"> о явлениях природы в разные сезоны года</w:t>
      </w:r>
      <w:r w:rsidR="00207BC5" w:rsidRPr="00E55E1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ECFBB13" w14:textId="3DE31EEC" w:rsidR="006B34C2" w:rsidRPr="00E55E18" w:rsidRDefault="006B34C2" w:rsidP="00955FC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E18">
        <w:rPr>
          <w:rFonts w:ascii="Times New Roman" w:hAnsi="Times New Roman" w:cs="Times New Roman"/>
          <w:b/>
          <w:sz w:val="24"/>
          <w:szCs w:val="24"/>
        </w:rPr>
        <w:t>Цель пособия:</w:t>
      </w:r>
      <w:r w:rsidRPr="00E55E18">
        <w:rPr>
          <w:rFonts w:ascii="Times New Roman" w:hAnsi="Times New Roman" w:cs="Times New Roman"/>
          <w:sz w:val="24"/>
          <w:szCs w:val="24"/>
        </w:rPr>
        <w:t xml:space="preserve"> </w:t>
      </w:r>
      <w:r w:rsidR="00283BCD" w:rsidRPr="00E55E18">
        <w:rPr>
          <w:rFonts w:ascii="Times New Roman" w:hAnsi="Times New Roman" w:cs="Times New Roman"/>
          <w:sz w:val="24"/>
          <w:szCs w:val="24"/>
        </w:rPr>
        <w:t>формирование представлений о свойствах предметов</w:t>
      </w:r>
      <w:r w:rsidR="00207BC5" w:rsidRPr="00E55E18">
        <w:rPr>
          <w:rFonts w:ascii="Times New Roman" w:hAnsi="Times New Roman" w:cs="Times New Roman"/>
          <w:sz w:val="24"/>
          <w:szCs w:val="24"/>
        </w:rPr>
        <w:t xml:space="preserve"> и природных объектов</w:t>
      </w:r>
      <w:r w:rsidR="00283BCD" w:rsidRPr="00E55E18">
        <w:rPr>
          <w:rFonts w:ascii="Times New Roman" w:hAnsi="Times New Roman" w:cs="Times New Roman"/>
          <w:sz w:val="24"/>
          <w:szCs w:val="24"/>
        </w:rPr>
        <w:t>, их форме, цвете, величине, положении в пространстве на основе действий с материалом пособия «Времена года».</w:t>
      </w:r>
    </w:p>
    <w:p w14:paraId="6248A5A3" w14:textId="77777777" w:rsidR="006B34C2" w:rsidRPr="00E55E18" w:rsidRDefault="006B34C2" w:rsidP="00955FC3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E18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180740F9" w14:textId="0FFAF50B" w:rsidR="006B34C2" w:rsidRPr="00E55E18" w:rsidRDefault="006B34C2" w:rsidP="00955F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E18">
        <w:rPr>
          <w:rFonts w:ascii="Times New Roman" w:hAnsi="Times New Roman" w:cs="Times New Roman"/>
          <w:sz w:val="24"/>
          <w:szCs w:val="24"/>
        </w:rPr>
        <w:t xml:space="preserve">- формировать и развивать речевые навыки дошкольников посредством знакомства детей с </w:t>
      </w:r>
      <w:r w:rsidR="00FF6B47" w:rsidRPr="00E55E18">
        <w:rPr>
          <w:rFonts w:ascii="Times New Roman" w:hAnsi="Times New Roman" w:cs="Times New Roman"/>
          <w:sz w:val="24"/>
          <w:szCs w:val="24"/>
        </w:rPr>
        <w:t>явлениями природы в разные сезоны</w:t>
      </w:r>
      <w:r w:rsidR="00207BC5" w:rsidRPr="00E55E18">
        <w:rPr>
          <w:rFonts w:ascii="Times New Roman" w:hAnsi="Times New Roman" w:cs="Times New Roman"/>
          <w:sz w:val="24"/>
          <w:szCs w:val="24"/>
        </w:rPr>
        <w:t xml:space="preserve"> года</w:t>
      </w:r>
      <w:r w:rsidR="00FF6B47" w:rsidRPr="00E55E18">
        <w:rPr>
          <w:rFonts w:ascii="Times New Roman" w:hAnsi="Times New Roman" w:cs="Times New Roman"/>
          <w:sz w:val="24"/>
          <w:szCs w:val="24"/>
        </w:rPr>
        <w:t xml:space="preserve"> (выделять признаки времен года по состоянию листвы на деревьях и почвенному покрову)</w:t>
      </w:r>
      <w:r w:rsidRPr="00E55E18">
        <w:rPr>
          <w:rFonts w:ascii="Times New Roman" w:hAnsi="Times New Roman" w:cs="Times New Roman"/>
          <w:sz w:val="24"/>
          <w:szCs w:val="24"/>
        </w:rPr>
        <w:t>;</w:t>
      </w:r>
    </w:p>
    <w:p w14:paraId="6954535E" w14:textId="6ADDDA47" w:rsidR="006B34C2" w:rsidRPr="00E55E18" w:rsidRDefault="006B34C2" w:rsidP="00955F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E18">
        <w:rPr>
          <w:rFonts w:ascii="Times New Roman" w:hAnsi="Times New Roman" w:cs="Times New Roman"/>
          <w:sz w:val="24"/>
          <w:szCs w:val="24"/>
        </w:rPr>
        <w:t xml:space="preserve">- упражнять в проговаривании названий </w:t>
      </w:r>
      <w:r w:rsidR="00207BC5" w:rsidRPr="00E55E18">
        <w:rPr>
          <w:rFonts w:ascii="Times New Roman" w:hAnsi="Times New Roman" w:cs="Times New Roman"/>
          <w:sz w:val="24"/>
          <w:szCs w:val="24"/>
        </w:rPr>
        <w:t>объектов природы</w:t>
      </w:r>
      <w:r w:rsidRPr="00E55E18">
        <w:rPr>
          <w:rFonts w:ascii="Times New Roman" w:hAnsi="Times New Roman" w:cs="Times New Roman"/>
          <w:sz w:val="24"/>
          <w:szCs w:val="24"/>
        </w:rPr>
        <w:t xml:space="preserve">, в выкладывании их изображений на игровом поле по порядку, в соответствии с </w:t>
      </w:r>
      <w:r w:rsidR="00207BC5" w:rsidRPr="00E55E18">
        <w:rPr>
          <w:rFonts w:ascii="Times New Roman" w:hAnsi="Times New Roman" w:cs="Times New Roman"/>
          <w:sz w:val="24"/>
          <w:szCs w:val="24"/>
        </w:rPr>
        <w:t>определенным временем года</w:t>
      </w:r>
      <w:r w:rsidRPr="00E55E18">
        <w:rPr>
          <w:rFonts w:ascii="Times New Roman" w:hAnsi="Times New Roman" w:cs="Times New Roman"/>
          <w:sz w:val="24"/>
          <w:szCs w:val="24"/>
        </w:rPr>
        <w:t>;</w:t>
      </w:r>
    </w:p>
    <w:p w14:paraId="630F1EDA" w14:textId="27047E9D" w:rsidR="006B34C2" w:rsidRPr="00E55E18" w:rsidRDefault="006B34C2" w:rsidP="00955F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E18">
        <w:rPr>
          <w:rFonts w:ascii="Times New Roman" w:hAnsi="Times New Roman" w:cs="Times New Roman"/>
          <w:sz w:val="24"/>
          <w:szCs w:val="24"/>
        </w:rPr>
        <w:t xml:space="preserve">- формировать первичные представления: о </w:t>
      </w:r>
      <w:r w:rsidR="0055694F" w:rsidRPr="00E55E18">
        <w:rPr>
          <w:rFonts w:ascii="Times New Roman" w:hAnsi="Times New Roman" w:cs="Times New Roman"/>
          <w:sz w:val="24"/>
          <w:szCs w:val="24"/>
        </w:rPr>
        <w:t>сезонных изменениях в природе</w:t>
      </w:r>
      <w:r w:rsidRPr="00E55E18">
        <w:rPr>
          <w:rFonts w:ascii="Times New Roman" w:hAnsi="Times New Roman" w:cs="Times New Roman"/>
          <w:sz w:val="24"/>
          <w:szCs w:val="24"/>
        </w:rPr>
        <w:t xml:space="preserve">, об окружающем мире, о свойствах и отношениях объектов окружающего мира (о форме, цвете, </w:t>
      </w:r>
      <w:r w:rsidR="0055694F" w:rsidRPr="00E55E18">
        <w:rPr>
          <w:rFonts w:ascii="Times New Roman" w:hAnsi="Times New Roman" w:cs="Times New Roman"/>
          <w:sz w:val="24"/>
          <w:szCs w:val="24"/>
        </w:rPr>
        <w:t xml:space="preserve">величине </w:t>
      </w:r>
      <w:r w:rsidR="00955FC3" w:rsidRPr="00E55E18">
        <w:rPr>
          <w:rFonts w:ascii="Times New Roman" w:hAnsi="Times New Roman" w:cs="Times New Roman"/>
          <w:sz w:val="24"/>
          <w:szCs w:val="24"/>
        </w:rPr>
        <w:t>предметов,</w:t>
      </w:r>
      <w:r w:rsidR="0055694F" w:rsidRPr="00E55E18">
        <w:rPr>
          <w:rFonts w:ascii="Times New Roman" w:hAnsi="Times New Roman" w:cs="Times New Roman"/>
          <w:sz w:val="24"/>
          <w:szCs w:val="24"/>
        </w:rPr>
        <w:t xml:space="preserve"> относящихся к определенному времени года), упражнять в подборе предметов определенного цвета соответствующего цвета</w:t>
      </w:r>
      <w:r w:rsidR="00FF6B47" w:rsidRPr="00E55E18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FF6B47" w:rsidRPr="00E55E18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="00FF6B47" w:rsidRPr="00E55E18">
        <w:rPr>
          <w:rFonts w:ascii="Times New Roman" w:hAnsi="Times New Roman" w:cs="Times New Roman"/>
          <w:sz w:val="24"/>
          <w:szCs w:val="24"/>
        </w:rPr>
        <w:t>: желтые листья – осенью, белые снежинки – зимой, зеленые листья - весной, красные вишни, яблоки- летом</w:t>
      </w:r>
      <w:r w:rsidRPr="00E55E18">
        <w:rPr>
          <w:rFonts w:ascii="Times New Roman" w:hAnsi="Times New Roman" w:cs="Times New Roman"/>
          <w:sz w:val="24"/>
          <w:szCs w:val="24"/>
        </w:rPr>
        <w:t xml:space="preserve">); </w:t>
      </w:r>
    </w:p>
    <w:p w14:paraId="561F8C00" w14:textId="77777777" w:rsidR="006B34C2" w:rsidRPr="00E55E18" w:rsidRDefault="006B34C2" w:rsidP="00955F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E18">
        <w:rPr>
          <w:rFonts w:ascii="Times New Roman" w:hAnsi="Times New Roman" w:cs="Times New Roman"/>
          <w:sz w:val="24"/>
          <w:szCs w:val="24"/>
        </w:rPr>
        <w:t xml:space="preserve">- развивать </w:t>
      </w:r>
      <w:proofErr w:type="spellStart"/>
      <w:r w:rsidRPr="00E55E18">
        <w:rPr>
          <w:rFonts w:ascii="Times New Roman" w:hAnsi="Times New Roman" w:cs="Times New Roman"/>
          <w:sz w:val="24"/>
          <w:szCs w:val="24"/>
        </w:rPr>
        <w:t>цветовосприятие</w:t>
      </w:r>
      <w:proofErr w:type="spellEnd"/>
      <w:r w:rsidRPr="00E55E18">
        <w:rPr>
          <w:rFonts w:ascii="Times New Roman" w:hAnsi="Times New Roman" w:cs="Times New Roman"/>
          <w:sz w:val="24"/>
          <w:szCs w:val="24"/>
        </w:rPr>
        <w:t>, тактильные ощущения; активизировать развитие мелкой моторики кисти рук;</w:t>
      </w:r>
    </w:p>
    <w:p w14:paraId="134AD10B" w14:textId="22CE587A" w:rsidR="006B34C2" w:rsidRPr="00E55E18" w:rsidRDefault="006B34C2" w:rsidP="00955FC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E18">
        <w:rPr>
          <w:rFonts w:ascii="Times New Roman" w:hAnsi="Times New Roman" w:cs="Times New Roman"/>
          <w:sz w:val="24"/>
          <w:szCs w:val="24"/>
        </w:rPr>
        <w:t xml:space="preserve">- воспитывать </w:t>
      </w:r>
      <w:r w:rsidR="00DD5D8B" w:rsidRPr="00E55E18">
        <w:rPr>
          <w:rFonts w:ascii="Times New Roman" w:hAnsi="Times New Roman" w:cs="Times New Roman"/>
          <w:sz w:val="24"/>
          <w:szCs w:val="24"/>
        </w:rPr>
        <w:t>усидчивость, уважительное</w:t>
      </w:r>
      <w:r w:rsidRPr="00E55E18">
        <w:rPr>
          <w:rFonts w:ascii="Times New Roman" w:hAnsi="Times New Roman" w:cs="Times New Roman"/>
          <w:sz w:val="24"/>
          <w:szCs w:val="24"/>
        </w:rPr>
        <w:t xml:space="preserve"> отношение к товарищам по совместным играм.</w:t>
      </w:r>
    </w:p>
    <w:p w14:paraId="6F331015" w14:textId="14FCF250" w:rsidR="006B34C2" w:rsidRPr="00E55E18" w:rsidRDefault="006B34C2" w:rsidP="00E55E1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5ED6140" w14:textId="273192C9" w:rsidR="006B34C2" w:rsidRPr="00E55E18" w:rsidRDefault="00780589" w:rsidP="007805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Как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устроено  </w:t>
      </w:r>
      <w:r w:rsidR="006B34C2" w:rsidRPr="00E55E18">
        <w:rPr>
          <w:rFonts w:ascii="Times New Roman" w:hAnsi="Times New Roman" w:cs="Times New Roman"/>
          <w:b/>
          <w:sz w:val="24"/>
          <w:szCs w:val="24"/>
        </w:rPr>
        <w:t>дидактическо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proofErr w:type="gramEnd"/>
      <w:r w:rsidR="006B34C2" w:rsidRPr="00E55E18">
        <w:rPr>
          <w:rFonts w:ascii="Times New Roman" w:hAnsi="Times New Roman" w:cs="Times New Roman"/>
          <w:b/>
          <w:sz w:val="24"/>
          <w:szCs w:val="24"/>
        </w:rPr>
        <w:t xml:space="preserve"> пособи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="006B34C2" w:rsidRPr="00E55E18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EB205C" w:rsidRPr="00E55E18">
        <w:rPr>
          <w:rFonts w:ascii="Times New Roman" w:hAnsi="Times New Roman" w:cs="Times New Roman"/>
          <w:b/>
          <w:sz w:val="24"/>
          <w:szCs w:val="24"/>
        </w:rPr>
        <w:t>Времена года</w:t>
      </w:r>
      <w:r w:rsidR="006B34C2" w:rsidRPr="00E55E18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>?</w:t>
      </w:r>
    </w:p>
    <w:p w14:paraId="5EB8B73B" w14:textId="71FA3E17" w:rsidR="006B34C2" w:rsidRPr="00E55E18" w:rsidRDefault="006B34C2" w:rsidP="00955FC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E18">
        <w:rPr>
          <w:rFonts w:ascii="Times New Roman" w:hAnsi="Times New Roman" w:cs="Times New Roman"/>
          <w:sz w:val="24"/>
          <w:szCs w:val="24"/>
        </w:rPr>
        <w:t xml:space="preserve">Развивающее </w:t>
      </w:r>
      <w:r w:rsidR="005E2570" w:rsidRPr="00E55E18">
        <w:rPr>
          <w:rFonts w:ascii="Times New Roman" w:hAnsi="Times New Roman" w:cs="Times New Roman"/>
          <w:sz w:val="24"/>
          <w:szCs w:val="24"/>
        </w:rPr>
        <w:t>пособие «</w:t>
      </w:r>
      <w:r w:rsidR="00FF6B47" w:rsidRPr="00E55E18">
        <w:rPr>
          <w:rFonts w:ascii="Times New Roman" w:hAnsi="Times New Roman" w:cs="Times New Roman"/>
          <w:sz w:val="24"/>
          <w:szCs w:val="24"/>
        </w:rPr>
        <w:t>Времена года</w:t>
      </w:r>
      <w:r w:rsidRPr="00E55E18">
        <w:rPr>
          <w:rFonts w:ascii="Times New Roman" w:hAnsi="Times New Roman" w:cs="Times New Roman"/>
          <w:sz w:val="24"/>
          <w:szCs w:val="24"/>
        </w:rPr>
        <w:t xml:space="preserve">» сделано в виде </w:t>
      </w:r>
      <w:r w:rsidR="00FF6B47" w:rsidRPr="00E55E18">
        <w:rPr>
          <w:rFonts w:ascii="Times New Roman" w:hAnsi="Times New Roman" w:cs="Times New Roman"/>
          <w:sz w:val="24"/>
          <w:szCs w:val="24"/>
        </w:rPr>
        <w:t>игрового поля, которое разделено на четыре сектора (в соответствии с временами года). В центре поля расположена вращающаяся стрелка, с помощью которой ребенок определяет порядок очередности каждого времени года (</w:t>
      </w:r>
      <w:r w:rsidR="00BF671F" w:rsidRPr="00E55E18">
        <w:rPr>
          <w:rFonts w:ascii="Times New Roman" w:hAnsi="Times New Roman" w:cs="Times New Roman"/>
          <w:sz w:val="24"/>
          <w:szCs w:val="24"/>
        </w:rPr>
        <w:t>вращение осуществляется «по часовой стрелке»). В верхнем левом секторе расположено изображение зимнего пейзажа и закреплены съемные детали, которые относятся к зимнему сезону. В правом верхнем секторе – весна, в правом нижнем секторе – лето, в левом нижнем секторе – осень.</w:t>
      </w:r>
    </w:p>
    <w:p w14:paraId="6F5A2A3F" w14:textId="2051466A" w:rsidR="006B34C2" w:rsidRPr="00E55E18" w:rsidRDefault="00BF671F" w:rsidP="00E55E18">
      <w:pPr>
        <w:jc w:val="both"/>
        <w:rPr>
          <w:rFonts w:ascii="Times New Roman" w:hAnsi="Times New Roman" w:cs="Times New Roman"/>
          <w:sz w:val="24"/>
          <w:szCs w:val="24"/>
        </w:rPr>
      </w:pPr>
      <w:r w:rsidRPr="00E55E18">
        <w:rPr>
          <w:rFonts w:ascii="Times New Roman" w:hAnsi="Times New Roman" w:cs="Times New Roman"/>
          <w:sz w:val="24"/>
          <w:szCs w:val="24"/>
        </w:rPr>
        <w:t>О</w:t>
      </w:r>
      <w:r w:rsidR="006B34C2" w:rsidRPr="00E55E18">
        <w:rPr>
          <w:rFonts w:ascii="Times New Roman" w:hAnsi="Times New Roman" w:cs="Times New Roman"/>
          <w:sz w:val="24"/>
          <w:szCs w:val="24"/>
        </w:rPr>
        <w:t xml:space="preserve">снова </w:t>
      </w:r>
      <w:r w:rsidRPr="00E55E18">
        <w:rPr>
          <w:rFonts w:ascii="Times New Roman" w:hAnsi="Times New Roman" w:cs="Times New Roman"/>
          <w:sz w:val="24"/>
          <w:szCs w:val="24"/>
        </w:rPr>
        <w:t>пособия</w:t>
      </w:r>
      <w:r w:rsidR="006B34C2" w:rsidRPr="00E55E18">
        <w:rPr>
          <w:rFonts w:ascii="Times New Roman" w:hAnsi="Times New Roman" w:cs="Times New Roman"/>
          <w:sz w:val="24"/>
          <w:szCs w:val="24"/>
        </w:rPr>
        <w:t xml:space="preserve"> – </w:t>
      </w:r>
      <w:r w:rsidRPr="00E55E18">
        <w:rPr>
          <w:rFonts w:ascii="Times New Roman" w:hAnsi="Times New Roman" w:cs="Times New Roman"/>
          <w:sz w:val="24"/>
          <w:szCs w:val="24"/>
        </w:rPr>
        <w:t>игровое поле – квадрат 40 см. Х 40 см. (</w:t>
      </w:r>
      <w:r w:rsidR="006B34C2" w:rsidRPr="00E55E18">
        <w:rPr>
          <w:rFonts w:ascii="Times New Roman" w:hAnsi="Times New Roman" w:cs="Times New Roman"/>
          <w:sz w:val="24"/>
          <w:szCs w:val="24"/>
        </w:rPr>
        <w:t xml:space="preserve">картон </w:t>
      </w:r>
      <w:proofErr w:type="gramStart"/>
      <w:r w:rsidR="006B34C2" w:rsidRPr="00E55E18">
        <w:rPr>
          <w:rFonts w:ascii="Times New Roman" w:hAnsi="Times New Roman" w:cs="Times New Roman"/>
          <w:sz w:val="24"/>
          <w:szCs w:val="24"/>
        </w:rPr>
        <w:t>обшитый  фетром</w:t>
      </w:r>
      <w:proofErr w:type="gramEnd"/>
      <w:r w:rsidRPr="00E55E18">
        <w:rPr>
          <w:rFonts w:ascii="Times New Roman" w:hAnsi="Times New Roman" w:cs="Times New Roman"/>
          <w:sz w:val="24"/>
          <w:szCs w:val="24"/>
        </w:rPr>
        <w:t>)</w:t>
      </w:r>
      <w:r w:rsidR="006B34C2" w:rsidRPr="00E55E18">
        <w:rPr>
          <w:rFonts w:ascii="Times New Roman" w:hAnsi="Times New Roman" w:cs="Times New Roman"/>
          <w:sz w:val="24"/>
          <w:szCs w:val="24"/>
        </w:rPr>
        <w:t xml:space="preserve">. </w:t>
      </w:r>
      <w:r w:rsidRPr="00E55E18">
        <w:rPr>
          <w:rFonts w:ascii="Times New Roman" w:hAnsi="Times New Roman" w:cs="Times New Roman"/>
          <w:sz w:val="24"/>
          <w:szCs w:val="24"/>
        </w:rPr>
        <w:t>Каждый сектор</w:t>
      </w:r>
      <w:r w:rsidR="006B34C2" w:rsidRPr="00E55E18">
        <w:rPr>
          <w:rFonts w:ascii="Times New Roman" w:hAnsi="Times New Roman" w:cs="Times New Roman"/>
          <w:sz w:val="24"/>
          <w:szCs w:val="24"/>
        </w:rPr>
        <w:t xml:space="preserve"> прочное</w:t>
      </w:r>
      <w:r w:rsidRPr="00E55E18">
        <w:rPr>
          <w:rFonts w:ascii="Times New Roman" w:hAnsi="Times New Roman" w:cs="Times New Roman"/>
          <w:sz w:val="24"/>
          <w:szCs w:val="24"/>
        </w:rPr>
        <w:t xml:space="preserve"> закреплен на игровом поле</w:t>
      </w:r>
      <w:r w:rsidR="006B34C2" w:rsidRPr="00E55E18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1B1DD2DD" w14:textId="5071F0BB" w:rsidR="006B34C2" w:rsidRPr="00E55E18" w:rsidRDefault="006B34C2" w:rsidP="00E55E18">
      <w:pPr>
        <w:jc w:val="both"/>
        <w:rPr>
          <w:rFonts w:ascii="Times New Roman" w:hAnsi="Times New Roman" w:cs="Times New Roman"/>
          <w:sz w:val="24"/>
          <w:szCs w:val="24"/>
        </w:rPr>
      </w:pPr>
      <w:r w:rsidRPr="00E55E18">
        <w:rPr>
          <w:rFonts w:ascii="Times New Roman" w:hAnsi="Times New Roman" w:cs="Times New Roman"/>
          <w:sz w:val="24"/>
          <w:szCs w:val="24"/>
        </w:rPr>
        <w:t>На игровом поле детали крепятся с помощью кнопок, мини-</w:t>
      </w:r>
      <w:proofErr w:type="gramStart"/>
      <w:r w:rsidRPr="00E55E18">
        <w:rPr>
          <w:rFonts w:ascii="Times New Roman" w:hAnsi="Times New Roman" w:cs="Times New Roman"/>
          <w:sz w:val="24"/>
          <w:szCs w:val="24"/>
        </w:rPr>
        <w:t>прищепок,  пуговиц</w:t>
      </w:r>
      <w:proofErr w:type="gramEnd"/>
      <w:r w:rsidRPr="00E55E18">
        <w:rPr>
          <w:rFonts w:ascii="Times New Roman" w:hAnsi="Times New Roman" w:cs="Times New Roman"/>
          <w:sz w:val="24"/>
          <w:szCs w:val="24"/>
        </w:rPr>
        <w:t xml:space="preserve">, липучек, лент.  Также фетровая </w:t>
      </w:r>
      <w:r w:rsidR="00955FC3" w:rsidRPr="00E55E18">
        <w:rPr>
          <w:rFonts w:ascii="Times New Roman" w:hAnsi="Times New Roman" w:cs="Times New Roman"/>
          <w:sz w:val="24"/>
          <w:szCs w:val="24"/>
        </w:rPr>
        <w:t>основа фигурок</w:t>
      </w:r>
      <w:r w:rsidRPr="00E55E18">
        <w:rPr>
          <w:rFonts w:ascii="Times New Roman" w:hAnsi="Times New Roman" w:cs="Times New Roman"/>
          <w:sz w:val="24"/>
          <w:szCs w:val="24"/>
        </w:rPr>
        <w:t xml:space="preserve"> и фетровая основа игрового поля позволяет располагать детали пособия по принципу креплений «</w:t>
      </w:r>
      <w:proofErr w:type="spellStart"/>
      <w:r w:rsidRPr="00E55E18">
        <w:rPr>
          <w:rFonts w:ascii="Times New Roman" w:hAnsi="Times New Roman" w:cs="Times New Roman"/>
          <w:sz w:val="24"/>
          <w:szCs w:val="24"/>
        </w:rPr>
        <w:t>фланелеграфа</w:t>
      </w:r>
      <w:proofErr w:type="spellEnd"/>
      <w:r w:rsidRPr="00E55E18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47D530A5" w14:textId="5B3FB764" w:rsidR="006B34C2" w:rsidRPr="00E55E18" w:rsidRDefault="006B34C2" w:rsidP="00E55E18">
      <w:pPr>
        <w:jc w:val="both"/>
        <w:rPr>
          <w:rFonts w:ascii="Times New Roman" w:hAnsi="Times New Roman" w:cs="Times New Roman"/>
          <w:sz w:val="24"/>
          <w:szCs w:val="24"/>
        </w:rPr>
      </w:pPr>
      <w:r w:rsidRPr="00E55E18">
        <w:rPr>
          <w:rFonts w:ascii="Times New Roman" w:hAnsi="Times New Roman" w:cs="Times New Roman"/>
          <w:sz w:val="24"/>
          <w:szCs w:val="24"/>
        </w:rPr>
        <w:t>Пособие предназначено как для индивидуальных заня</w:t>
      </w:r>
      <w:r w:rsidR="00955FC3">
        <w:rPr>
          <w:rFonts w:ascii="Times New Roman" w:hAnsi="Times New Roman" w:cs="Times New Roman"/>
          <w:sz w:val="24"/>
          <w:szCs w:val="24"/>
        </w:rPr>
        <w:t>тий с детьми, так и для</w:t>
      </w:r>
      <w:r w:rsidRPr="00E55E18">
        <w:rPr>
          <w:rFonts w:ascii="Times New Roman" w:hAnsi="Times New Roman" w:cs="Times New Roman"/>
          <w:sz w:val="24"/>
          <w:szCs w:val="24"/>
        </w:rPr>
        <w:t xml:space="preserve"> работы с подгруппой детей. Пособие можно использовать в качестве демонстрационно-иллюстративного материала.</w:t>
      </w:r>
    </w:p>
    <w:p w14:paraId="0D5F4681" w14:textId="5839587C" w:rsidR="006B34C2" w:rsidRPr="00E55E18" w:rsidRDefault="006B34C2" w:rsidP="00E55E18">
      <w:pPr>
        <w:jc w:val="both"/>
        <w:rPr>
          <w:rFonts w:ascii="Times New Roman" w:hAnsi="Times New Roman" w:cs="Times New Roman"/>
          <w:sz w:val="24"/>
          <w:szCs w:val="24"/>
        </w:rPr>
      </w:pPr>
      <w:r w:rsidRPr="00E55E18">
        <w:rPr>
          <w:rFonts w:ascii="Times New Roman" w:hAnsi="Times New Roman" w:cs="Times New Roman"/>
          <w:sz w:val="24"/>
          <w:szCs w:val="24"/>
        </w:rPr>
        <w:t xml:space="preserve">Детали пособия можно раскладывать в произвольном порядке.  С помощью такого подхода ребенок имеет свободу выбора и может самостоятельно составлять сюжет </w:t>
      </w:r>
      <w:r w:rsidR="00BF671F" w:rsidRPr="00E55E18">
        <w:rPr>
          <w:rFonts w:ascii="Times New Roman" w:hAnsi="Times New Roman" w:cs="Times New Roman"/>
          <w:sz w:val="24"/>
          <w:szCs w:val="24"/>
        </w:rPr>
        <w:t xml:space="preserve">истории. Это дает ребенку возможность фантазировать и придумывать новые сюжеты историй, которые происходят в </w:t>
      </w:r>
      <w:r w:rsidR="00892B72" w:rsidRPr="00E55E18">
        <w:rPr>
          <w:rFonts w:ascii="Times New Roman" w:hAnsi="Times New Roman" w:cs="Times New Roman"/>
          <w:sz w:val="24"/>
          <w:szCs w:val="24"/>
        </w:rPr>
        <w:t>разное</w:t>
      </w:r>
      <w:r w:rsidR="00BF671F" w:rsidRPr="00E55E18">
        <w:rPr>
          <w:rFonts w:ascii="Times New Roman" w:hAnsi="Times New Roman" w:cs="Times New Roman"/>
          <w:sz w:val="24"/>
          <w:szCs w:val="24"/>
        </w:rPr>
        <w:t xml:space="preserve"> время года. </w:t>
      </w:r>
    </w:p>
    <w:p w14:paraId="1B2072F8" w14:textId="7A049491" w:rsidR="006B34C2" w:rsidRPr="00E55E18" w:rsidRDefault="006B34C2" w:rsidP="00955FC3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5E18">
        <w:rPr>
          <w:rFonts w:ascii="Times New Roman" w:hAnsi="Times New Roman" w:cs="Times New Roman"/>
          <w:sz w:val="24"/>
          <w:szCs w:val="24"/>
        </w:rPr>
        <w:t xml:space="preserve"> Роль взрослого заключается в том, чтобы направить </w:t>
      </w:r>
      <w:r w:rsidR="00892B72" w:rsidRPr="00E55E18">
        <w:rPr>
          <w:rFonts w:ascii="Times New Roman" w:hAnsi="Times New Roman" w:cs="Times New Roman"/>
          <w:sz w:val="24"/>
          <w:szCs w:val="24"/>
        </w:rPr>
        <w:t xml:space="preserve">деятельность </w:t>
      </w:r>
      <w:r w:rsidRPr="00E55E18">
        <w:rPr>
          <w:rFonts w:ascii="Times New Roman" w:hAnsi="Times New Roman" w:cs="Times New Roman"/>
          <w:sz w:val="24"/>
          <w:szCs w:val="24"/>
        </w:rPr>
        <w:t xml:space="preserve">ребенка в нужном направлении, предложить сначала </w:t>
      </w:r>
      <w:r w:rsidR="00892B72" w:rsidRPr="00E55E18">
        <w:rPr>
          <w:rFonts w:ascii="Times New Roman" w:hAnsi="Times New Roman" w:cs="Times New Roman"/>
          <w:sz w:val="24"/>
          <w:szCs w:val="24"/>
        </w:rPr>
        <w:t xml:space="preserve">рассмотреть все изображения на каждом секторе и </w:t>
      </w:r>
      <w:r w:rsidR="00892B72" w:rsidRPr="00E55E18">
        <w:rPr>
          <w:rFonts w:ascii="Times New Roman" w:hAnsi="Times New Roman" w:cs="Times New Roman"/>
          <w:sz w:val="24"/>
          <w:szCs w:val="24"/>
        </w:rPr>
        <w:lastRenderedPageBreak/>
        <w:t>предложить подобрать предметы и объекты, соответствующие тому или иному времени года.</w:t>
      </w:r>
    </w:p>
    <w:p w14:paraId="68D7DC2F" w14:textId="4BCEE45C" w:rsidR="00892B72" w:rsidRPr="00955FC3" w:rsidRDefault="00780589" w:rsidP="00955F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II. </w:t>
      </w:r>
      <w:r w:rsidR="006B34C2" w:rsidRPr="00955FC3">
        <w:rPr>
          <w:rFonts w:ascii="Times New Roman" w:hAnsi="Times New Roman" w:cs="Times New Roman"/>
          <w:b/>
          <w:sz w:val="24"/>
          <w:szCs w:val="24"/>
        </w:rPr>
        <w:t xml:space="preserve">Практическая часть. </w:t>
      </w:r>
      <w:r w:rsidR="00892B72" w:rsidRPr="00955FC3">
        <w:rPr>
          <w:rFonts w:ascii="Times New Roman" w:hAnsi="Times New Roman" w:cs="Times New Roman"/>
          <w:b/>
          <w:sz w:val="24"/>
          <w:szCs w:val="24"/>
        </w:rPr>
        <w:t>Вариативность пособия.</w:t>
      </w:r>
    </w:p>
    <w:p w14:paraId="4639343D" w14:textId="7B32D9BB" w:rsidR="006B34C2" w:rsidRPr="00955FC3" w:rsidRDefault="006B34C2" w:rsidP="00955FC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5FC3">
        <w:rPr>
          <w:rFonts w:ascii="Times New Roman" w:hAnsi="Times New Roman" w:cs="Times New Roman"/>
          <w:b/>
          <w:sz w:val="24"/>
          <w:szCs w:val="24"/>
        </w:rPr>
        <w:t>Организация работы с дидактическим пособием «</w:t>
      </w:r>
      <w:r w:rsidR="00892B72" w:rsidRPr="00955FC3">
        <w:rPr>
          <w:rFonts w:ascii="Times New Roman" w:hAnsi="Times New Roman" w:cs="Times New Roman"/>
          <w:b/>
          <w:sz w:val="24"/>
          <w:szCs w:val="24"/>
        </w:rPr>
        <w:t>Времена года</w:t>
      </w:r>
      <w:r w:rsidRPr="00955FC3">
        <w:rPr>
          <w:rFonts w:ascii="Times New Roman" w:hAnsi="Times New Roman" w:cs="Times New Roman"/>
          <w:b/>
          <w:sz w:val="24"/>
          <w:szCs w:val="24"/>
        </w:rPr>
        <w:t>»</w:t>
      </w:r>
    </w:p>
    <w:p w14:paraId="7AAA9920" w14:textId="264D8732" w:rsidR="00892B72" w:rsidRPr="00780589" w:rsidRDefault="006B34C2" w:rsidP="00780589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80589">
        <w:rPr>
          <w:rFonts w:ascii="Times New Roman" w:hAnsi="Times New Roman" w:cs="Times New Roman"/>
          <w:b/>
          <w:sz w:val="24"/>
          <w:szCs w:val="24"/>
        </w:rPr>
        <w:t>Игра «</w:t>
      </w:r>
      <w:r w:rsidR="00892B72" w:rsidRPr="00780589">
        <w:rPr>
          <w:rFonts w:ascii="Times New Roman" w:hAnsi="Times New Roman" w:cs="Times New Roman"/>
          <w:b/>
          <w:sz w:val="24"/>
          <w:szCs w:val="24"/>
        </w:rPr>
        <w:t>Зимняя сказка</w:t>
      </w:r>
      <w:r w:rsidRPr="00780589">
        <w:rPr>
          <w:rFonts w:ascii="Times New Roman" w:hAnsi="Times New Roman" w:cs="Times New Roman"/>
          <w:b/>
          <w:sz w:val="24"/>
          <w:szCs w:val="24"/>
        </w:rPr>
        <w:t>».</w:t>
      </w:r>
      <w:r w:rsidRPr="00780589">
        <w:rPr>
          <w:rFonts w:ascii="Times New Roman" w:hAnsi="Times New Roman" w:cs="Times New Roman"/>
          <w:b/>
          <w:sz w:val="24"/>
          <w:szCs w:val="24"/>
        </w:rPr>
        <w:tab/>
      </w:r>
      <w:r w:rsidRPr="00780589">
        <w:rPr>
          <w:rFonts w:ascii="Times New Roman" w:hAnsi="Times New Roman" w:cs="Times New Roman"/>
          <w:b/>
          <w:sz w:val="24"/>
          <w:szCs w:val="24"/>
        </w:rPr>
        <w:tab/>
      </w:r>
      <w:r w:rsidRPr="00780589">
        <w:rPr>
          <w:rFonts w:ascii="Times New Roman" w:hAnsi="Times New Roman" w:cs="Times New Roman"/>
          <w:b/>
          <w:sz w:val="24"/>
          <w:szCs w:val="24"/>
        </w:rPr>
        <w:tab/>
      </w:r>
      <w:r w:rsidRPr="00780589">
        <w:rPr>
          <w:rFonts w:ascii="Times New Roman" w:hAnsi="Times New Roman" w:cs="Times New Roman"/>
          <w:b/>
          <w:sz w:val="24"/>
          <w:szCs w:val="24"/>
        </w:rPr>
        <w:tab/>
      </w:r>
      <w:r w:rsidRPr="00780589">
        <w:rPr>
          <w:rFonts w:ascii="Times New Roman" w:hAnsi="Times New Roman" w:cs="Times New Roman"/>
          <w:b/>
          <w:sz w:val="24"/>
          <w:szCs w:val="24"/>
        </w:rPr>
        <w:tab/>
      </w:r>
      <w:r w:rsidRPr="00780589">
        <w:rPr>
          <w:rFonts w:ascii="Times New Roman" w:hAnsi="Times New Roman" w:cs="Times New Roman"/>
          <w:b/>
          <w:sz w:val="24"/>
          <w:szCs w:val="24"/>
        </w:rPr>
        <w:tab/>
      </w:r>
      <w:r w:rsidRPr="00780589">
        <w:rPr>
          <w:rFonts w:ascii="Times New Roman" w:hAnsi="Times New Roman" w:cs="Times New Roman"/>
          <w:b/>
          <w:sz w:val="24"/>
          <w:szCs w:val="24"/>
        </w:rPr>
        <w:tab/>
      </w:r>
    </w:p>
    <w:p w14:paraId="1B95D3C4" w14:textId="67B9F282" w:rsidR="006B34C2" w:rsidRPr="00E55E18" w:rsidRDefault="00892B72" w:rsidP="00E55E18">
      <w:pPr>
        <w:jc w:val="both"/>
        <w:rPr>
          <w:rFonts w:ascii="Times New Roman" w:hAnsi="Times New Roman" w:cs="Times New Roman"/>
          <w:sz w:val="24"/>
          <w:szCs w:val="24"/>
        </w:rPr>
      </w:pPr>
      <w:r w:rsidRPr="00E55E18">
        <w:rPr>
          <w:rFonts w:ascii="Times New Roman" w:hAnsi="Times New Roman" w:cs="Times New Roman"/>
          <w:b/>
          <w:sz w:val="24"/>
          <w:szCs w:val="24"/>
        </w:rPr>
        <w:t>Цель игры</w:t>
      </w:r>
      <w:r w:rsidR="006B34C2" w:rsidRPr="00E55E18">
        <w:rPr>
          <w:rFonts w:ascii="Times New Roman" w:hAnsi="Times New Roman" w:cs="Times New Roman"/>
          <w:b/>
          <w:sz w:val="24"/>
          <w:szCs w:val="24"/>
        </w:rPr>
        <w:t>:</w:t>
      </w:r>
      <w:r w:rsidR="006B34C2" w:rsidRPr="00E55E18">
        <w:rPr>
          <w:rFonts w:ascii="Times New Roman" w:hAnsi="Times New Roman" w:cs="Times New Roman"/>
          <w:sz w:val="24"/>
          <w:szCs w:val="24"/>
        </w:rPr>
        <w:t xml:space="preserve"> ознакомление с </w:t>
      </w:r>
      <w:r w:rsidRPr="00E55E18">
        <w:rPr>
          <w:rFonts w:ascii="Times New Roman" w:hAnsi="Times New Roman" w:cs="Times New Roman"/>
          <w:sz w:val="24"/>
          <w:szCs w:val="24"/>
        </w:rPr>
        <w:t>особенностями состояния природы в зимний период</w:t>
      </w:r>
      <w:r w:rsidR="006B34C2" w:rsidRPr="00E55E18">
        <w:rPr>
          <w:rFonts w:ascii="Times New Roman" w:hAnsi="Times New Roman" w:cs="Times New Roman"/>
          <w:sz w:val="24"/>
          <w:szCs w:val="24"/>
        </w:rPr>
        <w:t xml:space="preserve">, </w:t>
      </w:r>
      <w:r w:rsidRPr="00E55E18">
        <w:rPr>
          <w:rFonts w:ascii="Times New Roman" w:hAnsi="Times New Roman" w:cs="Times New Roman"/>
          <w:sz w:val="24"/>
          <w:szCs w:val="24"/>
        </w:rPr>
        <w:t>активизация пассивного</w:t>
      </w:r>
      <w:r w:rsidR="006B34C2" w:rsidRPr="00E55E18">
        <w:rPr>
          <w:rFonts w:ascii="Times New Roman" w:hAnsi="Times New Roman" w:cs="Times New Roman"/>
          <w:sz w:val="24"/>
          <w:szCs w:val="24"/>
        </w:rPr>
        <w:t xml:space="preserve"> словаря. </w:t>
      </w:r>
    </w:p>
    <w:p w14:paraId="5DE9CFB5" w14:textId="2E9620C8" w:rsidR="006B34C2" w:rsidRPr="00E55E18" w:rsidRDefault="006B34C2" w:rsidP="00E55E18">
      <w:pPr>
        <w:jc w:val="both"/>
        <w:rPr>
          <w:rFonts w:ascii="Times New Roman" w:hAnsi="Times New Roman" w:cs="Times New Roman"/>
          <w:sz w:val="24"/>
          <w:szCs w:val="24"/>
        </w:rPr>
      </w:pPr>
      <w:r w:rsidRPr="00E55E18">
        <w:rPr>
          <w:rFonts w:ascii="Times New Roman" w:hAnsi="Times New Roman" w:cs="Times New Roman"/>
          <w:b/>
          <w:sz w:val="24"/>
          <w:szCs w:val="24"/>
        </w:rPr>
        <w:t>Задачи игры:</w:t>
      </w:r>
      <w:r w:rsidRPr="00E55E18">
        <w:rPr>
          <w:rFonts w:ascii="Times New Roman" w:hAnsi="Times New Roman" w:cs="Times New Roman"/>
          <w:sz w:val="24"/>
          <w:szCs w:val="24"/>
        </w:rPr>
        <w:t xml:space="preserve"> </w:t>
      </w:r>
      <w:r w:rsidR="00892B72" w:rsidRPr="00E55E18">
        <w:rPr>
          <w:rFonts w:ascii="Times New Roman" w:hAnsi="Times New Roman" w:cs="Times New Roman"/>
          <w:sz w:val="24"/>
          <w:szCs w:val="24"/>
        </w:rPr>
        <w:t>формировать лексико-грамматический строй речи, пополнять словарный запас по теме «Зима</w:t>
      </w:r>
      <w:proofErr w:type="gramStart"/>
      <w:r w:rsidR="00892B72" w:rsidRPr="00E55E18">
        <w:rPr>
          <w:rFonts w:ascii="Times New Roman" w:hAnsi="Times New Roman" w:cs="Times New Roman"/>
          <w:sz w:val="24"/>
          <w:szCs w:val="24"/>
        </w:rPr>
        <w:t xml:space="preserve">»;  </w:t>
      </w:r>
      <w:r w:rsidRPr="00E55E18">
        <w:rPr>
          <w:rFonts w:ascii="Times New Roman" w:hAnsi="Times New Roman" w:cs="Times New Roman"/>
          <w:sz w:val="24"/>
          <w:szCs w:val="24"/>
        </w:rPr>
        <w:t>развивать</w:t>
      </w:r>
      <w:proofErr w:type="gramEnd"/>
      <w:r w:rsidRPr="00E55E18">
        <w:rPr>
          <w:rFonts w:ascii="Times New Roman" w:hAnsi="Times New Roman" w:cs="Times New Roman"/>
          <w:sz w:val="24"/>
          <w:szCs w:val="24"/>
        </w:rPr>
        <w:t xml:space="preserve"> речевой слух и речевую активность детей, побуждать произ</w:t>
      </w:r>
      <w:r w:rsidR="00892B72" w:rsidRPr="00E55E18">
        <w:rPr>
          <w:rFonts w:ascii="Times New Roman" w:hAnsi="Times New Roman" w:cs="Times New Roman"/>
          <w:sz w:val="24"/>
          <w:szCs w:val="24"/>
        </w:rPr>
        <w:t>водить манипуляции с материалом пособия с целью его сортировки по цвету;</w:t>
      </w:r>
      <w:r w:rsidRPr="00E55E18">
        <w:rPr>
          <w:rFonts w:ascii="Times New Roman" w:hAnsi="Times New Roman" w:cs="Times New Roman"/>
          <w:sz w:val="24"/>
          <w:szCs w:val="24"/>
        </w:rPr>
        <w:t xml:space="preserve"> развивать мелкую моторику, координаци</w:t>
      </w:r>
      <w:r w:rsidR="00892B72" w:rsidRPr="00E55E18">
        <w:rPr>
          <w:rFonts w:ascii="Times New Roman" w:hAnsi="Times New Roman" w:cs="Times New Roman"/>
          <w:sz w:val="24"/>
          <w:szCs w:val="24"/>
        </w:rPr>
        <w:t>ю</w:t>
      </w:r>
      <w:r w:rsidRPr="00E55E18">
        <w:rPr>
          <w:rFonts w:ascii="Times New Roman" w:hAnsi="Times New Roman" w:cs="Times New Roman"/>
          <w:sz w:val="24"/>
          <w:szCs w:val="24"/>
        </w:rPr>
        <w:t xml:space="preserve"> движений обеих рук; воспитывать интерес к </w:t>
      </w:r>
      <w:r w:rsidR="00892B72" w:rsidRPr="00E55E18">
        <w:rPr>
          <w:rFonts w:ascii="Times New Roman" w:hAnsi="Times New Roman" w:cs="Times New Roman"/>
          <w:sz w:val="24"/>
          <w:szCs w:val="24"/>
        </w:rPr>
        <w:t>природе</w:t>
      </w:r>
      <w:r w:rsidRPr="00E55E18">
        <w:rPr>
          <w:rFonts w:ascii="Times New Roman" w:hAnsi="Times New Roman" w:cs="Times New Roman"/>
          <w:sz w:val="24"/>
          <w:szCs w:val="24"/>
        </w:rPr>
        <w:t xml:space="preserve">, к сотворчеству  с взрослыми,  воспитывать </w:t>
      </w:r>
    </w:p>
    <w:p w14:paraId="6DD233DC" w14:textId="77777777" w:rsidR="006B34C2" w:rsidRPr="00E55E18" w:rsidRDefault="006B34C2" w:rsidP="00E55E1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E18">
        <w:rPr>
          <w:rFonts w:ascii="Times New Roman" w:hAnsi="Times New Roman" w:cs="Times New Roman"/>
          <w:b/>
          <w:sz w:val="24"/>
          <w:szCs w:val="24"/>
        </w:rPr>
        <w:t>Ход игры</w:t>
      </w:r>
    </w:p>
    <w:p w14:paraId="341C6859" w14:textId="708DCFC9" w:rsidR="006B34C2" w:rsidRPr="00E55E18" w:rsidRDefault="006B34C2" w:rsidP="00E55E1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55E18">
        <w:rPr>
          <w:rFonts w:ascii="Times New Roman" w:hAnsi="Times New Roman" w:cs="Times New Roman"/>
          <w:sz w:val="24"/>
          <w:szCs w:val="24"/>
        </w:rPr>
        <w:t>Воспитатель:  Сегодня</w:t>
      </w:r>
      <w:proofErr w:type="gramEnd"/>
      <w:r w:rsidRPr="00E55E18">
        <w:rPr>
          <w:rFonts w:ascii="Times New Roman" w:hAnsi="Times New Roman" w:cs="Times New Roman"/>
          <w:sz w:val="24"/>
          <w:szCs w:val="24"/>
        </w:rPr>
        <w:t xml:space="preserve">   я предлагаю вам поиграть  в игру </w:t>
      </w:r>
      <w:r w:rsidR="00CF1537" w:rsidRPr="00E55E18">
        <w:rPr>
          <w:rFonts w:ascii="Times New Roman" w:hAnsi="Times New Roman" w:cs="Times New Roman"/>
          <w:sz w:val="24"/>
          <w:szCs w:val="24"/>
        </w:rPr>
        <w:t xml:space="preserve"> «Зимняя сказка». </w:t>
      </w:r>
      <w:r w:rsidRPr="00E55E18">
        <w:rPr>
          <w:rFonts w:ascii="Times New Roman" w:hAnsi="Times New Roman" w:cs="Times New Roman"/>
          <w:sz w:val="24"/>
          <w:szCs w:val="24"/>
        </w:rPr>
        <w:t>Вот перед вами чудо-</w:t>
      </w:r>
      <w:r w:rsidR="00CF1537" w:rsidRPr="00E55E18">
        <w:rPr>
          <w:rFonts w:ascii="Times New Roman" w:hAnsi="Times New Roman" w:cs="Times New Roman"/>
          <w:sz w:val="24"/>
          <w:szCs w:val="24"/>
        </w:rPr>
        <w:t>поляна,</w:t>
      </w:r>
      <w:r w:rsidRPr="00E55E18">
        <w:rPr>
          <w:rFonts w:ascii="Times New Roman" w:hAnsi="Times New Roman" w:cs="Times New Roman"/>
          <w:sz w:val="24"/>
          <w:szCs w:val="24"/>
        </w:rPr>
        <w:t xml:space="preserve"> давайте рассмотрим ее. </w:t>
      </w:r>
      <w:r w:rsidR="00CF1537" w:rsidRPr="00E55E18">
        <w:rPr>
          <w:rFonts w:ascii="Times New Roman" w:hAnsi="Times New Roman" w:cs="Times New Roman"/>
          <w:sz w:val="24"/>
          <w:szCs w:val="24"/>
        </w:rPr>
        <w:t xml:space="preserve">Какие здесь изображены особенности природы?  - За целый год природа изменяется и происходит это по порядку. Какое время года самое холодное? Что пришлось изображать в зимнем </w:t>
      </w:r>
      <w:r w:rsidR="00F5104D" w:rsidRPr="00E55E18">
        <w:rPr>
          <w:rFonts w:ascii="Times New Roman" w:hAnsi="Times New Roman" w:cs="Times New Roman"/>
          <w:sz w:val="24"/>
          <w:szCs w:val="24"/>
        </w:rPr>
        <w:t>пейзаже, для того чтобы</w:t>
      </w:r>
      <w:r w:rsidR="00CF1537" w:rsidRPr="00E55E18">
        <w:rPr>
          <w:rFonts w:ascii="Times New Roman" w:hAnsi="Times New Roman" w:cs="Times New Roman"/>
          <w:sz w:val="24"/>
          <w:szCs w:val="24"/>
        </w:rPr>
        <w:t xml:space="preserve"> было </w:t>
      </w:r>
      <w:r w:rsidR="00F5104D" w:rsidRPr="00E55E18">
        <w:rPr>
          <w:rFonts w:ascii="Times New Roman" w:hAnsi="Times New Roman" w:cs="Times New Roman"/>
          <w:sz w:val="24"/>
          <w:szCs w:val="24"/>
        </w:rPr>
        <w:t>понятно,</w:t>
      </w:r>
      <w:r w:rsidR="00CF1537" w:rsidRPr="00E55E18">
        <w:rPr>
          <w:rFonts w:ascii="Times New Roman" w:hAnsi="Times New Roman" w:cs="Times New Roman"/>
          <w:sz w:val="24"/>
          <w:szCs w:val="24"/>
        </w:rPr>
        <w:t xml:space="preserve"> что зимой бывает снег? В какое это время года елка становится белой? Почему?</w:t>
      </w:r>
    </w:p>
    <w:p w14:paraId="40DBE7B0" w14:textId="4C76E536" w:rsidR="006B34C2" w:rsidRPr="00E55E18" w:rsidRDefault="006B34C2" w:rsidP="00E55E18">
      <w:pPr>
        <w:jc w:val="both"/>
        <w:rPr>
          <w:rFonts w:ascii="Times New Roman" w:hAnsi="Times New Roman" w:cs="Times New Roman"/>
          <w:sz w:val="24"/>
          <w:szCs w:val="24"/>
        </w:rPr>
      </w:pPr>
      <w:r w:rsidRPr="00E55E18">
        <w:rPr>
          <w:rFonts w:ascii="Times New Roman" w:hAnsi="Times New Roman" w:cs="Times New Roman"/>
          <w:sz w:val="24"/>
          <w:szCs w:val="24"/>
        </w:rPr>
        <w:t xml:space="preserve">Дети (подгруппа 3-4 ребенка) сидят за столом, перед ними </w:t>
      </w:r>
      <w:r w:rsidR="00CF1537" w:rsidRPr="00E55E18">
        <w:rPr>
          <w:rFonts w:ascii="Times New Roman" w:hAnsi="Times New Roman" w:cs="Times New Roman"/>
          <w:sz w:val="24"/>
          <w:szCs w:val="24"/>
        </w:rPr>
        <w:t xml:space="preserve">игровое поле дидактического пособия «Времена года». </w:t>
      </w:r>
      <w:r w:rsidRPr="00E55E18">
        <w:rPr>
          <w:rFonts w:ascii="Times New Roman" w:hAnsi="Times New Roman" w:cs="Times New Roman"/>
          <w:sz w:val="24"/>
          <w:szCs w:val="24"/>
        </w:rPr>
        <w:t xml:space="preserve"> Воспитатель рассказывает </w:t>
      </w:r>
      <w:r w:rsidR="00CF1537" w:rsidRPr="00E55E18">
        <w:rPr>
          <w:rFonts w:ascii="Times New Roman" w:hAnsi="Times New Roman" w:cs="Times New Roman"/>
          <w:sz w:val="24"/>
          <w:szCs w:val="24"/>
        </w:rPr>
        <w:t>о том, что бывает зимой</w:t>
      </w:r>
      <w:r w:rsidRPr="00E55E18">
        <w:rPr>
          <w:rFonts w:ascii="Times New Roman" w:hAnsi="Times New Roman" w:cs="Times New Roman"/>
          <w:sz w:val="24"/>
          <w:szCs w:val="24"/>
        </w:rPr>
        <w:t xml:space="preserve">, выкладывая на стол </w:t>
      </w:r>
      <w:r w:rsidR="00CF1537" w:rsidRPr="00E55E18">
        <w:rPr>
          <w:rFonts w:ascii="Times New Roman" w:hAnsi="Times New Roman" w:cs="Times New Roman"/>
          <w:sz w:val="24"/>
          <w:szCs w:val="24"/>
        </w:rPr>
        <w:t xml:space="preserve">объекты природы – съемные </w:t>
      </w:r>
      <w:r w:rsidRPr="00E55E18">
        <w:rPr>
          <w:rFonts w:ascii="Times New Roman" w:hAnsi="Times New Roman" w:cs="Times New Roman"/>
          <w:sz w:val="24"/>
          <w:szCs w:val="24"/>
        </w:rPr>
        <w:t>персонажи</w:t>
      </w:r>
      <w:r w:rsidR="00CF1537" w:rsidRPr="00E55E18">
        <w:rPr>
          <w:rFonts w:ascii="Times New Roman" w:hAnsi="Times New Roman" w:cs="Times New Roman"/>
          <w:sz w:val="24"/>
          <w:szCs w:val="24"/>
        </w:rPr>
        <w:t xml:space="preserve"> с креплениями</w:t>
      </w:r>
      <w:r w:rsidRPr="00E55E18">
        <w:rPr>
          <w:rFonts w:ascii="Times New Roman" w:hAnsi="Times New Roman" w:cs="Times New Roman"/>
          <w:sz w:val="24"/>
          <w:szCs w:val="24"/>
        </w:rPr>
        <w:t xml:space="preserve">. </w:t>
      </w:r>
      <w:r w:rsidR="00CF1537" w:rsidRPr="00E55E18">
        <w:rPr>
          <w:rFonts w:ascii="Times New Roman" w:hAnsi="Times New Roman" w:cs="Times New Roman"/>
          <w:sz w:val="24"/>
          <w:szCs w:val="24"/>
        </w:rPr>
        <w:t>Педагог</w:t>
      </w:r>
      <w:r w:rsidRPr="00E55E18">
        <w:rPr>
          <w:rFonts w:ascii="Times New Roman" w:hAnsi="Times New Roman" w:cs="Times New Roman"/>
          <w:sz w:val="24"/>
          <w:szCs w:val="24"/>
        </w:rPr>
        <w:t xml:space="preserve"> предлагает детям, выбрать понравившиеся фигурки, назвать их и самостоятельно выбрать место расположения </w:t>
      </w:r>
      <w:r w:rsidR="00CF1537" w:rsidRPr="00E55E18">
        <w:rPr>
          <w:rFonts w:ascii="Times New Roman" w:hAnsi="Times New Roman" w:cs="Times New Roman"/>
          <w:sz w:val="24"/>
          <w:szCs w:val="24"/>
        </w:rPr>
        <w:t xml:space="preserve">в соответствие с временем года, о котором идет речь. </w:t>
      </w:r>
      <w:r w:rsidRPr="00E55E18">
        <w:rPr>
          <w:rFonts w:ascii="Times New Roman" w:hAnsi="Times New Roman" w:cs="Times New Roman"/>
          <w:sz w:val="24"/>
          <w:szCs w:val="24"/>
        </w:rPr>
        <w:t>Дети прикрепляют пожеланию на игровое поле</w:t>
      </w:r>
      <w:r w:rsidR="00CF1537" w:rsidRPr="00E55E18">
        <w:rPr>
          <w:rFonts w:ascii="Times New Roman" w:hAnsi="Times New Roman" w:cs="Times New Roman"/>
          <w:sz w:val="24"/>
          <w:szCs w:val="24"/>
        </w:rPr>
        <w:t xml:space="preserve"> соответствующие фигурки-</w:t>
      </w:r>
      <w:r w:rsidR="005E2570" w:rsidRPr="00E55E18">
        <w:rPr>
          <w:rFonts w:ascii="Times New Roman" w:hAnsi="Times New Roman" w:cs="Times New Roman"/>
          <w:sz w:val="24"/>
          <w:szCs w:val="24"/>
        </w:rPr>
        <w:t>персонажи.</w:t>
      </w:r>
    </w:p>
    <w:p w14:paraId="46E8A421" w14:textId="3A2BBF3E" w:rsidR="006B34C2" w:rsidRPr="00E55E18" w:rsidRDefault="006B34C2" w:rsidP="00E55E18">
      <w:pPr>
        <w:jc w:val="both"/>
        <w:rPr>
          <w:rFonts w:ascii="Times New Roman" w:hAnsi="Times New Roman" w:cs="Times New Roman"/>
          <w:sz w:val="24"/>
          <w:szCs w:val="24"/>
        </w:rPr>
      </w:pPr>
      <w:r w:rsidRPr="00E55E18">
        <w:rPr>
          <w:rFonts w:ascii="Times New Roman" w:hAnsi="Times New Roman" w:cs="Times New Roman"/>
          <w:sz w:val="24"/>
          <w:szCs w:val="24"/>
        </w:rPr>
        <w:t>Воспитатель: Давайте рассмотрим, кто</w:t>
      </w:r>
      <w:r w:rsidR="00F5104D" w:rsidRPr="00E55E18">
        <w:rPr>
          <w:rFonts w:ascii="Times New Roman" w:hAnsi="Times New Roman" w:cs="Times New Roman"/>
          <w:sz w:val="24"/>
          <w:szCs w:val="24"/>
        </w:rPr>
        <w:t xml:space="preserve"> и</w:t>
      </w:r>
      <w:r w:rsidRPr="00E55E18">
        <w:rPr>
          <w:rFonts w:ascii="Times New Roman" w:hAnsi="Times New Roman" w:cs="Times New Roman"/>
          <w:sz w:val="24"/>
          <w:szCs w:val="24"/>
        </w:rPr>
        <w:t xml:space="preserve"> куда разложил героев </w:t>
      </w:r>
      <w:r w:rsidR="00F5104D" w:rsidRPr="00E55E18">
        <w:rPr>
          <w:rFonts w:ascii="Times New Roman" w:hAnsi="Times New Roman" w:cs="Times New Roman"/>
          <w:sz w:val="24"/>
          <w:szCs w:val="24"/>
        </w:rPr>
        <w:t xml:space="preserve">нашей Зимней </w:t>
      </w:r>
      <w:r w:rsidRPr="00E55E18">
        <w:rPr>
          <w:rFonts w:ascii="Times New Roman" w:hAnsi="Times New Roman" w:cs="Times New Roman"/>
          <w:sz w:val="24"/>
          <w:szCs w:val="24"/>
        </w:rPr>
        <w:t xml:space="preserve">сказки. </w:t>
      </w:r>
    </w:p>
    <w:p w14:paraId="62F5C7A8" w14:textId="77777777" w:rsidR="006B34C2" w:rsidRPr="00E55E18" w:rsidRDefault="006B34C2" w:rsidP="00E55E1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E18">
        <w:rPr>
          <w:rFonts w:ascii="Times New Roman" w:hAnsi="Times New Roman" w:cs="Times New Roman"/>
          <w:b/>
          <w:sz w:val="24"/>
          <w:szCs w:val="24"/>
        </w:rPr>
        <w:t>Правила игры.</w:t>
      </w:r>
    </w:p>
    <w:p w14:paraId="09F957A5" w14:textId="00F935BE" w:rsidR="006B34C2" w:rsidRPr="00E55E18" w:rsidRDefault="006B34C2" w:rsidP="00E55E18">
      <w:pPr>
        <w:jc w:val="both"/>
        <w:rPr>
          <w:rFonts w:ascii="Times New Roman" w:hAnsi="Times New Roman" w:cs="Times New Roman"/>
          <w:sz w:val="24"/>
          <w:szCs w:val="24"/>
        </w:rPr>
      </w:pPr>
      <w:r w:rsidRPr="00E55E18">
        <w:rPr>
          <w:rFonts w:ascii="Times New Roman" w:hAnsi="Times New Roman" w:cs="Times New Roman"/>
          <w:sz w:val="24"/>
          <w:szCs w:val="24"/>
        </w:rPr>
        <w:t>Воспитатель: Дети, при проведении игры нельзя брать в рот детали игры и нельзя забирать фигурки-персонажи сказки у своих товарищей по игре. Можно раскладывать персонажей сказки в любое место, но делать это аккуратно, описывая действия героя.</w:t>
      </w:r>
    </w:p>
    <w:p w14:paraId="3DA3FFBA" w14:textId="7821C4F5" w:rsidR="006B34C2" w:rsidRPr="00E55E18" w:rsidRDefault="006B34C2" w:rsidP="00780589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E18">
        <w:rPr>
          <w:rFonts w:ascii="Times New Roman" w:hAnsi="Times New Roman" w:cs="Times New Roman"/>
          <w:b/>
          <w:sz w:val="24"/>
          <w:szCs w:val="24"/>
        </w:rPr>
        <w:t>2. Игра «</w:t>
      </w:r>
      <w:r w:rsidR="00F5104D" w:rsidRPr="00E55E18">
        <w:rPr>
          <w:rFonts w:ascii="Times New Roman" w:hAnsi="Times New Roman" w:cs="Times New Roman"/>
          <w:b/>
          <w:sz w:val="24"/>
          <w:szCs w:val="24"/>
        </w:rPr>
        <w:t>Весна пришла – ура! Ура!</w:t>
      </w:r>
      <w:r w:rsidRPr="00E55E18">
        <w:rPr>
          <w:rFonts w:ascii="Times New Roman" w:hAnsi="Times New Roman" w:cs="Times New Roman"/>
          <w:b/>
          <w:sz w:val="24"/>
          <w:szCs w:val="24"/>
        </w:rPr>
        <w:t>»</w:t>
      </w:r>
    </w:p>
    <w:p w14:paraId="5796518B" w14:textId="50E2B777" w:rsidR="006B34C2" w:rsidRPr="00E55E18" w:rsidRDefault="00E55E18" w:rsidP="00E55E18">
      <w:pPr>
        <w:jc w:val="both"/>
        <w:rPr>
          <w:rFonts w:ascii="Times New Roman" w:hAnsi="Times New Roman" w:cs="Times New Roman"/>
          <w:sz w:val="24"/>
          <w:szCs w:val="24"/>
        </w:rPr>
      </w:pPr>
      <w:r w:rsidRPr="00E55E18">
        <w:rPr>
          <w:rFonts w:ascii="Times New Roman" w:hAnsi="Times New Roman" w:cs="Times New Roman"/>
          <w:b/>
          <w:sz w:val="24"/>
          <w:szCs w:val="24"/>
        </w:rPr>
        <w:t>Цель</w:t>
      </w:r>
      <w:r w:rsidR="006B34C2" w:rsidRPr="00E55E18">
        <w:rPr>
          <w:rFonts w:ascii="Times New Roman" w:hAnsi="Times New Roman" w:cs="Times New Roman"/>
          <w:b/>
          <w:sz w:val="24"/>
          <w:szCs w:val="24"/>
        </w:rPr>
        <w:t xml:space="preserve"> игры</w:t>
      </w:r>
      <w:r w:rsidR="006B34C2" w:rsidRPr="00E55E18">
        <w:rPr>
          <w:rFonts w:ascii="Times New Roman" w:hAnsi="Times New Roman" w:cs="Times New Roman"/>
          <w:sz w:val="24"/>
          <w:szCs w:val="24"/>
        </w:rPr>
        <w:t>: закрепление названий сенсорных эталонов (цвета); расширение активного словаря</w:t>
      </w:r>
      <w:r w:rsidR="00F5104D" w:rsidRPr="00E55E18">
        <w:rPr>
          <w:rFonts w:ascii="Times New Roman" w:hAnsi="Times New Roman" w:cs="Times New Roman"/>
          <w:sz w:val="24"/>
          <w:szCs w:val="24"/>
        </w:rPr>
        <w:t>, закрепить представления об весенних явлениях в природе</w:t>
      </w:r>
      <w:r w:rsidR="006B34C2" w:rsidRPr="00E55E18">
        <w:rPr>
          <w:rFonts w:ascii="Times New Roman" w:hAnsi="Times New Roman" w:cs="Times New Roman"/>
          <w:sz w:val="24"/>
          <w:szCs w:val="24"/>
        </w:rPr>
        <w:t>.</w:t>
      </w:r>
    </w:p>
    <w:p w14:paraId="3CC32C92" w14:textId="5A04FFD0" w:rsidR="006B34C2" w:rsidRPr="00E55E18" w:rsidRDefault="006B34C2" w:rsidP="00E55E18">
      <w:pPr>
        <w:jc w:val="both"/>
        <w:rPr>
          <w:rFonts w:ascii="Times New Roman" w:hAnsi="Times New Roman" w:cs="Times New Roman"/>
          <w:sz w:val="24"/>
          <w:szCs w:val="24"/>
        </w:rPr>
      </w:pPr>
      <w:r w:rsidRPr="00E55E18">
        <w:rPr>
          <w:rFonts w:ascii="Times New Roman" w:hAnsi="Times New Roman" w:cs="Times New Roman"/>
          <w:b/>
          <w:sz w:val="24"/>
          <w:szCs w:val="24"/>
        </w:rPr>
        <w:t xml:space="preserve">Задачи </w:t>
      </w:r>
      <w:r w:rsidR="00F5104D" w:rsidRPr="00E55E18">
        <w:rPr>
          <w:rFonts w:ascii="Times New Roman" w:hAnsi="Times New Roman" w:cs="Times New Roman"/>
          <w:b/>
          <w:sz w:val="24"/>
          <w:szCs w:val="24"/>
        </w:rPr>
        <w:t>игры:</w:t>
      </w:r>
      <w:r w:rsidR="00F5104D" w:rsidRPr="00E55E18">
        <w:rPr>
          <w:rFonts w:ascii="Times New Roman" w:hAnsi="Times New Roman" w:cs="Times New Roman"/>
          <w:sz w:val="24"/>
          <w:szCs w:val="24"/>
        </w:rPr>
        <w:t xml:space="preserve"> закрепить</w:t>
      </w:r>
      <w:r w:rsidRPr="00E55E18">
        <w:rPr>
          <w:rFonts w:ascii="Times New Roman" w:hAnsi="Times New Roman" w:cs="Times New Roman"/>
          <w:sz w:val="24"/>
          <w:szCs w:val="24"/>
        </w:rPr>
        <w:t xml:space="preserve"> с детьми названия разных цветов (красный, желтый, зеленый, синий</w:t>
      </w:r>
      <w:r w:rsidR="00F5104D" w:rsidRPr="00E55E18">
        <w:rPr>
          <w:rFonts w:ascii="Times New Roman" w:hAnsi="Times New Roman" w:cs="Times New Roman"/>
          <w:sz w:val="24"/>
          <w:szCs w:val="24"/>
        </w:rPr>
        <w:t>); развивать</w:t>
      </w:r>
      <w:r w:rsidRPr="00E55E18">
        <w:rPr>
          <w:rFonts w:ascii="Times New Roman" w:hAnsi="Times New Roman" w:cs="Times New Roman"/>
          <w:sz w:val="24"/>
          <w:szCs w:val="24"/>
        </w:rPr>
        <w:t xml:space="preserve"> память, внимание, речь детей, их сенсорное восприятие; активизировать познавательный интерес воспитанников. </w:t>
      </w:r>
    </w:p>
    <w:p w14:paraId="2691A62C" w14:textId="77777777" w:rsidR="006B34C2" w:rsidRPr="00E55E18" w:rsidRDefault="006B34C2" w:rsidP="00E55E1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E18">
        <w:rPr>
          <w:rFonts w:ascii="Times New Roman" w:hAnsi="Times New Roman" w:cs="Times New Roman"/>
          <w:b/>
          <w:sz w:val="24"/>
          <w:szCs w:val="24"/>
        </w:rPr>
        <w:t>Ход игры</w:t>
      </w:r>
    </w:p>
    <w:p w14:paraId="3CA0A440" w14:textId="6C124D1C" w:rsidR="006B34C2" w:rsidRPr="00E55E18" w:rsidRDefault="006B34C2" w:rsidP="00E55E18">
      <w:pPr>
        <w:jc w:val="both"/>
        <w:rPr>
          <w:rFonts w:ascii="Times New Roman" w:hAnsi="Times New Roman" w:cs="Times New Roman"/>
          <w:sz w:val="24"/>
          <w:szCs w:val="24"/>
        </w:rPr>
      </w:pPr>
      <w:r w:rsidRPr="00E55E18">
        <w:rPr>
          <w:rFonts w:ascii="Times New Roman" w:hAnsi="Times New Roman" w:cs="Times New Roman"/>
          <w:sz w:val="24"/>
          <w:szCs w:val="24"/>
        </w:rPr>
        <w:t xml:space="preserve">Воспитатель: Посмотрите, ребята, какие разноцветные персонажи </w:t>
      </w:r>
      <w:r w:rsidR="00F5104D" w:rsidRPr="00E55E18">
        <w:rPr>
          <w:rFonts w:ascii="Times New Roman" w:hAnsi="Times New Roman" w:cs="Times New Roman"/>
          <w:sz w:val="24"/>
          <w:szCs w:val="24"/>
        </w:rPr>
        <w:t xml:space="preserve">собрались на поляне. </w:t>
      </w:r>
      <w:r w:rsidRPr="00E55E18">
        <w:rPr>
          <w:rFonts w:ascii="Times New Roman" w:hAnsi="Times New Roman" w:cs="Times New Roman"/>
          <w:sz w:val="24"/>
          <w:szCs w:val="24"/>
        </w:rPr>
        <w:t xml:space="preserve"> Рассмотрите и назовите их. Кто это? </w:t>
      </w:r>
      <w:r w:rsidR="00F5104D" w:rsidRPr="00E55E18">
        <w:rPr>
          <w:rFonts w:ascii="Times New Roman" w:hAnsi="Times New Roman" w:cs="Times New Roman"/>
          <w:sz w:val="24"/>
          <w:szCs w:val="24"/>
        </w:rPr>
        <w:t xml:space="preserve">Ветер-шалунишка </w:t>
      </w:r>
      <w:r w:rsidR="005E2570" w:rsidRPr="00E55E18">
        <w:rPr>
          <w:rFonts w:ascii="Times New Roman" w:hAnsi="Times New Roman" w:cs="Times New Roman"/>
          <w:sz w:val="24"/>
          <w:szCs w:val="24"/>
        </w:rPr>
        <w:t>пролетел,</w:t>
      </w:r>
      <w:r w:rsidR="00F5104D" w:rsidRPr="00E55E18">
        <w:rPr>
          <w:rFonts w:ascii="Times New Roman" w:hAnsi="Times New Roman" w:cs="Times New Roman"/>
          <w:sz w:val="24"/>
          <w:szCs w:val="24"/>
        </w:rPr>
        <w:t xml:space="preserve"> и все наши друзья спрятались. Где же весенние зеленые листочки? Найдите их и прикрепите на зеленые </w:t>
      </w:r>
      <w:r w:rsidR="001F34DC" w:rsidRPr="00E55E18">
        <w:rPr>
          <w:rFonts w:ascii="Times New Roman" w:hAnsi="Times New Roman" w:cs="Times New Roman"/>
          <w:sz w:val="24"/>
          <w:szCs w:val="24"/>
        </w:rPr>
        <w:t>пуговицы</w:t>
      </w:r>
      <w:r w:rsidR="00F5104D" w:rsidRPr="00E55E18">
        <w:rPr>
          <w:rFonts w:ascii="Times New Roman" w:hAnsi="Times New Roman" w:cs="Times New Roman"/>
          <w:sz w:val="24"/>
          <w:szCs w:val="24"/>
        </w:rPr>
        <w:t>.</w:t>
      </w:r>
    </w:p>
    <w:p w14:paraId="42ED2A41" w14:textId="6B1ED551" w:rsidR="006B34C2" w:rsidRPr="00E55E18" w:rsidRDefault="006B34C2" w:rsidP="00780589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E18">
        <w:rPr>
          <w:rFonts w:ascii="Times New Roman" w:hAnsi="Times New Roman" w:cs="Times New Roman"/>
          <w:b/>
          <w:sz w:val="24"/>
          <w:szCs w:val="24"/>
        </w:rPr>
        <w:lastRenderedPageBreak/>
        <w:t>3. Игра «Разложи по порядку</w:t>
      </w:r>
      <w:r w:rsidR="001F34DC" w:rsidRPr="00E55E18">
        <w:rPr>
          <w:rFonts w:ascii="Times New Roman" w:hAnsi="Times New Roman" w:cs="Times New Roman"/>
          <w:b/>
          <w:sz w:val="24"/>
          <w:szCs w:val="24"/>
        </w:rPr>
        <w:t>. Что изменяется в каждом сезоне?</w:t>
      </w:r>
      <w:r w:rsidRPr="00E55E18">
        <w:rPr>
          <w:rFonts w:ascii="Times New Roman" w:hAnsi="Times New Roman" w:cs="Times New Roman"/>
          <w:b/>
          <w:sz w:val="24"/>
          <w:szCs w:val="24"/>
        </w:rPr>
        <w:t>»</w:t>
      </w:r>
    </w:p>
    <w:p w14:paraId="1F7AC752" w14:textId="6CC4F125" w:rsidR="006B34C2" w:rsidRPr="00E55E18" w:rsidRDefault="006B34C2" w:rsidP="00E55E18">
      <w:pPr>
        <w:jc w:val="both"/>
        <w:rPr>
          <w:rFonts w:ascii="Times New Roman" w:hAnsi="Times New Roman" w:cs="Times New Roman"/>
          <w:sz w:val="24"/>
          <w:szCs w:val="24"/>
        </w:rPr>
      </w:pPr>
      <w:r w:rsidRPr="00E55E18">
        <w:rPr>
          <w:rFonts w:ascii="Times New Roman" w:hAnsi="Times New Roman" w:cs="Times New Roman"/>
          <w:b/>
          <w:sz w:val="24"/>
          <w:szCs w:val="24"/>
        </w:rPr>
        <w:t>Цель </w:t>
      </w:r>
      <w:proofErr w:type="gramStart"/>
      <w:r w:rsidRPr="00E55E18">
        <w:rPr>
          <w:rFonts w:ascii="Times New Roman" w:hAnsi="Times New Roman" w:cs="Times New Roman"/>
          <w:b/>
          <w:sz w:val="24"/>
          <w:szCs w:val="24"/>
        </w:rPr>
        <w:t>игры:</w:t>
      </w:r>
      <w:r w:rsidRPr="00E55E18">
        <w:rPr>
          <w:rFonts w:ascii="Times New Roman" w:hAnsi="Times New Roman" w:cs="Times New Roman"/>
          <w:sz w:val="24"/>
          <w:szCs w:val="24"/>
        </w:rPr>
        <w:t xml:space="preserve">  </w:t>
      </w:r>
      <w:r w:rsidR="001F34DC" w:rsidRPr="00E55E18">
        <w:rPr>
          <w:rFonts w:ascii="Times New Roman" w:hAnsi="Times New Roman" w:cs="Times New Roman"/>
          <w:sz w:val="24"/>
          <w:szCs w:val="24"/>
        </w:rPr>
        <w:t>формирование</w:t>
      </w:r>
      <w:proofErr w:type="gramEnd"/>
      <w:r w:rsidR="001F34DC" w:rsidRPr="00E55E18">
        <w:rPr>
          <w:rFonts w:ascii="Times New Roman" w:hAnsi="Times New Roman" w:cs="Times New Roman"/>
          <w:sz w:val="24"/>
          <w:szCs w:val="24"/>
        </w:rPr>
        <w:t xml:space="preserve"> представлений о смене времен в году</w:t>
      </w:r>
      <w:r w:rsidR="00084042" w:rsidRPr="00E55E18">
        <w:rPr>
          <w:rFonts w:ascii="Times New Roman" w:hAnsi="Times New Roman" w:cs="Times New Roman"/>
          <w:sz w:val="24"/>
          <w:szCs w:val="24"/>
        </w:rPr>
        <w:t xml:space="preserve">; активизация </w:t>
      </w:r>
      <w:r w:rsidRPr="00E55E18">
        <w:rPr>
          <w:rFonts w:ascii="Times New Roman" w:hAnsi="Times New Roman" w:cs="Times New Roman"/>
          <w:sz w:val="24"/>
          <w:szCs w:val="24"/>
        </w:rPr>
        <w:t>сенсорно</w:t>
      </w:r>
      <w:r w:rsidR="00084042" w:rsidRPr="00E55E18">
        <w:rPr>
          <w:rFonts w:ascii="Times New Roman" w:hAnsi="Times New Roman" w:cs="Times New Roman"/>
          <w:sz w:val="24"/>
          <w:szCs w:val="24"/>
        </w:rPr>
        <w:t>го</w:t>
      </w:r>
      <w:r w:rsidRPr="00E55E18">
        <w:rPr>
          <w:rFonts w:ascii="Times New Roman" w:hAnsi="Times New Roman" w:cs="Times New Roman"/>
          <w:sz w:val="24"/>
          <w:szCs w:val="24"/>
        </w:rPr>
        <w:t xml:space="preserve"> развитие</w:t>
      </w:r>
      <w:r w:rsidR="00084042" w:rsidRPr="00E55E18">
        <w:rPr>
          <w:rFonts w:ascii="Times New Roman" w:hAnsi="Times New Roman" w:cs="Times New Roman"/>
          <w:sz w:val="24"/>
          <w:szCs w:val="24"/>
        </w:rPr>
        <w:t xml:space="preserve"> воспитанников</w:t>
      </w:r>
      <w:r w:rsidRPr="00E55E18">
        <w:rPr>
          <w:rFonts w:ascii="Times New Roman" w:hAnsi="Times New Roman" w:cs="Times New Roman"/>
          <w:sz w:val="24"/>
          <w:szCs w:val="24"/>
        </w:rPr>
        <w:t xml:space="preserve"> на основе манипуляций с деталями </w:t>
      </w:r>
      <w:r w:rsidR="00084042" w:rsidRPr="00E55E18">
        <w:rPr>
          <w:rFonts w:ascii="Times New Roman" w:hAnsi="Times New Roman" w:cs="Times New Roman"/>
          <w:sz w:val="24"/>
          <w:szCs w:val="24"/>
        </w:rPr>
        <w:t>пособия</w:t>
      </w:r>
      <w:r w:rsidRPr="00E55E18">
        <w:rPr>
          <w:rFonts w:ascii="Times New Roman" w:hAnsi="Times New Roman" w:cs="Times New Roman"/>
          <w:sz w:val="24"/>
          <w:szCs w:val="24"/>
        </w:rPr>
        <w:t>.</w:t>
      </w:r>
    </w:p>
    <w:p w14:paraId="443D681C" w14:textId="34F2A1B7" w:rsidR="006B34C2" w:rsidRPr="00E55E18" w:rsidRDefault="006B34C2" w:rsidP="00E55E18">
      <w:pPr>
        <w:jc w:val="both"/>
        <w:rPr>
          <w:rFonts w:ascii="Times New Roman" w:hAnsi="Times New Roman" w:cs="Times New Roman"/>
          <w:sz w:val="24"/>
          <w:szCs w:val="24"/>
        </w:rPr>
      </w:pPr>
      <w:r w:rsidRPr="00E55E18">
        <w:rPr>
          <w:rFonts w:ascii="Times New Roman" w:hAnsi="Times New Roman" w:cs="Times New Roman"/>
          <w:sz w:val="24"/>
          <w:szCs w:val="24"/>
        </w:rPr>
        <w:t xml:space="preserve">Задачи игры: упражнять в выкладывании деталей игры на </w:t>
      </w:r>
      <w:r w:rsidR="00F5104D" w:rsidRPr="00E55E18">
        <w:rPr>
          <w:rFonts w:ascii="Times New Roman" w:hAnsi="Times New Roman" w:cs="Times New Roman"/>
          <w:sz w:val="24"/>
          <w:szCs w:val="24"/>
        </w:rPr>
        <w:t xml:space="preserve">соответствующий сектор – в определенное время </w:t>
      </w:r>
      <w:proofErr w:type="gramStart"/>
      <w:r w:rsidR="00F5104D" w:rsidRPr="00E55E18">
        <w:rPr>
          <w:rFonts w:ascii="Times New Roman" w:hAnsi="Times New Roman" w:cs="Times New Roman"/>
          <w:sz w:val="24"/>
          <w:szCs w:val="24"/>
        </w:rPr>
        <w:t xml:space="preserve">года, </w:t>
      </w:r>
      <w:r w:rsidRPr="00E55E18">
        <w:rPr>
          <w:rFonts w:ascii="Times New Roman" w:hAnsi="Times New Roman" w:cs="Times New Roman"/>
          <w:sz w:val="24"/>
          <w:szCs w:val="24"/>
        </w:rPr>
        <w:t xml:space="preserve"> упражнять</w:t>
      </w:r>
      <w:proofErr w:type="gramEnd"/>
      <w:r w:rsidRPr="00E55E18">
        <w:rPr>
          <w:rFonts w:ascii="Times New Roman" w:hAnsi="Times New Roman" w:cs="Times New Roman"/>
          <w:sz w:val="24"/>
          <w:szCs w:val="24"/>
        </w:rPr>
        <w:t xml:space="preserve"> в проговаривании  названи</w:t>
      </w:r>
      <w:r w:rsidR="001F34DC" w:rsidRPr="00E55E18">
        <w:rPr>
          <w:rFonts w:ascii="Times New Roman" w:hAnsi="Times New Roman" w:cs="Times New Roman"/>
          <w:sz w:val="24"/>
          <w:szCs w:val="24"/>
        </w:rPr>
        <w:t>й</w:t>
      </w:r>
      <w:r w:rsidRPr="00E55E18">
        <w:rPr>
          <w:rFonts w:ascii="Times New Roman" w:hAnsi="Times New Roman" w:cs="Times New Roman"/>
          <w:sz w:val="24"/>
          <w:szCs w:val="24"/>
        </w:rPr>
        <w:t xml:space="preserve"> </w:t>
      </w:r>
      <w:r w:rsidR="00F5104D" w:rsidRPr="00E55E18">
        <w:rPr>
          <w:rFonts w:ascii="Times New Roman" w:hAnsi="Times New Roman" w:cs="Times New Roman"/>
          <w:sz w:val="24"/>
          <w:szCs w:val="24"/>
        </w:rPr>
        <w:t>объектов</w:t>
      </w:r>
      <w:r w:rsidR="001F34DC" w:rsidRPr="00E55E18">
        <w:rPr>
          <w:rFonts w:ascii="Times New Roman" w:hAnsi="Times New Roman" w:cs="Times New Roman"/>
          <w:sz w:val="24"/>
          <w:szCs w:val="24"/>
        </w:rPr>
        <w:t xml:space="preserve"> природы</w:t>
      </w:r>
      <w:r w:rsidR="00F5104D" w:rsidRPr="00E55E18">
        <w:rPr>
          <w:rFonts w:ascii="Times New Roman" w:hAnsi="Times New Roman" w:cs="Times New Roman"/>
          <w:sz w:val="24"/>
          <w:szCs w:val="24"/>
        </w:rPr>
        <w:t xml:space="preserve"> и</w:t>
      </w:r>
      <w:r w:rsidR="001F34DC" w:rsidRPr="00E55E18">
        <w:rPr>
          <w:rFonts w:ascii="Times New Roman" w:hAnsi="Times New Roman" w:cs="Times New Roman"/>
          <w:sz w:val="24"/>
          <w:szCs w:val="24"/>
        </w:rPr>
        <w:t xml:space="preserve"> называть</w:t>
      </w:r>
      <w:r w:rsidR="00F5104D" w:rsidRPr="00E55E18">
        <w:rPr>
          <w:rFonts w:ascii="Times New Roman" w:hAnsi="Times New Roman" w:cs="Times New Roman"/>
          <w:sz w:val="24"/>
          <w:szCs w:val="24"/>
        </w:rPr>
        <w:t xml:space="preserve"> их цвет (например: белая снежинка, желтый лист, зеленая ёлочка, красное яблоко)</w:t>
      </w:r>
      <w:r w:rsidRPr="00E55E18">
        <w:rPr>
          <w:rFonts w:ascii="Times New Roman" w:hAnsi="Times New Roman" w:cs="Times New Roman"/>
          <w:sz w:val="24"/>
          <w:szCs w:val="24"/>
        </w:rPr>
        <w:t>; продолжить работу по формированию лексико-грамматического строя речи воспитанников</w:t>
      </w:r>
      <w:r w:rsidR="001F34DC" w:rsidRPr="00E55E18">
        <w:rPr>
          <w:rFonts w:ascii="Times New Roman" w:hAnsi="Times New Roman" w:cs="Times New Roman"/>
          <w:sz w:val="24"/>
          <w:szCs w:val="24"/>
        </w:rPr>
        <w:t>; активизировать словарный запас детей</w:t>
      </w:r>
      <w:r w:rsidR="00084042" w:rsidRPr="00E55E18">
        <w:rPr>
          <w:rFonts w:ascii="Times New Roman" w:hAnsi="Times New Roman" w:cs="Times New Roman"/>
          <w:sz w:val="24"/>
          <w:szCs w:val="24"/>
        </w:rPr>
        <w:t>; воспитывать бережное отношение к природе.</w:t>
      </w:r>
    </w:p>
    <w:p w14:paraId="02CFD36A" w14:textId="77777777" w:rsidR="006B34C2" w:rsidRPr="00E55E18" w:rsidRDefault="006B34C2" w:rsidP="00E55E1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E18">
        <w:rPr>
          <w:rFonts w:ascii="Times New Roman" w:hAnsi="Times New Roman" w:cs="Times New Roman"/>
          <w:b/>
          <w:sz w:val="24"/>
          <w:szCs w:val="24"/>
        </w:rPr>
        <w:t>Ход игры.</w:t>
      </w:r>
    </w:p>
    <w:p w14:paraId="79EE49CB" w14:textId="6C1521F3" w:rsidR="006B34C2" w:rsidRPr="00E55E18" w:rsidRDefault="006B34C2" w:rsidP="00E55E1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55E18">
        <w:rPr>
          <w:rFonts w:ascii="Times New Roman" w:hAnsi="Times New Roman" w:cs="Times New Roman"/>
          <w:sz w:val="24"/>
          <w:szCs w:val="24"/>
        </w:rPr>
        <w:t>Воспитатель:  Предлагаю</w:t>
      </w:r>
      <w:proofErr w:type="gramEnd"/>
      <w:r w:rsidRPr="00E55E18">
        <w:rPr>
          <w:rFonts w:ascii="Times New Roman" w:hAnsi="Times New Roman" w:cs="Times New Roman"/>
          <w:sz w:val="24"/>
          <w:szCs w:val="24"/>
        </w:rPr>
        <w:t xml:space="preserve"> вам </w:t>
      </w:r>
      <w:r w:rsidR="001F34DC" w:rsidRPr="00E55E18">
        <w:rPr>
          <w:rFonts w:ascii="Times New Roman" w:hAnsi="Times New Roman" w:cs="Times New Roman"/>
          <w:sz w:val="24"/>
          <w:szCs w:val="24"/>
        </w:rPr>
        <w:t>прикрепить к пуговицам, которые  пришиты по краю игрового поля, соответствующее изображение: к желтым пуговицам прикрепим желтые листочки, к зеленым пуговицам – зеленые  и т.д.</w:t>
      </w:r>
    </w:p>
    <w:p w14:paraId="4591EB1B" w14:textId="6E73B383" w:rsidR="006B34C2" w:rsidRPr="00E55E18" w:rsidRDefault="006B34C2" w:rsidP="00E55E18">
      <w:pPr>
        <w:jc w:val="both"/>
        <w:rPr>
          <w:rFonts w:ascii="Times New Roman" w:hAnsi="Times New Roman" w:cs="Times New Roman"/>
          <w:sz w:val="24"/>
          <w:szCs w:val="24"/>
        </w:rPr>
      </w:pPr>
      <w:r w:rsidRPr="00E55E18">
        <w:rPr>
          <w:rFonts w:ascii="Times New Roman" w:hAnsi="Times New Roman" w:cs="Times New Roman"/>
          <w:sz w:val="24"/>
          <w:szCs w:val="24"/>
        </w:rPr>
        <w:t xml:space="preserve">Воспитатель предлагает таким образом разложить все </w:t>
      </w:r>
      <w:r w:rsidR="001F34DC" w:rsidRPr="00E55E18">
        <w:rPr>
          <w:rFonts w:ascii="Times New Roman" w:hAnsi="Times New Roman" w:cs="Times New Roman"/>
          <w:sz w:val="24"/>
          <w:szCs w:val="24"/>
        </w:rPr>
        <w:t>детали</w:t>
      </w:r>
      <w:r w:rsidRPr="00E55E18">
        <w:rPr>
          <w:rFonts w:ascii="Times New Roman" w:hAnsi="Times New Roman" w:cs="Times New Roman"/>
          <w:sz w:val="24"/>
          <w:szCs w:val="24"/>
        </w:rPr>
        <w:t xml:space="preserve"> по порядку </w:t>
      </w:r>
      <w:r w:rsidR="001F34DC" w:rsidRPr="00E55E18">
        <w:rPr>
          <w:rFonts w:ascii="Times New Roman" w:hAnsi="Times New Roman" w:cs="Times New Roman"/>
          <w:sz w:val="24"/>
          <w:szCs w:val="24"/>
        </w:rPr>
        <w:t>(</w:t>
      </w:r>
      <w:r w:rsidRPr="00E55E18">
        <w:rPr>
          <w:rFonts w:ascii="Times New Roman" w:hAnsi="Times New Roman" w:cs="Times New Roman"/>
          <w:sz w:val="24"/>
          <w:szCs w:val="24"/>
        </w:rPr>
        <w:t xml:space="preserve">по ходу </w:t>
      </w:r>
      <w:r w:rsidR="001F34DC" w:rsidRPr="00E55E18">
        <w:rPr>
          <w:rFonts w:ascii="Times New Roman" w:hAnsi="Times New Roman" w:cs="Times New Roman"/>
          <w:sz w:val="24"/>
          <w:szCs w:val="24"/>
        </w:rPr>
        <w:t>часовой стрелк</w:t>
      </w:r>
      <w:r w:rsidR="005E2570" w:rsidRPr="00E55E18">
        <w:rPr>
          <w:rFonts w:ascii="Times New Roman" w:hAnsi="Times New Roman" w:cs="Times New Roman"/>
          <w:sz w:val="24"/>
          <w:szCs w:val="24"/>
        </w:rPr>
        <w:t>и «по порядку»</w:t>
      </w:r>
      <w:r w:rsidR="001F34DC" w:rsidRPr="00E55E18">
        <w:rPr>
          <w:rFonts w:ascii="Times New Roman" w:hAnsi="Times New Roman" w:cs="Times New Roman"/>
          <w:sz w:val="24"/>
          <w:szCs w:val="24"/>
        </w:rPr>
        <w:t xml:space="preserve"> указываем на определенное время года)</w:t>
      </w:r>
      <w:r w:rsidRPr="00E55E18">
        <w:rPr>
          <w:rFonts w:ascii="Times New Roman" w:hAnsi="Times New Roman" w:cs="Times New Roman"/>
          <w:sz w:val="24"/>
          <w:szCs w:val="24"/>
        </w:rPr>
        <w:t>. После выкладывания</w:t>
      </w:r>
      <w:r w:rsidR="005E2570" w:rsidRPr="00E55E18">
        <w:rPr>
          <w:rFonts w:ascii="Times New Roman" w:hAnsi="Times New Roman" w:cs="Times New Roman"/>
          <w:sz w:val="24"/>
          <w:szCs w:val="24"/>
        </w:rPr>
        <w:t xml:space="preserve"> деталей в каждый сектор</w:t>
      </w:r>
      <w:r w:rsidRPr="00E55E18">
        <w:rPr>
          <w:rFonts w:ascii="Times New Roman" w:hAnsi="Times New Roman" w:cs="Times New Roman"/>
          <w:sz w:val="24"/>
          <w:szCs w:val="24"/>
        </w:rPr>
        <w:t xml:space="preserve">, педагог предлагает желающим, рассказать </w:t>
      </w:r>
      <w:r w:rsidR="001F34DC" w:rsidRPr="00E55E18">
        <w:rPr>
          <w:rFonts w:ascii="Times New Roman" w:hAnsi="Times New Roman" w:cs="Times New Roman"/>
          <w:sz w:val="24"/>
          <w:szCs w:val="24"/>
        </w:rPr>
        <w:t>историю</w:t>
      </w:r>
      <w:r w:rsidRPr="00E55E18">
        <w:rPr>
          <w:rFonts w:ascii="Times New Roman" w:hAnsi="Times New Roman" w:cs="Times New Roman"/>
          <w:sz w:val="24"/>
          <w:szCs w:val="24"/>
        </w:rPr>
        <w:t xml:space="preserve"> </w:t>
      </w:r>
      <w:r w:rsidR="001F34DC" w:rsidRPr="00E55E18">
        <w:rPr>
          <w:rFonts w:ascii="Times New Roman" w:hAnsi="Times New Roman" w:cs="Times New Roman"/>
          <w:sz w:val="24"/>
          <w:szCs w:val="24"/>
        </w:rPr>
        <w:t>«Что бывает в природе? Что изменяется с наступлением осени (зимы, весны, лета)?»</w:t>
      </w:r>
      <w:r w:rsidRPr="00E55E18">
        <w:rPr>
          <w:rFonts w:ascii="Times New Roman" w:hAnsi="Times New Roman" w:cs="Times New Roman"/>
          <w:sz w:val="24"/>
          <w:szCs w:val="24"/>
        </w:rPr>
        <w:t>.</w:t>
      </w:r>
    </w:p>
    <w:p w14:paraId="46DDDA62" w14:textId="5504A321" w:rsidR="006B34C2" w:rsidRPr="00E55E18" w:rsidRDefault="00780589" w:rsidP="007805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="006B34C2" w:rsidRPr="00E55E18">
        <w:rPr>
          <w:rFonts w:ascii="Times New Roman" w:hAnsi="Times New Roman" w:cs="Times New Roman"/>
          <w:b/>
          <w:sz w:val="24"/>
          <w:szCs w:val="24"/>
        </w:rPr>
        <w:t>. Заключительная часть</w:t>
      </w:r>
    </w:p>
    <w:p w14:paraId="673739D5" w14:textId="77777777" w:rsidR="001F34DC" w:rsidRPr="00E55E18" w:rsidRDefault="006B34C2" w:rsidP="0078058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E18">
        <w:rPr>
          <w:rFonts w:ascii="Times New Roman" w:hAnsi="Times New Roman" w:cs="Times New Roman"/>
          <w:b/>
          <w:sz w:val="24"/>
          <w:szCs w:val="24"/>
        </w:rPr>
        <w:t xml:space="preserve">Вывод. </w:t>
      </w:r>
    </w:p>
    <w:p w14:paraId="4C2D510B" w14:textId="77777777" w:rsidR="00366CD4" w:rsidRPr="00E55E18" w:rsidRDefault="006B34C2" w:rsidP="0078058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5E18">
        <w:rPr>
          <w:rFonts w:ascii="Times New Roman" w:hAnsi="Times New Roman" w:cs="Times New Roman"/>
          <w:sz w:val="24"/>
          <w:szCs w:val="24"/>
        </w:rPr>
        <w:t>Представленное пособие «</w:t>
      </w:r>
      <w:r w:rsidR="005E2570" w:rsidRPr="00E55E18">
        <w:rPr>
          <w:rFonts w:ascii="Times New Roman" w:hAnsi="Times New Roman" w:cs="Times New Roman"/>
          <w:sz w:val="24"/>
          <w:szCs w:val="24"/>
        </w:rPr>
        <w:t>Времена года» является</w:t>
      </w:r>
      <w:r w:rsidRPr="00E55E18">
        <w:rPr>
          <w:rFonts w:ascii="Times New Roman" w:hAnsi="Times New Roman" w:cs="Times New Roman"/>
          <w:sz w:val="24"/>
          <w:szCs w:val="24"/>
        </w:rPr>
        <w:t xml:space="preserve"> многофункциональным, безопасным и интересным для</w:t>
      </w:r>
      <w:r w:rsidR="005E2570" w:rsidRPr="00E55E18">
        <w:rPr>
          <w:rFonts w:ascii="Times New Roman" w:hAnsi="Times New Roman" w:cs="Times New Roman"/>
          <w:sz w:val="24"/>
          <w:szCs w:val="24"/>
        </w:rPr>
        <w:t xml:space="preserve"> организации игровых действий с воспитанниками. Использование его в работе с воспитанниками младшей группы позволяет обогатить процесс речевого развития детей в сочетании с их сенсорным развитием.</w:t>
      </w:r>
      <w:r w:rsidRPr="00E55E18">
        <w:rPr>
          <w:rFonts w:ascii="Times New Roman" w:hAnsi="Times New Roman" w:cs="Times New Roman"/>
          <w:sz w:val="24"/>
          <w:szCs w:val="24"/>
        </w:rPr>
        <w:t xml:space="preserve">  Манипуляция с </w:t>
      </w:r>
      <w:r w:rsidR="005E2570" w:rsidRPr="00E55E18">
        <w:rPr>
          <w:rFonts w:ascii="Times New Roman" w:hAnsi="Times New Roman" w:cs="Times New Roman"/>
          <w:sz w:val="24"/>
          <w:szCs w:val="24"/>
        </w:rPr>
        <w:t>деталями пособия</w:t>
      </w:r>
      <w:r w:rsidRPr="00E55E18">
        <w:rPr>
          <w:rFonts w:ascii="Times New Roman" w:hAnsi="Times New Roman" w:cs="Times New Roman"/>
          <w:sz w:val="24"/>
          <w:szCs w:val="24"/>
        </w:rPr>
        <w:t xml:space="preserve"> способствует развитию мелкой моторики кисти рук, что, в свою очередь, благоприятно влияет на речевое развитие ребенка.</w:t>
      </w:r>
      <w:r w:rsidR="005E2570" w:rsidRPr="00E55E1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0FB658" w14:textId="542C8D15" w:rsidR="006B34C2" w:rsidRPr="00E55E18" w:rsidRDefault="005E2570" w:rsidP="00955FC3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55E18">
        <w:rPr>
          <w:rFonts w:ascii="Times New Roman" w:hAnsi="Times New Roman" w:cs="Times New Roman"/>
          <w:sz w:val="24"/>
          <w:szCs w:val="24"/>
        </w:rPr>
        <w:t>Пособие  может</w:t>
      </w:r>
      <w:proofErr w:type="gramEnd"/>
      <w:r w:rsidRPr="00E55E18">
        <w:rPr>
          <w:rFonts w:ascii="Times New Roman" w:hAnsi="Times New Roman" w:cs="Times New Roman"/>
          <w:sz w:val="24"/>
          <w:szCs w:val="24"/>
        </w:rPr>
        <w:t xml:space="preserve"> быть интересным для воспитателей, и специалистов МБДОУ, работающих с детьми младшего дошкольного возраста.</w:t>
      </w:r>
    </w:p>
    <w:p w14:paraId="79ED6F4D" w14:textId="77777777" w:rsidR="00780589" w:rsidRDefault="00780589" w:rsidP="00955FC3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82D1A8" w14:textId="0B7DF35A" w:rsidR="00E55E18" w:rsidRPr="00E55E18" w:rsidRDefault="00E55E18" w:rsidP="00955FC3">
      <w:pPr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5E18">
        <w:rPr>
          <w:rFonts w:ascii="Times New Roman" w:hAnsi="Times New Roman" w:cs="Times New Roman"/>
          <w:b/>
          <w:sz w:val="24"/>
          <w:szCs w:val="24"/>
        </w:rPr>
        <w:t>Использованная литература</w:t>
      </w:r>
    </w:p>
    <w:p w14:paraId="48B1F7C4" w14:textId="77777777" w:rsidR="00E55E18" w:rsidRPr="00E55E18" w:rsidRDefault="00E55E18" w:rsidP="00955FC3">
      <w:pPr>
        <w:pStyle w:val="a5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5E18">
        <w:rPr>
          <w:rFonts w:ascii="Times New Roman" w:hAnsi="Times New Roman" w:cs="Times New Roman"/>
          <w:sz w:val="24"/>
          <w:szCs w:val="24"/>
        </w:rPr>
        <w:t>Белкина, В.Л. Психология раннего и дошкольного детства / В.Л. Белкина - М.: Академический Проект: Гаудеамус, 2005. - 256 с.</w:t>
      </w:r>
    </w:p>
    <w:p w14:paraId="6E7AFCF5" w14:textId="77777777" w:rsidR="00E55E18" w:rsidRPr="00E55E18" w:rsidRDefault="00E55E18" w:rsidP="00955FC3">
      <w:pPr>
        <w:pStyle w:val="a5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5E18">
        <w:rPr>
          <w:rFonts w:ascii="Times New Roman" w:hAnsi="Times New Roman" w:cs="Times New Roman"/>
          <w:sz w:val="24"/>
          <w:szCs w:val="24"/>
        </w:rPr>
        <w:t>Зворыгина, Е. В. Формирование игры в группах раннего возраста // Игра и самостоятельная деятельность детей в системе дошкольного воспитания / Е.В. Зворыгина - Таллинн: 1994. - 285 с.</w:t>
      </w:r>
    </w:p>
    <w:p w14:paraId="7F472C46" w14:textId="77777777" w:rsidR="00E55E18" w:rsidRPr="00E55E18" w:rsidRDefault="00E55E18" w:rsidP="00955FC3">
      <w:pPr>
        <w:pStyle w:val="a5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5E18">
        <w:rPr>
          <w:rFonts w:ascii="Times New Roman" w:hAnsi="Times New Roman"/>
          <w:bCs/>
          <w:sz w:val="24"/>
          <w:szCs w:val="24"/>
          <w:lang w:eastAsia="ru-RU"/>
        </w:rPr>
        <w:t>Савченко М.В., Сипачева Е.В.</w:t>
      </w:r>
      <w:proofErr w:type="gramStart"/>
      <w:r w:rsidRPr="00E55E18">
        <w:rPr>
          <w:rFonts w:ascii="Times New Roman" w:hAnsi="Times New Roman"/>
          <w:bCs/>
          <w:sz w:val="24"/>
          <w:szCs w:val="24"/>
          <w:lang w:eastAsia="ru-RU"/>
        </w:rPr>
        <w:t xml:space="preserve">,  </w:t>
      </w:r>
      <w:proofErr w:type="spellStart"/>
      <w:r w:rsidRPr="00E55E18">
        <w:rPr>
          <w:rFonts w:ascii="Times New Roman" w:hAnsi="Times New Roman"/>
          <w:bCs/>
          <w:sz w:val="24"/>
          <w:szCs w:val="24"/>
          <w:lang w:eastAsia="ru-RU"/>
        </w:rPr>
        <w:t>Макеенко</w:t>
      </w:r>
      <w:proofErr w:type="spellEnd"/>
      <w:proofErr w:type="gramEnd"/>
      <w:r w:rsidRPr="00E55E18">
        <w:rPr>
          <w:rFonts w:ascii="Times New Roman" w:hAnsi="Times New Roman"/>
          <w:bCs/>
          <w:sz w:val="24"/>
          <w:szCs w:val="24"/>
          <w:lang w:eastAsia="ru-RU"/>
        </w:rPr>
        <w:t xml:space="preserve"> Е.П., </w:t>
      </w:r>
      <w:proofErr w:type="spellStart"/>
      <w:r w:rsidRPr="00E55E18">
        <w:rPr>
          <w:rFonts w:ascii="Times New Roman" w:hAnsi="Times New Roman"/>
          <w:bCs/>
          <w:sz w:val="24"/>
          <w:szCs w:val="24"/>
          <w:lang w:eastAsia="ru-RU"/>
        </w:rPr>
        <w:t>Уграицкая</w:t>
      </w:r>
      <w:proofErr w:type="spellEnd"/>
      <w:r w:rsidRPr="00E55E18">
        <w:rPr>
          <w:rFonts w:ascii="Times New Roman" w:hAnsi="Times New Roman"/>
          <w:bCs/>
          <w:sz w:val="24"/>
          <w:szCs w:val="24"/>
          <w:lang w:eastAsia="ru-RU"/>
        </w:rPr>
        <w:t xml:space="preserve"> Я.Г. Речевое развитие детей раннего возраста (от 1,5 до 3 лет) </w:t>
      </w:r>
      <w:r w:rsidRPr="00E55E18">
        <w:rPr>
          <w:rFonts w:ascii="Times New Roman" w:hAnsi="Times New Roman" w:cs="Times New Roman"/>
          <w:sz w:val="24"/>
          <w:szCs w:val="24"/>
        </w:rPr>
        <w:t>/</w:t>
      </w:r>
      <w:r w:rsidRPr="00E55E18">
        <w:rPr>
          <w:rFonts w:ascii="Times New Roman" w:hAnsi="Times New Roman"/>
          <w:bCs/>
          <w:sz w:val="24"/>
          <w:szCs w:val="24"/>
          <w:lang w:eastAsia="ru-RU"/>
        </w:rPr>
        <w:t>: практическое пособие. - ГОУ ДПО «Донецкий РИДПО». - Донецк: Истоки, 2019- 80 с.</w:t>
      </w:r>
    </w:p>
    <w:p w14:paraId="46E08670" w14:textId="190353EE" w:rsidR="00557247" w:rsidRDefault="00557247" w:rsidP="00955FC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B789CF" w14:textId="2F2E9474" w:rsidR="00780589" w:rsidRDefault="00780589" w:rsidP="00955FC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020035" w14:textId="4CCEB178" w:rsidR="00780589" w:rsidRDefault="00780589" w:rsidP="00955FC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A5D212" w14:textId="77777777" w:rsidR="00780589" w:rsidRDefault="00780589" w:rsidP="00780589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EEEA9D4" w14:textId="491CA9AB" w:rsidR="00557247" w:rsidRPr="00E55E18" w:rsidRDefault="00780589" w:rsidP="00780589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</w:t>
      </w:r>
      <w:r w:rsidRPr="00E55E18">
        <w:rPr>
          <w:rFonts w:ascii="Times New Roman" w:hAnsi="Times New Roman" w:cs="Times New Roman"/>
          <w:b/>
          <w:sz w:val="24"/>
          <w:szCs w:val="24"/>
        </w:rPr>
        <w:t>идактическо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Pr="00E55E18">
        <w:rPr>
          <w:rFonts w:ascii="Times New Roman" w:hAnsi="Times New Roman" w:cs="Times New Roman"/>
          <w:b/>
          <w:sz w:val="24"/>
          <w:szCs w:val="24"/>
        </w:rPr>
        <w:t xml:space="preserve"> пособи</w:t>
      </w:r>
      <w:r>
        <w:rPr>
          <w:rFonts w:ascii="Times New Roman" w:hAnsi="Times New Roman" w:cs="Times New Roman"/>
          <w:b/>
          <w:sz w:val="24"/>
          <w:szCs w:val="24"/>
        </w:rPr>
        <w:t>е</w:t>
      </w:r>
      <w:r w:rsidRPr="00E55E18">
        <w:rPr>
          <w:rFonts w:ascii="Times New Roman" w:hAnsi="Times New Roman" w:cs="Times New Roman"/>
          <w:b/>
          <w:sz w:val="24"/>
          <w:szCs w:val="24"/>
        </w:rPr>
        <w:t xml:space="preserve"> «Времена года»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14:paraId="013A697B" w14:textId="1CC7738B" w:rsidR="00557247" w:rsidRPr="00E55E18" w:rsidRDefault="00E55E18" w:rsidP="00E55E1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AA86993" wp14:editId="730692DA">
            <wp:extent cx="5010150" cy="365923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31017_14354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9" t="6821" r="3317"/>
                    <a:stretch/>
                  </pic:blipFill>
                  <pic:spPr bwMode="auto">
                    <a:xfrm>
                      <a:off x="0" y="0"/>
                      <a:ext cx="5054563" cy="3691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761C4" w14:textId="6D352BF9" w:rsidR="00E55E18" w:rsidRPr="00780589" w:rsidRDefault="00955FC3" w:rsidP="00780589">
      <w:pPr>
        <w:jc w:val="both"/>
        <w:rPr>
          <w:rFonts w:ascii="Times New Roman" w:hAnsi="Times New Roman" w:cs="Times New Roman"/>
          <w:sz w:val="28"/>
          <w:szCs w:val="28"/>
        </w:rPr>
      </w:pPr>
      <w:r w:rsidRPr="00955FC3">
        <w:rPr>
          <w:rFonts w:ascii="Times New Roman" w:hAnsi="Times New Roman" w:cs="Times New Roman"/>
          <w:b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5B2938F0" wp14:editId="361BC4D2">
            <wp:extent cx="4971723" cy="50101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31017_14323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5" t="13516" r="7257" b="9920"/>
                    <a:stretch/>
                  </pic:blipFill>
                  <pic:spPr bwMode="auto">
                    <a:xfrm>
                      <a:off x="0" y="0"/>
                      <a:ext cx="5002563" cy="5041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55E18" w:rsidRPr="007805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B5696"/>
    <w:multiLevelType w:val="hybridMultilevel"/>
    <w:tmpl w:val="B7B41920"/>
    <w:lvl w:ilvl="0" w:tplc="D12AE50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color w:val="1818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879A9"/>
    <w:multiLevelType w:val="hybridMultilevel"/>
    <w:tmpl w:val="87E869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7D7043"/>
    <w:multiLevelType w:val="hybridMultilevel"/>
    <w:tmpl w:val="8A20842A"/>
    <w:lvl w:ilvl="0" w:tplc="AA54D1C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0EF53B0"/>
    <w:multiLevelType w:val="hybridMultilevel"/>
    <w:tmpl w:val="66B82722"/>
    <w:lvl w:ilvl="0" w:tplc="39FE43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1E2381"/>
    <w:multiLevelType w:val="hybridMultilevel"/>
    <w:tmpl w:val="A7CCA9B8"/>
    <w:lvl w:ilvl="0" w:tplc="9E7ECF52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33A"/>
    <w:rsid w:val="00012E13"/>
    <w:rsid w:val="00084042"/>
    <w:rsid w:val="000A2746"/>
    <w:rsid w:val="000F31F7"/>
    <w:rsid w:val="001F34DC"/>
    <w:rsid w:val="00207BC5"/>
    <w:rsid w:val="00283BCD"/>
    <w:rsid w:val="00366CD4"/>
    <w:rsid w:val="003D0E7F"/>
    <w:rsid w:val="00534CB0"/>
    <w:rsid w:val="0055694F"/>
    <w:rsid w:val="00557247"/>
    <w:rsid w:val="005E2570"/>
    <w:rsid w:val="006B34C2"/>
    <w:rsid w:val="00780589"/>
    <w:rsid w:val="007D517B"/>
    <w:rsid w:val="00892B72"/>
    <w:rsid w:val="008C4A52"/>
    <w:rsid w:val="00911B22"/>
    <w:rsid w:val="00955FC3"/>
    <w:rsid w:val="00AA5AE0"/>
    <w:rsid w:val="00B740B4"/>
    <w:rsid w:val="00BF671F"/>
    <w:rsid w:val="00C3611E"/>
    <w:rsid w:val="00C454FF"/>
    <w:rsid w:val="00CF1537"/>
    <w:rsid w:val="00D2233A"/>
    <w:rsid w:val="00DB0C0B"/>
    <w:rsid w:val="00DD5D8B"/>
    <w:rsid w:val="00E55E18"/>
    <w:rsid w:val="00EB205C"/>
    <w:rsid w:val="00F5104D"/>
    <w:rsid w:val="00FA09D1"/>
    <w:rsid w:val="00FD095D"/>
    <w:rsid w:val="00FF6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B4B0AF"/>
  <w15:chartTrackingRefBased/>
  <w15:docId w15:val="{A5C9B441-FBFD-4FC5-AAB5-BDF856087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4A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C4A52"/>
    <w:rPr>
      <w:b/>
      <w:bCs/>
    </w:rPr>
  </w:style>
  <w:style w:type="paragraph" w:styleId="a4">
    <w:name w:val="Normal (Web)"/>
    <w:basedOn w:val="a"/>
    <w:uiPriority w:val="99"/>
    <w:unhideWhenUsed/>
    <w:rsid w:val="008C4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B34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ED1816-DA75-41B1-A207-5EC212D99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1594</Words>
  <Characters>9091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Арнелла</cp:lastModifiedBy>
  <cp:revision>6</cp:revision>
  <dcterms:created xsi:type="dcterms:W3CDTF">2023-10-17T19:55:00Z</dcterms:created>
  <dcterms:modified xsi:type="dcterms:W3CDTF">2023-11-17T09:57:00Z</dcterms:modified>
</cp:coreProperties>
</file>