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E6" w:rsidRDefault="002A5DE6" w:rsidP="002A5D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– исследование в младшей группе «Главное ценность - качество» по сказке «Три поросенка»</w:t>
      </w:r>
    </w:p>
    <w:p w:rsidR="008134B3" w:rsidRPr="008134B3" w:rsidRDefault="008134B3" w:rsidP="008134B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134B3">
        <w:rPr>
          <w:b/>
          <w:color w:val="111111"/>
          <w:sz w:val="28"/>
          <w:szCs w:val="28"/>
        </w:rPr>
        <w:t>Актуальность</w:t>
      </w:r>
    </w:p>
    <w:p w:rsidR="008134B3" w:rsidRPr="008134B3" w:rsidRDefault="008134B3" w:rsidP="008134B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8134B3">
        <w:rPr>
          <w:color w:val="111111"/>
          <w:sz w:val="28"/>
          <w:szCs w:val="28"/>
        </w:rPr>
        <w:t>"Ребенок по своей природе - пытливый исследователь, открыватель мира. Через </w:t>
      </w:r>
      <w:r w:rsidRPr="008134B3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8134B3">
        <w:rPr>
          <w:color w:val="111111"/>
          <w:sz w:val="28"/>
          <w:szCs w:val="28"/>
        </w:rPr>
        <w:t>, фантазию, игру, через неповторимое детское творчество - верная дорога к сердцу ребенка". В. А. Сухомлинский</w:t>
      </w:r>
    </w:p>
    <w:p w:rsidR="008134B3" w:rsidRDefault="008134B3" w:rsidP="008134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134B3" w:rsidRPr="008134B3" w:rsidRDefault="008134B3" w:rsidP="008134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34B3">
        <w:rPr>
          <w:color w:val="111111"/>
          <w:sz w:val="28"/>
          <w:szCs w:val="28"/>
        </w:rPr>
        <w:t>Искусство - одно из мощных средств воспитания чувств, поэтому надо учить детей понимать и любить произведения литературы, живописи, музыки, научить понимать, что чрезвычайно важную роль играют и </w:t>
      </w:r>
      <w:r w:rsidRPr="008134B3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художественные средства</w:t>
      </w:r>
      <w:r w:rsidRPr="008134B3">
        <w:rPr>
          <w:color w:val="111111"/>
          <w:sz w:val="28"/>
          <w:szCs w:val="28"/>
        </w:rPr>
        <w:t>, с помощью которых </w:t>
      </w:r>
      <w:r w:rsidRPr="008134B3">
        <w:rPr>
          <w:rStyle w:val="a4"/>
          <w:color w:val="111111"/>
          <w:sz w:val="28"/>
          <w:szCs w:val="28"/>
          <w:bdr w:val="none" w:sz="0" w:space="0" w:color="auto" w:frame="1"/>
        </w:rPr>
        <w:t>художник создает образ</w:t>
      </w:r>
      <w:r w:rsidRPr="008134B3">
        <w:rPr>
          <w:color w:val="111111"/>
          <w:sz w:val="28"/>
          <w:szCs w:val="28"/>
        </w:rPr>
        <w:t>. В литературе - это выразительные средства языка, в изобразительном искусстве линии и краски, в музыке - звуки, в танце - движения.</w:t>
      </w:r>
    </w:p>
    <w:p w:rsidR="008134B3" w:rsidRPr="008134B3" w:rsidRDefault="008134B3" w:rsidP="008134B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34B3">
        <w:rPr>
          <w:color w:val="000000"/>
          <w:sz w:val="28"/>
          <w:szCs w:val="28"/>
        </w:rPr>
        <w:t>Данная тема была выбрана мной не случайно. Идея  возникла в связи с тем, что в конце года мне, как воспитателю дошкольного учреждения и учителю бурятского языка</w:t>
      </w:r>
      <w:proofErr w:type="gramStart"/>
      <w:r w:rsidRPr="008134B3">
        <w:rPr>
          <w:color w:val="000000"/>
          <w:sz w:val="28"/>
          <w:szCs w:val="28"/>
        </w:rPr>
        <w:t xml:space="preserve"> ,</w:t>
      </w:r>
      <w:proofErr w:type="gramEnd"/>
      <w:r w:rsidRPr="008134B3">
        <w:rPr>
          <w:color w:val="000000"/>
          <w:sz w:val="28"/>
          <w:szCs w:val="28"/>
        </w:rPr>
        <w:t xml:space="preserve"> хочется показать свою работу с детьми за год.</w:t>
      </w:r>
    </w:p>
    <w:p w:rsidR="008134B3" w:rsidRPr="008134B3" w:rsidRDefault="008134B3" w:rsidP="008134B3">
      <w:pPr>
        <w:rPr>
          <w:rFonts w:ascii="Times New Roman" w:hAnsi="Times New Roman" w:cs="Times New Roman"/>
          <w:sz w:val="28"/>
          <w:szCs w:val="28"/>
        </w:rPr>
      </w:pPr>
      <w:r w:rsidRPr="008134B3">
        <w:rPr>
          <w:rFonts w:ascii="Times New Roman" w:hAnsi="Times New Roman" w:cs="Times New Roman"/>
          <w:sz w:val="28"/>
          <w:szCs w:val="28"/>
        </w:rPr>
        <w:t xml:space="preserve">«Фиолетовый лес» - это дидактическое пособие, с помощью которого можно обучать детей новому материалу в увлекательной форме, а так же закреплять полученные знания. Привлекать детей к театрализованной деятельности на праздниках, занятиях, как сюрпризный момент, а также в индивидуальной работе с детьми. </w:t>
      </w:r>
      <w:proofErr w:type="gramStart"/>
      <w:r w:rsidRPr="008134B3">
        <w:rPr>
          <w:rFonts w:ascii="Times New Roman" w:hAnsi="Times New Roman" w:cs="Times New Roman"/>
          <w:sz w:val="28"/>
          <w:szCs w:val="28"/>
        </w:rPr>
        <w:t>С помощью «Фиолетового леса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идет реализация задач </w:t>
      </w:r>
      <w:r w:rsidRPr="008134B3">
        <w:rPr>
          <w:rFonts w:ascii="Times New Roman" w:hAnsi="Times New Roman" w:cs="Times New Roman"/>
          <w:sz w:val="28"/>
          <w:szCs w:val="28"/>
        </w:rPr>
        <w:t>основных направлений ра</w:t>
      </w:r>
      <w:r>
        <w:rPr>
          <w:rFonts w:ascii="Times New Roman" w:hAnsi="Times New Roman" w:cs="Times New Roman"/>
          <w:sz w:val="28"/>
          <w:szCs w:val="28"/>
        </w:rPr>
        <w:t>звития: физического, социально-</w:t>
      </w:r>
      <w:r w:rsidRPr="008134B3">
        <w:rPr>
          <w:rFonts w:ascii="Times New Roman" w:hAnsi="Times New Roman" w:cs="Times New Roman"/>
          <w:sz w:val="28"/>
          <w:szCs w:val="28"/>
        </w:rPr>
        <w:t>коммуникативного, художественно-эстетического, познавательного, речевого.</w:t>
      </w:r>
      <w:proofErr w:type="gramEnd"/>
    </w:p>
    <w:p w:rsidR="008134B3" w:rsidRDefault="008134B3" w:rsidP="002A5D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5DE6" w:rsidRDefault="00687F00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="00F70B29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5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познавательно-речевую деятельность у детей младшего дошкольного возраста в игровой деятельности.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представления о дружбе, причинах возникновения конфликтных ситуаций и способах их разрешения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0B29" w:rsidRPr="00595F56" w:rsidRDefault="002A5DE6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70B29"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Учить сравнивать группы предметов по количес</w:t>
      </w:r>
      <w:r w:rsidR="001B0F57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тву, используя счет;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вопрос «Сколько?»; при ответе пользоваться словами «Поровну ли?», «Чего больше (меньше?»; Учить устанавливать равенство между неравными по количеству группами предметов; обучать детей различать части и время суток и года.</w:t>
      </w:r>
      <w:proofErr w:type="gramEnd"/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Совершенствовать навыки связной речи, развивать слуховое внимание, стимулирова</w:t>
      </w:r>
      <w:r w:rsidR="0067352B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желание участвовать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беседе. 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</w:t>
      </w:r>
      <w:r w:rsidR="00FC1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лжать закреплять счет до трех</w:t>
      </w:r>
      <w:proofErr w:type="gramStart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89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название животных 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бурятском языке.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различать материал по цвету, прочности используя при этом слова хрупкая, ломкая, твердый.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Художественно-эстетическое развитие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содействовать возникновению положительного эмоционального отклика на литературные произведения; воспитывать умение слушать и слышать задание.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Развивать мелкую моторику, двигательную деятельность, связанную с координацией.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Формировать доброжелательное отношение друг к другу.</w:t>
      </w:r>
    </w:p>
    <w:p w:rsidR="001B0F57" w:rsidRPr="006757C5" w:rsidRDefault="001B0F57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1B0F57" w:rsidRPr="006757C5" w:rsidRDefault="001B0F57" w:rsidP="001B0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Игровой (сюрпризные моменты, игровые ситуации)</w:t>
      </w:r>
    </w:p>
    <w:p w:rsidR="001B0F57" w:rsidRPr="006757C5" w:rsidRDefault="001B0F57" w:rsidP="001B0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Наглядный (демонстрационный, раздаточный материал)</w:t>
      </w:r>
    </w:p>
    <w:p w:rsidR="001B0F57" w:rsidRPr="006757C5" w:rsidRDefault="001B0F57" w:rsidP="001B0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gramStart"/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Практический</w:t>
      </w:r>
      <w:proofErr w:type="gramEnd"/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(самостоятельная работа детей)</w:t>
      </w:r>
    </w:p>
    <w:p w:rsidR="001B0F57" w:rsidRPr="006757C5" w:rsidRDefault="001B0F57" w:rsidP="001B0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</w:t>
      </w:r>
      <w:proofErr w:type="gramStart"/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Словесный</w:t>
      </w:r>
      <w:proofErr w:type="gramEnd"/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(напоминание, указание, вопросы, поощрение, индивидуальные ответы детей)</w:t>
      </w:r>
    </w:p>
    <w:p w:rsidR="008134B3" w:rsidRPr="00687F00" w:rsidRDefault="001B0F57" w:rsidP="001B0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75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87F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Планируемый результат:</w:t>
      </w:r>
      <w:r w:rsidRPr="00687F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</w:p>
    <w:p w:rsidR="001B0F57" w:rsidRPr="006757C5" w:rsidRDefault="00895BD8" w:rsidP="001B0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свободно считают до трех на бурятском языке, каждый ребенок называет животных на бурятском языке, </w:t>
      </w:r>
      <w:r w:rsidR="001B0F57"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имеют представления об основных строительных деталях; проявляют творческую активность; показывают умение вести диалог с взрослым; способны концентрировать внимание посредством участия в игровых ситуациях.</w:t>
      </w:r>
    </w:p>
    <w:p w:rsidR="001B0F57" w:rsidRPr="00595F56" w:rsidRDefault="001B0F57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B29" w:rsidRPr="00687F00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87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оборудование: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Магнитная доска,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фиолетовый лес,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изготовленные фигуры: круг, квадрат, треугольни</w:t>
      </w:r>
      <w:r w:rsidR="00FC1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к, круг;  персонажи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- поросят</w:t>
      </w:r>
      <w:r w:rsidR="00FC1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C1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домики, волк,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 w:rsidR="00FC1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луди.</w:t>
      </w:r>
      <w:proofErr w:type="gramEnd"/>
    </w:p>
    <w:p w:rsidR="001B0F57" w:rsidRPr="00595F56" w:rsidRDefault="001B0F57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0B29" w:rsidRPr="00595F56" w:rsidRDefault="00F70B29" w:rsidP="00687F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0B29" w:rsidRPr="00595F56" w:rsidRDefault="00F70B29" w:rsidP="001B0F5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1B0F57" w:rsidRPr="00595F56" w:rsidRDefault="001B0F57" w:rsidP="001B0F57">
      <w:pPr>
        <w:shd w:val="clear" w:color="auto" w:fill="FFFFFF"/>
        <w:spacing w:after="0" w:line="315" w:lineRule="atLeast"/>
        <w:ind w:left="36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  пожалуйста,  подойдите все ко мне давайте поздороваемся  друг с другом, как мы умеем.</w:t>
      </w:r>
    </w:p>
    <w:p w:rsidR="001B0F57" w:rsidRPr="00595F56" w:rsidRDefault="001B0F57" w:rsidP="001B0F57">
      <w:pPr>
        <w:pStyle w:val="a7"/>
        <w:shd w:val="clear" w:color="auto" w:fill="FFFFFF"/>
        <w:spacing w:after="0" w:line="315" w:lineRule="atLeast"/>
        <w:ind w:left="108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</w:t>
      </w:r>
    </w:p>
    <w:p w:rsidR="001B0F57" w:rsidRPr="00595F56" w:rsidRDefault="001B0F57" w:rsidP="001B0F57">
      <w:pPr>
        <w:pStyle w:val="a7"/>
        <w:shd w:val="clear" w:color="auto" w:fill="FFFFFF"/>
        <w:spacing w:after="0" w:line="315" w:lineRule="atLeast"/>
        <w:ind w:left="108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голубое.</w:t>
      </w:r>
    </w:p>
    <w:p w:rsidR="001B0F57" w:rsidRPr="00595F56" w:rsidRDefault="001B0F57" w:rsidP="001B0F57">
      <w:pPr>
        <w:pStyle w:val="a7"/>
        <w:shd w:val="clear" w:color="auto" w:fill="FFFFFF"/>
        <w:spacing w:after="0" w:line="315" w:lineRule="atLeast"/>
        <w:ind w:left="108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легкий ветерок</w:t>
      </w:r>
    </w:p>
    <w:p w:rsidR="001B0F57" w:rsidRPr="00595F56" w:rsidRDefault="001B0F57" w:rsidP="001B0F57">
      <w:pPr>
        <w:pStyle w:val="a7"/>
        <w:shd w:val="clear" w:color="auto" w:fill="FFFFFF"/>
        <w:spacing w:after="0" w:line="315" w:lineRule="atLeast"/>
        <w:ind w:left="108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маленький дружок.</w:t>
      </w:r>
    </w:p>
    <w:p w:rsidR="001B0F57" w:rsidRPr="00595F56" w:rsidRDefault="001B0F57" w:rsidP="001B0F57">
      <w:pPr>
        <w:pStyle w:val="a7"/>
        <w:shd w:val="clear" w:color="auto" w:fill="FFFFFF"/>
        <w:spacing w:after="0" w:line="315" w:lineRule="atLeast"/>
        <w:ind w:left="108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 возьмемся</w:t>
      </w:r>
    </w:p>
    <w:p w:rsidR="001B0F57" w:rsidRPr="00595F56" w:rsidRDefault="001B0F57" w:rsidP="001B0F57">
      <w:pPr>
        <w:pStyle w:val="a7"/>
        <w:shd w:val="clear" w:color="auto" w:fill="FFFFFF"/>
        <w:spacing w:after="0" w:line="315" w:lineRule="atLeast"/>
        <w:ind w:left="1080"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                  </w:t>
      </w:r>
    </w:p>
    <w:p w:rsidR="00F70B29" w:rsidRPr="00595F56" w:rsidRDefault="001B0F57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От наших улыбок сразу стало светлее и теплее.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нам сегодня </w:t>
      </w:r>
      <w:proofErr w:type="spellStart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</w:t>
      </w:r>
      <w:r w:rsidR="00F70B29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письмо, в котором лежал билет в сказку! Мы с вами сможем побывать в гостях у сказочных героев.</w:t>
      </w:r>
    </w:p>
    <w:p w:rsidR="001B0F57" w:rsidRPr="006757C5" w:rsidRDefault="001B0F57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</w:t>
      </w:r>
      <w:r w:rsidR="00B7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совершить путешествие</w:t>
      </w:r>
      <w:proofErr w:type="gramStart"/>
      <w:r w:rsidR="00B7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B0F57" w:rsidRPr="006757C5" w:rsidRDefault="001B0F57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 детвора, путешествовать пора!</w:t>
      </w:r>
    </w:p>
    <w:p w:rsidR="00F70B29" w:rsidRPr="00595F56" w:rsidRDefault="00F70B29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 бы узнать в какую сказку мы попадем и кто они, я вам загадаю загадку: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Носик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круглой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пяточком, </w:t>
      </w:r>
      <w:r w:rsidR="001B0F57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земле удобно рыться.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Хвостик кругленький крючком, Вместо туфелек копытца. Трое их и до чего же, Братья дружные похожи!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подсказки</w:t>
      </w:r>
    </w:p>
    <w:p w:rsidR="00700F1B" w:rsidRDefault="00F70B29" w:rsidP="00700F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 сказки? (Три поросенка)</w:t>
      </w:r>
      <w:r w:rsidR="00700F1B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F1B" w:rsidRPr="00595F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 потрем пятачок нашего поросёнка и очутимся в сказке.</w:t>
      </w:r>
    </w:p>
    <w:p w:rsidR="00B7547D" w:rsidRPr="006757C5" w:rsidRDefault="00B7547D" w:rsidP="00B7547D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возьмемся за руки, закроем глазки  и произнесем слова:</w:t>
      </w:r>
    </w:p>
    <w:p w:rsidR="00B7547D" w:rsidRPr="00B7547D" w:rsidRDefault="00B7547D" w:rsidP="00B7547D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Очутится в </w:t>
      </w: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сказке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</w:t>
      </w:r>
      <w:r w:rsidRPr="00595F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хотим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70B29" w:rsidRPr="00687F00" w:rsidRDefault="00F70B29" w:rsidP="00700F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7F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часть:</w:t>
      </w:r>
    </w:p>
    <w:p w:rsidR="001B0F57" w:rsidRPr="006757C5" w:rsidRDefault="001B0F57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смотрите дети, какая красивая полян</w:t>
      </w:r>
      <w:r w:rsidR="007D31B1" w:rsidRPr="00595F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ка. </w:t>
      </w:r>
    </w:p>
    <w:p w:rsidR="001B0F57" w:rsidRPr="006757C5" w:rsidRDefault="001B0F57" w:rsidP="001B0F57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Звучит музыка песня трех поросят из  сказки «Три поросенка»</w:t>
      </w:r>
    </w:p>
    <w:p w:rsidR="007D31B1" w:rsidRPr="00595F56" w:rsidRDefault="001B0F57" w:rsidP="007D31B1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Да, это три поросенка песню поют.   Называют имена поросят.</w:t>
      </w:r>
      <w:r w:rsidR="00F70B29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ком идет речь в загадке? Правильно, а из какой они сказки?</w:t>
      </w:r>
      <w:r w:rsidR="007D31B1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 звали поросят? А давайте мы с вами вспомним сказку</w:t>
      </w:r>
    </w:p>
    <w:p w:rsidR="00F70B29" w:rsidRPr="00595F56" w:rsidRDefault="00F70B29" w:rsidP="007D31B1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они делали в этой сказке? - А зачем они строили домики? - В какое время года поросята строили домики? - А какое время года сейчас у нас? - Какие ещё времена года вы знаете? - Правильно ребята, молодцы! - Какой домик построил </w:t>
      </w:r>
      <w:proofErr w:type="spell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Ниф-Ниф</w:t>
      </w:r>
      <w:proofErr w:type="spell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52B" w:rsidRPr="00595F56" w:rsidRDefault="00A518F4" w:rsidP="0067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</w:t>
      </w:r>
      <w:proofErr w:type="spell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F70B29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="00F70B29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чего дом построил? - Кто построил самый прочный домик?</w:t>
      </w:r>
    </w:p>
    <w:p w:rsidR="00A518F4" w:rsidRPr="00687F00" w:rsidRDefault="00A518F4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87F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Экспериментирование</w:t>
      </w:r>
    </w:p>
    <w:p w:rsidR="00A518F4" w:rsidRPr="00595F56" w:rsidRDefault="00700F1B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Воспитатель: Ребята, поросята приготовили для вас игру-сюрприз. Но для начала вспомним правила: друг друга не перебиваем, дожидаемся ответа. Дети встают в круг</w:t>
      </w:r>
      <w:proofErr w:type="gramStart"/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</w:t>
      </w:r>
      <w:proofErr w:type="gramEnd"/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роводится игра «Чудесный мешочек» Итак, я начинаю. Я достала ветку. Теперь вы доставайте из мешочка по одному предмету и называйте. Дети достают предметы из мешочка (ветка, солома, камень), называют их</w:t>
      </w:r>
      <w:proofErr w:type="gramStart"/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="00A518F4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A518F4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олома, ветки, камни.</w:t>
      </w:r>
    </w:p>
    <w:p w:rsidR="00A518F4" w:rsidRPr="00595F56" w:rsidRDefault="00A518F4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какой из этих материалов</w:t>
      </w:r>
    </w:p>
    <w:p w:rsidR="00A518F4" w:rsidRPr="00595F56" w:rsidRDefault="00A518F4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прочный? (ответы детей)</w:t>
      </w:r>
      <w:r w:rsidR="00595F56"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Ответы детей (хрупкая — ломкая, камень прочный</w:t>
      </w:r>
      <w:r w:rsidR="00FD18C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твердый</w:t>
      </w:r>
      <w:r w:rsidR="00595F56"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).</w:t>
      </w:r>
      <w:proofErr w:type="gramEnd"/>
      <w:r w:rsidR="00595F56"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95F56"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можем проверить, какой из этих материалов ломкий, а какой</w:t>
      </w:r>
    </w:p>
    <w:p w:rsidR="00A518F4" w:rsidRPr="00595F56" w:rsidRDefault="00A518F4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прочный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 – попробовать сломать, согнуть…)</w:t>
      </w:r>
    </w:p>
    <w:p w:rsidR="00A518F4" w:rsidRPr="00595F56" w:rsidRDefault="00A518F4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какой из этих материалов ломкий, а какой самый прочный?</w:t>
      </w:r>
    </w:p>
    <w:p w:rsidR="00A518F4" w:rsidRPr="00595F56" w:rsidRDefault="00A518F4" w:rsidP="00A518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(ответы детей)</w:t>
      </w:r>
      <w:r w:rsidR="00CA2025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поэтому он построил каменный дом</w:t>
      </w:r>
    </w:p>
    <w:p w:rsidR="00F70B29" w:rsidRPr="00595F56" w:rsidRDefault="00F70B29" w:rsidP="0067352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вы знаете, что поросята любят кушать?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(Желудь)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угостим поросят желудями (выставляем две карточки с изображением желудей)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Сколько желудей? Давайте посчитаем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бурятском языке</w:t>
      </w:r>
      <w:r w:rsidR="003F0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нэгэн</w:t>
      </w:r>
      <w:proofErr w:type="spellEnd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хоер</w:t>
      </w:r>
      <w:proofErr w:type="spellEnd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гурба</w:t>
      </w:r>
      <w:proofErr w:type="spellEnd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поросят?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Гурба</w:t>
      </w:r>
      <w:proofErr w:type="spellEnd"/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посчитаем </w:t>
      </w:r>
      <w:r w:rsidR="00FD1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русском языке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(один, дв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три) всего три. Поровну? (да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если, мы уберем один желудь? Сколько стало? Поровну? (нет)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было поровну? (добавить один желудь).</w:t>
      </w:r>
      <w:r w:rsidR="003F0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70B29" w:rsidRPr="00595F56" w:rsidRDefault="00B7547D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Молодцы р</w:t>
      </w:r>
      <w:r w:rsidR="00F70B29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давайте поиграем с поросятами!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«Лесная полянка».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лесной полянке вышли, Поднимаем ноги выше, Через кустики и кочки, Через ветви и пенечки, Очень долго мы шагали, Наши ноженьки устали Сейчас сядем, отдохнем, А потом гулять пойдем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идут по кругу, высоко поднимая ноги, садятся на корточки, встают и продолжают движения)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Поросята, как и вы, очень любят играть, а еще они любят отгадывать загадки. А вы любите отгадывать загадки? Ну, тогда слушайте: Солнце яркое встает, Петушок в саду поет, Все ребята просыпаются, Чистят зубки, умываются (Утро)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 небе ярко светит, На прогулку вышли дети. Веселится им не лень, На пролет и целый (День)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за окном темнеть, Птицы стали тише петь. Убирать игрушки нужно, Мама всех зовет на ужин. (Вечер)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на небе зажглись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пать ребята улеглись. Вечер, день умчались прочь Им на смену пришла …. (Ночь) В.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все загадки отгадали!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 часть:</w:t>
      </w:r>
    </w:p>
    <w:p w:rsidR="00F70B29" w:rsidRPr="00595F56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поможем волку? Давайте построим ему домик. </w:t>
      </w:r>
      <w:r w:rsidR="00D52E68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 поросят у всех есть домики и у волка тоже будет домик</w:t>
      </w:r>
      <w:proofErr w:type="gramStart"/>
      <w:r w:rsidR="00D52E68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кажите, какие для строитель</w:t>
      </w:r>
      <w:r w:rsidR="00D52E68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ства домика 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</w:t>
      </w:r>
      <w:r w:rsidR="00D52E68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ы? (выставляем фигуры: кубики, кирпичики, конус</w:t>
      </w: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70B29" w:rsidRPr="00595F56" w:rsidRDefault="00F70B29" w:rsidP="00F70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IV. Рефлексия.</w:t>
      </w:r>
    </w:p>
    <w:p w:rsidR="00F70B29" w:rsidRDefault="00F70B29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Волку очень понравился ваш домик, теперь ему не будет холодно зимой, он станет добрее и</w:t>
      </w:r>
      <w:r w:rsidR="00D52E68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будет больше пугать поросят, а наоборот будет дружить. 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мне </w:t>
      </w:r>
      <w:proofErr w:type="gramStart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</w:t>
      </w:r>
      <w:proofErr w:type="gramEnd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 бурятском будет волк</w:t>
      </w:r>
      <w:r w:rsidR="00FE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свинья, поросенок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proofErr w:type="spellStart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шоно</w:t>
      </w:r>
      <w:proofErr w:type="spellEnd"/>
      <w:r w:rsidR="00FE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E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гахай</w:t>
      </w:r>
      <w:proofErr w:type="spellEnd"/>
      <w:r w:rsidR="00FE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E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поршоонхо</w:t>
      </w:r>
      <w:proofErr w:type="spellEnd"/>
      <w:r w:rsidR="00B75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D52E68"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превратиться в поросят, чтобы поиграть и подружиться с серым волком.</w:t>
      </w:r>
      <w:r w:rsidR="0089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5BD8" w:rsidRPr="00595F56" w:rsidRDefault="0083795C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превращаются в поросят</w:t>
      </w:r>
      <w:bookmarkStart w:id="0" w:name="_GoBack"/>
      <w:bookmarkEnd w:id="0"/>
      <w:r w:rsidR="00895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педагог в серого волка)</w:t>
      </w:r>
    </w:p>
    <w:p w:rsidR="00595F56" w:rsidRPr="00595F56" w:rsidRDefault="00595F56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«Волк и поросята»</w:t>
      </w:r>
    </w:p>
    <w:p w:rsidR="00595F56" w:rsidRPr="00595F56" w:rsidRDefault="00595F56" w:rsidP="00F70B29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Поросята, не зевайте!</w:t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круг скорее все вставайте!</w:t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</w:t>
      </w:r>
      <w:proofErr w:type="gramStart"/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</w:t>
      </w:r>
      <w:proofErr w:type="gramEnd"/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друг, слева- друг.</w:t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все в веселый круг! </w:t>
      </w:r>
    </w:p>
    <w:p w:rsidR="00895BD8" w:rsidRDefault="00595F56" w:rsidP="00895BD8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лесу-лесочке, средь зеленых дубочков,</w:t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Поросята гуляли, опасности не знали.</w:t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Ай! Волк идет! </w:t>
      </w:r>
      <w:r w:rsidRPr="00595F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5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Поросята, не зевайте! А быстрее поймайте!</w:t>
      </w:r>
      <w:r w:rsidR="0089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наша игра закончилась, а мы обратно превращаемся в детей. </w:t>
      </w:r>
    </w:p>
    <w:p w:rsidR="003F000D" w:rsidRPr="00687F00" w:rsidRDefault="003F000D" w:rsidP="003F00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7F00">
        <w:rPr>
          <w:rFonts w:ascii="Times New Roman" w:hAnsi="Times New Roman"/>
          <w:b/>
          <w:sz w:val="28"/>
          <w:szCs w:val="28"/>
          <w:u w:val="single"/>
        </w:rPr>
        <w:t>Итог нашей работы:</w:t>
      </w:r>
    </w:p>
    <w:p w:rsidR="003F000D" w:rsidRPr="003F000D" w:rsidRDefault="003F000D" w:rsidP="003F000D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000D">
        <w:rPr>
          <w:rFonts w:ascii="Times New Roman" w:hAnsi="Times New Roman"/>
          <w:sz w:val="28"/>
          <w:szCs w:val="28"/>
        </w:rPr>
        <w:t>Даже в страшной сказке «Три поросенка» наступил добрый, счастливый конец. Волк обещает больше не кушать поросят, своих друзей</w:t>
      </w:r>
    </w:p>
    <w:p w:rsidR="00700F1B" w:rsidRPr="003F000D" w:rsidRDefault="00700F1B" w:rsidP="00700F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прощаться с поросятами и сказочным лесом! Давайте еще раз потрем пятачок нашего поросёнка и вернемся в группу.</w:t>
      </w:r>
    </w:p>
    <w:p w:rsidR="00D52E68" w:rsidRPr="00D52E68" w:rsidRDefault="00700F1B" w:rsidP="00D52E68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D52E68" w:rsidRPr="00D5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ерёмся за руки и отправляемся в обратный путь.…</w:t>
      </w:r>
    </w:p>
    <w:p w:rsidR="00D52E68" w:rsidRPr="00D52E68" w:rsidRDefault="00D52E68" w:rsidP="00D52E68">
      <w:pPr>
        <w:shd w:val="clear" w:color="auto" w:fill="FFFFFF"/>
        <w:spacing w:after="24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Очутится, снова в группе мы хотим</w:t>
      </w:r>
    </w:p>
    <w:p w:rsidR="00D52E68" w:rsidRDefault="00D52E68" w:rsidP="00D52E68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Ну, вот дети, наше путешествие закончилось и  мы с вами снова в нашей любимой группе.</w:t>
      </w:r>
    </w:p>
    <w:p w:rsidR="003F000D" w:rsidRPr="003F000D" w:rsidRDefault="003F000D" w:rsidP="003F00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00D">
        <w:rPr>
          <w:rFonts w:ascii="Times New Roman" w:hAnsi="Times New Roman"/>
          <w:sz w:val="28"/>
          <w:szCs w:val="28"/>
        </w:rPr>
        <w:t xml:space="preserve">Вы сегодня большие молодцы, ведь у нас получилось подружить волка и поросят. </w:t>
      </w:r>
    </w:p>
    <w:p w:rsidR="003F000D" w:rsidRPr="003F000D" w:rsidRDefault="003F000D" w:rsidP="003F00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00D">
        <w:rPr>
          <w:rFonts w:ascii="Times New Roman" w:hAnsi="Times New Roman"/>
          <w:sz w:val="28"/>
          <w:szCs w:val="28"/>
        </w:rPr>
        <w:t>- А вам больше всего что запомнилось?</w:t>
      </w:r>
    </w:p>
    <w:p w:rsidR="003F000D" w:rsidRPr="003F000D" w:rsidRDefault="003F000D" w:rsidP="003F00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00D">
        <w:rPr>
          <w:rFonts w:ascii="Times New Roman" w:hAnsi="Times New Roman"/>
          <w:sz w:val="28"/>
          <w:szCs w:val="28"/>
        </w:rPr>
        <w:t>- Как вы считаете, волк стал хорошим другом?</w:t>
      </w:r>
    </w:p>
    <w:p w:rsidR="003F000D" w:rsidRPr="003F000D" w:rsidRDefault="003F000D" w:rsidP="003F000D">
      <w:pPr>
        <w:shd w:val="clear" w:color="auto" w:fill="FFFFFF"/>
        <w:spacing w:after="0" w:line="315" w:lineRule="atLeast"/>
        <w:ind w:right="28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000D">
        <w:rPr>
          <w:rFonts w:ascii="Times New Roman" w:hAnsi="Times New Roman"/>
          <w:sz w:val="28"/>
          <w:szCs w:val="28"/>
        </w:rPr>
        <w:t>Я предлагаю вам набор для изготовления настольного театра «Три поросенка», Вы все вместе сделаете такой театр, а потом вы сочините свою сказку про трех поросят на новый лад.</w:t>
      </w:r>
    </w:p>
    <w:p w:rsidR="00895BD8" w:rsidRPr="00687F00" w:rsidRDefault="00D52E68" w:rsidP="00895BD8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5BD8" w:rsidRPr="00687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</w:p>
    <w:p w:rsidR="00895BD8" w:rsidRPr="00895BD8" w:rsidRDefault="00895BD8" w:rsidP="0089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это чудо, сказка, волшебство, это искренняя радость на лицах детей, смех и счастье. Он помогает решать важные педагогические задачи. Именно театрализованная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явля</w:t>
      </w: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прологом любой деятельности и создает самые благоприятные условия для развития ребенка.</w:t>
      </w:r>
    </w:p>
    <w:p w:rsidR="00895BD8" w:rsidRPr="00895BD8" w:rsidRDefault="00895BD8" w:rsidP="0089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сплачивает детей и взрослых, семью и педагогический коллектив.</w:t>
      </w:r>
    </w:p>
    <w:p w:rsidR="00895BD8" w:rsidRPr="00895BD8" w:rsidRDefault="00895BD8" w:rsidP="00895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решить многие актуаль</w:t>
      </w: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 современной педагогики. Ребенок</w:t>
      </w: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перевоплощаясь, активно по</w:t>
      </w: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мир, у него развивается речь, память, внимание,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умение работать в коман</w:t>
      </w:r>
      <w:r w:rsidRPr="00895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D52E68" w:rsidRPr="00895BD8" w:rsidRDefault="00D52E68" w:rsidP="00D52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00" w:rsidRPr="00687F00" w:rsidRDefault="00687F00" w:rsidP="00687F0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"Три поросенка на новый лад</w:t>
      </w:r>
      <w:proofErr w:type="gramStart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"-</w:t>
      </w:r>
      <w:proofErr w:type="gramEnd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самых любимых детей. Это веселая и поучительная история про трех дружных поросят и одного глупого волка. Сказка подарила нам замечательную песенку "нам не страшен серый волк". Забавные имена беспечных поросят </w:t>
      </w:r>
      <w:proofErr w:type="spellStart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Ниф-Нифа</w:t>
      </w:r>
      <w:proofErr w:type="spellEnd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Нуф-Нуфа</w:t>
      </w:r>
      <w:proofErr w:type="spellEnd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предусмотрительного </w:t>
      </w:r>
      <w:proofErr w:type="spellStart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Наф-Нафа</w:t>
      </w:r>
      <w:proofErr w:type="spellEnd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пожалевшего сил на строительство настоящего каменного дома. Три поросенка - три брата, </w:t>
      </w:r>
      <w:proofErr w:type="gramStart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 спасаются от волка и живут вместе.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наши дети придумали и захотели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волк подружился с тремя поросятами.</w:t>
      </w:r>
      <w:r w:rsidRPr="00687F0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687F0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только начинается, и впереди у нас множество самых невероятных приключений!</w:t>
      </w:r>
    </w:p>
    <w:p w:rsidR="00D52E68" w:rsidRPr="00595F56" w:rsidRDefault="00D52E68" w:rsidP="00F70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6CB" w:rsidRPr="00F70B29" w:rsidRDefault="009A06CB" w:rsidP="00F70B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5843" w:rsidRPr="006012FC" w:rsidRDefault="00585843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F70B29" w:rsidRPr="006012FC" w:rsidRDefault="00F70B29"/>
    <w:p w:rsidR="009A06CB" w:rsidRDefault="009A06CB" w:rsidP="00F70B2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color w:val="333333"/>
          <w:sz w:val="45"/>
          <w:szCs w:val="45"/>
        </w:rPr>
      </w:pPr>
    </w:p>
    <w:p w:rsidR="009A06CB" w:rsidRDefault="009A06CB" w:rsidP="00F70B2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color w:val="333333"/>
          <w:sz w:val="45"/>
          <w:szCs w:val="45"/>
        </w:rPr>
      </w:pPr>
    </w:p>
    <w:sectPr w:rsidR="009A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63AC"/>
    <w:multiLevelType w:val="multilevel"/>
    <w:tmpl w:val="29AAD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A2B82"/>
    <w:multiLevelType w:val="multilevel"/>
    <w:tmpl w:val="B8B0C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A4ED4"/>
    <w:multiLevelType w:val="hybridMultilevel"/>
    <w:tmpl w:val="2D244404"/>
    <w:lvl w:ilvl="0" w:tplc="A2AE6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9"/>
    <w:rsid w:val="001B0F57"/>
    <w:rsid w:val="001D2A42"/>
    <w:rsid w:val="002A5DE6"/>
    <w:rsid w:val="003F000D"/>
    <w:rsid w:val="00443E52"/>
    <w:rsid w:val="00585843"/>
    <w:rsid w:val="00595F56"/>
    <w:rsid w:val="005B1209"/>
    <w:rsid w:val="006012FC"/>
    <w:rsid w:val="006018E8"/>
    <w:rsid w:val="0067352B"/>
    <w:rsid w:val="00687F00"/>
    <w:rsid w:val="00700F1B"/>
    <w:rsid w:val="007D31B1"/>
    <w:rsid w:val="008134B3"/>
    <w:rsid w:val="0083795C"/>
    <w:rsid w:val="00886D80"/>
    <w:rsid w:val="0089444F"/>
    <w:rsid w:val="00895BD8"/>
    <w:rsid w:val="009A06CB"/>
    <w:rsid w:val="00A518F4"/>
    <w:rsid w:val="00B13534"/>
    <w:rsid w:val="00B7547D"/>
    <w:rsid w:val="00CA2025"/>
    <w:rsid w:val="00D52E68"/>
    <w:rsid w:val="00F70B29"/>
    <w:rsid w:val="00FC1163"/>
    <w:rsid w:val="00FD18CE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B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B2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0B29"/>
  </w:style>
  <w:style w:type="paragraph" w:customStyle="1" w:styleId="c4">
    <w:name w:val="c4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0B29"/>
  </w:style>
  <w:style w:type="character" w:customStyle="1" w:styleId="c1">
    <w:name w:val="c1"/>
    <w:basedOn w:val="a0"/>
    <w:rsid w:val="00F70B29"/>
  </w:style>
  <w:style w:type="character" w:customStyle="1" w:styleId="c0">
    <w:name w:val="c0"/>
    <w:basedOn w:val="a0"/>
    <w:rsid w:val="00F70B29"/>
  </w:style>
  <w:style w:type="paragraph" w:customStyle="1" w:styleId="c2">
    <w:name w:val="c2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0B29"/>
  </w:style>
  <w:style w:type="paragraph" w:customStyle="1" w:styleId="c15">
    <w:name w:val="c15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0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0F57"/>
    <w:pPr>
      <w:ind w:left="720"/>
      <w:contextualSpacing/>
    </w:pPr>
  </w:style>
  <w:style w:type="paragraph" w:customStyle="1" w:styleId="c3">
    <w:name w:val="c3"/>
    <w:basedOn w:val="a"/>
    <w:rsid w:val="0081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B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B2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0B29"/>
  </w:style>
  <w:style w:type="paragraph" w:customStyle="1" w:styleId="c4">
    <w:name w:val="c4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0B29"/>
  </w:style>
  <w:style w:type="character" w:customStyle="1" w:styleId="c1">
    <w:name w:val="c1"/>
    <w:basedOn w:val="a0"/>
    <w:rsid w:val="00F70B29"/>
  </w:style>
  <w:style w:type="character" w:customStyle="1" w:styleId="c0">
    <w:name w:val="c0"/>
    <w:basedOn w:val="a0"/>
    <w:rsid w:val="00F70B29"/>
  </w:style>
  <w:style w:type="paragraph" w:customStyle="1" w:styleId="c2">
    <w:name w:val="c2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0B29"/>
  </w:style>
  <w:style w:type="paragraph" w:customStyle="1" w:styleId="c15">
    <w:name w:val="c15"/>
    <w:basedOn w:val="a"/>
    <w:rsid w:val="00F7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0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0F57"/>
    <w:pPr>
      <w:ind w:left="720"/>
      <w:contextualSpacing/>
    </w:pPr>
  </w:style>
  <w:style w:type="paragraph" w:customStyle="1" w:styleId="c3">
    <w:name w:val="c3"/>
    <w:basedOn w:val="a"/>
    <w:rsid w:val="0081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2022-04-06T05:11:00Z</dcterms:created>
  <dcterms:modified xsi:type="dcterms:W3CDTF">2022-10-26T06:22:00Z</dcterms:modified>
</cp:coreProperties>
</file>