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05585" w:rsidRPr="0021758B" w:rsidRDefault="008A2457" w:rsidP="0021758B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  <w:r w:rsidRPr="0021758B">
        <w:rPr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>Муниципальное казённое дошкольное образовательное учреждение «Детский сад №10» комбинированного вида г. Карабаша</w:t>
      </w:r>
    </w:p>
    <w:p w:rsidR="008A2457" w:rsidRPr="0021758B" w:rsidRDefault="008A2457" w:rsidP="0021758B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b/>
          <w:sz w:val="28"/>
          <w:szCs w:val="28"/>
          <w:u w:val="single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</w:p>
    <w:p w:rsidR="008A2457" w:rsidRPr="0021758B" w:rsidRDefault="008A2457" w:rsidP="0021758B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b/>
          <w:sz w:val="28"/>
          <w:szCs w:val="28"/>
          <w:u w:val="single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</w:p>
    <w:p w:rsidR="008A2457" w:rsidRPr="0021758B" w:rsidRDefault="008A2457" w:rsidP="0021758B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b/>
          <w:sz w:val="28"/>
          <w:szCs w:val="28"/>
          <w:u w:val="single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</w:p>
    <w:p w:rsidR="008A2457" w:rsidRPr="0021758B" w:rsidRDefault="008A2457" w:rsidP="0021758B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b/>
          <w:sz w:val="28"/>
          <w:szCs w:val="28"/>
          <w:u w:val="single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</w:p>
    <w:p w:rsidR="008A2457" w:rsidRPr="0021758B" w:rsidRDefault="008A2457" w:rsidP="0021758B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b/>
          <w:sz w:val="28"/>
          <w:szCs w:val="28"/>
          <w:u w:val="single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</w:p>
    <w:p w:rsidR="008A2457" w:rsidRPr="0021758B" w:rsidRDefault="008A2457" w:rsidP="0021758B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</w:p>
    <w:p w:rsidR="008A2457" w:rsidRPr="0021758B" w:rsidRDefault="008A2457" w:rsidP="0021758B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</w:p>
    <w:p w:rsidR="008A2457" w:rsidRPr="0021758B" w:rsidRDefault="008A2457" w:rsidP="0021758B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</w:p>
    <w:p w:rsidR="008A2457" w:rsidRPr="0021758B" w:rsidRDefault="008A2457" w:rsidP="0021758B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</w:p>
    <w:p w:rsidR="008A2457" w:rsidRPr="0021758B" w:rsidRDefault="008A2457" w:rsidP="0021758B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</w:p>
    <w:p w:rsidR="008A2457" w:rsidRPr="0021758B" w:rsidRDefault="008A2457" w:rsidP="0021758B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  <w:r w:rsidRPr="0021758B">
        <w:rPr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>МАСТЕР-КЛАСС</w:t>
      </w:r>
      <w:r w:rsidR="0021758B" w:rsidRPr="0021758B">
        <w:rPr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21758B">
        <w:rPr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 xml:space="preserve"> НА ТЕМУ: «МЕТОДИКА РУКОВОДСТВА СЮЖЕТНО-РОЛЕВЫМИ ИГРАМИ В ДЕТСКОМ САДУ"</w:t>
      </w:r>
    </w:p>
    <w:p w:rsidR="008A2457" w:rsidRPr="0021758B" w:rsidRDefault="008A2457" w:rsidP="0021758B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</w:p>
    <w:p w:rsidR="008A2457" w:rsidRPr="0021758B" w:rsidRDefault="008A2457" w:rsidP="0021758B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</w:p>
    <w:p w:rsidR="008A2457" w:rsidRPr="0021758B" w:rsidRDefault="008A2457" w:rsidP="0021758B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</w:p>
    <w:p w:rsidR="008A2457" w:rsidRPr="0021758B" w:rsidRDefault="008A2457" w:rsidP="0021758B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</w:p>
    <w:p w:rsidR="008A2457" w:rsidRPr="0021758B" w:rsidRDefault="008A2457" w:rsidP="0021758B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</w:p>
    <w:p w:rsidR="008A2457" w:rsidRPr="0021758B" w:rsidRDefault="008A2457" w:rsidP="0021758B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</w:p>
    <w:p w:rsidR="008A2457" w:rsidRPr="0021758B" w:rsidRDefault="008A2457" w:rsidP="0021758B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</w:p>
    <w:p w:rsidR="008A2457" w:rsidRPr="0021758B" w:rsidRDefault="008A2457" w:rsidP="0021758B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</w:p>
    <w:p w:rsidR="008A2457" w:rsidRPr="0021758B" w:rsidRDefault="008A2457" w:rsidP="0021758B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  <w:r w:rsidRPr="0021758B">
        <w:rPr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 xml:space="preserve">                                                                Подготовила: воспитатель</w:t>
      </w:r>
      <w:proofErr w:type="gramStart"/>
      <w:r w:rsidRPr="0021758B">
        <w:rPr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 xml:space="preserve"> Д</w:t>
      </w:r>
      <w:proofErr w:type="gramEnd"/>
      <w:r w:rsidRPr="0021758B">
        <w:rPr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>/С №10</w:t>
      </w:r>
    </w:p>
    <w:p w:rsidR="008A2457" w:rsidRPr="0021758B" w:rsidRDefault="008A2457" w:rsidP="0021758B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  <w:r w:rsidRPr="0021758B">
        <w:rPr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 xml:space="preserve">                                                                                               Ильясова Л. В.</w:t>
      </w:r>
    </w:p>
    <w:p w:rsidR="008A2457" w:rsidRPr="0021758B" w:rsidRDefault="008A2457" w:rsidP="0021758B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</w:p>
    <w:p w:rsidR="008A2457" w:rsidRPr="0021758B" w:rsidRDefault="008A2457" w:rsidP="0021758B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</w:p>
    <w:p w:rsidR="008A2457" w:rsidRPr="0021758B" w:rsidRDefault="008A2457" w:rsidP="0021758B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</w:p>
    <w:p w:rsidR="008A2457" w:rsidRPr="0021758B" w:rsidRDefault="008A2457" w:rsidP="0021758B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</w:p>
    <w:p w:rsidR="008A2457" w:rsidRPr="0021758B" w:rsidRDefault="008A2457" w:rsidP="0021758B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</w:p>
    <w:p w:rsidR="008A2457" w:rsidRPr="0021758B" w:rsidRDefault="008A2457" w:rsidP="0021758B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</w:p>
    <w:p w:rsidR="008A2457" w:rsidRPr="0021758B" w:rsidRDefault="008A2457" w:rsidP="0021758B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</w:p>
    <w:p w:rsidR="008A2457" w:rsidRPr="0021758B" w:rsidRDefault="008A2457" w:rsidP="0021758B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</w:p>
    <w:p w:rsidR="008A2457" w:rsidRPr="0021758B" w:rsidRDefault="008A2457" w:rsidP="0021758B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</w:p>
    <w:p w:rsidR="008A2457" w:rsidRPr="0021758B" w:rsidRDefault="008A2457" w:rsidP="0021758B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</w:p>
    <w:p w:rsidR="008A2457" w:rsidRPr="0021758B" w:rsidRDefault="008A2457" w:rsidP="0021758B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  <w:r w:rsidRPr="0021758B">
        <w:rPr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>2015г</w:t>
      </w:r>
    </w:p>
    <w:p w:rsidR="00E05585" w:rsidRPr="0021758B" w:rsidRDefault="00A01E64" w:rsidP="0021758B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21758B">
        <w:rPr>
          <w:b/>
          <w:sz w:val="28"/>
          <w:szCs w:val="28"/>
          <w:u w:val="single"/>
        </w:rPr>
        <w:lastRenderedPageBreak/>
        <w:t>1 слайд.</w:t>
      </w:r>
      <w:r w:rsidR="00E05585" w:rsidRPr="0021758B">
        <w:rPr>
          <w:b/>
          <w:sz w:val="28"/>
          <w:szCs w:val="28"/>
          <w:u w:val="single"/>
        </w:rPr>
        <w:t> </w:t>
      </w:r>
      <w:r w:rsidRPr="0021758B">
        <w:rPr>
          <w:b/>
          <w:sz w:val="28"/>
          <w:szCs w:val="28"/>
          <w:u w:val="single"/>
        </w:rPr>
        <w:t xml:space="preserve"> </w:t>
      </w:r>
      <w:r w:rsidRPr="0021758B">
        <w:rPr>
          <w:sz w:val="28"/>
          <w:szCs w:val="28"/>
        </w:rPr>
        <w:t>Картинка солнце с надписью «Поделись своей добротой».</w:t>
      </w:r>
    </w:p>
    <w:p w:rsidR="00E05585" w:rsidRDefault="00E05585" w:rsidP="0021758B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sz w:val="28"/>
          <w:szCs w:val="28"/>
        </w:rPr>
      </w:pPr>
      <w:r w:rsidRPr="0021758B">
        <w:rPr>
          <w:sz w:val="28"/>
          <w:szCs w:val="28"/>
        </w:rPr>
        <w:t>Я рада приветствовать в этом уютном зале вас, уважаем</w:t>
      </w:r>
      <w:r w:rsidR="00AC7102">
        <w:rPr>
          <w:sz w:val="28"/>
          <w:szCs w:val="28"/>
        </w:rPr>
        <w:t>ые педагоги, - тех, кто убеждён</w:t>
      </w:r>
      <w:r w:rsidRPr="0021758B">
        <w:rPr>
          <w:sz w:val="28"/>
          <w:szCs w:val="28"/>
        </w:rPr>
        <w:t xml:space="preserve"> в том, что детство – один из лучших период</w:t>
      </w:r>
      <w:r w:rsidR="006D1B5B">
        <w:rPr>
          <w:sz w:val="28"/>
          <w:szCs w:val="28"/>
        </w:rPr>
        <w:t xml:space="preserve">ов человеческой жизни. </w:t>
      </w:r>
      <w:r w:rsidR="00DD371D">
        <w:rPr>
          <w:sz w:val="28"/>
          <w:szCs w:val="28"/>
        </w:rPr>
        <w:t>И сейчас я хочу чтобы вы взяли по одной звезде</w:t>
      </w:r>
      <w:proofErr w:type="gramStart"/>
      <w:r w:rsidR="00DD371D">
        <w:rPr>
          <w:sz w:val="28"/>
          <w:szCs w:val="28"/>
        </w:rPr>
        <w:t>.(</w:t>
      </w:r>
      <w:proofErr w:type="gramEnd"/>
      <w:r w:rsidR="00DD371D">
        <w:rPr>
          <w:sz w:val="28"/>
          <w:szCs w:val="28"/>
        </w:rPr>
        <w:t>раздаю звёзды)</w:t>
      </w:r>
    </w:p>
    <w:p w:rsidR="00E46AC0" w:rsidRDefault="00CE397E" w:rsidP="00CE397E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BFCFC"/>
        </w:rPr>
      </w:pPr>
      <w:r w:rsidRPr="0021758B">
        <w:rPr>
          <w:color w:val="000000"/>
          <w:sz w:val="28"/>
          <w:szCs w:val="28"/>
          <w:shd w:val="clear" w:color="auto" w:fill="FBFCFC"/>
        </w:rPr>
        <w:t>Федеральный государственный стандарт дошкольного образования направлен на формировани</w:t>
      </w:r>
      <w:r w:rsidR="00E46AC0">
        <w:rPr>
          <w:color w:val="000000"/>
          <w:sz w:val="28"/>
          <w:szCs w:val="28"/>
          <w:shd w:val="clear" w:color="auto" w:fill="FBFCFC"/>
        </w:rPr>
        <w:t>е у детей дошкольного возраста</w:t>
      </w:r>
      <w:proofErr w:type="gramStart"/>
      <w:r w:rsidR="00E46AC0">
        <w:rPr>
          <w:color w:val="000000"/>
          <w:sz w:val="28"/>
          <w:szCs w:val="28"/>
          <w:shd w:val="clear" w:color="auto" w:fill="FBFCFC"/>
        </w:rPr>
        <w:t xml:space="preserve"> :</w:t>
      </w:r>
      <w:proofErr w:type="gramEnd"/>
    </w:p>
    <w:p w:rsidR="00E46AC0" w:rsidRDefault="00E46AC0" w:rsidP="00CE397E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BFCFC"/>
        </w:rPr>
      </w:pPr>
      <w:r w:rsidRPr="00E46AC0">
        <w:rPr>
          <w:b/>
          <w:color w:val="000000"/>
          <w:sz w:val="28"/>
          <w:szCs w:val="28"/>
          <w:u w:val="single"/>
          <w:shd w:val="clear" w:color="auto" w:fill="FBFCFC"/>
        </w:rPr>
        <w:t>2слайд</w:t>
      </w:r>
      <w:r>
        <w:rPr>
          <w:b/>
          <w:color w:val="000000"/>
          <w:sz w:val="28"/>
          <w:szCs w:val="28"/>
          <w:u w:val="single"/>
          <w:shd w:val="clear" w:color="auto" w:fill="FBFCFC"/>
        </w:rPr>
        <w:t xml:space="preserve">. </w:t>
      </w:r>
      <w:r>
        <w:rPr>
          <w:color w:val="000000"/>
          <w:sz w:val="28"/>
          <w:szCs w:val="28"/>
          <w:shd w:val="clear" w:color="auto" w:fill="FBFCFC"/>
        </w:rPr>
        <w:t xml:space="preserve"> </w:t>
      </w:r>
      <w:r w:rsidR="00CE397E" w:rsidRPr="0021758B">
        <w:rPr>
          <w:color w:val="000000"/>
          <w:sz w:val="28"/>
          <w:szCs w:val="28"/>
          <w:shd w:val="clear" w:color="auto" w:fill="FBFCFC"/>
        </w:rPr>
        <w:t xml:space="preserve">умений жить в сложном, быстро меняющемся мире, взаимодействовать с окружающими людьми, жить в социуме. </w:t>
      </w:r>
    </w:p>
    <w:p w:rsidR="00E46AC0" w:rsidRDefault="000E3E36" w:rsidP="00CE397E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BFCFC"/>
        </w:rPr>
      </w:pPr>
      <w:r w:rsidRPr="0021758B">
        <w:rPr>
          <w:color w:val="000000"/>
          <w:sz w:val="28"/>
          <w:szCs w:val="28"/>
          <w:shd w:val="clear" w:color="auto" w:fill="FBFCFC"/>
        </w:rPr>
        <w:t>Как педагогу детского сада решить поставленные задачи? Какой путь выбрать</w:t>
      </w:r>
      <w:r>
        <w:rPr>
          <w:color w:val="000000"/>
          <w:sz w:val="28"/>
          <w:szCs w:val="28"/>
          <w:shd w:val="clear" w:color="auto" w:fill="FBFCFC"/>
        </w:rPr>
        <w:t>?</w:t>
      </w:r>
      <w:r w:rsidR="00E46AC0">
        <w:rPr>
          <w:color w:val="000000"/>
          <w:sz w:val="28"/>
          <w:szCs w:val="28"/>
          <w:shd w:val="clear" w:color="auto" w:fill="FBFCFC"/>
        </w:rPr>
        <w:t xml:space="preserve"> </w:t>
      </w:r>
    </w:p>
    <w:p w:rsidR="000E3E36" w:rsidRDefault="00E46AC0" w:rsidP="00CE397E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BFCFC"/>
        </w:rPr>
      </w:pPr>
      <w:r>
        <w:rPr>
          <w:b/>
          <w:color w:val="000000"/>
          <w:sz w:val="28"/>
          <w:szCs w:val="28"/>
          <w:u w:val="single"/>
          <w:shd w:val="clear" w:color="auto" w:fill="FBFCFC"/>
        </w:rPr>
        <w:t>3</w:t>
      </w:r>
      <w:r w:rsidRPr="00E46AC0">
        <w:rPr>
          <w:b/>
          <w:color w:val="000000"/>
          <w:sz w:val="28"/>
          <w:szCs w:val="28"/>
          <w:u w:val="single"/>
          <w:shd w:val="clear" w:color="auto" w:fill="FBFCFC"/>
        </w:rPr>
        <w:t xml:space="preserve"> </w:t>
      </w:r>
      <w:r w:rsidR="00D0752E" w:rsidRPr="00E46AC0">
        <w:rPr>
          <w:b/>
          <w:color w:val="000000"/>
          <w:sz w:val="28"/>
          <w:szCs w:val="28"/>
          <w:u w:val="single"/>
          <w:shd w:val="clear" w:color="auto" w:fill="FBFCFC"/>
        </w:rPr>
        <w:t>слайд</w:t>
      </w:r>
      <w:proofErr w:type="gramStart"/>
      <w:r>
        <w:rPr>
          <w:color w:val="000000"/>
          <w:sz w:val="28"/>
          <w:szCs w:val="28"/>
          <w:shd w:val="clear" w:color="auto" w:fill="FBFCFC"/>
        </w:rPr>
        <w:t>.</w:t>
      </w:r>
      <w:proofErr w:type="gramEnd"/>
      <w:r>
        <w:rPr>
          <w:color w:val="000000"/>
          <w:sz w:val="28"/>
          <w:szCs w:val="28"/>
          <w:shd w:val="clear" w:color="auto" w:fill="FBFCFC"/>
        </w:rPr>
        <w:t xml:space="preserve"> (</w:t>
      </w:r>
      <w:proofErr w:type="gramStart"/>
      <w:r>
        <w:rPr>
          <w:color w:val="000000"/>
          <w:sz w:val="28"/>
          <w:szCs w:val="28"/>
          <w:shd w:val="clear" w:color="auto" w:fill="FBFCFC"/>
        </w:rPr>
        <w:t>т</w:t>
      </w:r>
      <w:proofErr w:type="gramEnd"/>
      <w:r>
        <w:rPr>
          <w:color w:val="000000"/>
          <w:sz w:val="28"/>
          <w:szCs w:val="28"/>
          <w:shd w:val="clear" w:color="auto" w:fill="FBFCFC"/>
        </w:rPr>
        <w:t>аблица с воспитателем)</w:t>
      </w:r>
    </w:p>
    <w:p w:rsidR="00A900F9" w:rsidRPr="00E46AC0" w:rsidRDefault="00A900F9" w:rsidP="00CE397E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BFCFC"/>
        </w:rPr>
      </w:pPr>
      <w:r>
        <w:rPr>
          <w:color w:val="000000"/>
          <w:sz w:val="28"/>
          <w:szCs w:val="28"/>
          <w:shd w:val="clear" w:color="auto" w:fill="FBFCFC"/>
        </w:rPr>
        <w:t>Обратите внимание на слайде перед воспитателем стоят вопросы</w:t>
      </w:r>
      <w:proofErr w:type="gramStart"/>
      <w:r>
        <w:rPr>
          <w:color w:val="000000"/>
          <w:sz w:val="28"/>
          <w:szCs w:val="28"/>
          <w:shd w:val="clear" w:color="auto" w:fill="FBFCFC"/>
        </w:rPr>
        <w:t xml:space="preserve"> </w:t>
      </w:r>
      <w:r w:rsidR="00DD371D">
        <w:rPr>
          <w:color w:val="000000"/>
          <w:sz w:val="28"/>
          <w:szCs w:val="28"/>
          <w:shd w:val="clear" w:color="auto" w:fill="FBFCFC"/>
        </w:rPr>
        <w:t>,</w:t>
      </w:r>
      <w:proofErr w:type="gramEnd"/>
      <w:r>
        <w:rPr>
          <w:color w:val="000000"/>
          <w:sz w:val="28"/>
          <w:szCs w:val="28"/>
          <w:shd w:val="clear" w:color="auto" w:fill="FBFCFC"/>
        </w:rPr>
        <w:t>какими же методами  добиться решение поставленных задач это:</w:t>
      </w:r>
    </w:p>
    <w:p w:rsidR="005473A3" w:rsidRPr="001D20C0" w:rsidRDefault="00E46AC0" w:rsidP="0021758B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  <w:u w:val="single"/>
        </w:rPr>
        <w:t>4</w:t>
      </w:r>
      <w:r w:rsidR="005473A3" w:rsidRPr="0021758B">
        <w:rPr>
          <w:b/>
          <w:sz w:val="28"/>
          <w:szCs w:val="28"/>
          <w:u w:val="single"/>
        </w:rPr>
        <w:t xml:space="preserve"> сла</w:t>
      </w:r>
      <w:r w:rsidR="00BD177D" w:rsidRPr="0021758B">
        <w:rPr>
          <w:b/>
          <w:sz w:val="28"/>
          <w:szCs w:val="28"/>
          <w:u w:val="single"/>
        </w:rPr>
        <w:t xml:space="preserve">йд. </w:t>
      </w:r>
      <w:r w:rsidR="0021758B" w:rsidRPr="0021758B">
        <w:rPr>
          <w:sz w:val="28"/>
          <w:szCs w:val="28"/>
        </w:rPr>
        <w:t xml:space="preserve"> Я</w:t>
      </w:r>
      <w:r w:rsidR="005473A3" w:rsidRPr="0021758B">
        <w:rPr>
          <w:sz w:val="28"/>
          <w:szCs w:val="28"/>
        </w:rPr>
        <w:t xml:space="preserve"> прошу посмотреть вас на экран, скажите</w:t>
      </w:r>
      <w:r w:rsidR="0021758B" w:rsidRPr="0021758B">
        <w:rPr>
          <w:sz w:val="28"/>
          <w:szCs w:val="28"/>
        </w:rPr>
        <w:t>,</w:t>
      </w:r>
      <w:r w:rsidR="005473A3" w:rsidRPr="0021758B">
        <w:rPr>
          <w:sz w:val="28"/>
          <w:szCs w:val="28"/>
        </w:rPr>
        <w:t xml:space="preserve"> пожалуйста</w:t>
      </w:r>
      <w:r w:rsidR="0021758B" w:rsidRPr="0021758B">
        <w:rPr>
          <w:sz w:val="28"/>
          <w:szCs w:val="28"/>
        </w:rPr>
        <w:t>,</w:t>
      </w:r>
      <w:r w:rsidR="000867DC">
        <w:rPr>
          <w:sz w:val="28"/>
          <w:szCs w:val="28"/>
        </w:rPr>
        <w:t xml:space="preserve"> чем занимаются дети</w:t>
      </w:r>
      <w:proofErr w:type="gramStart"/>
      <w:r w:rsidR="005473A3" w:rsidRPr="0021758B">
        <w:rPr>
          <w:sz w:val="28"/>
          <w:szCs w:val="28"/>
        </w:rPr>
        <w:t>?</w:t>
      </w:r>
      <w:r w:rsidR="001D20C0" w:rsidRPr="001D20C0">
        <w:rPr>
          <w:rStyle w:val="a4"/>
          <w:b w:val="0"/>
          <w:color w:val="2D2A2A"/>
          <w:sz w:val="28"/>
          <w:szCs w:val="28"/>
        </w:rPr>
        <w:t>(</w:t>
      </w:r>
      <w:proofErr w:type="gramEnd"/>
      <w:r w:rsidR="001D20C0" w:rsidRPr="001D20C0">
        <w:rPr>
          <w:rStyle w:val="a4"/>
          <w:b w:val="0"/>
          <w:sz w:val="28"/>
          <w:szCs w:val="28"/>
        </w:rPr>
        <w:t>ответы</w:t>
      </w:r>
      <w:r w:rsidR="001D20C0" w:rsidRPr="001D20C0">
        <w:rPr>
          <w:rStyle w:val="a4"/>
        </w:rPr>
        <w:t>)</w:t>
      </w:r>
    </w:p>
    <w:p w:rsidR="002D7C93" w:rsidRDefault="002D7C93" w:rsidP="006D1B5B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BFCFC"/>
        </w:rPr>
      </w:pPr>
      <w:r>
        <w:rPr>
          <w:color w:val="000000"/>
          <w:sz w:val="28"/>
          <w:szCs w:val="28"/>
          <w:shd w:val="clear" w:color="auto" w:fill="FBFCFC"/>
        </w:rPr>
        <w:t xml:space="preserve">Да это самое действенное средство, проверенное годами </w:t>
      </w:r>
      <w:r w:rsidRPr="0021758B">
        <w:rPr>
          <w:color w:val="000000"/>
          <w:sz w:val="28"/>
          <w:szCs w:val="28"/>
          <w:shd w:val="clear" w:color="auto" w:fill="FBFCFC"/>
        </w:rPr>
        <w:t xml:space="preserve"> -</w:t>
      </w:r>
      <w:r>
        <w:rPr>
          <w:color w:val="000000"/>
          <w:sz w:val="28"/>
          <w:szCs w:val="28"/>
          <w:shd w:val="clear" w:color="auto" w:fill="FBFCFC"/>
        </w:rPr>
        <w:t xml:space="preserve"> сюжетно-ролевая игра. Сюжетно ролевая игра это наиболее сложный вид деятельности, который способствует социальности личности ребёнка.</w:t>
      </w:r>
    </w:p>
    <w:p w:rsidR="006D1B5B" w:rsidRPr="0021758B" w:rsidRDefault="002D7C93" w:rsidP="006D1B5B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BFCFC"/>
        </w:rPr>
      </w:pPr>
      <w:r>
        <w:rPr>
          <w:color w:val="000000"/>
          <w:sz w:val="28"/>
          <w:szCs w:val="28"/>
          <w:shd w:val="clear" w:color="auto" w:fill="FBFCFC"/>
        </w:rPr>
        <w:t xml:space="preserve"> </w:t>
      </w:r>
      <w:r w:rsidR="00475E8A">
        <w:rPr>
          <w:color w:val="000000"/>
          <w:sz w:val="28"/>
          <w:szCs w:val="28"/>
          <w:shd w:val="clear" w:color="auto" w:fill="FBFCFC"/>
        </w:rPr>
        <w:t>А как вы думаете</w:t>
      </w:r>
      <w:proofErr w:type="gramStart"/>
      <w:r w:rsidR="00475E8A">
        <w:rPr>
          <w:color w:val="000000"/>
          <w:sz w:val="28"/>
          <w:szCs w:val="28"/>
          <w:shd w:val="clear" w:color="auto" w:fill="FBFCFC"/>
        </w:rPr>
        <w:t xml:space="preserve"> </w:t>
      </w:r>
      <w:r>
        <w:rPr>
          <w:color w:val="000000"/>
          <w:sz w:val="28"/>
          <w:szCs w:val="28"/>
          <w:shd w:val="clear" w:color="auto" w:fill="FBFCFC"/>
        </w:rPr>
        <w:t>,</w:t>
      </w:r>
      <w:proofErr w:type="gramEnd"/>
      <w:r w:rsidR="00475E8A">
        <w:rPr>
          <w:color w:val="000000"/>
          <w:sz w:val="28"/>
          <w:szCs w:val="28"/>
          <w:shd w:val="clear" w:color="auto" w:fill="FBFCFC"/>
        </w:rPr>
        <w:t>что такое сюжетно ролевая игра? (ответы).</w:t>
      </w:r>
      <w:r w:rsidR="00DD371D">
        <w:rPr>
          <w:color w:val="000000"/>
          <w:sz w:val="28"/>
          <w:szCs w:val="28"/>
          <w:shd w:val="clear" w:color="auto" w:fill="FBFCFC"/>
        </w:rPr>
        <w:t xml:space="preserve"> Это </w:t>
      </w:r>
      <w:proofErr w:type="gramStart"/>
      <w:r w:rsidR="00DD371D">
        <w:rPr>
          <w:color w:val="000000"/>
          <w:sz w:val="28"/>
          <w:szCs w:val="28"/>
          <w:shd w:val="clear" w:color="auto" w:fill="FBFCFC"/>
        </w:rPr>
        <w:t>должен</w:t>
      </w:r>
      <w:proofErr w:type="gramEnd"/>
      <w:r w:rsidR="00DD371D">
        <w:rPr>
          <w:color w:val="000000"/>
          <w:sz w:val="28"/>
          <w:szCs w:val="28"/>
          <w:shd w:val="clear" w:color="auto" w:fill="FBFCFC"/>
        </w:rPr>
        <w:t xml:space="preserve"> быть </w:t>
      </w:r>
      <w:proofErr w:type="gramStart"/>
      <w:r w:rsidR="00DD371D">
        <w:rPr>
          <w:color w:val="000000"/>
          <w:sz w:val="28"/>
          <w:szCs w:val="28"/>
          <w:shd w:val="clear" w:color="auto" w:fill="FBFCFC"/>
        </w:rPr>
        <w:t>какой</w:t>
      </w:r>
      <w:proofErr w:type="gramEnd"/>
      <w:r>
        <w:rPr>
          <w:color w:val="000000"/>
          <w:sz w:val="28"/>
          <w:szCs w:val="28"/>
          <w:shd w:val="clear" w:color="auto" w:fill="FBFCFC"/>
        </w:rPr>
        <w:t>-</w:t>
      </w:r>
      <w:r w:rsidR="00DD371D">
        <w:rPr>
          <w:color w:val="000000"/>
          <w:sz w:val="28"/>
          <w:szCs w:val="28"/>
          <w:shd w:val="clear" w:color="auto" w:fill="FBFCFC"/>
        </w:rPr>
        <w:t xml:space="preserve"> то сюжет, роль.</w:t>
      </w:r>
    </w:p>
    <w:p w:rsidR="005473A3" w:rsidRDefault="005473A3" w:rsidP="0021758B">
      <w:pPr>
        <w:pStyle w:val="c2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21758B">
        <w:rPr>
          <w:sz w:val="28"/>
          <w:szCs w:val="28"/>
        </w:rPr>
        <w:t xml:space="preserve">          </w:t>
      </w:r>
      <w:r w:rsidRPr="0021758B">
        <w:rPr>
          <w:rStyle w:val="c0"/>
          <w:sz w:val="28"/>
          <w:szCs w:val="28"/>
        </w:rPr>
        <w:t xml:space="preserve">Сюжетно-ролевая игра - это основной вид игры ребенка дошкольного возраста. </w:t>
      </w:r>
    </w:p>
    <w:p w:rsidR="001D176C" w:rsidRPr="00E46AC0" w:rsidRDefault="00E46AC0" w:rsidP="0021758B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46AC0">
        <w:rPr>
          <w:rStyle w:val="c0"/>
          <w:b/>
          <w:sz w:val="28"/>
          <w:szCs w:val="28"/>
          <w:u w:val="single"/>
        </w:rPr>
        <w:t>5 с</w:t>
      </w:r>
      <w:r w:rsidR="001D176C" w:rsidRPr="00E46AC0">
        <w:rPr>
          <w:rStyle w:val="c0"/>
          <w:b/>
          <w:sz w:val="28"/>
          <w:szCs w:val="28"/>
          <w:u w:val="single"/>
        </w:rPr>
        <w:t>лайд</w:t>
      </w:r>
      <w:proofErr w:type="gramStart"/>
      <w:r w:rsidR="001D176C" w:rsidRPr="00E46AC0">
        <w:rPr>
          <w:rStyle w:val="c0"/>
          <w:b/>
          <w:sz w:val="28"/>
          <w:szCs w:val="28"/>
          <w:u w:val="single"/>
        </w:rPr>
        <w:t>.</w:t>
      </w:r>
      <w:proofErr w:type="gramEnd"/>
      <w:r>
        <w:rPr>
          <w:rStyle w:val="c0"/>
          <w:b/>
          <w:sz w:val="28"/>
          <w:szCs w:val="28"/>
          <w:u w:val="single"/>
        </w:rPr>
        <w:t xml:space="preserve"> </w:t>
      </w:r>
      <w:r>
        <w:rPr>
          <w:rStyle w:val="c0"/>
          <w:sz w:val="28"/>
          <w:szCs w:val="28"/>
        </w:rPr>
        <w:t>(</w:t>
      </w:r>
      <w:proofErr w:type="gramStart"/>
      <w:r>
        <w:rPr>
          <w:rStyle w:val="c0"/>
          <w:sz w:val="28"/>
          <w:szCs w:val="28"/>
        </w:rPr>
        <w:t>ж</w:t>
      </w:r>
      <w:proofErr w:type="gramEnd"/>
      <w:r>
        <w:rPr>
          <w:rStyle w:val="c0"/>
          <w:sz w:val="28"/>
          <w:szCs w:val="28"/>
        </w:rPr>
        <w:t>елтая таблица)</w:t>
      </w:r>
    </w:p>
    <w:p w:rsidR="00CE397E" w:rsidRDefault="005473A3" w:rsidP="0021758B">
      <w:pPr>
        <w:pStyle w:val="c2"/>
        <w:shd w:val="clear" w:color="auto" w:fill="FFFFFF" w:themeFill="background1"/>
        <w:spacing w:before="0" w:beforeAutospacing="0" w:after="0" w:afterAutospacing="0"/>
        <w:ind w:firstLine="708"/>
        <w:rPr>
          <w:rStyle w:val="c0"/>
          <w:sz w:val="28"/>
          <w:szCs w:val="28"/>
        </w:rPr>
      </w:pPr>
      <w:r w:rsidRPr="0021758B">
        <w:rPr>
          <w:rStyle w:val="c0"/>
          <w:sz w:val="28"/>
          <w:szCs w:val="28"/>
        </w:rPr>
        <w:t xml:space="preserve">Самостоятельность детей в сюжетно-ролевой игре - одна из ее характерных черт. Дети сами выбирают тему игры, определяют линии ее развития, решают, как станут раскрывать роли, где развернут игру, и т.п. Каждый ребенок свободен в выборе средств воплощения образа. </w:t>
      </w:r>
    </w:p>
    <w:p w:rsidR="001D20C0" w:rsidRDefault="005473A3" w:rsidP="001D20C0">
      <w:pPr>
        <w:pStyle w:val="c2"/>
        <w:shd w:val="clear" w:color="auto" w:fill="FFFFFF" w:themeFill="background1"/>
        <w:spacing w:before="0" w:beforeAutospacing="0" w:after="0" w:afterAutospacing="0"/>
        <w:ind w:firstLine="708"/>
        <w:rPr>
          <w:rStyle w:val="c0"/>
          <w:sz w:val="28"/>
          <w:szCs w:val="28"/>
        </w:rPr>
      </w:pPr>
      <w:r w:rsidRPr="0021758B">
        <w:rPr>
          <w:rStyle w:val="c0"/>
          <w:sz w:val="28"/>
          <w:szCs w:val="28"/>
        </w:rPr>
        <w:t>Объединяясь в сюжетно-ролевой игре, дети по своей воле выбирают партнеров, сами устанавливают игровые правила, следят за их выполнением, регулируют взаимоотношения. Но самое главное - в игре ребенок воплощает свой взгляд, свое представление, свое отношение к тому событию, которое разыгрывает.</w:t>
      </w:r>
    </w:p>
    <w:p w:rsidR="001D20C0" w:rsidRDefault="005473A3" w:rsidP="001D20C0">
      <w:pPr>
        <w:pStyle w:val="c2"/>
        <w:shd w:val="clear" w:color="auto" w:fill="FFFFFF" w:themeFill="background1"/>
        <w:spacing w:before="0" w:beforeAutospacing="0" w:after="0" w:afterAutospacing="0"/>
        <w:ind w:firstLine="708"/>
        <w:rPr>
          <w:rStyle w:val="c0"/>
          <w:sz w:val="28"/>
          <w:szCs w:val="28"/>
        </w:rPr>
      </w:pPr>
      <w:r w:rsidRPr="0021758B">
        <w:rPr>
          <w:rStyle w:val="c0"/>
          <w:sz w:val="28"/>
          <w:szCs w:val="28"/>
        </w:rPr>
        <w:t xml:space="preserve"> </w:t>
      </w:r>
      <w:r w:rsidR="001D20C0" w:rsidRPr="0021758B">
        <w:rPr>
          <w:rStyle w:val="c0"/>
          <w:sz w:val="28"/>
          <w:szCs w:val="28"/>
        </w:rPr>
        <w:t xml:space="preserve">Основой сюжетно-ролевой игры является мнимая или воображаемая ситуация, которая заключается в том, что ребенок берет на себя роль взрослого и выполняет ее в созданной им самим игровой обстановке. </w:t>
      </w:r>
    </w:p>
    <w:p w:rsidR="005473A3" w:rsidRDefault="001D20C0" w:rsidP="001D20C0">
      <w:pPr>
        <w:pStyle w:val="c2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</w:t>
      </w:r>
      <w:r w:rsidR="005473A3" w:rsidRPr="0021758B">
        <w:rPr>
          <w:rStyle w:val="c0"/>
          <w:sz w:val="28"/>
          <w:szCs w:val="28"/>
        </w:rPr>
        <w:t>Таким образом, в сюжетно-ролевой игре знания, впечатления ребенка не остаются неизменными: они пополняются и уточняются, качественно изменяются, преобразовываются. Это делает игру формой практического познания окружающей действительности. Как всякая творческая деятельность, сюжетно-ролевая игра эмоционально насыщена и доставляет каждому ребенку радость и удовольствие уже самим своим процессом.</w:t>
      </w:r>
    </w:p>
    <w:p w:rsidR="00FA71E3" w:rsidRPr="00E46AC0" w:rsidRDefault="00FA71E3" w:rsidP="005F6603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C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сюжетная игра детей  имеет чрезвыч</w:t>
      </w:r>
      <w:r w:rsidR="00E4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айно разнообразные формы. И тут </w:t>
      </w:r>
      <w:r w:rsidRPr="00E46A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встает вопрос: а нужно ли  взрослому подключаться к игре ребенка, если он уже сам умеет играть?</w:t>
      </w:r>
    </w:p>
    <w:p w:rsidR="00F87F92" w:rsidRDefault="00FA71E3" w:rsidP="005F6603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Несомненно, т.к. ребенок испытывает трудности в придумывание сюжетов и их развертывании, </w:t>
      </w:r>
      <w:proofErr w:type="gramStart"/>
      <w:r w:rsidRPr="00E46A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4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называемом </w:t>
      </w:r>
      <w:proofErr w:type="spellStart"/>
      <w:r w:rsidRPr="00E46AC0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сюжетосложении</w:t>
      </w:r>
      <w:proofErr w:type="spellEnd"/>
      <w:r w:rsidRPr="00E4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Ведь путешествие предполагает и подготовку к нему, и разнообразие маршрутов, и многочисленность приключений…как же </w:t>
      </w:r>
      <w:r w:rsidR="006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одному все это придумать! Тут и </w:t>
      </w:r>
      <w:r w:rsidRPr="00E46A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включиться взрослый.</w:t>
      </w:r>
    </w:p>
    <w:p w:rsidR="00FA71E3" w:rsidRPr="00E46AC0" w:rsidRDefault="00F87F92" w:rsidP="005F6603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слайд</w:t>
      </w:r>
      <w:r w:rsidR="00FA71E3" w:rsidRPr="00E4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1E3" w:rsidRPr="00E4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своим жизненным опытом ( игра </w:t>
      </w:r>
      <w:proofErr w:type="spellStart"/>
      <w:r w:rsidR="00FA71E3" w:rsidRPr="00E46A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набытовые</w:t>
      </w:r>
      <w:proofErr w:type="spellEnd"/>
      <w:r w:rsidR="00FA71E3" w:rsidRPr="00E4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темы), со своим литературным опытом (игра на сказочные темы), с энциклопедическими знаниями и умением добывать недостающие (книги, интернет</w:t>
      </w:r>
      <w:proofErr w:type="gramStart"/>
      <w:r w:rsidR="00FA71E3" w:rsidRPr="00E4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..). </w:t>
      </w:r>
      <w:proofErr w:type="gramEnd"/>
      <w:r w:rsidR="00FA71E3" w:rsidRPr="00E46AC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игра-придумка: выдумывайте сами и подталкивайте к этому детей! Кроме интересной игры, Вы еще и разовьете в ребенке фантазию! </w:t>
      </w:r>
    </w:p>
    <w:p w:rsidR="00ED7726" w:rsidRPr="0021758B" w:rsidRDefault="00290403" w:rsidP="0021758B">
      <w:pPr>
        <w:shd w:val="clear" w:color="auto" w:fill="FFFFFF" w:themeFill="background1"/>
        <w:spacing w:after="0" w:line="233" w:lineRule="atLeast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Уважаемые педагоги,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скажите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пожалуйста в какие современные сюжетно ролевые игры играют дети? </w:t>
      </w:r>
      <w:r w:rsidR="001D17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(ответы)</w:t>
      </w:r>
    </w:p>
    <w:p w:rsidR="000E6FA7" w:rsidRDefault="00E46AC0" w:rsidP="0021758B">
      <w:pPr>
        <w:shd w:val="clear" w:color="auto" w:fill="FFFFFF" w:themeFill="background1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Прошу выйти ко мне </w:t>
      </w:r>
      <w:r w:rsidR="00DD3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коллег у кого звёзды красного цвета это цвет лидер</w:t>
      </w:r>
      <w:r w:rsidR="002904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К</w:t>
      </w:r>
      <w:r w:rsidR="000E6F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 вы думаете</w:t>
      </w:r>
      <w:proofErr w:type="gramStart"/>
      <w:r w:rsidR="000E6F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0E6F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детям сложно организовать сюжетно ролевую игру? (конечно сложно).</w:t>
      </w:r>
      <w:r w:rsidR="002904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Почему?</w:t>
      </w:r>
      <w:r w:rsidR="00DD3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Нет навыков, умений, воспитатель должен направить, разъяснить, показать.</w:t>
      </w:r>
    </w:p>
    <w:p w:rsidR="00206D65" w:rsidRDefault="000E6FA7" w:rsidP="0021758B">
      <w:pPr>
        <w:shd w:val="clear" w:color="auto" w:fill="FFFFFF" w:themeFill="background1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206D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редлагаю вам </w:t>
      </w:r>
      <w:r w:rsidR="002904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организовать две игры на современный сюжет.</w:t>
      </w:r>
    </w:p>
    <w:p w:rsidR="00206D65" w:rsidRPr="00F87F92" w:rsidRDefault="00F87F92" w:rsidP="0021758B">
      <w:pPr>
        <w:shd w:val="clear" w:color="auto" w:fill="FFFFFF" w:themeFill="background1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7 </w:t>
      </w:r>
      <w:r w:rsidR="00206D65" w:rsidRPr="009A041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Слайд</w:t>
      </w:r>
      <w:proofErr w:type="gramStart"/>
      <w:r w:rsidR="00206D65" w:rsidRPr="009A041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gramEnd"/>
      <w:r w:rsidR="009A041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устая таблица)</w:t>
      </w:r>
    </w:p>
    <w:p w:rsidR="009A0416" w:rsidRDefault="00F87F92" w:rsidP="0021758B">
      <w:pPr>
        <w:shd w:val="clear" w:color="auto" w:fill="FFFFFF" w:themeFill="background1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8 слайд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аполненная таблица)</w:t>
      </w:r>
    </w:p>
    <w:p w:rsidR="009A0416" w:rsidRPr="006B4CAD" w:rsidRDefault="009A0416" w:rsidP="009A0416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Cs w:val="20"/>
          <w:lang w:eastAsia="ru-RU"/>
        </w:rPr>
      </w:pPr>
      <w:r w:rsidRPr="006B4CA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         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9A0416" w:rsidRPr="006B4CAD" w:rsidTr="002F3290">
        <w:trPr>
          <w:trHeight w:val="315"/>
        </w:trPr>
        <w:tc>
          <w:tcPr>
            <w:tcW w:w="3190" w:type="dxa"/>
          </w:tcPr>
          <w:p w:rsidR="009A0416" w:rsidRDefault="009A0416" w:rsidP="002F329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27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ПРОФЕССИИ</w:t>
            </w:r>
          </w:p>
          <w:p w:rsidR="002956D7" w:rsidRPr="00B827FE" w:rsidRDefault="002956D7" w:rsidP="002F329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(УЧАСТНИКИ ИГРЫ)</w:t>
            </w:r>
          </w:p>
        </w:tc>
        <w:tc>
          <w:tcPr>
            <w:tcW w:w="3190" w:type="dxa"/>
          </w:tcPr>
          <w:p w:rsidR="009A0416" w:rsidRPr="00B827FE" w:rsidRDefault="009A0416" w:rsidP="002F329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27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РОЛЕВЫЕ ДЕЙСТВИЯ</w:t>
            </w:r>
          </w:p>
        </w:tc>
        <w:tc>
          <w:tcPr>
            <w:tcW w:w="3226" w:type="dxa"/>
          </w:tcPr>
          <w:p w:rsidR="009A0416" w:rsidRPr="00B827FE" w:rsidRDefault="009A0416" w:rsidP="002F329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27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АТРИБУТЫ</w:t>
            </w:r>
          </w:p>
        </w:tc>
      </w:tr>
      <w:tr w:rsidR="009A0416" w:rsidRPr="006B4CAD" w:rsidTr="002F3290">
        <w:trPr>
          <w:trHeight w:val="2584"/>
        </w:trPr>
        <w:tc>
          <w:tcPr>
            <w:tcW w:w="3190" w:type="dxa"/>
          </w:tcPr>
          <w:p w:rsidR="009A0416" w:rsidRPr="00B827FE" w:rsidRDefault="009A0416" w:rsidP="002F329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27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Администратор «Салона красоты»</w:t>
            </w:r>
          </w:p>
        </w:tc>
        <w:tc>
          <w:tcPr>
            <w:tcW w:w="3190" w:type="dxa"/>
          </w:tcPr>
          <w:p w:rsidR="009A0416" w:rsidRPr="00B827FE" w:rsidRDefault="009A0416" w:rsidP="002F329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27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Ведёт запись по интернету, объявляет время следующего клиента, предлагает мастера по маникюру, по макияжу, парикмахера, выслушивает жалобы.</w:t>
            </w:r>
          </w:p>
        </w:tc>
        <w:tc>
          <w:tcPr>
            <w:tcW w:w="3226" w:type="dxa"/>
          </w:tcPr>
          <w:p w:rsidR="009A0416" w:rsidRPr="00B827FE" w:rsidRDefault="009A0416" w:rsidP="002F3290">
            <w:pPr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0"/>
                <w:lang w:eastAsia="ru-RU"/>
              </w:rPr>
            </w:pPr>
            <w:r w:rsidRPr="00B827F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0"/>
                <w:lang w:eastAsia="ru-RU"/>
              </w:rPr>
              <w:t>Ручка, журнал, компьютер, журналы с причёсками, с маникюром, с макияжем.</w:t>
            </w:r>
          </w:p>
        </w:tc>
      </w:tr>
      <w:tr w:rsidR="009A0416" w:rsidRPr="006B4CAD" w:rsidTr="002F3290">
        <w:trPr>
          <w:trHeight w:val="961"/>
        </w:trPr>
        <w:tc>
          <w:tcPr>
            <w:tcW w:w="3190" w:type="dxa"/>
          </w:tcPr>
          <w:p w:rsidR="009A0416" w:rsidRPr="00B827FE" w:rsidRDefault="009A0416" w:rsidP="002F3290">
            <w:pPr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0"/>
                <w:lang w:eastAsia="ru-RU"/>
              </w:rPr>
            </w:pPr>
            <w:r w:rsidRPr="00B827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Мастер по макияжу</w:t>
            </w:r>
          </w:p>
        </w:tc>
        <w:tc>
          <w:tcPr>
            <w:tcW w:w="3190" w:type="dxa"/>
          </w:tcPr>
          <w:p w:rsidR="009A0416" w:rsidRPr="00B827FE" w:rsidRDefault="009A0416" w:rsidP="002F329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27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Принимает заказ у клиента, выполняет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заказ</w:t>
            </w:r>
            <w:r w:rsidRPr="00B827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берёт оплату.</w:t>
            </w:r>
          </w:p>
        </w:tc>
        <w:tc>
          <w:tcPr>
            <w:tcW w:w="3226" w:type="dxa"/>
          </w:tcPr>
          <w:p w:rsidR="009A0416" w:rsidRPr="00B827FE" w:rsidRDefault="009A0416" w:rsidP="002F329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27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Тени, тушь для ресниц, помада, румяна карандаш  для глаз.</w:t>
            </w:r>
          </w:p>
        </w:tc>
      </w:tr>
      <w:tr w:rsidR="009A0416" w:rsidRPr="006B4CAD" w:rsidTr="002F3290">
        <w:trPr>
          <w:trHeight w:val="961"/>
        </w:trPr>
        <w:tc>
          <w:tcPr>
            <w:tcW w:w="3190" w:type="dxa"/>
          </w:tcPr>
          <w:p w:rsidR="009A0416" w:rsidRPr="00B827FE" w:rsidRDefault="009A0416" w:rsidP="002F329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27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Мастер по маникюру</w:t>
            </w:r>
          </w:p>
        </w:tc>
        <w:tc>
          <w:tcPr>
            <w:tcW w:w="3190" w:type="dxa"/>
          </w:tcPr>
          <w:p w:rsidR="009A0416" w:rsidRPr="00B827FE" w:rsidRDefault="009A0416" w:rsidP="002F329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27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Принимает заказ у клиента, выполняет заказ, берёт оплату.</w:t>
            </w:r>
          </w:p>
        </w:tc>
        <w:tc>
          <w:tcPr>
            <w:tcW w:w="3226" w:type="dxa"/>
          </w:tcPr>
          <w:p w:rsidR="009A0416" w:rsidRPr="00B827FE" w:rsidRDefault="009A0416" w:rsidP="002F329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27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Набор для маникюра, лак для ногтей, крем для рук.</w:t>
            </w:r>
          </w:p>
        </w:tc>
      </w:tr>
      <w:tr w:rsidR="009A0416" w:rsidRPr="006B4CAD" w:rsidTr="002F3290">
        <w:trPr>
          <w:trHeight w:val="1942"/>
        </w:trPr>
        <w:tc>
          <w:tcPr>
            <w:tcW w:w="3190" w:type="dxa"/>
          </w:tcPr>
          <w:p w:rsidR="009A0416" w:rsidRPr="00B827FE" w:rsidRDefault="009A0416" w:rsidP="002F329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27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Парикмахер</w:t>
            </w:r>
          </w:p>
        </w:tc>
        <w:tc>
          <w:tcPr>
            <w:tcW w:w="3190" w:type="dxa"/>
          </w:tcPr>
          <w:p w:rsidR="009A0416" w:rsidRPr="00B827FE" w:rsidRDefault="009A0416" w:rsidP="002F329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27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Принимает заказ, выполняет заказ, берёт оплату.</w:t>
            </w:r>
          </w:p>
        </w:tc>
        <w:tc>
          <w:tcPr>
            <w:tcW w:w="3226" w:type="dxa"/>
          </w:tcPr>
          <w:p w:rsidR="009A0416" w:rsidRPr="00B827FE" w:rsidRDefault="009A0416" w:rsidP="002F329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Расчёс</w:t>
            </w:r>
            <w:r w:rsidRPr="00B827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ка, ножницы, фен, бигуди, лак для волос, мусс для волос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краска для волос, схемы плете</w:t>
            </w:r>
            <w:r w:rsidRPr="00B827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ния косичек.</w:t>
            </w:r>
          </w:p>
        </w:tc>
      </w:tr>
      <w:tr w:rsidR="009A0416" w:rsidRPr="006B4CAD" w:rsidTr="002F3290">
        <w:trPr>
          <w:trHeight w:val="144"/>
        </w:trPr>
        <w:tc>
          <w:tcPr>
            <w:tcW w:w="3190" w:type="dxa"/>
          </w:tcPr>
          <w:p w:rsidR="009A0416" w:rsidRPr="00B827FE" w:rsidRDefault="009A0416" w:rsidP="002F3290">
            <w:pPr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0"/>
                <w:lang w:eastAsia="ru-RU"/>
              </w:rPr>
            </w:pPr>
            <w:r w:rsidRPr="00B827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Клиент</w:t>
            </w:r>
          </w:p>
        </w:tc>
        <w:tc>
          <w:tcPr>
            <w:tcW w:w="3190" w:type="dxa"/>
          </w:tcPr>
          <w:p w:rsidR="009A0416" w:rsidRPr="00B827FE" w:rsidRDefault="009A0416" w:rsidP="002F3290">
            <w:pPr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0"/>
                <w:lang w:eastAsia="ru-RU"/>
              </w:rPr>
            </w:pPr>
          </w:p>
        </w:tc>
        <w:tc>
          <w:tcPr>
            <w:tcW w:w="3226" w:type="dxa"/>
          </w:tcPr>
          <w:p w:rsidR="009A0416" w:rsidRPr="00B827FE" w:rsidRDefault="009A0416" w:rsidP="002F3290">
            <w:pPr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0"/>
                <w:lang w:eastAsia="ru-RU"/>
              </w:rPr>
            </w:pPr>
          </w:p>
        </w:tc>
      </w:tr>
    </w:tbl>
    <w:p w:rsidR="009A0416" w:rsidRDefault="009A0416" w:rsidP="0021758B">
      <w:pPr>
        <w:shd w:val="clear" w:color="auto" w:fill="FFFFFF" w:themeFill="background1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14B0" w:rsidRDefault="009A0416" w:rsidP="009A0416">
      <w:pPr>
        <w:shd w:val="clear" w:color="auto" w:fill="FFFFFF" w:themeFill="background1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Я вам сейчас раздам таблицы, и в</w:t>
      </w:r>
      <w:r w:rsidR="002956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ам нужно будет разработать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сюжетно ролевую игру и вп</w:t>
      </w:r>
      <w:r w:rsidR="002956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исать это всё в таблицу. 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первом столбике вы должны написать роли сюжетной игры,</w:t>
      </w:r>
      <w:r w:rsidR="00DD3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956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какие участники игры присутствуют в этой игре,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 втором сто</w:t>
      </w:r>
      <w:r w:rsidR="003179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лбике ролевые действия этого участника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и в т</w:t>
      </w:r>
      <w:r w:rsidR="00DD3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ретьем столбике атрибуты </w:t>
      </w:r>
      <w:r w:rsidR="003179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какие н</w:t>
      </w:r>
      <w:r w:rsidR="00DD3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ужны в этой игре.</w:t>
      </w:r>
    </w:p>
    <w:p w:rsidR="0023114F" w:rsidRDefault="0023114F" w:rsidP="009A0416">
      <w:pPr>
        <w:shd w:val="clear" w:color="auto" w:fill="FFFFFF" w:themeFill="background1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</w:t>
      </w:r>
      <w:r w:rsidR="00623B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 наши педагоги работают, я вам предлагаю зарядку для ума-разгадывания кроссворда под названием «И всё-таки игра!».</w:t>
      </w:r>
    </w:p>
    <w:p w:rsidR="00623B42" w:rsidRDefault="00623B42" w:rsidP="00623B42">
      <w:pPr>
        <w:shd w:val="clear" w:color="auto" w:fill="FFFFFF" w:themeFill="background1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23B4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Вопросы для кроссворда: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23B42" w:rsidRDefault="00152AE8" w:rsidP="00623B42">
      <w:pPr>
        <w:shd w:val="clear" w:color="auto" w:fill="FFFFFF" w:themeFill="background1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 горизонтали:</w:t>
      </w:r>
      <w:r w:rsidR="00623B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623B42" w:rsidRDefault="00623B42" w:rsidP="00623B42">
      <w:pPr>
        <w:shd w:val="clear" w:color="auto" w:fill="FFFFFF" w:themeFill="background1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1.Необходимый компонент игры-без чего не начнёшь игру? (замысел)</w:t>
      </w:r>
    </w:p>
    <w:p w:rsidR="00623B42" w:rsidRDefault="00623B42" w:rsidP="00623B42">
      <w:pPr>
        <w:shd w:val="clear" w:color="auto" w:fill="FFFFFF" w:themeFill="background1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3.Современный лёгкий детский конструктор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623B42" w:rsidRDefault="00AB089F" w:rsidP="00623B42">
      <w:pPr>
        <w:shd w:val="clear" w:color="auto" w:fill="FFFFFF" w:themeFill="background1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5.Это детская площадка, мячик здесь, ведро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лопатка. И мальчишки и девчушки, принесли с собой… (игрушки</w:t>
      </w:r>
      <w:r w:rsidR="00623B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623B42" w:rsidRDefault="00623B42" w:rsidP="00623B42">
      <w:pPr>
        <w:shd w:val="clear" w:color="auto" w:fill="FFFFFF" w:themeFill="background1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7.Любимая самостоятельная деятельность детей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гра).</w:t>
      </w:r>
    </w:p>
    <w:p w:rsidR="00623B42" w:rsidRDefault="00152AE8" w:rsidP="00623B42">
      <w:pPr>
        <w:shd w:val="clear" w:color="auto" w:fill="FFFFFF" w:themeFill="background1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 вертикали:</w:t>
      </w:r>
      <w:r w:rsidR="00623B42" w:rsidRPr="00623B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623B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623B42" w:rsidRDefault="00623B42" w:rsidP="00623B42">
      <w:pPr>
        <w:shd w:val="clear" w:color="auto" w:fill="FFFFFF" w:themeFill="background1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23B42" w:rsidRDefault="00623B42" w:rsidP="00623B42">
      <w:pPr>
        <w:shd w:val="clear" w:color="auto" w:fill="FFFFFF" w:themeFill="background1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2.Первая игрушка для малыша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огремушка).</w:t>
      </w:r>
    </w:p>
    <w:p w:rsidR="00623B42" w:rsidRDefault="00077742" w:rsidP="00623B42">
      <w:pPr>
        <w:shd w:val="clear" w:color="auto" w:fill="FFFFFF" w:themeFill="background1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4.Место покупок в быту и в игр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магазин)</w:t>
      </w:r>
    </w:p>
    <w:p w:rsidR="00077742" w:rsidRDefault="00077742" w:rsidP="00623B42">
      <w:pPr>
        <w:shd w:val="clear" w:color="auto" w:fill="FFFFFF" w:themeFill="background1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6.Что распределяют между собой участники игр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роль).</w:t>
      </w:r>
    </w:p>
    <w:p w:rsidR="00077742" w:rsidRDefault="00077742" w:rsidP="00623B42">
      <w:pPr>
        <w:shd w:val="clear" w:color="auto" w:fill="FFFFFF" w:themeFill="background1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8.Пособия для организации сюжетно-ролевой игр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атрибуты).</w:t>
      </w:r>
    </w:p>
    <w:p w:rsidR="007E54AC" w:rsidRPr="00623B42" w:rsidRDefault="007E54AC" w:rsidP="00623B42">
      <w:pPr>
        <w:shd w:val="clear" w:color="auto" w:fill="FFFFFF" w:themeFill="background1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1790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Коллеги доделывают задание, а я предлагаю проверить уровень вашего внимания. Прочитайте и выделите первые звуки в словах качествах необходимые ребёнку для организации сюжетно ролевой игры</w:t>
      </w:r>
      <w:proofErr w:type="gramStart"/>
      <w:r w:rsidRPr="0031790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="00DD371D" w:rsidRPr="00DD371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="00DD371D" w:rsidRPr="00DD371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нтерес, грамотность, </w:t>
      </w:r>
      <w:proofErr w:type="spellStart"/>
      <w:r w:rsidR="00DD371D" w:rsidRPr="00DD371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раскрепощённость</w:t>
      </w:r>
      <w:proofErr w:type="spellEnd"/>
      <w:r w:rsidR="00DD371D" w:rsidRPr="00DD371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, активность.)</w:t>
      </w:r>
      <w:r w:rsidR="00E503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И из первых звуков </w:t>
      </w:r>
      <w:proofErr w:type="spellStart"/>
      <w:r w:rsidR="00E503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составте</w:t>
      </w:r>
      <w:proofErr w:type="spellEnd"/>
      <w:r w:rsidR="00E503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слово.</w:t>
      </w:r>
    </w:p>
    <w:p w:rsidR="00FE257F" w:rsidRDefault="00FE257F" w:rsidP="00FE257F">
      <w:pPr>
        <w:shd w:val="clear" w:color="auto" w:fill="FFFFFF" w:themeFill="background1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 что ж, наши коллеги закончили работать? Сейчас проверим правильность заполнения таблиц.</w:t>
      </w:r>
      <w:r w:rsidR="002956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Слушаем с начало </w:t>
      </w:r>
      <w:proofErr w:type="gramStart"/>
      <w:r w:rsidR="002956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педагогов</w:t>
      </w:r>
      <w:proofErr w:type="gramEnd"/>
      <w:r w:rsidR="002956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которые работали с сюжетно ролевой игро</w:t>
      </w:r>
      <w:r w:rsidR="00E503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 под названием «Салон красоты». Начинаем работать по горизонтали. К</w:t>
      </w:r>
      <w:r w:rsidR="002956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акой главный участник  в этой игре? (атрибуты можно заменить игрушками заменителями). </w:t>
      </w:r>
      <w:r w:rsidR="00E503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Спасибо коллеги, занимайте свои места. Уважаемые педагоги как вы </w:t>
      </w:r>
      <w:proofErr w:type="gramStart"/>
      <w:r w:rsidR="00E503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думаете</w:t>
      </w:r>
      <w:proofErr w:type="gramEnd"/>
      <w:r w:rsidR="00E503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такими таблицами вам будет легче организовать сюжетно ролевую игру?</w:t>
      </w:r>
      <w:r w:rsidR="00B924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детьми можно обыгрывать каждую роль </w:t>
      </w:r>
      <w:proofErr w:type="gramStart"/>
      <w:r w:rsidR="00B924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поэтапно</w:t>
      </w:r>
      <w:proofErr w:type="gramEnd"/>
      <w:r w:rsidR="00B924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то есть в первый день вы с детьми обыгрываете ….а потом мы все роли собираем в одну сюжетно ролевую игру и детям очень равится.</w:t>
      </w:r>
      <w:r w:rsidR="00E503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r w:rsidR="002956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законе об образовании под номером 273</w:t>
      </w:r>
      <w:r w:rsidR="007E54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7E54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3862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рописано</w:t>
      </w:r>
      <w:proofErr w:type="gramEnd"/>
      <w:r w:rsidR="003862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 родители являются </w:t>
      </w:r>
      <w:r w:rsidR="007E54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равноправными участниками образовательного процесса, и им мо</w:t>
      </w:r>
      <w:r w:rsidR="003179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жно предложить такую таблицу в качестве</w:t>
      </w:r>
      <w:r w:rsidR="007E54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консультация для родителей.</w:t>
      </w:r>
      <w:r w:rsidR="003934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 у кого остались золотые </w:t>
      </w:r>
      <w:proofErr w:type="gramStart"/>
      <w:r w:rsidR="003934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звёзды</w:t>
      </w:r>
      <w:proofErr w:type="gramEnd"/>
      <w:r w:rsidR="003934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так как цвет золота – это цвет исполнения </w:t>
      </w:r>
      <w:proofErr w:type="spellStart"/>
      <w:r w:rsidR="003934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чисталюбивых</w:t>
      </w:r>
      <w:proofErr w:type="spellEnd"/>
      <w:r w:rsidR="003934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планов, я вам желаю чтобы ваши планы всегда реализовывались в реальности.</w:t>
      </w:r>
      <w:bookmarkStart w:id="0" w:name="_GoBack"/>
      <w:bookmarkEnd w:id="0"/>
      <w:r w:rsidR="002311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</w:t>
      </w:r>
    </w:p>
    <w:p w:rsidR="00475E8A" w:rsidRDefault="001D176C" w:rsidP="00475E8A">
      <w:pPr>
        <w:shd w:val="clear" w:color="auto" w:fill="FFFFFF" w:themeFill="background1"/>
        <w:spacing w:after="0" w:line="233" w:lineRule="atLeas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157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C32D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заключени</w:t>
      </w:r>
      <w:proofErr w:type="gramStart"/>
      <w:r w:rsidR="00C32D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proofErr w:type="gramEnd"/>
      <w:r w:rsidR="00C32D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х</w:t>
      </w:r>
      <w:r w:rsidRPr="007157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очу</w:t>
      </w:r>
      <w:r w:rsidR="00D0752E" w:rsidRPr="007157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7157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подчеркнуть</w:t>
      </w:r>
      <w:r w:rsidR="00D0752E" w:rsidRPr="007157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7157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что необходимо для обыгрывания  разных сюжетных линий</w:t>
      </w:r>
      <w:r w:rsidR="00D0752E" w:rsidRPr="007157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</w:p>
    <w:p w:rsidR="00D0752E" w:rsidRPr="00475E8A" w:rsidRDefault="0014032C" w:rsidP="00475E8A">
      <w:pPr>
        <w:shd w:val="clear" w:color="auto" w:fill="FFFFFF" w:themeFill="background1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9</w:t>
      </w:r>
      <w:r w:rsidR="006B4CAD" w:rsidRPr="00475E8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="00D0752E" w:rsidRPr="00475E8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слайд</w:t>
      </w:r>
      <w:r w:rsidR="006B4CAD" w:rsidRPr="00475E8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.</w:t>
      </w:r>
    </w:p>
    <w:p w:rsidR="007157AC" w:rsidRDefault="001D176C" w:rsidP="007157AC">
      <w:pPr>
        <w:pStyle w:val="a3"/>
        <w:shd w:val="clear" w:color="auto" w:fill="FFFFFF" w:themeFill="background1"/>
        <w:spacing w:before="225" w:beforeAutospacing="0" w:after="225" w:afterAutospacing="0"/>
        <w:jc w:val="both"/>
        <w:rPr>
          <w:rFonts w:ascii="Arial" w:hAnsi="Arial" w:cs="Arial"/>
          <w:sz w:val="21"/>
          <w:szCs w:val="21"/>
        </w:rPr>
      </w:pPr>
      <w:r w:rsidRPr="007E54AC">
        <w:rPr>
          <w:sz w:val="28"/>
          <w:szCs w:val="28"/>
          <w:bdr w:val="none" w:sz="0" w:space="0" w:color="auto" w:frame="1"/>
        </w:rPr>
        <w:lastRenderedPageBreak/>
        <w:t>наблюдение</w:t>
      </w:r>
      <w:r w:rsidR="00ED7726" w:rsidRPr="007E54AC">
        <w:rPr>
          <w:sz w:val="28"/>
          <w:szCs w:val="28"/>
          <w:bdr w:val="none" w:sz="0" w:space="0" w:color="auto" w:frame="1"/>
        </w:rPr>
        <w:t xml:space="preserve"> за работой </w:t>
      </w:r>
      <w:r w:rsidRPr="007E54AC">
        <w:rPr>
          <w:sz w:val="28"/>
          <w:szCs w:val="28"/>
          <w:bdr w:val="none" w:sz="0" w:space="0" w:color="auto" w:frame="1"/>
        </w:rPr>
        <w:t>людей разных профессий,</w:t>
      </w:r>
      <w:r>
        <w:rPr>
          <w:sz w:val="28"/>
          <w:szCs w:val="28"/>
          <w:bdr w:val="none" w:sz="0" w:space="0" w:color="auto" w:frame="1"/>
        </w:rPr>
        <w:t xml:space="preserve"> проведение экскурсии, целевых прогулок, встречи с родителями </w:t>
      </w:r>
      <w:r w:rsidR="00ED7726" w:rsidRPr="0021758B">
        <w:rPr>
          <w:sz w:val="28"/>
          <w:szCs w:val="28"/>
          <w:bdr w:val="none" w:sz="0" w:space="0" w:color="auto" w:frame="1"/>
        </w:rPr>
        <w:t xml:space="preserve"> для рассказа </w:t>
      </w:r>
      <w:r w:rsidR="007157AC">
        <w:rPr>
          <w:sz w:val="28"/>
          <w:szCs w:val="28"/>
          <w:bdr w:val="none" w:sz="0" w:space="0" w:color="auto" w:frame="1"/>
        </w:rPr>
        <w:t>о своей профессии; рассматривание  картин, иллюстраций</w:t>
      </w:r>
      <w:r w:rsidR="00ED7726" w:rsidRPr="0021758B">
        <w:rPr>
          <w:sz w:val="28"/>
          <w:szCs w:val="28"/>
          <w:bdr w:val="none" w:sz="0" w:space="0" w:color="auto" w:frame="1"/>
        </w:rPr>
        <w:t xml:space="preserve">; </w:t>
      </w:r>
      <w:r w:rsidR="00ED7726" w:rsidRPr="007E54AC">
        <w:rPr>
          <w:sz w:val="28"/>
          <w:szCs w:val="28"/>
          <w:u w:val="single"/>
          <w:bdr w:val="none" w:sz="0" w:space="0" w:color="auto" w:frame="1"/>
        </w:rPr>
        <w:t>ч</w:t>
      </w:r>
      <w:r w:rsidR="007157AC" w:rsidRPr="007E54AC">
        <w:rPr>
          <w:sz w:val="28"/>
          <w:szCs w:val="28"/>
          <w:u w:val="single"/>
          <w:bdr w:val="none" w:sz="0" w:space="0" w:color="auto" w:frame="1"/>
        </w:rPr>
        <w:t>тение произведения;</w:t>
      </w:r>
      <w:r w:rsidR="007157AC">
        <w:rPr>
          <w:sz w:val="28"/>
          <w:szCs w:val="28"/>
          <w:bdr w:val="none" w:sz="0" w:space="0" w:color="auto" w:frame="1"/>
        </w:rPr>
        <w:t xml:space="preserve"> </w:t>
      </w:r>
      <w:r w:rsidR="007157AC" w:rsidRPr="007E54AC">
        <w:rPr>
          <w:sz w:val="28"/>
          <w:szCs w:val="28"/>
          <w:u w:val="single"/>
          <w:bdr w:val="none" w:sz="0" w:space="0" w:color="auto" w:frame="1"/>
        </w:rPr>
        <w:t>проведение бесед;</w:t>
      </w:r>
      <w:r w:rsidR="007157AC">
        <w:rPr>
          <w:sz w:val="28"/>
          <w:szCs w:val="28"/>
          <w:bdr w:val="none" w:sz="0" w:space="0" w:color="auto" w:frame="1"/>
        </w:rPr>
        <w:t xml:space="preserve"> разучивание стихотворений, составление рассказов; </w:t>
      </w:r>
      <w:r w:rsidR="007157AC" w:rsidRPr="007E54AC">
        <w:rPr>
          <w:sz w:val="28"/>
          <w:szCs w:val="28"/>
          <w:u w:val="single"/>
          <w:bdr w:val="none" w:sz="0" w:space="0" w:color="auto" w:frame="1"/>
        </w:rPr>
        <w:t>отгадывание, придумывание загадок;</w:t>
      </w:r>
      <w:r w:rsidR="007157AC">
        <w:rPr>
          <w:sz w:val="28"/>
          <w:szCs w:val="28"/>
          <w:bdr w:val="none" w:sz="0" w:space="0" w:color="auto" w:frame="1"/>
        </w:rPr>
        <w:t xml:space="preserve">  игры</w:t>
      </w:r>
      <w:r w:rsidR="00ED7726" w:rsidRPr="0021758B">
        <w:rPr>
          <w:sz w:val="28"/>
          <w:szCs w:val="28"/>
          <w:bdr w:val="none" w:sz="0" w:space="0" w:color="auto" w:frame="1"/>
        </w:rPr>
        <w:t xml:space="preserve"> в разные </w:t>
      </w:r>
      <w:proofErr w:type="spellStart"/>
      <w:r w:rsidR="00ED7726" w:rsidRPr="0021758B">
        <w:rPr>
          <w:sz w:val="28"/>
          <w:szCs w:val="28"/>
          <w:bdr w:val="none" w:sz="0" w:space="0" w:color="auto" w:frame="1"/>
        </w:rPr>
        <w:t>дид</w:t>
      </w:r>
      <w:proofErr w:type="spellEnd"/>
      <w:r w:rsidR="00ED7726" w:rsidRPr="0021758B">
        <w:rPr>
          <w:sz w:val="28"/>
          <w:szCs w:val="28"/>
          <w:bdr w:val="none" w:sz="0" w:space="0" w:color="auto" w:frame="1"/>
        </w:rPr>
        <w:t>/игры</w:t>
      </w:r>
      <w:r>
        <w:rPr>
          <w:sz w:val="28"/>
          <w:szCs w:val="28"/>
          <w:bdr w:val="none" w:sz="0" w:space="0" w:color="auto" w:frame="1"/>
        </w:rPr>
        <w:t>.</w:t>
      </w:r>
      <w:r w:rsidR="005F6603">
        <w:rPr>
          <w:sz w:val="28"/>
          <w:szCs w:val="28"/>
          <w:bdr w:val="none" w:sz="0" w:space="0" w:color="auto" w:frame="1"/>
        </w:rPr>
        <w:t xml:space="preserve"> </w:t>
      </w:r>
    </w:p>
    <w:p w:rsidR="007157AC" w:rsidRDefault="0014032C" w:rsidP="007157AC">
      <w:pPr>
        <w:pStyle w:val="a3"/>
        <w:shd w:val="clear" w:color="auto" w:fill="FFFFFF" w:themeFill="background1"/>
        <w:spacing w:before="225" w:beforeAutospacing="0" w:after="225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</w:t>
      </w:r>
      <w:r w:rsidR="007157AC">
        <w:rPr>
          <w:b/>
          <w:sz w:val="28"/>
          <w:szCs w:val="28"/>
          <w:u w:val="single"/>
        </w:rPr>
        <w:t xml:space="preserve"> слайд</w:t>
      </w:r>
      <w:r w:rsidR="00475E8A">
        <w:rPr>
          <w:b/>
          <w:sz w:val="28"/>
          <w:szCs w:val="28"/>
          <w:u w:val="single"/>
        </w:rPr>
        <w:t>.</w:t>
      </w:r>
      <w:r w:rsidR="007157AC">
        <w:rPr>
          <w:b/>
          <w:sz w:val="28"/>
          <w:szCs w:val="28"/>
          <w:u w:val="single"/>
        </w:rPr>
        <w:t xml:space="preserve"> </w:t>
      </w:r>
    </w:p>
    <w:p w:rsidR="00E05585" w:rsidRPr="007157AC" w:rsidRDefault="00FA71E3" w:rsidP="007157AC">
      <w:pPr>
        <w:pStyle w:val="a3"/>
        <w:shd w:val="clear" w:color="auto" w:fill="FFFFFF" w:themeFill="background1"/>
        <w:spacing w:before="225" w:beforeAutospacing="0" w:after="225" w:afterAutospacing="0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>Б</w:t>
      </w:r>
      <w:r w:rsidR="00E05585" w:rsidRPr="0021758B">
        <w:rPr>
          <w:sz w:val="28"/>
          <w:szCs w:val="28"/>
        </w:rPr>
        <w:t>лагодарю всех за участие в работе</w:t>
      </w:r>
      <w:r w:rsidR="00BE2609">
        <w:rPr>
          <w:sz w:val="28"/>
          <w:szCs w:val="28"/>
        </w:rPr>
        <w:t>,</w:t>
      </w:r>
      <w:r w:rsidR="00E05585" w:rsidRPr="0021758B">
        <w:rPr>
          <w:sz w:val="28"/>
          <w:szCs w:val="28"/>
        </w:rPr>
        <w:t xml:space="preserve"> и</w:t>
      </w:r>
      <w:r w:rsidR="00D51B5C">
        <w:rPr>
          <w:sz w:val="28"/>
          <w:szCs w:val="28"/>
        </w:rPr>
        <w:t xml:space="preserve"> </w:t>
      </w:r>
      <w:proofErr w:type="gramStart"/>
      <w:r w:rsidR="00D51B5C">
        <w:rPr>
          <w:sz w:val="28"/>
          <w:szCs w:val="28"/>
        </w:rPr>
        <w:t>надеюсь</w:t>
      </w:r>
      <w:proofErr w:type="gramEnd"/>
      <w:r w:rsidR="00D51B5C">
        <w:rPr>
          <w:sz w:val="28"/>
          <w:szCs w:val="28"/>
        </w:rPr>
        <w:t xml:space="preserve"> что сегодня вы коллеги взяли для себя мног</w:t>
      </w:r>
      <w:r w:rsidR="007E54AC">
        <w:rPr>
          <w:sz w:val="28"/>
          <w:szCs w:val="28"/>
        </w:rPr>
        <w:t xml:space="preserve">о нового и интересного от проведённого </w:t>
      </w:r>
      <w:r w:rsidR="00D51B5C">
        <w:rPr>
          <w:sz w:val="28"/>
          <w:szCs w:val="28"/>
        </w:rPr>
        <w:t>мастер-класса. П</w:t>
      </w:r>
      <w:r w:rsidR="00E05585" w:rsidRPr="0021758B">
        <w:rPr>
          <w:sz w:val="28"/>
          <w:szCs w:val="28"/>
        </w:rPr>
        <w:t>римите от меня эти памятки по руководству сюжетно-ролевой игрой в детском саду. Спасибо всем за внимание!</w:t>
      </w:r>
    </w:p>
    <w:p w:rsidR="00A92D11" w:rsidRDefault="00A92D11" w:rsidP="0021758B">
      <w:pPr>
        <w:shd w:val="clear" w:color="auto" w:fill="FFFFFF" w:themeFill="background1"/>
      </w:pPr>
    </w:p>
    <w:sectPr w:rsidR="00A9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0A2C"/>
    <w:multiLevelType w:val="hybridMultilevel"/>
    <w:tmpl w:val="20C46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30835"/>
    <w:multiLevelType w:val="hybridMultilevel"/>
    <w:tmpl w:val="3DE02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85"/>
    <w:rsid w:val="00042A11"/>
    <w:rsid w:val="00077742"/>
    <w:rsid w:val="000867DC"/>
    <w:rsid w:val="000E3E36"/>
    <w:rsid w:val="000E6FA7"/>
    <w:rsid w:val="0014032C"/>
    <w:rsid w:val="00152AE8"/>
    <w:rsid w:val="001664BA"/>
    <w:rsid w:val="001B5CF2"/>
    <w:rsid w:val="001D176C"/>
    <w:rsid w:val="001D20C0"/>
    <w:rsid w:val="001E03F0"/>
    <w:rsid w:val="001E4F3E"/>
    <w:rsid w:val="00206D65"/>
    <w:rsid w:val="0021300D"/>
    <w:rsid w:val="0021758B"/>
    <w:rsid w:val="0023114F"/>
    <w:rsid w:val="00286D89"/>
    <w:rsid w:val="00290403"/>
    <w:rsid w:val="002956D7"/>
    <w:rsid w:val="002D4BCB"/>
    <w:rsid w:val="002D7C93"/>
    <w:rsid w:val="002F3290"/>
    <w:rsid w:val="00317907"/>
    <w:rsid w:val="00325EAF"/>
    <w:rsid w:val="00386267"/>
    <w:rsid w:val="0039344A"/>
    <w:rsid w:val="003F1176"/>
    <w:rsid w:val="00475E8A"/>
    <w:rsid w:val="004B4B29"/>
    <w:rsid w:val="005473A3"/>
    <w:rsid w:val="00561E5D"/>
    <w:rsid w:val="00564975"/>
    <w:rsid w:val="00590B83"/>
    <w:rsid w:val="005957E0"/>
    <w:rsid w:val="005F6603"/>
    <w:rsid w:val="00623B42"/>
    <w:rsid w:val="006514B0"/>
    <w:rsid w:val="006B4CAD"/>
    <w:rsid w:val="006D1B5B"/>
    <w:rsid w:val="007157AC"/>
    <w:rsid w:val="007E54AC"/>
    <w:rsid w:val="008175CE"/>
    <w:rsid w:val="008634F2"/>
    <w:rsid w:val="008A2457"/>
    <w:rsid w:val="008E142A"/>
    <w:rsid w:val="009A0416"/>
    <w:rsid w:val="009A2EBD"/>
    <w:rsid w:val="00A01E64"/>
    <w:rsid w:val="00A87109"/>
    <w:rsid w:val="00A900F9"/>
    <w:rsid w:val="00A92D11"/>
    <w:rsid w:val="00AB089F"/>
    <w:rsid w:val="00AC7102"/>
    <w:rsid w:val="00B63EC3"/>
    <w:rsid w:val="00B827FE"/>
    <w:rsid w:val="00B924B7"/>
    <w:rsid w:val="00BD177D"/>
    <w:rsid w:val="00BE2609"/>
    <w:rsid w:val="00C25372"/>
    <w:rsid w:val="00C32D15"/>
    <w:rsid w:val="00C55A19"/>
    <w:rsid w:val="00CE397E"/>
    <w:rsid w:val="00CF2F8A"/>
    <w:rsid w:val="00D0752E"/>
    <w:rsid w:val="00D51B5C"/>
    <w:rsid w:val="00DD371D"/>
    <w:rsid w:val="00DD5DB8"/>
    <w:rsid w:val="00E05585"/>
    <w:rsid w:val="00E46AC0"/>
    <w:rsid w:val="00E50341"/>
    <w:rsid w:val="00E9336C"/>
    <w:rsid w:val="00ED7726"/>
    <w:rsid w:val="00F87F92"/>
    <w:rsid w:val="00FA71E3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585"/>
    <w:rPr>
      <w:b/>
      <w:bCs/>
    </w:rPr>
  </w:style>
  <w:style w:type="character" w:styleId="a5">
    <w:name w:val="Emphasis"/>
    <w:basedOn w:val="a0"/>
    <w:uiPriority w:val="20"/>
    <w:qFormat/>
    <w:rsid w:val="00E05585"/>
    <w:rPr>
      <w:i/>
      <w:iCs/>
    </w:rPr>
  </w:style>
  <w:style w:type="character" w:customStyle="1" w:styleId="apple-converted-space">
    <w:name w:val="apple-converted-space"/>
    <w:basedOn w:val="a0"/>
    <w:rsid w:val="00E05585"/>
  </w:style>
  <w:style w:type="paragraph" w:customStyle="1" w:styleId="c2">
    <w:name w:val="c2"/>
    <w:basedOn w:val="a"/>
    <w:rsid w:val="0054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73A3"/>
  </w:style>
  <w:style w:type="paragraph" w:styleId="a6">
    <w:name w:val="Balloon Text"/>
    <w:basedOn w:val="a"/>
    <w:link w:val="a7"/>
    <w:uiPriority w:val="99"/>
    <w:semiHidden/>
    <w:unhideWhenUsed/>
    <w:rsid w:val="00ED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72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B4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C32D15"/>
    <w:rPr>
      <w:rFonts w:ascii="Verdana" w:hAnsi="Verdana" w:hint="default"/>
      <w:color w:val="B04136"/>
      <w:sz w:val="20"/>
      <w:szCs w:val="20"/>
      <w:u w:val="single"/>
    </w:rPr>
  </w:style>
  <w:style w:type="paragraph" w:styleId="aa">
    <w:name w:val="List Paragraph"/>
    <w:basedOn w:val="a"/>
    <w:uiPriority w:val="34"/>
    <w:qFormat/>
    <w:rsid w:val="00623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585"/>
    <w:rPr>
      <w:b/>
      <w:bCs/>
    </w:rPr>
  </w:style>
  <w:style w:type="character" w:styleId="a5">
    <w:name w:val="Emphasis"/>
    <w:basedOn w:val="a0"/>
    <w:uiPriority w:val="20"/>
    <w:qFormat/>
    <w:rsid w:val="00E05585"/>
    <w:rPr>
      <w:i/>
      <w:iCs/>
    </w:rPr>
  </w:style>
  <w:style w:type="character" w:customStyle="1" w:styleId="apple-converted-space">
    <w:name w:val="apple-converted-space"/>
    <w:basedOn w:val="a0"/>
    <w:rsid w:val="00E05585"/>
  </w:style>
  <w:style w:type="paragraph" w:customStyle="1" w:styleId="c2">
    <w:name w:val="c2"/>
    <w:basedOn w:val="a"/>
    <w:rsid w:val="0054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73A3"/>
  </w:style>
  <w:style w:type="paragraph" w:styleId="a6">
    <w:name w:val="Balloon Text"/>
    <w:basedOn w:val="a"/>
    <w:link w:val="a7"/>
    <w:uiPriority w:val="99"/>
    <w:semiHidden/>
    <w:unhideWhenUsed/>
    <w:rsid w:val="00ED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72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B4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C32D15"/>
    <w:rPr>
      <w:rFonts w:ascii="Verdana" w:hAnsi="Verdana" w:hint="default"/>
      <w:color w:val="B04136"/>
      <w:sz w:val="20"/>
      <w:szCs w:val="20"/>
      <w:u w:val="single"/>
    </w:rPr>
  </w:style>
  <w:style w:type="paragraph" w:styleId="aa">
    <w:name w:val="List Paragraph"/>
    <w:basedOn w:val="a"/>
    <w:uiPriority w:val="34"/>
    <w:qFormat/>
    <w:rsid w:val="00623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49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4477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330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4858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84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3431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414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027F4-8B35-4D46-A9A2-45A99AF3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5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33</cp:revision>
  <dcterms:created xsi:type="dcterms:W3CDTF">2015-02-23T10:58:00Z</dcterms:created>
  <dcterms:modified xsi:type="dcterms:W3CDTF">2015-03-18T14:44:00Z</dcterms:modified>
</cp:coreProperties>
</file>