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79B" w:rsidRPr="00C8479B" w:rsidRDefault="00C8479B" w:rsidP="00D81996">
      <w:pPr>
        <w:pStyle w:val="a3"/>
        <w:jc w:val="both"/>
        <w:rPr>
          <w:b/>
        </w:rPr>
      </w:pPr>
      <w:r w:rsidRPr="00C8479B">
        <w:rPr>
          <w:b/>
        </w:rPr>
        <w:t>Опыт работы с первоклассниками во время дистанционного обучения.</w:t>
      </w:r>
    </w:p>
    <w:p w:rsidR="00CC25FD" w:rsidRPr="004E4925" w:rsidRDefault="00CC25FD" w:rsidP="00CC25FD">
      <w:pPr>
        <w:pStyle w:val="a3"/>
        <w:ind w:firstLine="426"/>
        <w:jc w:val="both"/>
        <w:rPr>
          <w:color w:val="000000"/>
          <w:sz w:val="28"/>
          <w:szCs w:val="28"/>
        </w:rPr>
      </w:pPr>
    </w:p>
    <w:p w:rsidR="00A21457" w:rsidRPr="00D81996" w:rsidRDefault="00D819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C25FD" w:rsidRPr="00D81996">
        <w:rPr>
          <w:rFonts w:ascii="Times New Roman" w:hAnsi="Times New Roman" w:cs="Times New Roman"/>
          <w:sz w:val="24"/>
          <w:szCs w:val="24"/>
        </w:rPr>
        <w:t xml:space="preserve">В 2021- 2022 учебном году </w:t>
      </w:r>
      <w:r w:rsidRPr="00D81996">
        <w:rPr>
          <w:rFonts w:ascii="Times New Roman" w:hAnsi="Times New Roman" w:cs="Times New Roman"/>
          <w:sz w:val="24"/>
          <w:szCs w:val="24"/>
        </w:rPr>
        <w:t>я взяла 1 класс</w:t>
      </w:r>
      <w:r w:rsidR="00CC25FD" w:rsidRPr="00D81996">
        <w:rPr>
          <w:rFonts w:ascii="Times New Roman" w:hAnsi="Times New Roman" w:cs="Times New Roman"/>
          <w:sz w:val="24"/>
          <w:szCs w:val="24"/>
        </w:rPr>
        <w:t xml:space="preserve">. Когда один из детей моего класса заболел </w:t>
      </w:r>
      <w:proofErr w:type="spellStart"/>
      <w:r w:rsidR="00CC25FD" w:rsidRPr="00D81996">
        <w:rPr>
          <w:rFonts w:ascii="Times New Roman" w:hAnsi="Times New Roman" w:cs="Times New Roman"/>
          <w:sz w:val="24"/>
          <w:szCs w:val="24"/>
        </w:rPr>
        <w:t>короновирусом</w:t>
      </w:r>
      <w:proofErr w:type="spellEnd"/>
      <w:r w:rsidR="00CC25FD" w:rsidRPr="00D81996">
        <w:rPr>
          <w:rFonts w:ascii="Times New Roman" w:hAnsi="Times New Roman" w:cs="Times New Roman"/>
          <w:sz w:val="24"/>
          <w:szCs w:val="24"/>
        </w:rPr>
        <w:t xml:space="preserve">, наш класс вывели на дистанционное обучение. Это было в ноябре, когда не закончилось обучение грамоте, т.е., дети ещё не овладели  навыком чтения. </w:t>
      </w:r>
    </w:p>
    <w:p w:rsidR="00CC25FD" w:rsidRPr="00D81996" w:rsidRDefault="00D81996" w:rsidP="00D819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1996">
        <w:rPr>
          <w:rFonts w:ascii="Times New Roman" w:hAnsi="Times New Roman" w:cs="Times New Roman"/>
          <w:sz w:val="24"/>
          <w:szCs w:val="24"/>
        </w:rPr>
        <w:t xml:space="preserve">         </w:t>
      </w:r>
      <w:r w:rsidR="00CC25FD" w:rsidRPr="00D81996">
        <w:rPr>
          <w:rFonts w:ascii="Times New Roman" w:hAnsi="Times New Roman" w:cs="Times New Roman"/>
          <w:sz w:val="24"/>
          <w:szCs w:val="24"/>
        </w:rPr>
        <w:t xml:space="preserve">По моей просьбе все родители «завели» детям электронные почтовые ящики, зарегистрировались на платформе </w:t>
      </w:r>
      <w:r w:rsidR="00CC25FD" w:rsidRPr="00D81996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="00CC25FD" w:rsidRPr="00D81996">
        <w:rPr>
          <w:rFonts w:ascii="Times New Roman" w:hAnsi="Times New Roman" w:cs="Times New Roman"/>
          <w:sz w:val="24"/>
          <w:szCs w:val="24"/>
        </w:rPr>
        <w:t xml:space="preserve">. Но самостоятельно выходить в </w:t>
      </w:r>
      <w:r w:rsidR="00CC25FD" w:rsidRPr="00D81996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="00CC25FD" w:rsidRPr="00D81996">
        <w:rPr>
          <w:rFonts w:ascii="Times New Roman" w:hAnsi="Times New Roman" w:cs="Times New Roman"/>
          <w:sz w:val="24"/>
          <w:szCs w:val="24"/>
        </w:rPr>
        <w:t xml:space="preserve">, открывать электронную почту, читать и выполнять задания большинство детей не умело. </w:t>
      </w:r>
    </w:p>
    <w:p w:rsidR="00CC25FD" w:rsidRPr="00D81996" w:rsidRDefault="00CC25FD" w:rsidP="00D819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1996">
        <w:rPr>
          <w:rFonts w:ascii="Times New Roman" w:hAnsi="Times New Roman" w:cs="Times New Roman"/>
          <w:sz w:val="24"/>
          <w:szCs w:val="24"/>
        </w:rPr>
        <w:t xml:space="preserve">Я понимала, что подключать родителей к образовательному процессу придётся неизбежно. Но, главное: как сделать так, чтобы это не отразилось негативно на здоровье детей, сколько уроков в день можно проводить с первоклассниками в формате </w:t>
      </w:r>
      <w:r w:rsidRPr="00D81996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Pr="00D81996"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CC25FD" w:rsidRPr="00D81996" w:rsidRDefault="00CC25FD">
      <w:pPr>
        <w:rPr>
          <w:rFonts w:ascii="Times New Roman" w:hAnsi="Times New Roman" w:cs="Times New Roman"/>
          <w:sz w:val="24"/>
          <w:szCs w:val="24"/>
        </w:rPr>
      </w:pPr>
      <w:r w:rsidRPr="00D81996">
        <w:rPr>
          <w:rFonts w:ascii="Times New Roman" w:hAnsi="Times New Roman" w:cs="Times New Roman"/>
          <w:sz w:val="24"/>
          <w:szCs w:val="24"/>
        </w:rPr>
        <w:t>Я стала искать документы, регламентирующие занятия с использованием компьютера.</w:t>
      </w:r>
    </w:p>
    <w:p w:rsidR="00CC25FD" w:rsidRPr="00D81996" w:rsidRDefault="00CC25FD" w:rsidP="00D81996">
      <w:pPr>
        <w:shd w:val="clear" w:color="auto" w:fill="FFFFFF"/>
        <w:spacing w:before="30" w:after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99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   </w:t>
      </w:r>
      <w:r w:rsidR="00D8199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</w:t>
      </w:r>
      <w:r w:rsidRPr="00D8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санитарным правилам и нормам, </w:t>
      </w:r>
      <w:proofErr w:type="spellStart"/>
      <w:r w:rsidRPr="00D8199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D8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2.4.3648-20 «Гигиенические требования к </w:t>
      </w:r>
      <w:proofErr w:type="spellStart"/>
      <w:r w:rsidRPr="00D8199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видеодисплейным</w:t>
      </w:r>
      <w:proofErr w:type="spellEnd"/>
      <w:r w:rsidRPr="00D8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терминалам и персональным электронно-вычислительным машинам и организация работы» и </w:t>
      </w:r>
      <w:proofErr w:type="spellStart"/>
      <w:r w:rsidRPr="00D8199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D8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2.4.3648-20 «Санитарно-эпидемиологические правила и нормативы» для учащихся школ: </w:t>
      </w:r>
    </w:p>
    <w:p w:rsidR="00CC25FD" w:rsidRPr="00D81996" w:rsidRDefault="00CC25FD" w:rsidP="00D81996">
      <w:pPr>
        <w:spacing w:before="30" w:after="30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81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Использование технических средств обучения на занятии</w:t>
      </w:r>
    </w:p>
    <w:tbl>
      <w:tblPr>
        <w:tblW w:w="0" w:type="auto"/>
        <w:tblCellSpacing w:w="0" w:type="dxa"/>
        <w:tblInd w:w="7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95"/>
        <w:gridCol w:w="921"/>
        <w:gridCol w:w="920"/>
        <w:gridCol w:w="920"/>
        <w:gridCol w:w="971"/>
      </w:tblGrid>
      <w:tr w:rsidR="00CC25FD" w:rsidRPr="00D81996" w:rsidTr="00D81996">
        <w:trPr>
          <w:tblCellSpacing w:w="0" w:type="dxa"/>
        </w:trPr>
        <w:tc>
          <w:tcPr>
            <w:tcW w:w="54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25FD" w:rsidRPr="00D81996" w:rsidRDefault="00CC25FD" w:rsidP="00D81996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9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непрерывной деятельности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25FD" w:rsidRPr="00D81996" w:rsidRDefault="00CC25FD" w:rsidP="00D81996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9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деятельности в зависимости от класса, мин.</w:t>
            </w:r>
          </w:p>
        </w:tc>
      </w:tr>
      <w:tr w:rsidR="00CC25FD" w:rsidRPr="00D81996" w:rsidTr="00D81996">
        <w:trPr>
          <w:tblCellSpacing w:w="0" w:type="dxa"/>
        </w:trPr>
        <w:tc>
          <w:tcPr>
            <w:tcW w:w="54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25FD" w:rsidRPr="00D81996" w:rsidRDefault="00CC25FD" w:rsidP="00D819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25FD" w:rsidRPr="00D81996" w:rsidRDefault="00CC25FD" w:rsidP="00D81996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9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1–2-й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25FD" w:rsidRPr="00D81996" w:rsidRDefault="00CC25FD" w:rsidP="00D81996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9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3–4-й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25FD" w:rsidRPr="00D81996" w:rsidRDefault="00CC25FD" w:rsidP="00D81996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9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5–7-й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25FD" w:rsidRPr="00D81996" w:rsidRDefault="00CC25FD" w:rsidP="00D81996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9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8–11-й класс</w:t>
            </w:r>
          </w:p>
        </w:tc>
      </w:tr>
      <w:tr w:rsidR="00CC25FD" w:rsidRPr="00D81996" w:rsidTr="00D81996">
        <w:trPr>
          <w:tblCellSpacing w:w="0" w:type="dxa"/>
        </w:trPr>
        <w:tc>
          <w:tcPr>
            <w:tcW w:w="5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25FD" w:rsidRPr="00D81996" w:rsidRDefault="00CC25FD" w:rsidP="00D81996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статических изображений на экранах отраженного свечения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25FD" w:rsidRPr="00D81996" w:rsidRDefault="00CC25FD" w:rsidP="00D81996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25FD" w:rsidRPr="00D81996" w:rsidRDefault="00CC25FD" w:rsidP="00D81996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25FD" w:rsidRPr="00D81996" w:rsidRDefault="00CC25FD" w:rsidP="00D81996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25FD" w:rsidRPr="00D81996" w:rsidRDefault="00CC25FD" w:rsidP="00D81996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CC25FD" w:rsidRPr="00D81996" w:rsidTr="00D81996">
        <w:trPr>
          <w:tblCellSpacing w:w="0" w:type="dxa"/>
        </w:trPr>
        <w:tc>
          <w:tcPr>
            <w:tcW w:w="5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25FD" w:rsidRPr="00D81996" w:rsidRDefault="00CC25FD" w:rsidP="00D81996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телепередач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25FD" w:rsidRPr="00D81996" w:rsidRDefault="00CC25FD" w:rsidP="00D81996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25FD" w:rsidRPr="00D81996" w:rsidRDefault="00CC25FD" w:rsidP="00D81996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25FD" w:rsidRPr="00D81996" w:rsidRDefault="00CC25FD" w:rsidP="00D81996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25FD" w:rsidRPr="00D81996" w:rsidRDefault="00CC25FD" w:rsidP="00D81996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CC25FD" w:rsidRPr="00D81996" w:rsidTr="00D81996">
        <w:trPr>
          <w:tblCellSpacing w:w="0" w:type="dxa"/>
        </w:trPr>
        <w:tc>
          <w:tcPr>
            <w:tcW w:w="5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25FD" w:rsidRPr="00D81996" w:rsidRDefault="00CC25FD" w:rsidP="00D81996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динамических изображений на экранах отраженного свечения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25FD" w:rsidRPr="00D81996" w:rsidRDefault="00CC25FD" w:rsidP="00D81996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25FD" w:rsidRPr="00D81996" w:rsidRDefault="00CC25FD" w:rsidP="00D81996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25FD" w:rsidRPr="00D81996" w:rsidRDefault="00CC25FD" w:rsidP="00D81996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25FD" w:rsidRPr="00D81996" w:rsidRDefault="00CC25FD" w:rsidP="00D81996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CC25FD" w:rsidRPr="00D81996" w:rsidTr="00D81996">
        <w:trPr>
          <w:tblCellSpacing w:w="0" w:type="dxa"/>
        </w:trPr>
        <w:tc>
          <w:tcPr>
            <w:tcW w:w="5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25FD" w:rsidRPr="00D81996" w:rsidRDefault="00CC25FD" w:rsidP="00D81996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изображением на индивидуальном мониторе компьютера и клавиатурой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25FD" w:rsidRPr="00D81996" w:rsidRDefault="00CC25FD" w:rsidP="00D81996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25FD" w:rsidRPr="00D81996" w:rsidRDefault="00CC25FD" w:rsidP="00D81996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25FD" w:rsidRPr="00D81996" w:rsidRDefault="00CC25FD" w:rsidP="00D81996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25FD" w:rsidRPr="00D81996" w:rsidRDefault="00CC25FD" w:rsidP="00D81996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CC25FD" w:rsidRPr="00D81996" w:rsidTr="00D81996">
        <w:trPr>
          <w:tblCellSpacing w:w="0" w:type="dxa"/>
        </w:trPr>
        <w:tc>
          <w:tcPr>
            <w:tcW w:w="5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25FD" w:rsidRPr="00D81996" w:rsidRDefault="00CC25FD" w:rsidP="00D81996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Прослушивание аудиозаписи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25FD" w:rsidRPr="00D81996" w:rsidRDefault="00CC25FD" w:rsidP="00D81996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25FD" w:rsidRPr="00D81996" w:rsidRDefault="00CC25FD" w:rsidP="00D81996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25FD" w:rsidRPr="00D81996" w:rsidRDefault="00CC25FD" w:rsidP="00D81996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25FD" w:rsidRPr="00D81996" w:rsidRDefault="00CC25FD" w:rsidP="00D81996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CC25FD" w:rsidRPr="00D81996" w:rsidTr="00D81996">
        <w:trPr>
          <w:tblCellSpacing w:w="0" w:type="dxa"/>
        </w:trPr>
        <w:tc>
          <w:tcPr>
            <w:tcW w:w="5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25FD" w:rsidRPr="00D81996" w:rsidRDefault="00CC25FD" w:rsidP="00D81996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Прослушивание аудиозаписи в наушниках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25FD" w:rsidRPr="00D81996" w:rsidRDefault="00CC25FD" w:rsidP="00D81996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25FD" w:rsidRPr="00D81996" w:rsidRDefault="00CC25FD" w:rsidP="00D81996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25FD" w:rsidRPr="00D81996" w:rsidRDefault="00CC25FD" w:rsidP="00D81996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25FD" w:rsidRPr="00D81996" w:rsidRDefault="00CC25FD" w:rsidP="00D81996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</w:tbl>
    <w:p w:rsidR="00CC25FD" w:rsidRPr="00D81996" w:rsidRDefault="00CC25FD" w:rsidP="00CC25FD">
      <w:pPr>
        <w:spacing w:before="30" w:after="3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CC25F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 </w:t>
      </w:r>
      <w:r w:rsidRPr="00D819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При этом </w:t>
      </w:r>
      <w:r w:rsidRPr="00D819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оптимальное количество занятий в течение дня </w:t>
      </w:r>
      <w:r w:rsidRPr="00D819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для детей 6-10 лет– 1 занятие.</w:t>
      </w:r>
    </w:p>
    <w:p w:rsidR="00CC25FD" w:rsidRDefault="00CC25FD" w:rsidP="00CC25FD">
      <w:pPr>
        <w:spacing w:before="30" w:after="3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</w:p>
    <w:p w:rsidR="00CC25FD" w:rsidRPr="00D81996" w:rsidRDefault="00D81996" w:rsidP="00CC25FD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</w:t>
      </w:r>
      <w:r w:rsidR="00CC25FD" w:rsidRPr="00D819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Получается, что в день я могу провести только 1 урок в формате</w:t>
      </w:r>
      <w:r w:rsidR="00CC25FD" w:rsidRPr="00D8199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="00CC25FD" w:rsidRPr="00D81996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="00CC25FD" w:rsidRPr="00D81996">
        <w:rPr>
          <w:rFonts w:ascii="Times New Roman" w:hAnsi="Times New Roman" w:cs="Times New Roman"/>
          <w:sz w:val="24"/>
          <w:szCs w:val="24"/>
        </w:rPr>
        <w:t xml:space="preserve">. А как же быть с остальными уроками? Я поняла, что придётся обращаться за помощью к родителям. </w:t>
      </w:r>
    </w:p>
    <w:p w:rsidR="00CC25FD" w:rsidRPr="00D81996" w:rsidRDefault="00D81996" w:rsidP="00CC25FD">
      <w:pPr>
        <w:spacing w:before="30" w:after="3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81996">
        <w:rPr>
          <w:rFonts w:ascii="Times New Roman" w:hAnsi="Times New Roman" w:cs="Times New Roman"/>
          <w:sz w:val="24"/>
          <w:szCs w:val="24"/>
        </w:rPr>
        <w:t xml:space="preserve">       </w:t>
      </w:r>
      <w:r w:rsidR="00CC25FD" w:rsidRPr="00D819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Родители не имеют педагогического образования и не должны вникать в особенности построения учебного материала. Значит, мне надо составить для них такую инструкцию, следуя которой, у них возникнет минимум трудностей и непонимания. </w:t>
      </w:r>
    </w:p>
    <w:p w:rsidR="00CC25FD" w:rsidRPr="00D81996" w:rsidRDefault="00CC25FD" w:rsidP="00CC25FD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D819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Таким образом, я пришла к выводу, что один урок в день я буду проводить в  </w:t>
      </w:r>
      <w:r w:rsidRPr="00D81996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Pr="00D81996">
        <w:rPr>
          <w:rFonts w:ascii="Times New Roman" w:hAnsi="Times New Roman" w:cs="Times New Roman"/>
          <w:sz w:val="24"/>
          <w:szCs w:val="24"/>
        </w:rPr>
        <w:t>, а  остальные – с помощью родителей.</w:t>
      </w:r>
    </w:p>
    <w:p w:rsidR="00CC25FD" w:rsidRPr="00D81996" w:rsidRDefault="00CC25FD" w:rsidP="00CC25FD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D81996">
        <w:rPr>
          <w:rFonts w:ascii="Times New Roman" w:hAnsi="Times New Roman" w:cs="Times New Roman"/>
          <w:sz w:val="24"/>
          <w:szCs w:val="24"/>
        </w:rPr>
        <w:t>Один из таких уроков (инструкций для родителей) я привожу в пример ниже.</w:t>
      </w:r>
    </w:p>
    <w:p w:rsidR="00D81996" w:rsidRDefault="00D81996" w:rsidP="00CC25FD">
      <w:pPr>
        <w:spacing w:before="30" w:after="3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D81996" w:rsidRDefault="00D81996" w:rsidP="00CC25FD">
      <w:pPr>
        <w:spacing w:before="30" w:after="3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C8479B" w:rsidRDefault="00C8479B" w:rsidP="00CC25FD">
      <w:pPr>
        <w:spacing w:before="30" w:after="30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CC25FD" w:rsidRPr="00D81996" w:rsidRDefault="00777559" w:rsidP="00CC25FD">
      <w:pPr>
        <w:spacing w:before="30" w:after="30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D8199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lastRenderedPageBreak/>
        <w:t>Математика</w:t>
      </w:r>
      <w:r w:rsidR="00D81996" w:rsidRPr="00D8199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. Тема: «Состав чисел 7, 8»</w:t>
      </w:r>
    </w:p>
    <w:p w:rsidR="00777559" w:rsidRPr="00D81996" w:rsidRDefault="00777559" w:rsidP="00777559">
      <w:pPr>
        <w:pStyle w:val="a4"/>
        <w:numPr>
          <w:ilvl w:val="0"/>
          <w:numId w:val="1"/>
        </w:numPr>
        <w:spacing w:before="30" w:after="3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819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№ 225</w:t>
      </w:r>
    </w:p>
    <w:p w:rsidR="00777559" w:rsidRPr="00D81996" w:rsidRDefault="00777559" w:rsidP="00777559">
      <w:pPr>
        <w:pStyle w:val="a4"/>
        <w:numPr>
          <w:ilvl w:val="0"/>
          <w:numId w:val="2"/>
        </w:numPr>
        <w:spacing w:before="30" w:after="3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819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Пусть ребёнок рассмотрит внимательно иллюстрацию и скажет, что он видит. Выслушайте не один ответ. Например: «Незнайка идёт по тропинке. Справа и слева от него растут розы. Розы разные: бутоны и распустившиеся». </w:t>
      </w:r>
    </w:p>
    <w:p w:rsidR="00777559" w:rsidRPr="00D81996" w:rsidRDefault="00777559" w:rsidP="00777559">
      <w:pPr>
        <w:pStyle w:val="a4"/>
        <w:numPr>
          <w:ilvl w:val="0"/>
          <w:numId w:val="2"/>
        </w:numPr>
        <w:spacing w:before="30" w:after="3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819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Прочитайте задания над рисунком. Пусть ребёнок выполнит их в тетради. Запись должна быть такой:  2, 3, 5, 4.      2, 3, 4, 5.</w:t>
      </w:r>
    </w:p>
    <w:p w:rsidR="00777559" w:rsidRPr="00D81996" w:rsidRDefault="00777559" w:rsidP="00777559">
      <w:pPr>
        <w:pStyle w:val="a4"/>
        <w:numPr>
          <w:ilvl w:val="0"/>
          <w:numId w:val="2"/>
        </w:numPr>
        <w:spacing w:before="30" w:after="3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819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Прочитайте задания под рисунком. Ребёнок выполняет их в тетради. Запись должна быть такой:  3 + 4 = 7       2 + 5 = 7</w:t>
      </w:r>
    </w:p>
    <w:p w:rsidR="00777559" w:rsidRPr="00D81996" w:rsidRDefault="00777559" w:rsidP="00777559">
      <w:pPr>
        <w:pStyle w:val="a4"/>
        <w:numPr>
          <w:ilvl w:val="0"/>
          <w:numId w:val="1"/>
        </w:numPr>
        <w:spacing w:before="30" w:after="3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819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№ 226</w:t>
      </w:r>
    </w:p>
    <w:p w:rsidR="00777559" w:rsidRPr="00D81996" w:rsidRDefault="00777559" w:rsidP="00777559">
      <w:pPr>
        <w:pStyle w:val="a4"/>
        <w:numPr>
          <w:ilvl w:val="0"/>
          <w:numId w:val="3"/>
        </w:numPr>
        <w:spacing w:before="30" w:after="3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819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Ребёнок выполняет карандашом в учебнике, рассуждая так: « 7 – это 1 и 6; 7 – это 6 и 1; 7 – это 2 и 5;  7 – это 5 и 2; 7 – это 3 и 4; 7 – это 4 и 3»</w:t>
      </w:r>
    </w:p>
    <w:p w:rsidR="00777559" w:rsidRPr="00D81996" w:rsidRDefault="00777559" w:rsidP="00777559">
      <w:pPr>
        <w:pStyle w:val="a4"/>
        <w:numPr>
          <w:ilvl w:val="0"/>
          <w:numId w:val="3"/>
        </w:numPr>
        <w:spacing w:before="30" w:after="3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819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 теперь, используя эти суммы, пусть нарисует в тетради «домик» числа 7. </w:t>
      </w:r>
    </w:p>
    <w:p w:rsidR="00777559" w:rsidRPr="00D81996" w:rsidRDefault="00777559" w:rsidP="00777559">
      <w:pPr>
        <w:pStyle w:val="a4"/>
        <w:spacing w:before="30" w:after="3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819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</w:t>
      </w:r>
    </w:p>
    <w:tbl>
      <w:tblPr>
        <w:tblStyle w:val="a5"/>
        <w:tblpPr w:leftFromText="180" w:rightFromText="180" w:vertAnchor="text" w:horzAnchor="page" w:tblpX="3688" w:tblpY="-81"/>
        <w:tblW w:w="0" w:type="auto"/>
        <w:tblLook w:val="04A0"/>
      </w:tblPr>
      <w:tblGrid>
        <w:gridCol w:w="424"/>
        <w:gridCol w:w="426"/>
      </w:tblGrid>
      <w:tr w:rsidR="00777559" w:rsidRPr="00D81996" w:rsidTr="00777559">
        <w:tc>
          <w:tcPr>
            <w:tcW w:w="850" w:type="dxa"/>
            <w:gridSpan w:val="2"/>
          </w:tcPr>
          <w:p w:rsidR="00777559" w:rsidRPr="00D81996" w:rsidRDefault="00777559" w:rsidP="00777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9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77559" w:rsidRPr="00D81996" w:rsidTr="00777559">
        <w:tc>
          <w:tcPr>
            <w:tcW w:w="424" w:type="dxa"/>
          </w:tcPr>
          <w:p w:rsidR="00777559" w:rsidRPr="00D81996" w:rsidRDefault="00777559" w:rsidP="0077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9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777559" w:rsidRPr="00D81996" w:rsidRDefault="00777559" w:rsidP="0077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9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77559" w:rsidRPr="00D81996" w:rsidTr="00777559">
        <w:tc>
          <w:tcPr>
            <w:tcW w:w="424" w:type="dxa"/>
          </w:tcPr>
          <w:p w:rsidR="00777559" w:rsidRPr="00D81996" w:rsidRDefault="00777559" w:rsidP="0077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9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777559" w:rsidRPr="00D81996" w:rsidRDefault="00777559" w:rsidP="0077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9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77559" w:rsidRPr="00D81996" w:rsidTr="00777559">
        <w:tc>
          <w:tcPr>
            <w:tcW w:w="424" w:type="dxa"/>
          </w:tcPr>
          <w:p w:rsidR="00777559" w:rsidRPr="00D81996" w:rsidRDefault="00777559" w:rsidP="0077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9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777559" w:rsidRPr="00D81996" w:rsidRDefault="00777559" w:rsidP="0077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9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CC25FD" w:rsidRPr="00D81996" w:rsidRDefault="00CC25FD">
      <w:pPr>
        <w:rPr>
          <w:rFonts w:ascii="Times New Roman" w:hAnsi="Times New Roman" w:cs="Times New Roman"/>
          <w:sz w:val="24"/>
          <w:szCs w:val="24"/>
        </w:rPr>
      </w:pPr>
    </w:p>
    <w:p w:rsidR="00777559" w:rsidRDefault="00777559">
      <w:pPr>
        <w:rPr>
          <w:rFonts w:ascii="Times New Roman" w:hAnsi="Times New Roman" w:cs="Times New Roman"/>
          <w:sz w:val="24"/>
          <w:szCs w:val="24"/>
        </w:rPr>
      </w:pPr>
    </w:p>
    <w:p w:rsidR="00DE6691" w:rsidRPr="00D81996" w:rsidRDefault="00DE6691">
      <w:pPr>
        <w:rPr>
          <w:rFonts w:ascii="Times New Roman" w:hAnsi="Times New Roman" w:cs="Times New Roman"/>
          <w:sz w:val="24"/>
          <w:szCs w:val="24"/>
        </w:rPr>
      </w:pPr>
    </w:p>
    <w:p w:rsidR="00777559" w:rsidRPr="00D81996" w:rsidRDefault="00777559" w:rsidP="0077755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81996">
        <w:rPr>
          <w:rFonts w:ascii="Times New Roman" w:hAnsi="Times New Roman" w:cs="Times New Roman"/>
          <w:sz w:val="24"/>
          <w:szCs w:val="24"/>
        </w:rPr>
        <w:t>№ 228</w:t>
      </w:r>
    </w:p>
    <w:p w:rsidR="00777559" w:rsidRPr="00D81996" w:rsidRDefault="00777559" w:rsidP="00777559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81996">
        <w:rPr>
          <w:rFonts w:ascii="Times New Roman" w:hAnsi="Times New Roman" w:cs="Times New Roman"/>
          <w:sz w:val="24"/>
          <w:szCs w:val="24"/>
        </w:rPr>
        <w:t>Пусть ребёнок внимательно рассмотрит рисунок. Спросите его: что ты можешь рассказать о муравьях? (Муравьи похожи друг на друга размером, формой тела, количеством полосок на брюшке. Но есть отличия: один муравей несёт ягодку, а другие – без ягод, отличаются цветом, четыре муравья нарисованы вверху, четыре – внизу, два муравья впереди, остальные  идут за ними…)</w:t>
      </w:r>
    </w:p>
    <w:p w:rsidR="00777559" w:rsidRPr="00D81996" w:rsidRDefault="00777559" w:rsidP="00777559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81996">
        <w:rPr>
          <w:rFonts w:ascii="Times New Roman" w:hAnsi="Times New Roman" w:cs="Times New Roman"/>
          <w:sz w:val="24"/>
          <w:szCs w:val="24"/>
        </w:rPr>
        <w:t>Прочитайте задание над рисунком. Ребёнок выполняет его в тетради. Вот что получится: 1 + 7 = 8;  2 + 6 = 8;  3 + 5 = 8;  4 + 4 = 8.</w:t>
      </w:r>
    </w:p>
    <w:p w:rsidR="00777559" w:rsidRPr="00D81996" w:rsidRDefault="00777559" w:rsidP="00777559">
      <w:pPr>
        <w:pStyle w:val="a4"/>
        <w:numPr>
          <w:ilvl w:val="0"/>
          <w:numId w:val="4"/>
        </w:numPr>
        <w:spacing w:before="30" w:after="3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819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 теперь, используя эти суммы, пусть нарисует в тетради «домик» числа 8. </w:t>
      </w:r>
    </w:p>
    <w:p w:rsidR="00777559" w:rsidRPr="00D81996" w:rsidRDefault="00777559" w:rsidP="00DE669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text" w:horzAnchor="page" w:tblpX="3688" w:tblpY="-81"/>
        <w:tblW w:w="0" w:type="auto"/>
        <w:tblLook w:val="04A0"/>
      </w:tblPr>
      <w:tblGrid>
        <w:gridCol w:w="424"/>
        <w:gridCol w:w="426"/>
      </w:tblGrid>
      <w:tr w:rsidR="00777559" w:rsidRPr="00D81996" w:rsidTr="00FD088F">
        <w:tc>
          <w:tcPr>
            <w:tcW w:w="850" w:type="dxa"/>
            <w:gridSpan w:val="2"/>
          </w:tcPr>
          <w:p w:rsidR="00777559" w:rsidRPr="00D81996" w:rsidRDefault="00777559" w:rsidP="00FD0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9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77559" w:rsidRPr="00D81996" w:rsidTr="00FD088F">
        <w:tc>
          <w:tcPr>
            <w:tcW w:w="424" w:type="dxa"/>
          </w:tcPr>
          <w:p w:rsidR="00777559" w:rsidRPr="00D81996" w:rsidRDefault="00777559" w:rsidP="00FD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9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777559" w:rsidRPr="00D81996" w:rsidRDefault="00777559" w:rsidP="00FD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9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77559" w:rsidRPr="00D81996" w:rsidTr="00FD088F">
        <w:tc>
          <w:tcPr>
            <w:tcW w:w="424" w:type="dxa"/>
          </w:tcPr>
          <w:p w:rsidR="00777559" w:rsidRPr="00D81996" w:rsidRDefault="00777559" w:rsidP="00FD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9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777559" w:rsidRPr="00D81996" w:rsidRDefault="00777559" w:rsidP="00FD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9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77559" w:rsidRPr="00D81996" w:rsidTr="00FD088F">
        <w:tc>
          <w:tcPr>
            <w:tcW w:w="424" w:type="dxa"/>
          </w:tcPr>
          <w:p w:rsidR="00777559" w:rsidRPr="00D81996" w:rsidRDefault="00777559" w:rsidP="00FD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9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777559" w:rsidRPr="00D81996" w:rsidRDefault="00777559" w:rsidP="00FD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9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77559" w:rsidRPr="00D81996" w:rsidTr="00FD088F">
        <w:tc>
          <w:tcPr>
            <w:tcW w:w="424" w:type="dxa"/>
          </w:tcPr>
          <w:p w:rsidR="00777559" w:rsidRPr="00D81996" w:rsidRDefault="00777559" w:rsidP="00FD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9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:rsidR="00777559" w:rsidRPr="00D81996" w:rsidRDefault="00777559" w:rsidP="00FD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9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777559" w:rsidRPr="00D81996" w:rsidRDefault="00777559" w:rsidP="00777559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777559" w:rsidRPr="00D81996" w:rsidRDefault="00777559" w:rsidP="0077755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81996" w:rsidRPr="00DE6691" w:rsidRDefault="00D81996" w:rsidP="00DE6691">
      <w:pPr>
        <w:rPr>
          <w:rFonts w:ascii="Times New Roman" w:hAnsi="Times New Roman" w:cs="Times New Roman"/>
          <w:sz w:val="24"/>
          <w:szCs w:val="24"/>
        </w:rPr>
      </w:pPr>
    </w:p>
    <w:p w:rsidR="00D81996" w:rsidRPr="00D81996" w:rsidRDefault="00D81996" w:rsidP="0077755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81996" w:rsidRPr="00DE6691" w:rsidRDefault="00D81996" w:rsidP="00DE6691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E6691">
        <w:rPr>
          <w:rFonts w:ascii="Times New Roman" w:hAnsi="Times New Roman" w:cs="Times New Roman"/>
          <w:sz w:val="24"/>
          <w:szCs w:val="24"/>
        </w:rPr>
        <w:t>Уважаемые родители! Повторяйте с ребёнком состав чисел 7 и 8 ежедневно, т.к. это нам поможет решать примеры.</w:t>
      </w:r>
    </w:p>
    <w:p w:rsidR="00DE6691" w:rsidRPr="00DE6691" w:rsidRDefault="00DE6691" w:rsidP="00DE669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E6691" w:rsidRDefault="00D81996" w:rsidP="00DE6691">
      <w:pPr>
        <w:pStyle w:val="a4"/>
        <w:rPr>
          <w:rFonts w:ascii="Times New Roman" w:hAnsi="Times New Roman" w:cs="Times New Roman"/>
          <w:sz w:val="24"/>
          <w:szCs w:val="24"/>
        </w:rPr>
      </w:pPr>
      <w:r w:rsidRPr="00D81996">
        <w:rPr>
          <w:rFonts w:ascii="Times New Roman" w:hAnsi="Times New Roman" w:cs="Times New Roman"/>
          <w:sz w:val="24"/>
          <w:szCs w:val="24"/>
        </w:rPr>
        <w:t xml:space="preserve">Кроме того, родители знали, что всегда могут обратиться ко  мне с любым вопросом по урокам. Я была на связи с ними постоянно. Это, конечно, занимает много времени, сил, но, понимая, что мера временная (две недели), можно потерпеть. Да и как поступить в этой ситуации по-другому, я не знала. Можно, конечно, все уроки проводить в </w:t>
      </w:r>
      <w:r w:rsidRPr="00D81996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Pr="00D81996">
        <w:rPr>
          <w:rFonts w:ascii="Times New Roman" w:hAnsi="Times New Roman" w:cs="Times New Roman"/>
          <w:sz w:val="24"/>
          <w:szCs w:val="24"/>
        </w:rPr>
        <w:t xml:space="preserve"> (так и делали многие мои коллеги). Но это навредит здоровью детей! Поэтому я выбрала такой формат занятий. </w:t>
      </w:r>
    </w:p>
    <w:p w:rsidR="00D81996" w:rsidRPr="00C8479B" w:rsidRDefault="00D81996" w:rsidP="00C8479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C8479B">
        <w:rPr>
          <w:rFonts w:ascii="Times New Roman" w:hAnsi="Times New Roman" w:cs="Times New Roman"/>
          <w:b/>
          <w:sz w:val="24"/>
          <w:szCs w:val="24"/>
        </w:rPr>
        <w:t>Очень хотелось бы, чтобы на законодательном уровне были сформулированы чёткие инструкции по работе в дистанционном формате для каждой возрастной категории детей.</w:t>
      </w:r>
    </w:p>
    <w:sectPr w:rsidR="00D81996" w:rsidRPr="00C8479B" w:rsidSect="00DE669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50276"/>
    <w:multiLevelType w:val="hybridMultilevel"/>
    <w:tmpl w:val="505651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890251"/>
    <w:multiLevelType w:val="hybridMultilevel"/>
    <w:tmpl w:val="0E1EE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A43A62"/>
    <w:multiLevelType w:val="hybridMultilevel"/>
    <w:tmpl w:val="6AA474C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A317416"/>
    <w:multiLevelType w:val="hybridMultilevel"/>
    <w:tmpl w:val="8A0EA68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B8C5156"/>
    <w:multiLevelType w:val="hybridMultilevel"/>
    <w:tmpl w:val="126297D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C25FD"/>
    <w:rsid w:val="00777559"/>
    <w:rsid w:val="009B704B"/>
    <w:rsid w:val="00A21457"/>
    <w:rsid w:val="00C8479B"/>
    <w:rsid w:val="00CC25FD"/>
    <w:rsid w:val="00D81996"/>
    <w:rsid w:val="00DE6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2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77559"/>
    <w:pPr>
      <w:ind w:left="720"/>
      <w:contextualSpacing/>
    </w:pPr>
  </w:style>
  <w:style w:type="table" w:styleId="a5">
    <w:name w:val="Table Grid"/>
    <w:basedOn w:val="a1"/>
    <w:uiPriority w:val="59"/>
    <w:rsid w:val="007775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2022-03-30T07:14:00Z</dcterms:created>
  <dcterms:modified xsi:type="dcterms:W3CDTF">2022-03-30T10:35:00Z</dcterms:modified>
</cp:coreProperties>
</file>