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354828" w:rsidRPr="00354828" w:rsidRDefault="00354828" w:rsidP="0035482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8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Государственное областное бюджетное общеобразовательное учреждение «Адаптированная школа – интернат №10»</w:t>
      </w:r>
    </w:p>
    <w:p w:rsidR="00F425FF" w:rsidRDefault="00F425FF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P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56"/>
          <w:szCs w:val="5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val="ru-RU" w:eastAsia="ru-RU"/>
        </w:rPr>
        <w:t xml:space="preserve">             </w:t>
      </w:r>
      <w:r w:rsidRPr="00354828">
        <w:rPr>
          <w:rFonts w:ascii="Times New Roman" w:eastAsia="Times New Roman" w:hAnsi="Times New Roman" w:cs="Times New Roman"/>
          <w:color w:val="000000"/>
          <w:sz w:val="56"/>
          <w:szCs w:val="56"/>
          <w:lang w:val="ru-RU" w:eastAsia="ru-RU"/>
        </w:rPr>
        <w:t>Творческий проект</w:t>
      </w: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56"/>
          <w:szCs w:val="56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56"/>
          <w:szCs w:val="56"/>
          <w:lang w:val="ru-RU" w:eastAsia="ru-RU"/>
        </w:rPr>
      </w:pPr>
    </w:p>
    <w:p w:rsidR="00354828" w:rsidRDefault="00354828" w:rsidP="00354828">
      <w:pPr>
        <w:pStyle w:val="2"/>
        <w:rPr>
          <w:rFonts w:eastAsia="Times New Roman"/>
          <w:sz w:val="96"/>
          <w:szCs w:val="96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   </w:t>
      </w:r>
      <w:r w:rsidRPr="00354828">
        <w:rPr>
          <w:rFonts w:eastAsia="Times New Roman"/>
          <w:sz w:val="96"/>
          <w:szCs w:val="96"/>
          <w:lang w:val="ru-RU" w:eastAsia="ru-RU"/>
        </w:rPr>
        <w:t>Юбка моей мечты</w:t>
      </w:r>
      <w:r w:rsidR="00397CA7">
        <w:rPr>
          <w:noProof/>
          <w:lang w:val="ru-RU" w:eastAsia="ru-RU" w:bidi="ar-SA"/>
        </w:rPr>
        <w:drawing>
          <wp:inline distT="0" distB="0" distL="0" distR="0" wp14:anchorId="71E4DD07" wp14:editId="362E82F5">
            <wp:extent cx="3282950" cy="2329732"/>
            <wp:effectExtent l="0" t="0" r="0" b="0"/>
            <wp:docPr id="14" name="Рисунок 14" descr="https://images.shafastatic.net/2469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shafastatic.net/246923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10" cy="23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28" w:rsidRDefault="00354828" w:rsidP="00354828">
      <w:pPr>
        <w:rPr>
          <w:lang w:val="ru-RU" w:eastAsia="ru-RU"/>
        </w:rPr>
      </w:pPr>
    </w:p>
    <w:p w:rsidR="00354828" w:rsidRDefault="00354828" w:rsidP="00354828">
      <w:pPr>
        <w:rPr>
          <w:lang w:val="ru-RU" w:eastAsia="ru-RU"/>
        </w:rPr>
      </w:pPr>
    </w:p>
    <w:p w:rsidR="00354828" w:rsidRDefault="00354828" w:rsidP="00354828">
      <w:pPr>
        <w:rPr>
          <w:lang w:val="ru-RU" w:eastAsia="ru-RU"/>
        </w:rPr>
      </w:pPr>
    </w:p>
    <w:p w:rsidR="00354828" w:rsidRDefault="00354828" w:rsidP="00354828">
      <w:pPr>
        <w:rPr>
          <w:lang w:val="ru-RU" w:eastAsia="ru-RU"/>
        </w:rPr>
      </w:pPr>
    </w:p>
    <w:p w:rsidR="00354828" w:rsidRDefault="00354828" w:rsidP="00354828">
      <w:pPr>
        <w:rPr>
          <w:lang w:val="ru-RU" w:eastAsia="ru-RU"/>
        </w:rPr>
      </w:pPr>
    </w:p>
    <w:p w:rsidR="00354828" w:rsidRDefault="00354828" w:rsidP="00354828">
      <w:pPr>
        <w:rPr>
          <w:lang w:val="ru-RU" w:eastAsia="ru-RU"/>
        </w:rPr>
      </w:pPr>
    </w:p>
    <w:p w:rsidR="00354828" w:rsidRDefault="00354828" w:rsidP="00354828">
      <w:pPr>
        <w:rPr>
          <w:lang w:val="ru-RU" w:eastAsia="ru-RU"/>
        </w:rPr>
      </w:pPr>
    </w:p>
    <w:p w:rsidR="00354828" w:rsidRDefault="00354828" w:rsidP="00354828">
      <w:pPr>
        <w:rPr>
          <w:lang w:val="ru-RU" w:eastAsia="ru-RU"/>
        </w:rPr>
      </w:pPr>
    </w:p>
    <w:p w:rsidR="00354828" w:rsidRPr="00354828" w:rsidRDefault="00397CA7" w:rsidP="00397CA7">
      <w:pPr>
        <w:ind w:firstLine="0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>
        <w:rPr>
          <w:lang w:val="ru-RU" w:eastAsia="ru-RU"/>
        </w:rPr>
        <w:t xml:space="preserve">                                                 </w:t>
      </w:r>
      <w:r w:rsidR="00354828" w:rsidRPr="00354828">
        <w:rPr>
          <w:rFonts w:ascii="Times New Roman" w:hAnsi="Times New Roman" w:cs="Times New Roman"/>
          <w:b/>
          <w:sz w:val="36"/>
          <w:szCs w:val="36"/>
          <w:lang w:val="ru-RU" w:eastAsia="ru-RU"/>
        </w:rPr>
        <w:t>Выполнила - Афанасьева Алёна 9 класс</w:t>
      </w:r>
    </w:p>
    <w:p w:rsidR="00354828" w:rsidRPr="00354828" w:rsidRDefault="00354828" w:rsidP="00354828">
      <w:pPr>
        <w:jc w:val="right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ru-RU" w:eastAsia="ru-RU"/>
        </w:rPr>
        <w:t xml:space="preserve">     </w:t>
      </w:r>
      <w:r w:rsidRPr="00354828">
        <w:rPr>
          <w:rFonts w:ascii="Times New Roman" w:hAnsi="Times New Roman" w:cs="Times New Roman"/>
          <w:b/>
          <w:sz w:val="36"/>
          <w:szCs w:val="36"/>
          <w:lang w:val="ru-RU" w:eastAsia="ru-RU"/>
        </w:rPr>
        <w:t xml:space="preserve">Консультант- Наумова Галина Васильевна </w:t>
      </w:r>
    </w:p>
    <w:p w:rsidR="00354828" w:rsidRPr="00354828" w:rsidRDefault="00354828" w:rsidP="00354828">
      <w:pPr>
        <w:jc w:val="right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 w:rsidRPr="00354828">
        <w:rPr>
          <w:rFonts w:ascii="Times New Roman" w:hAnsi="Times New Roman" w:cs="Times New Roman"/>
          <w:b/>
          <w:sz w:val="36"/>
          <w:szCs w:val="36"/>
          <w:lang w:val="ru-RU" w:eastAsia="ru-RU"/>
        </w:rPr>
        <w:t>учитель технологии</w:t>
      </w:r>
    </w:p>
    <w:p w:rsidR="00397CA7" w:rsidRDefault="00397CA7" w:rsidP="00397CA7">
      <w:pPr>
        <w:ind w:firstLine="0"/>
        <w:rPr>
          <w:rFonts w:ascii="Times New Roman" w:eastAsia="Times New Roman" w:hAnsi="Times New Roman" w:cs="Times New Roman"/>
          <w:b/>
          <w:color w:val="2E74B5" w:themeColor="accent1" w:themeShade="BF"/>
          <w:sz w:val="96"/>
          <w:szCs w:val="96"/>
          <w:lang w:val="ru-RU" w:eastAsia="ru-RU"/>
        </w:rPr>
      </w:pPr>
    </w:p>
    <w:p w:rsidR="00354828" w:rsidRDefault="00397CA7" w:rsidP="00397CA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3E90">
        <w:rPr>
          <w:rFonts w:ascii="Times New Roman" w:eastAsia="Times New Roman" w:hAnsi="Times New Roman" w:cs="Times New Roman"/>
          <w:b/>
          <w:color w:val="2E74B5" w:themeColor="accent1" w:themeShade="BF"/>
          <w:sz w:val="96"/>
          <w:szCs w:val="96"/>
          <w:lang w:val="ru-RU" w:eastAsia="ru-RU"/>
        </w:rPr>
        <w:t xml:space="preserve">          </w:t>
      </w:r>
      <w:r w:rsidR="003548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Чудово 2020</w:t>
      </w: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4828" w:rsidRDefault="00354828" w:rsidP="00354828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</w:t>
      </w:r>
    </w:p>
    <w:p w:rsidR="00F425FF" w:rsidRPr="00397CA7" w:rsidRDefault="00354828" w:rsidP="00354828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</w:t>
      </w:r>
      <w:r w:rsidR="00427EF7" w:rsidRPr="00427E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Содержание</w:t>
      </w:r>
      <w:r w:rsidR="00F425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54828" w:rsidRPr="00427EF7" w:rsidRDefault="00354828" w:rsidP="00354828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Pr="00427EF7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7EF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1. Обоснование темы проекта.</w:t>
      </w:r>
    </w:p>
    <w:p w:rsidR="00F425FF" w:rsidRPr="00427EF7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Pr="00427EF7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7EF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2.Дизайн- анализ проектируемого изделия.</w:t>
      </w:r>
    </w:p>
    <w:p w:rsidR="00F425FF" w:rsidRPr="00427EF7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Pr="00427EF7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7EF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3.Конструирование и моделирование.</w:t>
      </w:r>
    </w:p>
    <w:p w:rsidR="00F425FF" w:rsidRPr="00427EF7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4. Выбор материалов, предварительный расчет себестоимости </w:t>
      </w:r>
      <w:r w:rsidR="00427EF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изделия.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5. Изготовление модели.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427EF7" w:rsidP="00427EF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   </w:t>
      </w:r>
      <w:r w:rsidR="00F425F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5.1. Раскрой.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5.2. Технологическая последовательность изготовления.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427EF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6. Расчет полной себестоимости изделия.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7. Самоанализ.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8.Список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используемой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1868805" cy="1781175"/>
            <wp:effectExtent l="0" t="0" r="0" b="9525"/>
            <wp:docPr id="2" name="Рисунок 2" descr="http://www.molschool.narod.ru/t_pro_pla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www.molschool.narod.ru/t_pro_plat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FF" w:rsidRDefault="00F425FF" w:rsidP="00F425FF">
      <w:pPr>
        <w:spacing w:line="360" w:lineRule="auto"/>
        <w:ind w:left="-181"/>
        <w:rPr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25FF" w:rsidRDefault="00F425FF" w:rsidP="00F425FF">
      <w:pPr>
        <w:tabs>
          <w:tab w:val="left" w:pos="1080"/>
        </w:tabs>
        <w:spacing w:line="360" w:lineRule="auto"/>
        <w:ind w:left="-181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Литература</w:t>
      </w:r>
    </w:p>
    <w:p w:rsidR="00F425FF" w:rsidRDefault="00F425FF" w:rsidP="00F425FF">
      <w:pPr>
        <w:spacing w:line="360" w:lineRule="auto"/>
        <w:ind w:left="-181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2540</wp:posOffset>
                </wp:positionV>
                <wp:extent cx="552450" cy="1219200"/>
                <wp:effectExtent l="53340" t="40640" r="1333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31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8.7pt;margin-top:.2pt;width:43.5pt;height:9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374015</wp:posOffset>
                </wp:positionV>
                <wp:extent cx="1066800" cy="1123950"/>
                <wp:effectExtent l="5715" t="50165" r="51435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4CA4" id="Прямая со стрелкой 12" o:spid="_x0000_s1026" type="#_x0000_t32" style="position:absolute;margin-left:297.45pt;margin-top:29.45pt;width:84pt;height:8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nbwIAAIgEAAAOAAAAZHJzL2Uyb0RvYy54bWysVEtu2zAQ3RfoHQjuHUmO7dpC5KCQ7G7S&#10;NkDS7mmRsohSJEEylo2iQNoL5Ai9Qjdd9IOcQb5Rh7TjJ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Обоснование </w:t>
      </w:r>
      <w:r w:rsidR="00427EF7"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  <w:lang w:val="ru-RU"/>
        </w:rPr>
        <w:t>проекта</w:t>
      </w:r>
    </w:p>
    <w:p w:rsidR="00F425FF" w:rsidRDefault="00F425FF" w:rsidP="00F425FF">
      <w:pPr>
        <w:spacing w:line="360" w:lineRule="auto"/>
        <w:ind w:left="-181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239395</wp:posOffset>
                </wp:positionV>
                <wp:extent cx="847725" cy="819150"/>
                <wp:effectExtent l="53340" t="48895" r="1333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E5B3" id="Прямая со стрелкой 11" o:spid="_x0000_s1026" type="#_x0000_t32" style="position:absolute;margin-left:65.7pt;margin-top:18.85pt;width:66.75pt;height:64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color w:val="000000"/>
          <w:sz w:val="28"/>
          <w:szCs w:val="28"/>
          <w:lang w:val="ru-RU"/>
        </w:rPr>
        <w:t>Итоги проекта</w:t>
      </w:r>
    </w:p>
    <w:p w:rsidR="00F425FF" w:rsidRDefault="00F425FF" w:rsidP="00F425FF">
      <w:pPr>
        <w:spacing w:line="360" w:lineRule="auto"/>
        <w:ind w:left="-181"/>
        <w:rPr>
          <w:b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275590</wp:posOffset>
                </wp:positionV>
                <wp:extent cx="2771775" cy="1952625"/>
                <wp:effectExtent l="5715" t="8890" r="13335" b="101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95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5FF" w:rsidRDefault="00F425FF" w:rsidP="00F425FF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425FF" w:rsidRDefault="00F425FF" w:rsidP="00F425FF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425FF" w:rsidRDefault="00F425FF" w:rsidP="00F425FF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Изделие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юбка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left:0;text-align:left;margin-left:103.95pt;margin-top:21.7pt;width:218.2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">
                <v:textbox>
                  <w:txbxContent>
                    <w:p w:rsidR="00F425FF" w:rsidRDefault="00F425FF" w:rsidP="00F425FF">
                      <w:pPr>
                        <w:rPr>
                          <w:lang w:val="ru-RU"/>
                        </w:rPr>
                      </w:pPr>
                    </w:p>
                    <w:p w:rsidR="00F425FF" w:rsidRDefault="00F425FF" w:rsidP="00F425FF">
                      <w:pPr>
                        <w:rPr>
                          <w:lang w:val="ru-RU"/>
                        </w:rPr>
                      </w:pPr>
                    </w:p>
                    <w:p w:rsidR="00F425FF" w:rsidRDefault="00F425FF" w:rsidP="00F425FF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Изделие -юбка</w:t>
                      </w:r>
                    </w:p>
                  </w:txbxContent>
                </v:textbox>
              </v:oval>
            </w:pict>
          </mc:Fallback>
        </mc:AlternateConten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b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Дизай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-анализ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F425FF" w:rsidRDefault="00F425FF" w:rsidP="00F425FF">
      <w:pPr>
        <w:tabs>
          <w:tab w:val="left" w:pos="8010"/>
        </w:tabs>
        <w:spacing w:line="360" w:lineRule="auto"/>
        <w:ind w:left="-181"/>
        <w:rPr>
          <w:b/>
          <w:color w:val="000000"/>
          <w:sz w:val="28"/>
          <w:szCs w:val="28"/>
          <w:lang w:val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377825</wp:posOffset>
                </wp:positionV>
                <wp:extent cx="704850" cy="0"/>
                <wp:effectExtent l="15240" t="53975" r="13335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C881" id="Прямая со стрелкой 9" o:spid="_x0000_s1026" type="#_x0000_t32" style="position:absolute;margin-left:48.45pt;margin-top:29.75pt;width:55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377825</wp:posOffset>
                </wp:positionV>
                <wp:extent cx="752475" cy="0"/>
                <wp:effectExtent l="5715" t="53975" r="2286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D549" id="Прямая со стрелкой 8" o:spid="_x0000_s1026" type="#_x0000_t32" style="position:absolute;margin-left:322.2pt;margin-top:29.75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427EF7">
        <w:rPr>
          <w:color w:val="000000"/>
          <w:sz w:val="28"/>
          <w:szCs w:val="28"/>
          <w:lang w:val="ru-RU"/>
        </w:rPr>
        <w:t>Самоанализ</w:t>
      </w:r>
      <w:r w:rsidR="00427EF7">
        <w:rPr>
          <w:b/>
          <w:color w:val="000000"/>
          <w:sz w:val="28"/>
          <w:szCs w:val="28"/>
          <w:lang w:val="ru-RU"/>
        </w:rPr>
        <w:t xml:space="preserve"> изделия</w:t>
      </w: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Дизай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-анализ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F425FF" w:rsidRDefault="00F425FF" w:rsidP="00F425FF">
      <w:pPr>
        <w:tabs>
          <w:tab w:val="left" w:pos="7710"/>
        </w:tabs>
        <w:spacing w:line="360" w:lineRule="auto"/>
        <w:ind w:left="-181"/>
        <w:rPr>
          <w:color w:val="000000"/>
          <w:sz w:val="28"/>
          <w:szCs w:val="28"/>
          <w:lang w:val="ru-RU"/>
        </w:rPr>
      </w:pPr>
    </w:p>
    <w:p w:rsidR="00F425FF" w:rsidRDefault="00F425FF" w:rsidP="00F425FF">
      <w:pPr>
        <w:spacing w:line="360" w:lineRule="auto"/>
        <w:ind w:left="-181"/>
        <w:rPr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F425FF" w:rsidRDefault="00F425FF" w:rsidP="00F425FF">
      <w:pPr>
        <w:spacing w:line="360" w:lineRule="auto"/>
        <w:ind w:left="-181"/>
        <w:rPr>
          <w:b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356235</wp:posOffset>
                </wp:positionV>
                <wp:extent cx="0" cy="838200"/>
                <wp:effectExtent l="53340" t="13335" r="6096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9CE2" id="Прямая со стрелкой 7" o:spid="_x0000_s1026" type="#_x0000_t32" style="position:absolute;margin-left:212.7pt;margin-top:28.05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88900</wp:posOffset>
                </wp:positionV>
                <wp:extent cx="561975" cy="676275"/>
                <wp:effectExtent l="5715" t="12700" r="51435" b="444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016A" id="Прямая со стрелкой 6" o:spid="_x0000_s1026" type="#_x0000_t32" style="position:absolute;margin-left:297.45pt;margin-top:7pt;width:44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374650</wp:posOffset>
                </wp:positionV>
                <wp:extent cx="600075" cy="1771650"/>
                <wp:effectExtent l="5715" t="12700" r="60960" b="349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8B37" id="Прямая со стрелкой 5" o:spid="_x0000_s1026" type="#_x0000_t32" style="position:absolute;margin-left:263.7pt;margin-top:29.5pt;width:47.2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88900</wp:posOffset>
                </wp:positionV>
                <wp:extent cx="638175" cy="676275"/>
                <wp:effectExtent l="53340" t="12700" r="13335" b="444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C67D" id="Прямая со стрелкой 4" o:spid="_x0000_s1026" type="#_x0000_t32" style="position:absolute;margin-left:78.45pt;margin-top:7pt;width:50.25pt;height:5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374650</wp:posOffset>
                </wp:positionV>
                <wp:extent cx="800100" cy="1828800"/>
                <wp:effectExtent l="53340" t="12700" r="13335" b="349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DFBE" id="Прямая со стрелкой 3" o:spid="_x0000_s1026" type="#_x0000_t32" style="position:absolute;margin-left:99.45pt;margin-top:29.5pt;width:63pt;height:2in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F425FF" w:rsidRDefault="00F425FF" w:rsidP="00F425FF">
      <w:pPr>
        <w:spacing w:line="360" w:lineRule="auto"/>
        <w:ind w:left="-181"/>
        <w:jc w:val="center"/>
        <w:rPr>
          <w:b/>
          <w:color w:val="000000"/>
          <w:sz w:val="28"/>
          <w:szCs w:val="28"/>
          <w:lang w:val="ru-RU"/>
        </w:rPr>
      </w:pPr>
    </w:p>
    <w:p w:rsidR="00F425FF" w:rsidRDefault="00F425FF" w:rsidP="00F425FF">
      <w:pPr>
        <w:tabs>
          <w:tab w:val="left" w:pos="7095"/>
        </w:tabs>
        <w:spacing w:line="360" w:lineRule="auto"/>
        <w:ind w:left="7080" w:hanging="72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Экономическое</w:t>
      </w:r>
    </w:p>
    <w:p w:rsidR="00F425FF" w:rsidRDefault="00F425FF" w:rsidP="00F425FF">
      <w:pPr>
        <w:tabs>
          <w:tab w:val="left" w:pos="7095"/>
        </w:tabs>
        <w:spacing w:line="360" w:lineRule="auto"/>
        <w:ind w:left="7080" w:hanging="72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обоснование                                                   </w:t>
      </w:r>
      <w:r>
        <w:rPr>
          <w:sz w:val="28"/>
          <w:szCs w:val="28"/>
          <w:lang w:val="ru-RU"/>
        </w:rPr>
        <w:tab/>
        <w:t>конструирование                                      и моделирование</w:t>
      </w:r>
    </w:p>
    <w:p w:rsidR="00F425FF" w:rsidRDefault="00F425FF" w:rsidP="00F425FF">
      <w:pPr>
        <w:tabs>
          <w:tab w:val="left" w:pos="343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Раскрой</w:t>
      </w:r>
    </w:p>
    <w:p w:rsidR="00F425FF" w:rsidRDefault="00F425FF" w:rsidP="00F425FF">
      <w:pPr>
        <w:tabs>
          <w:tab w:val="left" w:pos="5655"/>
        </w:tabs>
        <w:spacing w:line="360" w:lineRule="auto"/>
        <w:ind w:left="-1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Технологическая карта</w:t>
      </w:r>
      <w:r>
        <w:rPr>
          <w:sz w:val="28"/>
          <w:szCs w:val="28"/>
          <w:lang w:val="ru-RU"/>
        </w:rPr>
        <w:tab/>
        <w:t xml:space="preserve">выбор и расчёт расхода     </w:t>
      </w:r>
    </w:p>
    <w:p w:rsidR="00F425FF" w:rsidRDefault="00F425FF" w:rsidP="00F425FF">
      <w:pPr>
        <w:tabs>
          <w:tab w:val="left" w:pos="5655"/>
        </w:tabs>
        <w:spacing w:line="360" w:lineRule="auto"/>
        <w:ind w:left="-1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материалов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lastRenderedPageBreak/>
        <w:t>1. Обоснование темы проекта.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Какая юная девушка не любит красиво одеваться, иметь в своём гардеробе много разнообразной одежды? </w:t>
      </w:r>
    </w:p>
    <w:p w:rsidR="00F425FF" w:rsidRDefault="00F425FF" w:rsidP="00F425FF">
      <w:pPr>
        <w:jc w:val="both"/>
        <w:rPr>
          <w:rFonts w:ascii="Georgia" w:hAnsi="Georgia"/>
          <w:color w:val="333333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Красивая одежда – одна из составляющих уверенности в себе, без которой в жизни не обойтись. Мода может меняться, с ней меняются силуэт одежды, её крой, ткань. В моду входят различные изделия: брюки, джинсы, платья, сарафаны, юбки. Юбка, как символ женственности модна во все времена и не исчезнет никогда, по крайней мере 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тех пор,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ценится женственность.</w:t>
      </w:r>
      <w:r>
        <w:rPr>
          <w:rFonts w:ascii="Georgia" w:hAnsi="Georgia"/>
          <w:color w:val="333333"/>
          <w:shd w:val="clear" w:color="auto" w:fill="FFFFFF"/>
          <w:lang w:val="ru-RU"/>
        </w:rPr>
        <w:t xml:space="preserve"> </w:t>
      </w:r>
    </w:p>
    <w:p w:rsidR="00397CA7" w:rsidRDefault="00397CA7" w:rsidP="00397CA7">
      <w:pPr>
        <w:jc w:val="both"/>
        <w:rPr>
          <w:rFonts w:ascii="Georgia" w:hAnsi="Georgia"/>
          <w:color w:val="333333"/>
          <w:shd w:val="clear" w:color="auto" w:fill="FFFFFF"/>
          <w:lang w:val="ru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Каждый раз, надевая юбки различного фасона, представляешь себя то девушкой из офиса (прямая юбка), то в кругу друзей на дискотеке (клиньевая юбка). Мне очень нравятся юбки из лёгких воздушных тканей.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Именно поэтому темой моего проекта является изготовление юбки моей мечты.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2. Дизайн – анализ изделия.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Какой я вижу мою будущую юбку: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нарядную, соответствующее современному направлению моды;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качественно изготовлена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применением современных материалов и методов обработки, возникающие дефекты должны быть устранены в процессе работы над изделием;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хорошо «сидит» на моей фигуре, подчеркивая достоинства и скрывая ее недостатки;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="003548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доступна</w:t>
      </w:r>
      <w:r w:rsidR="0035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4828" w:rsidRPr="00397CA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себестоимости;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входящую в состав коллекции моделей моего гардероба.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Работу над своим проектом начну с просмотра моделей юбок на сайтах интернета, обращаю внимание на юбки героинь любимых сериалов. Анализируя модели, я пришла к выводу, что при разработке эскиза юбки необходимо учитывать следующие факторы: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форму, зрительные </w:t>
      </w:r>
      <w:r w:rsidR="003548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восприятие,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цветовое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3548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сочетание </w:t>
      </w:r>
      <w:r w:rsidR="00354828" w:rsidRPr="00397CA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меня возникла следующая идея: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Модель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Молодежное юбка прямого силуэта с заниженной линией талии. Юбка без застёжки, держится на фигуре за счёт широкого по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ясе на резинке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переднее и заднее полотнища настрочены воланы в три ряда. Изделие изготовлено из 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лёгкого шифона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Юбка выполнена в романтическом стиле и можно использовать в качестве нарядной одежды. 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зани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маюсь на уроках швейного дела,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твую в показе моделей, принимаю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в творческих выставках и моя юбка, я надеюсь,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займет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достойное место в моей коллекции. Кроме этого я смогу надеть свою юбку на школьный праздник.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«-Что же из этого следует? – Следует жить,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Шить сарафаны и легкие платья из ситца.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- Вы полагаете, все это будет носиться?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-Я полагаю, что все это следует шить».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Левитанский</w:t>
      </w:r>
      <w:proofErr w:type="spellEnd"/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Швейное оборудование и инструментарий, которые необходимы для изготовления юбки, имеются в нашей школьной мастерской. Ткань и нитки я приобрету после изготовления выкройки, когда определю точный расход материалов.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3. Конструирование и моделирование.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Выкройку 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юбки я пересняла</w:t>
      </w:r>
      <w:r w:rsidR="006E0D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 журнала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URDA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Согласно моим измерениям фигуры мне подойдет размер – 36. Точно такой юбки в журнале я не нашла, поэтому я воспользуюсь выкройкой платья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низ которого имеет тот покрой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который мне нужен.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Определение расхода ткани при ширине 150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.: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Переднее и заднее полотнище– верх и подкладка: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0,5 м.+0.5м.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Шесть воланов юбки: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1,5 м.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припусками на швы расход ткани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2,5 метра, эластичная тесьма -1,5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швейные нитки № 35-3 катушки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4. Выбор материалов и предварительный расчет себестоимости изделия.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моей модели подходит материал, который хорошо держит форму и в тоже время создаёт лёгкий изящный объем. Я остановила свой выбор на синтетическом шифоне для верха юбки и подкладки, стоимость которых меня устроила.</w:t>
      </w:r>
    </w:p>
    <w:p w:rsidR="00F425FF" w:rsidRDefault="00FB74B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Ткани определённого цвета</w:t>
      </w:r>
      <w:r w:rsidR="00F425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 приобрела в магазине Эконом-ткани, там же купила и прикладные материалы. </w:t>
      </w:r>
    </w:p>
    <w:p w:rsidR="00D63E90" w:rsidRDefault="00D63E90" w:rsidP="00397CA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3E90" w:rsidRDefault="00D63E90" w:rsidP="00397CA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3E90" w:rsidRDefault="00D63E90" w:rsidP="00397CA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25FF" w:rsidRDefault="00F425FF" w:rsidP="00397CA7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990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463"/>
        <w:gridCol w:w="2296"/>
        <w:gridCol w:w="1770"/>
      </w:tblGrid>
      <w:tr w:rsidR="00F425FF" w:rsidTr="00F425FF"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материала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425FF" w:rsidTr="00F425FF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шифон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 руб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F425FF" w:rsidTr="00F425FF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Нитки швейные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B74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руб.</w:t>
            </w:r>
          </w:p>
        </w:tc>
      </w:tr>
      <w:tr w:rsidR="00F425FF" w:rsidTr="00F425FF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Тесьма эластичная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1,5м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F425FF" w:rsidRDefault="00F425FF" w:rsidP="00397CA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</w:t>
      </w:r>
      <w:r w:rsidR="00FB74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овочная стоимость моей юбки – 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 рублей. В магазинах готовой одежды подобная юбка стоила бы примерно 1000 рублей. Стоит потрудиться для реализации своей мечты.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5. Изготовление модели.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« Глаза боятся, а руки делают».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5.1. Раскрой изделия.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r w:rsidR="003548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«Семь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 xml:space="preserve"> раз отмерь, один раз отрежь».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F425FF" w:rsidRDefault="00F439EE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Пересняла</w:t>
      </w:r>
      <w:r w:rsidR="003548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выкройку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кальку, подготовила</w:t>
      </w:r>
      <w:r w:rsidR="00F425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ткань к раскрою (декатировку ткани исключу, так как ткань синтетическая и после стирки её дл</w:t>
      </w:r>
      <w:r w:rsidR="006E0D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ина останется прежней)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разложила </w:t>
      </w:r>
      <w:r w:rsidR="00F425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детали на ткани, согласно планам раскладки.</w:t>
      </w:r>
    </w:p>
    <w:p w:rsidR="00F425FF" w:rsidRDefault="00FB74B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Из шифона голубого цвета</w:t>
      </w:r>
      <w:r w:rsidR="00F425F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(ширина ткани</w:t>
      </w:r>
      <w:r w:rsidR="00F425F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F425F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150 см.):</w:t>
      </w:r>
    </w:p>
    <w:p w:rsidR="00F425FF" w:rsidRP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юбка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1.Переднее полотнище -1 деталь.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2.Заднее полотнище - 1 деталь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3.Верхний волан -2 детали.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4.Средний волан - 2 детали.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5.Нижний волан - 2 детали.</w:t>
      </w:r>
    </w:p>
    <w:p w:rsidR="00F425FF" w:rsidRDefault="00F425FF" w:rsidP="00F425FF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Подкладка</w:t>
      </w:r>
    </w:p>
    <w:p w:rsidR="00F425FF" w:rsidRDefault="00F425FF" w:rsidP="00F425FF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1.Переднее полотнище - 1 деталь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2.Заднее полотнище – 1 деталь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Пояс юбки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1 деталь  шириной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0,12 м., длиной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1,0 м.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0D60" w:rsidRDefault="006E0D60" w:rsidP="00F425F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6E0D60" w:rsidRDefault="006E0D60" w:rsidP="00F425F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6E0D60" w:rsidRDefault="006E0D60" w:rsidP="00F425F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6E0D60" w:rsidRDefault="006E0D60" w:rsidP="00F425F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6E0D60" w:rsidRDefault="006E0D60" w:rsidP="006E0D60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:rsidR="00397CA7" w:rsidRDefault="00397CA7" w:rsidP="006E0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397CA7" w:rsidRDefault="00397CA7" w:rsidP="006E0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397CA7" w:rsidRDefault="00397CA7" w:rsidP="006E0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397CA7" w:rsidRDefault="00397CA7" w:rsidP="006E0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397CA7" w:rsidRDefault="00397CA7" w:rsidP="006E0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F425FF" w:rsidRDefault="00397CA7" w:rsidP="006E0D6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5.2</w:t>
      </w:r>
      <w:r w:rsidR="00F425FF" w:rsidRPr="006E0D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Технологическая последовательность изготовления</w:t>
      </w:r>
      <w:r w:rsidR="00F425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платья.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425FF" w:rsidRPr="00397CA7" w:rsidRDefault="00F425FF" w:rsidP="00397C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Подготовка изделия к примерке. Примерка.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587"/>
        <w:gridCol w:w="2824"/>
      </w:tblGrid>
      <w:tr w:rsidR="00F425FF" w:rsidTr="00351B06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Pr="00351B06" w:rsidRDefault="00F425FF" w:rsidP="00351B0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п/п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06" w:rsidRDefault="00F425FF" w:rsidP="00F43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Наименование операции, технические условия </w:t>
            </w:r>
          </w:p>
          <w:p w:rsidR="00F425FF" w:rsidRDefault="00F439EE" w:rsidP="00F439E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в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ыполнения</w:t>
            </w:r>
          </w:p>
          <w:p w:rsidR="00F439EE" w:rsidRDefault="00F439EE" w:rsidP="00F439E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25FF" w:rsidTr="00351B06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Перенести все контурные линии на симметричные детали, наметить линии середины деталей.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51B06" w:rsidP="00FB74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FB7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 ручная</w:t>
            </w:r>
          </w:p>
        </w:tc>
      </w:tr>
      <w:tr w:rsidR="00F425FF" w:rsidTr="00351B06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Сметать боковые срезы. Приметать воланы.</w:t>
            </w:r>
          </w:p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Длина стежков -1,0 -1,5см.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51B06" w:rsidP="00351B0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 ручная, порт</w:t>
            </w:r>
            <w:r w:rsidR="00FB7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новские 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булавки.</w:t>
            </w:r>
          </w:p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25FF" w:rsidTr="00351B06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Уточнить ширину и длину изделия.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51B06" w:rsidP="00351B0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портновский</w:t>
            </w:r>
            <w:proofErr w:type="spellEnd"/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</w:t>
            </w:r>
            <w:proofErr w:type="spellEnd"/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</w:t>
            </w:r>
            <w:proofErr w:type="spellEnd"/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Инструкционная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карта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425FF" w:rsidRPr="00351B06" w:rsidRDefault="00351B06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 п</w:t>
      </w:r>
      <w:r w:rsidR="00F4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ошив</w:t>
      </w:r>
      <w:r w:rsidR="00F425FF" w:rsidRPr="0035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изделия после примерки</w:t>
      </w:r>
      <w:r w:rsidR="00F425FF" w:rsidRPr="00351B0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F425FF" w:rsidRPr="00351B06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1080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735"/>
        <w:gridCol w:w="3132"/>
        <w:gridCol w:w="3088"/>
      </w:tblGrid>
      <w:tr w:rsidR="00351B06" w:rsidTr="00351B06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proofErr w:type="spellEnd"/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spellEnd"/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06" w:rsidRDefault="00F42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инструментарий</w:t>
            </w:r>
            <w:proofErr w:type="spellEnd"/>
          </w:p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1B06" w:rsidRPr="00D63E90" w:rsidTr="00351B06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Обработать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нижние срезы воланов и полотнищ юбки и деталей подкладки 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Обметать на спецмашине и выполнить шов вподгибку.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оверлог</w:t>
            </w:r>
            <w:proofErr w:type="spellEnd"/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швейная машина, утюг, гладильная 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доска.</w:t>
            </w:r>
          </w:p>
        </w:tc>
      </w:tr>
      <w:tr w:rsidR="00351B06" w:rsidRPr="00D63E90" w:rsidTr="00351B06">
        <w:trPr>
          <w:trHeight w:val="12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Соединить воланы с задним и передним полотнищем юбки.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Стачной шов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заутюжку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Игла руч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 , швейная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маши- 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утюг, гладильная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доска, бу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лавки портновские</w:t>
            </w:r>
          </w:p>
        </w:tc>
      </w:tr>
      <w:tr w:rsidR="00351B06" w:rsidRPr="00D63E90" w:rsidTr="00351B06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Соединить переднее и заднее полотнища юбки по боковым срезам,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одновременным втачиванием воланов по боковым срезам..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азутюжку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51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Игла ручная ,спецмашина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оверлог</w:t>
            </w:r>
            <w:proofErr w:type="spellEnd"/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стачивающая швейная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ашина,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игла ручная, утюг, гладильная доска.</w:t>
            </w:r>
          </w:p>
        </w:tc>
      </w:tr>
      <w:tr w:rsidR="00351B06" w:rsidRPr="00D63E90" w:rsidTr="00351B06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Соединить подкладку с юккой по верхнему срезу.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Стачной шов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Игла руч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ная, швейная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булавки порт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351B06" w:rsidRPr="00D63E90" w:rsidTr="00351B06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 w:rsidP="00351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Изготовить притачной пояс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одновременным вкладыванием эластичной тесьмы.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Стачной шов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Игла руч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ная, швейная маши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утюг, гладильная доска, булавки портновские, спецмашина </w:t>
            </w:r>
            <w:proofErr w:type="spellStart"/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оверлог</w:t>
            </w:r>
            <w:proofErr w:type="spellEnd"/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51B06" w:rsidRPr="00D63E90" w:rsidTr="00351B06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Pr="00351B06" w:rsidRDefault="00351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F425FF" w:rsidRPr="00351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Соединить готовый пояс с верхним срезом юбки.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Стачной шов.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Игла руч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ейная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машина,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спецмашина </w:t>
            </w:r>
            <w:proofErr w:type="spellStart"/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оверлог</w:t>
            </w:r>
            <w:proofErr w:type="spellEnd"/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утюг, глад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доска, булавки порт</w:t>
            </w:r>
            <w:r w:rsidR="003B35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351B06" w:rsidTr="00351B06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Проверить качество и отутюжить готовое изделие. 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Утюг, гладильная доска.</w:t>
            </w:r>
          </w:p>
        </w:tc>
      </w:tr>
    </w:tbl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себестоимости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платья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Полную себестоимость определим по формуле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С = См + </w:t>
      </w:r>
      <w:proofErr w:type="spellStart"/>
      <w:r w:rsidR="00F439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Сэ</w:t>
      </w:r>
      <w:proofErr w:type="spellEnd"/>
      <w:r w:rsidR="00F439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F43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стоимость материалов (</w:t>
      </w:r>
      <w:r w:rsidR="003B35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</w:t>
      </w:r>
      <w:r w:rsidR="00397CA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Сэ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затраты на электроэнергию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Определение затрат </w:t>
      </w:r>
      <w:r w:rsidR="00F439E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</w:t>
      </w:r>
      <w:r w:rsidR="00F439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439EE" w:rsidRPr="00F439EE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электроэнергию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F439E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</w:t>
      </w:r>
      <w:proofErr w:type="spellStart"/>
      <w:r w:rsidR="00F439EE" w:rsidRPr="00F439EE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Сэ</w:t>
      </w:r>
      <w:proofErr w:type="spellEnd"/>
      <w:r w:rsidR="00F439E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162"/>
        <w:gridCol w:w="2260"/>
        <w:gridCol w:w="1260"/>
        <w:gridCol w:w="1080"/>
        <w:gridCol w:w="1179"/>
      </w:tblGrid>
      <w:tr w:rsidR="00F425FF" w:rsidTr="00F425FF"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Pr="00397CA7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Виды расходов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Pr="00397CA7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Время, час.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Pr="00397CA7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Потребляемая мощность, квт/час.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Pr="00397CA7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Расход, квт.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Цена 1 </w:t>
            </w:r>
            <w:proofErr w:type="spellStart"/>
            <w:r w:rsidRPr="00397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руб.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F425FF" w:rsidTr="00F425FF"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</w:tr>
      <w:tr w:rsidR="00F425FF" w:rsidTr="00F425FF"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</w:tr>
      <w:tr w:rsidR="00F425FF" w:rsidTr="00F425FF"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F4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F42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FF" w:rsidRDefault="003B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</w:tr>
    </w:tbl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Итого:</w:t>
      </w:r>
      <w:r w:rsidR="003B35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90" w:rsidRDefault="00D63E90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Определим полную себестоимость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3B35CB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 = 590 + 17 =607</w:t>
      </w:r>
      <w:r w:rsidR="00F439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(</w:t>
      </w:r>
      <w:r w:rsidR="00F425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руб.)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Таким образом стоимость затрат на изготовление моего </w:t>
      </w:r>
      <w:r w:rsidR="003B35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платья составила 607 рублей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 копейки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 Я думаю это очень маленькая плата за осуществление моей мечты.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39EE" w:rsidRDefault="00F439EE" w:rsidP="00F425FF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F439EE" w:rsidRDefault="00F439EE" w:rsidP="00F425FF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7. Самооценка.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Выполненным проектом я осталась довольна. Юбка получилось действительно необычной. Я уверена,</w:t>
      </w:r>
      <w:r w:rsidR="00F43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смогу организовать для неё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достойный выход. Для формирования целостности образа к модели необходимо добавить блузку-топ. В процессе работы над моделью у меня возникло много новых идей и создать целую коллекцию под названием «Мечты сбываются». Все этапы работы над проектом были для меня интересны и познавательны. Я познакомилась с различными покроями юбок, просмотрела множество журналов мод отечественных и зарубежных, познакомилась с рекомендациями по созданию своего собственного стиля.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Освоила технологию обработки воланов, совершенствовала свои навыки и умения по обработке </w:t>
      </w:r>
      <w:r w:rsidR="00F43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юбки.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процессе работы были и трудности, например, я обнаружила, что шифон при раскрое сдвигается и сильно осыпается и при утюжке необходимо соблюдать осторожность, внимат</w:t>
      </w:r>
      <w:r w:rsidR="00F43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ельно следить за нагревом утюга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Сложности были и при соединении воланов с деталями юбк</w:t>
      </w:r>
      <w:r w:rsidR="003B35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и, при подгонке юбки по фигуре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но учитывая </w:t>
      </w:r>
      <w:r w:rsidR="003B35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то, что шила на себя, произвела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примерки, а не 1, как указано в последовательности.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Выполненная мною юбка превзошла все мои ожидания. В такой юбке любая девушка будет чувствовать себя, как Золушка в ожидании своего первого бала.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Мечтайте, творите, фантазируйте, превращайте свою жизнь в сказку.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Шейте с нами, шейте как мы, шейте лучше нас!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Главное, </w:t>
      </w:r>
      <w:r w:rsidR="003B35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получила</w:t>
      </w:r>
      <w:r w:rsidR="003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35CB" w:rsidRPr="00397CA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подтверждение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тому, что осуществление мечты, дело наших собственных рук. А впереди у меня новые мечты, новые платья: выпускные, вечерние, праздничные и, конечно, свадебные.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 xml:space="preserve">«Мечты формируют </w:t>
      </w:r>
      <w:r w:rsidR="003B3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действительность»</w:t>
      </w:r>
      <w:r w:rsidR="003B3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3B35CB" w:rsidRPr="00397CA7">
        <w:rPr>
          <w:rFonts w:ascii="Times New Roman" w:eastAsia="Times New Roman" w:hAnsi="Times New Roman" w:cs="Times New Roman"/>
          <w:i/>
          <w:iCs/>
          <w:color w:val="000000"/>
          <w:sz w:val="32"/>
          <w:lang w:val="ru-RU" w:eastAsia="ru-RU"/>
        </w:rPr>
        <w:t>Юзеф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Бестер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 w:eastAsia="ru-RU"/>
        </w:rPr>
        <w:t>.</w:t>
      </w: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25FF" w:rsidRDefault="00F425FF" w:rsidP="00F425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F425FF" w:rsidRDefault="00F425FF" w:rsidP="00F42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828800" cy="1733550"/>
            <wp:effectExtent l="0" t="0" r="0" b="0"/>
            <wp:docPr id="1" name="Рисунок 1" descr="http://www.molschool.narod.ru/t_pro_pla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www.molschool.narod.ru/t_pro_plat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FF" w:rsidRDefault="00F425FF" w:rsidP="00F425FF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8. Список используемой литературы.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Женщина и ее платье. И. Кононова. Москва.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Агенство моды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LIER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ИНКОМБУК» 2000.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История моды. Эндрю Такер. АСТ. Астрель Москва 2003.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3.Современная энциклопедия. Мода и стиль. Аванта+ Москва 2002.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4.Журналы мод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за 2004 год.</w:t>
      </w:r>
    </w:p>
    <w:p w:rsidR="00F425FF" w:rsidRDefault="00F425FF" w:rsidP="00F425F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39EE" w:rsidRDefault="00F425FF" w:rsidP="00427EF7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="00427EF7" w:rsidRPr="00427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EF7" w:rsidRPr="00F439EE">
        <w:rPr>
          <w:rFonts w:ascii="Times New Roman" w:hAnsi="Times New Roman" w:cs="Times New Roman"/>
          <w:sz w:val="32"/>
          <w:szCs w:val="32"/>
          <w:lang w:val="ru-RU"/>
        </w:rPr>
        <w:t xml:space="preserve">Учебник для 7 класса специальных (коррекционных) общеобразовательных </w:t>
      </w:r>
      <w:r w:rsidR="00F439E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7EF7" w:rsidRPr="00F439EE">
        <w:rPr>
          <w:rFonts w:ascii="Times New Roman" w:hAnsi="Times New Roman" w:cs="Times New Roman"/>
          <w:sz w:val="32"/>
          <w:szCs w:val="32"/>
          <w:lang w:val="ru-RU"/>
        </w:rPr>
        <w:t xml:space="preserve"> учреждений 8 вида «Швейное дело»</w:t>
      </w:r>
      <w:r w:rsidRPr="00F439E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. </w:t>
      </w:r>
    </w:p>
    <w:p w:rsidR="00427EF7" w:rsidRPr="00F439EE" w:rsidRDefault="00427EF7" w:rsidP="00427E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439EE">
        <w:rPr>
          <w:rFonts w:ascii="Times New Roman" w:hAnsi="Times New Roman" w:cs="Times New Roman"/>
          <w:sz w:val="32"/>
          <w:szCs w:val="32"/>
          <w:lang w:val="ru-RU"/>
        </w:rPr>
        <w:t>Г.Б. Картушина</w:t>
      </w:r>
    </w:p>
    <w:p w:rsidR="00F425FF" w:rsidRPr="00F439EE" w:rsidRDefault="00F439EE" w:rsidP="00F439EE">
      <w:pPr>
        <w:ind w:firstLine="0"/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427EF7" w:rsidRPr="00F439EE">
        <w:rPr>
          <w:rFonts w:ascii="Times New Roman" w:hAnsi="Times New Roman" w:cs="Times New Roman"/>
          <w:sz w:val="32"/>
          <w:szCs w:val="32"/>
          <w:lang w:val="ru-RU"/>
        </w:rPr>
        <w:t>Г.Г. Мозговая</w:t>
      </w:r>
    </w:p>
    <w:p w:rsidR="00435A2D" w:rsidRPr="00F425FF" w:rsidRDefault="00435A2D" w:rsidP="00427EF7">
      <w:pPr>
        <w:jc w:val="center"/>
        <w:rPr>
          <w:lang w:val="ru-RU"/>
        </w:rPr>
      </w:pPr>
    </w:p>
    <w:sectPr w:rsidR="00435A2D" w:rsidRPr="00F425FF" w:rsidSect="00F439E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F"/>
    <w:rsid w:val="00351B06"/>
    <w:rsid w:val="00354828"/>
    <w:rsid w:val="00397CA7"/>
    <w:rsid w:val="003B35CB"/>
    <w:rsid w:val="00427EF7"/>
    <w:rsid w:val="00435A2D"/>
    <w:rsid w:val="006E0D60"/>
    <w:rsid w:val="00772773"/>
    <w:rsid w:val="00D63E90"/>
    <w:rsid w:val="00F425FF"/>
    <w:rsid w:val="00F439EE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49788E44"/>
  <w15:chartTrackingRefBased/>
  <w15:docId w15:val="{13E5E659-1A5B-4514-B9B9-DF55203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FF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425F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2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F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F42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5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2021-11-08T18:04:00Z</dcterms:created>
  <dcterms:modified xsi:type="dcterms:W3CDTF">2021-11-09T19:29:00Z</dcterms:modified>
</cp:coreProperties>
</file>