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BF" w:rsidRPr="00AB093F" w:rsidRDefault="000344BF" w:rsidP="00AB09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9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Учитель: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Щеглова Диана Сергеевна</w:t>
      </w:r>
    </w:p>
    <w:p w:rsidR="000344BF" w:rsidRPr="00AB093F" w:rsidRDefault="000344BF" w:rsidP="00AB09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9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Дата: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13.10.2022</w:t>
      </w:r>
    </w:p>
    <w:p w:rsidR="000344BF" w:rsidRPr="00AB093F" w:rsidRDefault="000344BF" w:rsidP="00AB09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9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Класс: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</w:t>
      </w:r>
      <w:proofErr w:type="gramStart"/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</w:p>
    <w:p w:rsidR="000344BF" w:rsidRPr="00AB093F" w:rsidRDefault="000344BF" w:rsidP="00AB09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9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Тема: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Официально-деловой стиль</w:t>
      </w:r>
    </w:p>
    <w:p w:rsidR="00C45252" w:rsidRPr="00AB093F" w:rsidRDefault="00F23147" w:rsidP="00AB09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9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</w:t>
      </w:r>
      <w:r w:rsidR="00C45252" w:rsidRPr="00AB09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урока:</w:t>
      </w:r>
      <w:r w:rsidR="00C45252"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сформировать представление</w:t>
      </w:r>
      <w:r w:rsidR="00C45252"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</w:t>
      </w:r>
      <w:r w:rsidR="00C45252"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официально-деловом стиле речи и познакомить учеников с его особенностями; </w:t>
      </w:r>
      <w:r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способствовать развитию навыков отличия стилей речи</w:t>
      </w:r>
      <w:r w:rsidR="003A58CC"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C45252"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58CC" w:rsidRPr="00AB09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научить составлять текст официально-делового стиля - заявления.</w:t>
      </w:r>
    </w:p>
    <w:p w:rsidR="0061533F" w:rsidRPr="00AB093F" w:rsidRDefault="00C45252" w:rsidP="00AB093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="0061533F" w:rsidRPr="00AB09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61533F" w:rsidRPr="00AB093F" w:rsidRDefault="0061533F" w:rsidP="00AB093F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61533F" w:rsidRPr="00AB093F" w:rsidRDefault="0061533F" w:rsidP="00AB093F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речевых, интеллектуальных и практических умений школьников в ходе работы с текстами;</w:t>
      </w:r>
    </w:p>
    <w:p w:rsidR="0061533F" w:rsidRPr="00AB093F" w:rsidRDefault="0061533F" w:rsidP="00AB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обобщение и систематизация знаний об официально-деловом стиле и </w:t>
      </w:r>
      <w:r w:rsidR="00E25654"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жанрах</w:t>
      </w: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533F" w:rsidRPr="00AB093F" w:rsidRDefault="0061533F" w:rsidP="00AB093F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умений грамотно писать и составлять тексты официально-делового стиля.</w:t>
      </w:r>
    </w:p>
    <w:p w:rsidR="0061533F" w:rsidRPr="00AB093F" w:rsidRDefault="0061533F" w:rsidP="00AB093F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Развивающие:</w:t>
      </w:r>
    </w:p>
    <w:p w:rsidR="0061533F" w:rsidRPr="00AB093F" w:rsidRDefault="0061533F" w:rsidP="00AB093F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организовывать собственную образовательную деятельность учащихся;</w:t>
      </w:r>
    </w:p>
    <w:p w:rsidR="0061533F" w:rsidRPr="00AB093F" w:rsidRDefault="0061533F" w:rsidP="00AB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развития грамотности, внимания, устной и письменной речи;</w:t>
      </w:r>
    </w:p>
    <w:p w:rsidR="0061533F" w:rsidRPr="00AB093F" w:rsidRDefault="0061533F" w:rsidP="00AB093F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умений работать с текстом, составлять документные тексты;</w:t>
      </w:r>
    </w:p>
    <w:p w:rsidR="0061533F" w:rsidRPr="00AB093F" w:rsidRDefault="0061533F" w:rsidP="00AB093F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Воспитательные:</w:t>
      </w:r>
    </w:p>
    <w:p w:rsidR="0061533F" w:rsidRPr="00AB093F" w:rsidRDefault="0061533F" w:rsidP="00AB093F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формирования интереса к изучению русского языка через расширение знаний о тексте и стилях речи, о стилевом и жанровом многообразии текстов;</w:t>
      </w:r>
    </w:p>
    <w:p w:rsidR="0061533F" w:rsidRPr="00AB093F" w:rsidRDefault="0061533F" w:rsidP="00AB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и уважительного отношения к родному языку;</w:t>
      </w:r>
    </w:p>
    <w:p w:rsidR="005643E8" w:rsidRPr="00AB093F" w:rsidRDefault="0061533F" w:rsidP="00AB09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пробуждение познавательного интереса к учебному предмету.</w:t>
      </w:r>
    </w:p>
    <w:p w:rsidR="00746888" w:rsidRPr="00AB093F" w:rsidRDefault="00746888" w:rsidP="00AB09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09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и</w:t>
      </w:r>
      <w:r w:rsidR="00801316" w:rsidRPr="00AB09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формы работы</w:t>
      </w:r>
      <w:r w:rsidRPr="00AB09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</w:t>
      </w:r>
      <w:r w:rsidR="00801316"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ная, парная и групповая работа; аналитическая работа с текстом</w:t>
      </w:r>
      <w:r w:rsidR="005B0DD2"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использование наглядного материала</w:t>
      </w:r>
    </w:p>
    <w:p w:rsidR="00536883" w:rsidRPr="00AB093F" w:rsidRDefault="00536883" w:rsidP="00AB093F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9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</w:t>
      </w:r>
      <w:r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D10D8" w:rsidRPr="00AB0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компьютер, проектор</w:t>
      </w:r>
      <w:r w:rsidR="00746888" w:rsidRPr="00AB093F">
        <w:rPr>
          <w:rFonts w:ascii="Times New Roman" w:hAnsi="Times New Roman" w:cs="Times New Roman"/>
          <w:color w:val="000000" w:themeColor="text1"/>
          <w:sz w:val="24"/>
          <w:szCs w:val="24"/>
        </w:rPr>
        <w:t>, презентация, раздаточный материал</w:t>
      </w:r>
    </w:p>
    <w:p w:rsidR="005B0DD2" w:rsidRPr="00AB093F" w:rsidRDefault="005B0DD2" w:rsidP="00AB093F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урока:</w:t>
      </w:r>
    </w:p>
    <w:p w:rsidR="005B0DD2" w:rsidRPr="00AB093F" w:rsidRDefault="005B0DD2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093F">
        <w:rPr>
          <w:rFonts w:ascii="Times New Roman" w:hAnsi="Times New Roman" w:cs="Times New Roman"/>
          <w:sz w:val="24"/>
          <w:szCs w:val="24"/>
        </w:rPr>
        <w:t>. Организационный этап</w:t>
      </w:r>
    </w:p>
    <w:p w:rsidR="005B0DD2" w:rsidRPr="00AB093F" w:rsidRDefault="005B0DD2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B093F">
        <w:rPr>
          <w:rFonts w:ascii="Times New Roman" w:hAnsi="Times New Roman" w:cs="Times New Roman"/>
          <w:sz w:val="24"/>
          <w:szCs w:val="24"/>
        </w:rPr>
        <w:t>.  Этап</w:t>
      </w:r>
      <w:proofErr w:type="gramEnd"/>
      <w:r w:rsidRPr="00AB093F">
        <w:rPr>
          <w:rFonts w:ascii="Times New Roman" w:hAnsi="Times New Roman" w:cs="Times New Roman"/>
          <w:sz w:val="24"/>
          <w:szCs w:val="24"/>
        </w:rPr>
        <w:t xml:space="preserve"> мотивации и актуализации</w:t>
      </w:r>
    </w:p>
    <w:p w:rsidR="005B0DD2" w:rsidRPr="00AB093F" w:rsidRDefault="005B0DD2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093F">
        <w:rPr>
          <w:rFonts w:ascii="Times New Roman" w:hAnsi="Times New Roman" w:cs="Times New Roman"/>
          <w:sz w:val="24"/>
          <w:szCs w:val="24"/>
        </w:rPr>
        <w:t xml:space="preserve">. Формулирование темы урока </w:t>
      </w:r>
      <w:proofErr w:type="gramStart"/>
      <w:r w:rsidRPr="00AB093F">
        <w:rPr>
          <w:rFonts w:ascii="Times New Roman" w:hAnsi="Times New Roman" w:cs="Times New Roman"/>
          <w:sz w:val="24"/>
          <w:szCs w:val="24"/>
        </w:rPr>
        <w:t>и  постановка</w:t>
      </w:r>
      <w:proofErr w:type="gramEnd"/>
      <w:r w:rsidRPr="00AB093F">
        <w:rPr>
          <w:rFonts w:ascii="Times New Roman" w:hAnsi="Times New Roman" w:cs="Times New Roman"/>
          <w:sz w:val="24"/>
          <w:szCs w:val="24"/>
        </w:rPr>
        <w:t xml:space="preserve"> учебных задач</w:t>
      </w:r>
    </w:p>
    <w:p w:rsidR="005B0DD2" w:rsidRPr="00AB093F" w:rsidRDefault="005B0DD2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093F">
        <w:rPr>
          <w:rFonts w:ascii="Times New Roman" w:hAnsi="Times New Roman" w:cs="Times New Roman"/>
          <w:sz w:val="24"/>
          <w:szCs w:val="24"/>
        </w:rPr>
        <w:t>. Работа по теме урока</w:t>
      </w:r>
    </w:p>
    <w:p w:rsidR="00B9474B" w:rsidRPr="00AB093F" w:rsidRDefault="00B9474B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0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93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B9474B" w:rsidRPr="00AB093F" w:rsidRDefault="00B9474B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B093F">
        <w:rPr>
          <w:rFonts w:ascii="Times New Roman" w:hAnsi="Times New Roman" w:cs="Times New Roman"/>
          <w:sz w:val="24"/>
          <w:szCs w:val="24"/>
        </w:rPr>
        <w:t>. Этап первичного закрепления</w:t>
      </w:r>
    </w:p>
    <w:p w:rsidR="00B9474B" w:rsidRPr="00AB093F" w:rsidRDefault="00B9474B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B093F">
        <w:rPr>
          <w:rFonts w:ascii="Times New Roman" w:hAnsi="Times New Roman" w:cs="Times New Roman"/>
          <w:sz w:val="24"/>
          <w:szCs w:val="24"/>
        </w:rPr>
        <w:t>. Подведение итогов урока</w:t>
      </w:r>
    </w:p>
    <w:p w:rsidR="00B9474B" w:rsidRPr="00AB093F" w:rsidRDefault="00B9474B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B093F">
        <w:rPr>
          <w:rFonts w:ascii="Times New Roman" w:hAnsi="Times New Roman" w:cs="Times New Roman"/>
          <w:sz w:val="24"/>
          <w:szCs w:val="24"/>
        </w:rPr>
        <w:t>. Домашнее задание</w:t>
      </w:r>
    </w:p>
    <w:p w:rsidR="00B9474B" w:rsidRPr="00AB093F" w:rsidRDefault="00B9474B" w:rsidP="00AB09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093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B093F">
        <w:rPr>
          <w:rFonts w:ascii="Times New Roman" w:hAnsi="Times New Roman" w:cs="Times New Roman"/>
          <w:sz w:val="24"/>
          <w:szCs w:val="24"/>
        </w:rPr>
        <w:t>. Рефлексия</w:t>
      </w:r>
    </w:p>
    <w:p w:rsidR="00B9474B" w:rsidRPr="00AB093F" w:rsidRDefault="00B9474B" w:rsidP="00AB093F">
      <w:pPr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93F" w:rsidRDefault="00AB093F" w:rsidP="00AB09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43E8" w:rsidRPr="00AB093F" w:rsidRDefault="005643E8" w:rsidP="00AB09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B0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5135"/>
        <w:gridCol w:w="3064"/>
        <w:gridCol w:w="4330"/>
      </w:tblGrid>
      <w:tr w:rsidR="005643E8" w:rsidRPr="00AB093F" w:rsidTr="00E75607">
        <w:tc>
          <w:tcPr>
            <w:tcW w:w="2257" w:type="dxa"/>
          </w:tcPr>
          <w:p w:rsidR="005643E8" w:rsidRPr="00AB093F" w:rsidRDefault="005643E8" w:rsidP="00AB0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5135" w:type="dxa"/>
          </w:tcPr>
          <w:p w:rsidR="005643E8" w:rsidRPr="00AB093F" w:rsidRDefault="005643E8" w:rsidP="00AB0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064" w:type="dxa"/>
          </w:tcPr>
          <w:p w:rsidR="005643E8" w:rsidRPr="00AB093F" w:rsidRDefault="005643E8" w:rsidP="00AB0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30" w:type="dxa"/>
          </w:tcPr>
          <w:p w:rsidR="005643E8" w:rsidRPr="00AB093F" w:rsidRDefault="005643E8" w:rsidP="00AB0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5643E8" w:rsidRPr="00AB093F" w:rsidTr="00E75607">
        <w:tc>
          <w:tcPr>
            <w:tcW w:w="2257" w:type="dxa"/>
          </w:tcPr>
          <w:p w:rsidR="005643E8" w:rsidRPr="00AB093F" w:rsidRDefault="00EF3C54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Организационный этап</w:t>
            </w:r>
          </w:p>
        </w:tc>
        <w:tc>
          <w:tcPr>
            <w:tcW w:w="5135" w:type="dxa"/>
          </w:tcPr>
          <w:p w:rsidR="005643E8" w:rsidRPr="00AB093F" w:rsidRDefault="0091334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Настраивает детей на работу</w:t>
            </w:r>
          </w:p>
        </w:tc>
        <w:tc>
          <w:tcPr>
            <w:tcW w:w="3064" w:type="dxa"/>
          </w:tcPr>
          <w:p w:rsidR="005643E8" w:rsidRPr="00AB093F" w:rsidRDefault="001C3C77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Готовятся к уроку</w:t>
            </w:r>
          </w:p>
        </w:tc>
        <w:tc>
          <w:tcPr>
            <w:tcW w:w="4330" w:type="dxa"/>
          </w:tcPr>
          <w:p w:rsidR="001C3C77" w:rsidRPr="00AB093F" w:rsidRDefault="001C3C77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 УУД</w:t>
            </w:r>
          </w:p>
          <w:p w:rsidR="001C3C77" w:rsidRPr="00AB093F" w:rsidRDefault="001C3C77" w:rsidP="00AB093F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-Самоопределение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643E8" w:rsidRPr="00AB093F" w:rsidRDefault="001C3C77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интереса к содержанию урока</w:t>
            </w:r>
          </w:p>
        </w:tc>
      </w:tr>
      <w:tr w:rsidR="005643E8" w:rsidRPr="00AB093F" w:rsidTr="00E75607">
        <w:trPr>
          <w:trHeight w:val="306"/>
        </w:trPr>
        <w:tc>
          <w:tcPr>
            <w:tcW w:w="2257" w:type="dxa"/>
          </w:tcPr>
          <w:p w:rsidR="005643E8" w:rsidRPr="00AB093F" w:rsidRDefault="00EF3C54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Этап мотивации и актуализации</w:t>
            </w:r>
          </w:p>
        </w:tc>
        <w:tc>
          <w:tcPr>
            <w:tcW w:w="5135" w:type="dxa"/>
          </w:tcPr>
          <w:p w:rsidR="00AD2F8E" w:rsidRPr="00AB093F" w:rsidRDefault="00AD2F8E" w:rsidP="00AB093F">
            <w:pPr>
              <w:spacing w:line="276" w:lineRule="auto"/>
              <w:ind w:left="-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какому разделу русского языка были посвящены наши предыдущие уроки? (стилистика)</w:t>
            </w:r>
          </w:p>
          <w:p w:rsidR="005643E8" w:rsidRPr="00AB093F" w:rsidRDefault="00AD2F8E" w:rsidP="00AB093F">
            <w:pPr>
              <w:spacing w:line="276" w:lineRule="auto"/>
              <w:ind w:left="-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Предлагаю вам потренироваться и выполнить  Интерактивное задание: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 функциональную принадлежность текстов. Установите соответствие.</w:t>
            </w:r>
          </w:p>
        </w:tc>
        <w:tc>
          <w:tcPr>
            <w:tcW w:w="3064" w:type="dxa"/>
          </w:tcPr>
          <w:p w:rsidR="00DB770C" w:rsidRPr="00AB093F" w:rsidRDefault="00DB770C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</w:t>
            </w:r>
          </w:p>
          <w:p w:rsidR="00157ACD" w:rsidRPr="00AB093F" w:rsidRDefault="00157ACD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ответы</w:t>
            </w:r>
          </w:p>
          <w:p w:rsidR="00A81AEF" w:rsidRPr="00AB093F" w:rsidRDefault="00A81AE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0" w:type="dxa"/>
          </w:tcPr>
          <w:p w:rsidR="00583FA0" w:rsidRPr="00AB093F" w:rsidRDefault="00583FA0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 УУД</w:t>
            </w:r>
          </w:p>
          <w:p w:rsidR="00CE04AE" w:rsidRPr="00AB093F" w:rsidRDefault="00CE04AE" w:rsidP="00AB093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E515F"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515F"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сотрудничеств</w:t>
            </w:r>
            <w:r w:rsidR="001E515F"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учителем и сверстниками</w:t>
            </w:r>
          </w:p>
          <w:p w:rsidR="001E515F" w:rsidRPr="00AB093F" w:rsidRDefault="001E515F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 УУД</w:t>
            </w:r>
          </w:p>
          <w:p w:rsidR="005643E8" w:rsidRPr="00AB093F" w:rsidRDefault="001E515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</w:t>
            </w:r>
            <w:r w:rsidR="00CE04AE"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нализ объектов с целью выделения признаков</w:t>
            </w:r>
          </w:p>
        </w:tc>
      </w:tr>
      <w:tr w:rsidR="005643E8" w:rsidRPr="00AB093F" w:rsidTr="00E75607">
        <w:tc>
          <w:tcPr>
            <w:tcW w:w="2257" w:type="dxa"/>
          </w:tcPr>
          <w:p w:rsidR="005643E8" w:rsidRPr="00AB093F" w:rsidRDefault="00EF3C54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B1FED"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Формулирование темы урока и  постановка учебных задач</w:t>
            </w:r>
          </w:p>
        </w:tc>
        <w:tc>
          <w:tcPr>
            <w:tcW w:w="5135" w:type="dxa"/>
          </w:tcPr>
          <w:p w:rsidR="00AD2F8E" w:rsidRPr="00AB093F" w:rsidRDefault="00AD2F8E" w:rsidP="00AB093F">
            <w:pPr>
              <w:spacing w:line="276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Посмотрите на фото. Что на нём изображено? Охарактеризуйте данную речевую ситуацию. </w:t>
            </w:r>
          </w:p>
          <w:p w:rsidR="00AD2F8E" w:rsidRPr="00AB093F" w:rsidRDefault="00AD2F8E" w:rsidP="00AB093F">
            <w:pPr>
              <w:spacing w:line="276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вы думаете, для какого стиля речи характерна описанная вами речевая ситуация? </w:t>
            </w:r>
          </w:p>
          <w:p w:rsidR="00AD2F8E" w:rsidRPr="00AB093F" w:rsidRDefault="00AD2F8E" w:rsidP="00AB093F">
            <w:pPr>
              <w:spacing w:line="276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станет темой нашего урока?</w:t>
            </w:r>
          </w:p>
          <w:p w:rsidR="00AD2F8E" w:rsidRPr="00AB093F" w:rsidRDefault="00AD2F8E" w:rsidP="00AB093F">
            <w:pPr>
              <w:spacing w:line="276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Сформулируйте цель нашего урока.</w:t>
            </w:r>
          </w:p>
          <w:p w:rsidR="00FC39E0" w:rsidRPr="00AB093F" w:rsidRDefault="00AD2F8E" w:rsidP="00AB093F">
            <w:pPr>
              <w:spacing w:line="276" w:lineRule="auto"/>
              <w:ind w:lef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Какие задачи необходимо выполнить, чтобы достигнуть цели? </w:t>
            </w:r>
          </w:p>
        </w:tc>
        <w:tc>
          <w:tcPr>
            <w:tcW w:w="3064" w:type="dxa"/>
          </w:tcPr>
          <w:p w:rsidR="00DB770C" w:rsidRPr="00AB093F" w:rsidRDefault="00DB770C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</w:t>
            </w:r>
          </w:p>
          <w:p w:rsidR="00DB770C" w:rsidRPr="00AB093F" w:rsidRDefault="00DB770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аргументированные ответы</w:t>
            </w:r>
          </w:p>
          <w:p w:rsidR="00A81AEF" w:rsidRPr="00AB093F" w:rsidRDefault="00A81AE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 тему и учебные задачи</w:t>
            </w:r>
          </w:p>
          <w:p w:rsidR="005643E8" w:rsidRPr="00AB093F" w:rsidRDefault="00A81AE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тему</w:t>
            </w:r>
          </w:p>
          <w:p w:rsidR="00DB770C" w:rsidRPr="00AB093F" w:rsidRDefault="00DB770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0" w:type="dxa"/>
          </w:tcPr>
          <w:p w:rsidR="00A81AEF" w:rsidRPr="00AB093F" w:rsidRDefault="00A81AE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 УУД</w:t>
            </w:r>
          </w:p>
          <w:p w:rsidR="00A81AEF" w:rsidRPr="00AB093F" w:rsidRDefault="00A81AEF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положительного отношения к познавательной деятельности</w:t>
            </w:r>
          </w:p>
          <w:p w:rsidR="00A81AEF" w:rsidRPr="00AB093F" w:rsidRDefault="00A81AEF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 УУД</w:t>
            </w:r>
          </w:p>
          <w:p w:rsidR="00A81AEF" w:rsidRPr="00AB093F" w:rsidRDefault="00A81AEF" w:rsidP="00AB093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 пре</w:t>
            </w:r>
            <w:r w:rsidR="001E515F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дположения на основе наблюдений</w:t>
            </w:r>
          </w:p>
          <w:p w:rsidR="005643E8" w:rsidRPr="00AB093F" w:rsidRDefault="00A81AE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Формулировать тему и учебные задачи</w:t>
            </w:r>
          </w:p>
        </w:tc>
      </w:tr>
      <w:tr w:rsidR="005643E8" w:rsidRPr="00AB093F" w:rsidTr="00E75607">
        <w:tc>
          <w:tcPr>
            <w:tcW w:w="2257" w:type="dxa"/>
          </w:tcPr>
          <w:p w:rsidR="005643E8" w:rsidRPr="00AB093F" w:rsidRDefault="00DA30F8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Работа по теме урока</w:t>
            </w:r>
          </w:p>
        </w:tc>
        <w:tc>
          <w:tcPr>
            <w:tcW w:w="5135" w:type="dxa"/>
          </w:tcPr>
          <w:p w:rsidR="005643E8" w:rsidRPr="00AB093F" w:rsidRDefault="00AD2F8E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официально-деловом стиле речи расскажет вам Дима. Ваша задача внимательно прослушать сообщение и заполнить пропуски в карточках.</w:t>
            </w:r>
          </w:p>
        </w:tc>
        <w:tc>
          <w:tcPr>
            <w:tcW w:w="3064" w:type="dxa"/>
          </w:tcPr>
          <w:p w:rsidR="005643E8" w:rsidRPr="00AB093F" w:rsidRDefault="00AD2F8E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Слушают, заполняют теоретические карточки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взаимопроверку</w:t>
            </w:r>
          </w:p>
        </w:tc>
        <w:tc>
          <w:tcPr>
            <w:tcW w:w="4330" w:type="dxa"/>
          </w:tcPr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-формулирование познавательной цели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-извлекать информацию, представленную в разных формах;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-логические действия: анализ и выделение признаков, установление 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причинно-следственных связей;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-планирование учебного сотрудничества с одноклассниками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выражать свои мысли в соответствии с условиями коммуникации;</w:t>
            </w:r>
          </w:p>
          <w:p w:rsidR="00CA63A9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слушать ответ одноклассника и фиксировать содержание</w:t>
            </w:r>
          </w:p>
          <w:p w:rsidR="005643E8" w:rsidRPr="00AB093F" w:rsidRDefault="00CA63A9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вносить дополнения в соответствии с поставленной задачей</w:t>
            </w:r>
          </w:p>
        </w:tc>
      </w:tr>
      <w:tr w:rsidR="005643E8" w:rsidRPr="00AB093F" w:rsidTr="00E75607">
        <w:tc>
          <w:tcPr>
            <w:tcW w:w="2257" w:type="dxa"/>
          </w:tcPr>
          <w:p w:rsidR="005643E8" w:rsidRPr="00AB093F" w:rsidRDefault="00DA30F8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B3A31"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135" w:type="dxa"/>
          </w:tcPr>
          <w:p w:rsidR="005643E8" w:rsidRPr="00AB093F" w:rsidRDefault="005643E8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5643E8" w:rsidRPr="00AB093F" w:rsidRDefault="005643E8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0" w:type="dxa"/>
          </w:tcPr>
          <w:p w:rsidR="005643E8" w:rsidRPr="00AB093F" w:rsidRDefault="005643E8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3E8" w:rsidRPr="00AB093F" w:rsidTr="00E75607">
        <w:tc>
          <w:tcPr>
            <w:tcW w:w="2257" w:type="dxa"/>
          </w:tcPr>
          <w:p w:rsidR="005643E8" w:rsidRPr="00AB093F" w:rsidRDefault="00DA30F8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="000B3A31"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Этап первичного закрепления</w:t>
            </w:r>
          </w:p>
        </w:tc>
        <w:tc>
          <w:tcPr>
            <w:tcW w:w="5135" w:type="dxa"/>
          </w:tcPr>
          <w:p w:rsidR="00AD2F8E" w:rsidRPr="00AB093F" w:rsidRDefault="00AD2F8E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начале урока вы определили задачу - узнать об особенностях оформления деловых документов и применить эти знания на практике. Вчера Софья провела опрос, с целью узнать  умеете ли вы правильно оформлять заявление. Сейчас она поделится полученными результатами.</w:t>
            </w:r>
          </w:p>
          <w:p w:rsidR="00AD2F8E" w:rsidRPr="00AB093F" w:rsidRDefault="00AD2F8E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Специалистом по оформлению заявлений является Арсения. Сейчас она расскажет вам </w:t>
            </w:r>
            <w:proofErr w:type="gramStart"/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его тонкостях. Впереди вас ждет задание на внимательность.</w:t>
            </w:r>
          </w:p>
          <w:p w:rsidR="00AD2F8E" w:rsidRPr="00AB093F" w:rsidRDefault="00AD2F8E" w:rsidP="00AB093F">
            <w:pPr>
              <w:shd w:val="clear" w:color="auto" w:fill="FFFFFF"/>
              <w:spacing w:line="276" w:lineRule="auto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обратите внимание, что фамилия и инициалы адресата пишутся в дательном падеже, а адресанта – в родительном.</w:t>
            </w:r>
          </w:p>
          <w:p w:rsidR="00AD2F8E" w:rsidRPr="00AB093F" w:rsidRDefault="00AD2F8E" w:rsidP="00AB093F">
            <w:pPr>
              <w:shd w:val="clear" w:color="auto" w:fill="FFFFFF"/>
              <w:spacing w:line="276" w:lineRule="auto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пароним</w:t>
            </w:r>
            <w:r w:rsidR="006729AE"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ы, которые я сейчас произнесла.</w:t>
            </w:r>
          </w:p>
          <w:p w:rsidR="00AD2F8E" w:rsidRPr="00AB093F" w:rsidRDefault="00AD2F8E" w:rsidP="00AB093F">
            <w:pPr>
              <w:shd w:val="clear" w:color="auto" w:fill="FFFFFF"/>
              <w:spacing w:line="276" w:lineRule="auto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Вы знакомы со словами-паронимами адресат – адресант? Чем эти слова отличаются друг от </w:t>
            </w: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друга? </w:t>
            </w:r>
          </w:p>
          <w:p w:rsidR="00AD2F8E" w:rsidRPr="00AB093F" w:rsidRDefault="00AD2F8E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Выполните устно задание. Найдите в списке лишнее.</w:t>
            </w:r>
          </w:p>
          <w:p w:rsidR="0061533F" w:rsidRPr="00AB093F" w:rsidRDefault="0061533F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сейчас я предлагаю вам побыть в роли корректоров, для этого объединитесь в группы по 4, как сидите и отредактировать заявления. Образец на экране.</w:t>
            </w:r>
          </w:p>
          <w:p w:rsidR="0061533F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Выполните проверку по образцу и поставьте оценку.</w:t>
            </w:r>
          </w:p>
          <w:p w:rsidR="005643E8" w:rsidRPr="00AB093F" w:rsidRDefault="005643E8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5643E8" w:rsidRPr="00AB093F" w:rsidRDefault="00AD2F8E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выступления одноклассников</w:t>
            </w:r>
          </w:p>
          <w:p w:rsidR="0061533F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  <w:p w:rsidR="0061533F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</w:t>
            </w:r>
          </w:p>
          <w:p w:rsidR="0061533F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Редактируют заявления и осуществляют самопроверку</w:t>
            </w:r>
          </w:p>
        </w:tc>
        <w:tc>
          <w:tcPr>
            <w:tcW w:w="4330" w:type="dxa"/>
          </w:tcPr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-формулирование познавательной цели</w:t>
            </w:r>
          </w:p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-извлекать информацию, представленную в разных формах;</w:t>
            </w:r>
          </w:p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-логические действия: анализ и выделение признаков, установление причинно-следственных связей;</w:t>
            </w:r>
          </w:p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-выдвижение и обоснование гипотез;</w:t>
            </w:r>
          </w:p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-контроль и оценка  процесса и результатов деятельности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Регулятивные УУД:  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умение работать в соответствии с поставленной задачей </w:t>
            </w:r>
          </w:p>
          <w:p w:rsidR="000234FC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работать по образцу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-осознание возникновения трудности</w:t>
            </w:r>
          </w:p>
          <w:p w:rsidR="00021F7A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21F7A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021F7A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21F7A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-волевое усилие</w:t>
            </w:r>
          </w:p>
          <w:p w:rsidR="00021F7A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021F7A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-планирование учебного сотрудничества с одноклассниками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выражать свои мысли в соответствии с условиями коммуникации;</w:t>
            </w:r>
          </w:p>
          <w:p w:rsidR="00021F7A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слушать ответ одноклассника и фиксировать содержание</w:t>
            </w:r>
          </w:p>
          <w:p w:rsidR="005643E8" w:rsidRPr="00AB093F" w:rsidRDefault="00021F7A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вносить дополнения в соответствии с поставленной задачей</w:t>
            </w:r>
          </w:p>
          <w:p w:rsidR="003C0671" w:rsidRPr="00AB093F" w:rsidRDefault="003C0671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3E8" w:rsidRPr="00AB093F" w:rsidTr="00E75607">
        <w:tc>
          <w:tcPr>
            <w:tcW w:w="2257" w:type="dxa"/>
          </w:tcPr>
          <w:p w:rsidR="005643E8" w:rsidRPr="00AB093F" w:rsidRDefault="000B3A31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Подведение итогов урока</w:t>
            </w:r>
          </w:p>
        </w:tc>
        <w:tc>
          <w:tcPr>
            <w:tcW w:w="5135" w:type="dxa"/>
          </w:tcPr>
          <w:p w:rsidR="0061533F" w:rsidRPr="00AB093F" w:rsidRDefault="0061533F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Удалось ли вам достигнуть поставленн</w:t>
            </w:r>
            <w:r w:rsidR="006729AE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</w:t>
            </w:r>
            <w:r w:rsidR="006729AE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урока?</w:t>
            </w:r>
          </w:p>
          <w:p w:rsidR="005643E8" w:rsidRPr="00AB093F" w:rsidRDefault="0061533F" w:rsidP="00AB093F">
            <w:pPr>
              <w:spacing w:line="276" w:lineRule="auto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вы для этого делали?</w:t>
            </w:r>
          </w:p>
        </w:tc>
        <w:tc>
          <w:tcPr>
            <w:tcW w:w="3064" w:type="dxa"/>
          </w:tcPr>
          <w:p w:rsidR="005643E8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вопросы, подводят итоги своей деятельности</w:t>
            </w:r>
          </w:p>
        </w:tc>
        <w:tc>
          <w:tcPr>
            <w:tcW w:w="4330" w:type="dxa"/>
          </w:tcPr>
          <w:p w:rsidR="000234FC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0234FC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выражать свои мысли в соответствии с условиями коммуникации;</w:t>
            </w:r>
          </w:p>
          <w:p w:rsidR="000234FC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-владение монологической речью;</w:t>
            </w:r>
          </w:p>
          <w:p w:rsidR="005643E8" w:rsidRPr="00AB093F" w:rsidRDefault="000234FC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слушать ответ одноклассника</w:t>
            </w:r>
          </w:p>
        </w:tc>
      </w:tr>
      <w:tr w:rsidR="000B3A31" w:rsidRPr="00AB093F" w:rsidTr="00E75607">
        <w:tc>
          <w:tcPr>
            <w:tcW w:w="2257" w:type="dxa"/>
          </w:tcPr>
          <w:p w:rsidR="000B3A31" w:rsidRPr="00AB093F" w:rsidRDefault="000B3A31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D5E5F"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5135" w:type="dxa"/>
          </w:tcPr>
          <w:p w:rsidR="0061533F" w:rsidRPr="00AB093F" w:rsidRDefault="0061533F" w:rsidP="00AB09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Напишите на листе А</w:t>
            </w:r>
            <w:proofErr w:type="gramStart"/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заявление с просьбой: (на выбор)</w:t>
            </w:r>
          </w:p>
          <w:p w:rsidR="0061533F" w:rsidRPr="00AB093F" w:rsidRDefault="0061533F" w:rsidP="00AB09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разрешить вам уйти на каникулы пораньше;</w:t>
            </w:r>
          </w:p>
          <w:p w:rsidR="0061533F" w:rsidRPr="00AB093F" w:rsidRDefault="0061533F" w:rsidP="00AB09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разрешить вам организовать для учащихся младших классов кружок “ Мои домашние животные”;</w:t>
            </w:r>
          </w:p>
          <w:p w:rsidR="0061533F" w:rsidRPr="00AB093F" w:rsidRDefault="0061533F" w:rsidP="00AB09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3)принять вас в учебное заведение/спортивную секцию/кружок;</w:t>
            </w:r>
          </w:p>
          <w:p w:rsidR="0061533F" w:rsidRPr="00AB093F" w:rsidRDefault="0061533F" w:rsidP="00AB09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разрешить вам досрочную сдачу итоговой контрольной работы;</w:t>
            </w:r>
          </w:p>
          <w:p w:rsidR="000B3A31" w:rsidRPr="00AB093F" w:rsidRDefault="0061533F" w:rsidP="00AB09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разрешить вам перейти в другой класс.</w:t>
            </w:r>
          </w:p>
        </w:tc>
        <w:tc>
          <w:tcPr>
            <w:tcW w:w="3064" w:type="dxa"/>
          </w:tcPr>
          <w:p w:rsidR="000B3A31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4330" w:type="dxa"/>
          </w:tcPr>
          <w:p w:rsidR="00697787" w:rsidRPr="00AB093F" w:rsidRDefault="00697787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 УУД</w:t>
            </w:r>
          </w:p>
          <w:p w:rsidR="000B3A31" w:rsidRPr="00AB093F" w:rsidRDefault="00697787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свои возможности и выбирать домашнее задание не только по степени трудности, но и по степени интереса</w:t>
            </w:r>
          </w:p>
        </w:tc>
      </w:tr>
      <w:tr w:rsidR="006D5E5F" w:rsidRPr="00AB093F" w:rsidTr="00E75607">
        <w:tc>
          <w:tcPr>
            <w:tcW w:w="2257" w:type="dxa"/>
          </w:tcPr>
          <w:p w:rsidR="006D5E5F" w:rsidRPr="00AB093F" w:rsidRDefault="006D5E5F" w:rsidP="00AB09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 w:rsidRPr="00AB0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Рефлексия</w:t>
            </w:r>
          </w:p>
        </w:tc>
        <w:tc>
          <w:tcPr>
            <w:tcW w:w="5135" w:type="dxa"/>
          </w:tcPr>
          <w:p w:rsidR="0061533F" w:rsidRPr="00AB093F" w:rsidRDefault="0061533F" w:rsidP="00AB09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Что вызвало затруднение?</w:t>
            </w:r>
          </w:p>
          <w:p w:rsidR="0061533F" w:rsidRPr="00AB093F" w:rsidRDefault="0061533F" w:rsidP="00AB093F">
            <w:pPr>
              <w:spacing w:line="276" w:lineRule="auto"/>
              <w:ind w:left="1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- Что было самым важным лично для вас?</w:t>
            </w:r>
          </w:p>
          <w:p w:rsidR="0061533F" w:rsidRPr="00AB093F" w:rsidRDefault="0061533F" w:rsidP="00AB093F">
            <w:pPr>
              <w:spacing w:line="276" w:lineRule="auto"/>
              <w:ind w:left="1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Над чем еще предстоит работать?</w:t>
            </w:r>
          </w:p>
          <w:p w:rsidR="0061533F" w:rsidRPr="00AB093F" w:rsidRDefault="0061533F" w:rsidP="00AB093F">
            <w:pPr>
              <w:spacing w:line="276" w:lineRule="auto"/>
              <w:ind w:left="1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Каково ваше эмоциональное состояние после урока?</w:t>
            </w:r>
          </w:p>
          <w:p w:rsidR="0061533F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Оцените уровень владения знаниями об официально-деловом стиле речи по 10балльной системе.</w:t>
            </w:r>
          </w:p>
          <w:p w:rsidR="006D5E5F" w:rsidRPr="00AB093F" w:rsidRDefault="006D5E5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6D5E5F" w:rsidRPr="00AB093F" w:rsidRDefault="0061533F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Рефлексируют</w:t>
            </w:r>
          </w:p>
        </w:tc>
        <w:tc>
          <w:tcPr>
            <w:tcW w:w="4330" w:type="dxa"/>
          </w:tcPr>
          <w:p w:rsidR="00152D84" w:rsidRPr="00AB093F" w:rsidRDefault="00152D84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152D84" w:rsidRPr="00AB093F" w:rsidRDefault="00152D84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-умение выражать свои мысли в соответствии с условиями коммуникации;</w:t>
            </w:r>
          </w:p>
          <w:p w:rsidR="00152D84" w:rsidRPr="00AB093F" w:rsidRDefault="00152D84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-владение монологической речью;</w:t>
            </w:r>
          </w:p>
          <w:p w:rsidR="00152D84" w:rsidRPr="00AB093F" w:rsidRDefault="00152D84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 УУД</w:t>
            </w:r>
          </w:p>
          <w:p w:rsidR="00152D84" w:rsidRPr="00AB093F" w:rsidRDefault="00152D84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соотнести поставленную цель с результатами деятельности и</w:t>
            </w:r>
            <w:proofErr w:type="gramStart"/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этого поставить для себя следующую цель.</w:t>
            </w:r>
          </w:p>
          <w:p w:rsidR="00152D84" w:rsidRPr="00AB093F" w:rsidRDefault="00152D84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 УУД</w:t>
            </w:r>
          </w:p>
          <w:p w:rsidR="006D5E5F" w:rsidRPr="00AB093F" w:rsidRDefault="00697787" w:rsidP="00AB0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анализировать, осознать свои возможности, определять</w:t>
            </w:r>
            <w:r w:rsidR="00152D84"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меру активности и ответ</w:t>
            </w:r>
            <w:r w:rsidRPr="00AB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ственности в своей деятельности</w:t>
            </w:r>
          </w:p>
        </w:tc>
      </w:tr>
    </w:tbl>
    <w:p w:rsidR="005643E8" w:rsidRPr="00AB093F" w:rsidRDefault="005643E8" w:rsidP="00AB09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3E8" w:rsidRPr="00AB093F" w:rsidSect="0099078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4C8"/>
    <w:multiLevelType w:val="multilevel"/>
    <w:tmpl w:val="C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E3E75"/>
    <w:multiLevelType w:val="multilevel"/>
    <w:tmpl w:val="9A1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D1A26"/>
    <w:multiLevelType w:val="multilevel"/>
    <w:tmpl w:val="9B2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3E8"/>
    <w:rsid w:val="00021F7A"/>
    <w:rsid w:val="000234FC"/>
    <w:rsid w:val="000344BF"/>
    <w:rsid w:val="000B3A31"/>
    <w:rsid w:val="000E752D"/>
    <w:rsid w:val="00152D84"/>
    <w:rsid w:val="001543F9"/>
    <w:rsid w:val="00157ACD"/>
    <w:rsid w:val="001661C3"/>
    <w:rsid w:val="001C3C77"/>
    <w:rsid w:val="001D10D8"/>
    <w:rsid w:val="001D5652"/>
    <w:rsid w:val="001E515F"/>
    <w:rsid w:val="00386A0C"/>
    <w:rsid w:val="003A58CC"/>
    <w:rsid w:val="003C0671"/>
    <w:rsid w:val="00536883"/>
    <w:rsid w:val="005510DD"/>
    <w:rsid w:val="005643E8"/>
    <w:rsid w:val="00583FA0"/>
    <w:rsid w:val="005B0DD2"/>
    <w:rsid w:val="005B1FED"/>
    <w:rsid w:val="0061533F"/>
    <w:rsid w:val="006729AE"/>
    <w:rsid w:val="00697787"/>
    <w:rsid w:val="006D5E5F"/>
    <w:rsid w:val="00746888"/>
    <w:rsid w:val="00801316"/>
    <w:rsid w:val="00913349"/>
    <w:rsid w:val="0095663C"/>
    <w:rsid w:val="0097624A"/>
    <w:rsid w:val="00990780"/>
    <w:rsid w:val="00A81AEF"/>
    <w:rsid w:val="00AB093F"/>
    <w:rsid w:val="00AD2F8E"/>
    <w:rsid w:val="00B9474B"/>
    <w:rsid w:val="00C45252"/>
    <w:rsid w:val="00C6210D"/>
    <w:rsid w:val="00CA63A9"/>
    <w:rsid w:val="00CE04AE"/>
    <w:rsid w:val="00D17C81"/>
    <w:rsid w:val="00DA30F8"/>
    <w:rsid w:val="00DB770C"/>
    <w:rsid w:val="00E25654"/>
    <w:rsid w:val="00E75607"/>
    <w:rsid w:val="00EF3C54"/>
    <w:rsid w:val="00F23147"/>
    <w:rsid w:val="00FB51E9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-</cp:lastModifiedBy>
  <cp:revision>5</cp:revision>
  <dcterms:created xsi:type="dcterms:W3CDTF">2022-10-10T17:29:00Z</dcterms:created>
  <dcterms:modified xsi:type="dcterms:W3CDTF">2022-11-02T06:04:00Z</dcterms:modified>
</cp:coreProperties>
</file>