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C" w:rsidRDefault="005E5E35" w:rsidP="000F6D61">
      <w:pPr>
        <w:spacing w:line="240" w:lineRule="auto"/>
        <w:ind w:firstLine="708"/>
        <w:jc w:val="center"/>
        <w:rPr>
          <w:rFonts w:ascii="Arial" w:hAnsi="Arial" w:cs="Arial"/>
          <w:b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b/>
          <w:color w:val="auto"/>
          <w:sz w:val="22"/>
          <w:shd w:val="clear" w:color="auto" w:fill="FFFFFF"/>
        </w:rPr>
        <w:t>Игровые технологии как средство обучения грамоте</w:t>
      </w:r>
    </w:p>
    <w:p w:rsidR="000E0F97" w:rsidRDefault="000E0F97" w:rsidP="000F6D61">
      <w:pPr>
        <w:pStyle w:val="21"/>
        <w:spacing w:after="0" w:afterAutospacing="0"/>
        <w:ind w:firstLine="709"/>
        <w:jc w:val="right"/>
        <w:rPr>
          <w:rFonts w:ascii="Arial" w:hAnsi="Arial" w:cs="Arial"/>
          <w:sz w:val="22"/>
          <w:szCs w:val="22"/>
          <w:u w:val="single"/>
        </w:rPr>
      </w:pPr>
    </w:p>
    <w:p w:rsidR="000F6D61" w:rsidRPr="00DF6C9B" w:rsidRDefault="000F6D61" w:rsidP="000F6D61">
      <w:pPr>
        <w:pStyle w:val="21"/>
        <w:spacing w:after="0" w:afterAutospacing="0"/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703C61">
        <w:rPr>
          <w:rFonts w:ascii="Arial" w:hAnsi="Arial" w:cs="Arial"/>
          <w:sz w:val="22"/>
          <w:szCs w:val="22"/>
          <w:u w:val="single"/>
        </w:rPr>
        <w:t>Автор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703C6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Куракова Светлана Владимировна</w:t>
      </w:r>
      <w:r w:rsidRPr="00DF6C9B">
        <w:rPr>
          <w:rFonts w:ascii="Arial" w:hAnsi="Arial" w:cs="Arial"/>
          <w:b/>
          <w:sz w:val="22"/>
          <w:szCs w:val="22"/>
        </w:rPr>
        <w:t>,</w:t>
      </w:r>
    </w:p>
    <w:p w:rsidR="000F6D61" w:rsidRPr="00DF6C9B" w:rsidRDefault="000F6D61" w:rsidP="000F6D61">
      <w:pPr>
        <w:pStyle w:val="6"/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DF6C9B">
        <w:rPr>
          <w:rFonts w:ascii="Arial" w:hAnsi="Arial" w:cs="Arial"/>
          <w:i/>
        </w:rPr>
        <w:t xml:space="preserve">педагог дополнительного образования </w:t>
      </w:r>
      <w:r>
        <w:rPr>
          <w:rFonts w:ascii="Arial" w:hAnsi="Arial" w:cs="Arial"/>
          <w:i/>
        </w:rPr>
        <w:t>МБУДО «ЦВР»</w:t>
      </w:r>
    </w:p>
    <w:p w:rsidR="000F6D61" w:rsidRPr="00243ECD" w:rsidRDefault="000F6D61" w:rsidP="000F6D61">
      <w:pPr>
        <w:spacing w:line="240" w:lineRule="auto"/>
        <w:ind w:firstLine="708"/>
        <w:jc w:val="center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7C43A2" w:rsidRDefault="000F6D61" w:rsidP="000F6D61">
      <w:pPr>
        <w:spacing w:line="240" w:lineRule="auto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>
        <w:rPr>
          <w:rFonts w:cs="Times New Roman"/>
          <w:color w:val="FF0000"/>
          <w:sz w:val="22"/>
          <w:shd w:val="clear" w:color="auto" w:fill="FFFFFF"/>
        </w:rPr>
        <w:tab/>
      </w:r>
      <w:r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Работая в Школе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р</w:t>
      </w:r>
      <w:r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аннего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р</w:t>
      </w:r>
      <w:r w:rsidRPr="000F6D61">
        <w:rPr>
          <w:rFonts w:ascii="Arial" w:hAnsi="Arial" w:cs="Arial"/>
          <w:color w:val="auto"/>
          <w:sz w:val="22"/>
          <w:shd w:val="clear" w:color="auto" w:fill="FFFFFF"/>
        </w:rPr>
        <w:t>азвития «Хочу всё зн</w:t>
      </w:r>
      <w:r>
        <w:rPr>
          <w:rFonts w:ascii="Arial" w:hAnsi="Arial" w:cs="Arial"/>
          <w:color w:val="auto"/>
          <w:sz w:val="22"/>
          <w:shd w:val="clear" w:color="auto" w:fill="FFFFFF"/>
        </w:rPr>
        <w:t xml:space="preserve">ать!» </w:t>
      </w:r>
      <w:r w:rsidR="000E0F97">
        <w:rPr>
          <w:rFonts w:ascii="Arial" w:hAnsi="Arial" w:cs="Arial"/>
          <w:color w:val="auto"/>
          <w:sz w:val="22"/>
          <w:shd w:val="clear" w:color="auto" w:fill="FFFFFF"/>
        </w:rPr>
        <w:t xml:space="preserve">МБУДО «Центр внешкольной работы» </w:t>
      </w:r>
      <w:r>
        <w:rPr>
          <w:rFonts w:ascii="Arial" w:hAnsi="Arial" w:cs="Arial"/>
          <w:color w:val="auto"/>
          <w:sz w:val="22"/>
          <w:shd w:val="clear" w:color="auto" w:fill="FFFFFF"/>
        </w:rPr>
        <w:t>с детьми 5-6 лет в течение</w:t>
      </w:r>
      <w:r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 с</w:t>
      </w:r>
      <w:r>
        <w:rPr>
          <w:rFonts w:ascii="Arial" w:hAnsi="Arial" w:cs="Arial"/>
          <w:color w:val="auto"/>
          <w:sz w:val="22"/>
          <w:shd w:val="clear" w:color="auto" w:fill="FFFFFF"/>
        </w:rPr>
        <w:t>е</w:t>
      </w:r>
      <w:r w:rsidRPr="000F6D61">
        <w:rPr>
          <w:rFonts w:ascii="Arial" w:hAnsi="Arial" w:cs="Arial"/>
          <w:color w:val="auto"/>
          <w:sz w:val="22"/>
          <w:shd w:val="clear" w:color="auto" w:fill="FFFFFF"/>
        </w:rPr>
        <w:t>ми лет, я применяю игровые технологии на своих занятиях по обучению грамоте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. С</w:t>
      </w:r>
      <w:r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 помощью дидактических игр и упражнений у дошкольников формируется лексический запас, происходит усвоение грамматических категорий. </w:t>
      </w:r>
    </w:p>
    <w:p w:rsidR="000F6D61" w:rsidRPr="000F6D61" w:rsidRDefault="007C43A2" w:rsidP="000F6D61">
      <w:pPr>
        <w:spacing w:line="240" w:lineRule="auto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hd w:val="clear" w:color="auto" w:fill="FFFFFF"/>
        </w:rPr>
        <w:tab/>
      </w:r>
      <w:r w:rsidR="000F6D61"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Игровые технологии,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которые я использую</w:t>
      </w:r>
      <w:r w:rsidR="000F6D61"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, помогают вызвать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у детей интерес к родному </w:t>
      </w:r>
      <w:r w:rsidR="000F6D61">
        <w:rPr>
          <w:rFonts w:ascii="Arial" w:hAnsi="Arial" w:cs="Arial"/>
          <w:color w:val="auto"/>
          <w:sz w:val="22"/>
          <w:shd w:val="clear" w:color="auto" w:fill="FFFFFF"/>
        </w:rPr>
        <w:t>языку</w:t>
      </w:r>
      <w:r w:rsidR="000E0F97">
        <w:rPr>
          <w:rFonts w:ascii="Arial" w:hAnsi="Arial" w:cs="Arial"/>
          <w:color w:val="auto"/>
          <w:sz w:val="22"/>
          <w:shd w:val="clear" w:color="auto" w:fill="FFFFFF"/>
        </w:rPr>
        <w:t>,</w:t>
      </w:r>
      <w:r w:rsidR="000F6D61"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5C7904">
        <w:rPr>
          <w:rFonts w:ascii="Arial" w:hAnsi="Arial" w:cs="Arial"/>
          <w:color w:val="auto"/>
          <w:sz w:val="22"/>
          <w:shd w:val="clear" w:color="auto" w:fill="FFFFFF"/>
        </w:rPr>
        <w:t>спосо</w:t>
      </w:r>
      <w:r w:rsidR="000F6D61" w:rsidRPr="000F6D61">
        <w:rPr>
          <w:rFonts w:ascii="Arial" w:hAnsi="Arial" w:cs="Arial"/>
          <w:color w:val="auto"/>
          <w:sz w:val="22"/>
          <w:shd w:val="clear" w:color="auto" w:fill="FFFFFF"/>
        </w:rPr>
        <w:t>бств</w:t>
      </w:r>
      <w:r w:rsidR="000F6D61">
        <w:rPr>
          <w:rFonts w:ascii="Arial" w:hAnsi="Arial" w:cs="Arial"/>
          <w:color w:val="auto"/>
          <w:sz w:val="22"/>
          <w:shd w:val="clear" w:color="auto" w:fill="FFFFFF"/>
        </w:rPr>
        <w:t>ую</w:t>
      </w:r>
      <w:r w:rsidR="000F6D61" w:rsidRPr="000F6D61">
        <w:rPr>
          <w:rFonts w:ascii="Arial" w:hAnsi="Arial" w:cs="Arial"/>
          <w:color w:val="auto"/>
          <w:sz w:val="22"/>
          <w:shd w:val="clear" w:color="auto" w:fill="FFFFFF"/>
        </w:rPr>
        <w:t xml:space="preserve">т развитию воображения и логики, речевой активности. Дети в творческой </w:t>
      </w:r>
      <w:r w:rsidR="000F6D61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0F6D61" w:rsidRPr="000F6D61">
        <w:rPr>
          <w:rFonts w:ascii="Arial" w:hAnsi="Arial" w:cs="Arial"/>
          <w:color w:val="auto"/>
          <w:sz w:val="22"/>
          <w:shd w:val="clear" w:color="auto" w:fill="FFFFFF"/>
        </w:rPr>
        <w:t>форме осваивают нормы и правила родного языка, умеют гибко их применять в конкретных ситуациях, овладевают основными коммуникативными способностями.</w:t>
      </w:r>
    </w:p>
    <w:p w:rsidR="000E0F97" w:rsidRDefault="005E5E35" w:rsidP="00A2374F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Игра помогает организовать деятельность ребёнка, обогащает его новыми </w:t>
      </w:r>
      <w:bookmarkStart w:id="0" w:name="_GoBack"/>
      <w:bookmarkEnd w:id="0"/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сведениями, активизирует мыслительную деятельность, внимание, а главное, стимулирует речь. </w:t>
      </w:r>
      <w:r w:rsidR="0075615A">
        <w:rPr>
          <w:rFonts w:ascii="Arial" w:hAnsi="Arial" w:cs="Arial"/>
          <w:color w:val="auto"/>
          <w:sz w:val="22"/>
          <w:shd w:val="clear" w:color="auto" w:fill="FFFFFF"/>
        </w:rPr>
        <w:t>Поэтому я применяю и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гр</w:t>
      </w:r>
      <w:r w:rsidR="0075615A">
        <w:rPr>
          <w:rFonts w:ascii="Arial" w:hAnsi="Arial" w:cs="Arial"/>
          <w:color w:val="auto"/>
          <w:sz w:val="22"/>
          <w:shd w:val="clear" w:color="auto" w:fill="FFFFFF"/>
        </w:rPr>
        <w:t>овые технологии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в различных вариантах, обновляя речевой материал и включая в н</w:t>
      </w:r>
      <w:r w:rsidR="00F71AAC">
        <w:rPr>
          <w:rFonts w:ascii="Arial" w:hAnsi="Arial" w:cs="Arial"/>
          <w:color w:val="auto"/>
          <w:sz w:val="22"/>
          <w:shd w:val="clear" w:color="auto" w:fill="FFFFFF"/>
        </w:rPr>
        <w:t>их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дидактический материал для формирования основ грамоты. </w:t>
      </w:r>
    </w:p>
    <w:p w:rsidR="00E42B02" w:rsidRDefault="005E5E35" w:rsidP="00A2374F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>Систематическое применение игровых технологий в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 образовательной деятельности с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детьми</w:t>
      </w:r>
      <w:r w:rsidR="00A2374F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значительно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повышает качество обучения.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Они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также помогают эффективно решать задачи по обучению грамоте,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интересно и разнообразно выстраивать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педагогический процесс, основываясь на ведущем виде деятельности дошкольника — игре. </w:t>
      </w:r>
    </w:p>
    <w:p w:rsidR="005E5E35" w:rsidRPr="00243ECD" w:rsidRDefault="005E5E35" w:rsidP="00A2374F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Можно выделить несколько групп игровых технологий: </w:t>
      </w:r>
    </w:p>
    <w:p w:rsidR="0075615A" w:rsidRDefault="0075615A" w:rsidP="00967F2D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D06EC6" w:rsidRDefault="005E5E35" w:rsidP="00967F2D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1.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643840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Использование в</w:t>
      </w: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 образовательной деятельности игровых и литературных </w:t>
      </w:r>
      <w:r w:rsidR="00967F2D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персонажей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: 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>Незнайка, Буратино, Вини Пух, Утенок, кот Леопольд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 и другие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>.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</w:p>
    <w:p w:rsidR="000E0F97" w:rsidRDefault="005E5E35" w:rsidP="00967F2D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Для усиления взаимосвязи между этапами образовательной деятельности вводится сказочный герой, который выполняет разные функции: приносит задания, просит детей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помочь их выполнить или сам помогает им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, проверяет правильность выполнения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за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дания. Дети, включаясь в игру, помогают ему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, например,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отобрать картинки, в названиях которых есть соответствующий звук, подсказывают пропущенный звук в слове или недосказанное слово в предложении, восстанавливают перепутанные слоги и слова. </w:t>
      </w:r>
    </w:p>
    <w:p w:rsidR="0075615A" w:rsidRDefault="0075615A" w:rsidP="00A2374F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D06EC6" w:rsidRDefault="00D766DD" w:rsidP="00A2374F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2. </w:t>
      </w:r>
      <w:r w:rsidR="005E5E35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Создание игровой ситуации</w:t>
      </w:r>
      <w:r w:rsidR="005E5E35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. </w:t>
      </w:r>
    </w:p>
    <w:p w:rsidR="00054BA7" w:rsidRPr="00243ECD" w:rsidRDefault="005E5E35" w:rsidP="00A2374F">
      <w:pPr>
        <w:spacing w:line="240" w:lineRule="auto"/>
        <w:ind w:firstLine="708"/>
        <w:jc w:val="both"/>
        <w:rPr>
          <w:rFonts w:ascii="Arial" w:hAnsi="Arial" w:cs="Arial"/>
          <w:color w:val="FF0000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Создается так называемое «единое игровое поле», в ходе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«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>путешестви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я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в сказочную страну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»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,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«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>полет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а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в космос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»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, 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«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>морско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го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путешестви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>я»</w:t>
      </w:r>
      <w:r w:rsidR="00967F2D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и т.д.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дети в</w:t>
      </w:r>
      <w:r w:rsidR="00054BA7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ыполняют разнообразные задания.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Образовательная деятельность такого рода вызывает огромный интерес у детей, оживление, радость и способствуют опт</w:t>
      </w:r>
      <w:r w:rsidR="00643840" w:rsidRPr="00243ECD">
        <w:rPr>
          <w:rFonts w:ascii="Arial" w:hAnsi="Arial" w:cs="Arial"/>
          <w:color w:val="auto"/>
          <w:sz w:val="22"/>
          <w:shd w:val="clear" w:color="auto" w:fill="FFFFFF"/>
        </w:rPr>
        <w:t>имизации процесса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обучения в группе. </w:t>
      </w:r>
    </w:p>
    <w:p w:rsidR="0075615A" w:rsidRDefault="0075615A" w:rsidP="00967F2D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D06EC6" w:rsidRDefault="00131F7E" w:rsidP="00967F2D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3.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5E5E35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Использование игровых ситуаций и стихотворных текстов</w:t>
      </w:r>
      <w:r w:rsidR="005E5E35" w:rsidRPr="00243ECD">
        <w:rPr>
          <w:rFonts w:ascii="Arial" w:hAnsi="Arial" w:cs="Arial"/>
          <w:color w:val="auto"/>
          <w:sz w:val="22"/>
          <w:shd w:val="clear" w:color="auto" w:fill="FFFFFF"/>
        </w:rPr>
        <w:t>.</w:t>
      </w:r>
      <w:r w:rsidR="00967F2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</w:p>
    <w:p w:rsidR="00E5770C" w:rsidRPr="00243ECD" w:rsidRDefault="005E5E35" w:rsidP="00967F2D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>При знакомстве со звуками используется соотнесение звуков речи со звуками окруж</w:t>
      </w:r>
      <w:r w:rsidR="00D06EC6">
        <w:rPr>
          <w:rFonts w:ascii="Arial" w:hAnsi="Arial" w:cs="Arial"/>
          <w:color w:val="auto"/>
          <w:sz w:val="22"/>
          <w:shd w:val="clear" w:color="auto" w:fill="FFFFFF"/>
        </w:rPr>
        <w:t>ающего мира:</w:t>
      </w:r>
      <w:r w:rsidR="00B82A8E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У — гудит паровоз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, Р — рычит собака</w:t>
      </w:r>
      <w:r w:rsidR="00643840" w:rsidRPr="00243ECD">
        <w:rPr>
          <w:rFonts w:ascii="Arial" w:hAnsi="Arial" w:cs="Arial"/>
          <w:color w:val="auto"/>
          <w:sz w:val="22"/>
          <w:shd w:val="clear" w:color="auto" w:fill="FFFFFF"/>
        </w:rPr>
        <w:t>, Ж – жужжит жук, Ш – шипит змея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и т. д.</w:t>
      </w:r>
    </w:p>
    <w:p w:rsidR="00131F7E" w:rsidRPr="00243ECD" w:rsidRDefault="005E5E35" w:rsidP="00A2374F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Для формирования звукобуквенной связи, для усвоения зрительного образа букв используются занимательные стихотворные тексты, которые помогают соотнести звук или букву с предметами окружающего мира. </w:t>
      </w:r>
    </w:p>
    <w:p w:rsidR="0075615A" w:rsidRDefault="0075615A" w:rsidP="00D06EC6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D06EC6" w:rsidRDefault="005E5470" w:rsidP="00D06EC6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4.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833E62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Разгадывание р</w:t>
      </w: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ебус</w:t>
      </w:r>
      <w:r w:rsidR="00833E62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ов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.</w:t>
      </w:r>
      <w:r w:rsidR="00D06EC6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</w:p>
    <w:p w:rsidR="00F473E3" w:rsidRPr="00243ECD" w:rsidRDefault="00833E62" w:rsidP="00D06EC6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sz w:val="22"/>
          <w:shd w:val="clear" w:color="auto" w:fill="FFFFFF"/>
        </w:rPr>
        <w:t>Ребус – один из видов словесных</w:t>
      </w:r>
      <w:r w:rsidR="001D11BF" w:rsidRPr="00243ECD">
        <w:rPr>
          <w:rFonts w:ascii="Arial" w:hAnsi="Arial" w:cs="Arial"/>
          <w:sz w:val="22"/>
          <w:shd w:val="clear" w:color="auto" w:fill="FFFFFF"/>
        </w:rPr>
        <w:t xml:space="preserve"> игр, популярных еще в древности. Название образовано от латинского </w:t>
      </w:r>
      <w:r w:rsidR="001D11BF" w:rsidRPr="00243ECD">
        <w:rPr>
          <w:rFonts w:ascii="Arial" w:hAnsi="Arial" w:cs="Arial"/>
          <w:sz w:val="22"/>
          <w:shd w:val="clear" w:color="auto" w:fill="FFFFFF"/>
          <w:lang w:val="en-US"/>
        </w:rPr>
        <w:t>rebus</w:t>
      </w:r>
      <w:r w:rsidR="001D11BF" w:rsidRPr="00243ECD">
        <w:rPr>
          <w:rFonts w:ascii="Arial" w:hAnsi="Arial" w:cs="Arial"/>
          <w:sz w:val="22"/>
          <w:shd w:val="clear" w:color="auto" w:fill="FFFFFF"/>
        </w:rPr>
        <w:t xml:space="preserve"> –</w:t>
      </w:r>
      <w:r w:rsidR="00A2374F">
        <w:rPr>
          <w:rFonts w:ascii="Arial" w:hAnsi="Arial" w:cs="Arial"/>
          <w:sz w:val="22"/>
          <w:shd w:val="clear" w:color="auto" w:fill="FFFFFF"/>
        </w:rPr>
        <w:t xml:space="preserve"> </w:t>
      </w:r>
      <w:r w:rsidR="001D11BF" w:rsidRPr="00243ECD">
        <w:rPr>
          <w:rFonts w:ascii="Arial" w:hAnsi="Arial" w:cs="Arial"/>
          <w:sz w:val="22"/>
          <w:shd w:val="clear" w:color="auto" w:fill="FFFFFF"/>
        </w:rPr>
        <w:t xml:space="preserve">формы творительного падежа множественного числа слова </w:t>
      </w:r>
      <w:r w:rsidR="001D11BF" w:rsidRPr="00243ECD">
        <w:rPr>
          <w:rFonts w:ascii="Arial" w:hAnsi="Arial" w:cs="Arial"/>
          <w:sz w:val="22"/>
          <w:shd w:val="clear" w:color="auto" w:fill="FFFFFF"/>
          <w:lang w:val="en-US"/>
        </w:rPr>
        <w:t>res</w:t>
      </w:r>
      <w:r w:rsidR="001D11BF" w:rsidRPr="00243ECD">
        <w:rPr>
          <w:rFonts w:ascii="Arial" w:hAnsi="Arial" w:cs="Arial"/>
          <w:sz w:val="22"/>
          <w:shd w:val="clear" w:color="auto" w:fill="FFFFFF"/>
        </w:rPr>
        <w:t xml:space="preserve"> </w:t>
      </w:r>
      <w:r w:rsidR="00D06EC6">
        <w:rPr>
          <w:rFonts w:ascii="Arial" w:hAnsi="Arial" w:cs="Arial"/>
          <w:sz w:val="22"/>
          <w:shd w:val="clear" w:color="auto" w:fill="FFFFFF"/>
        </w:rPr>
        <w:t>«</w:t>
      </w:r>
      <w:r w:rsidR="001D11BF" w:rsidRPr="00243ECD">
        <w:rPr>
          <w:rFonts w:ascii="Arial" w:hAnsi="Arial" w:cs="Arial"/>
          <w:sz w:val="22"/>
          <w:shd w:val="clear" w:color="auto" w:fill="FFFFFF"/>
        </w:rPr>
        <w:t>вещь, предмет, дело</w:t>
      </w:r>
      <w:r w:rsidR="00D06EC6">
        <w:rPr>
          <w:rFonts w:ascii="Arial" w:hAnsi="Arial" w:cs="Arial"/>
          <w:sz w:val="22"/>
          <w:shd w:val="clear" w:color="auto" w:fill="FFFFFF"/>
        </w:rPr>
        <w:t>»</w:t>
      </w:r>
      <w:r w:rsidR="001D11BF" w:rsidRPr="00243ECD">
        <w:rPr>
          <w:rFonts w:ascii="Arial" w:hAnsi="Arial" w:cs="Arial"/>
          <w:sz w:val="22"/>
          <w:shd w:val="clear" w:color="auto" w:fill="FFFFFF"/>
        </w:rPr>
        <w:t>. Ребус</w:t>
      </w:r>
      <w:r w:rsidRPr="00243ECD">
        <w:rPr>
          <w:rFonts w:ascii="Arial" w:hAnsi="Arial" w:cs="Arial"/>
          <w:sz w:val="22"/>
          <w:shd w:val="clear" w:color="auto" w:fill="FFFFFF"/>
        </w:rPr>
        <w:t xml:space="preserve"> </w:t>
      </w:r>
      <w:r w:rsidR="00D06EC6" w:rsidRPr="00243ECD">
        <w:rPr>
          <w:rFonts w:ascii="Arial" w:hAnsi="Arial" w:cs="Arial"/>
          <w:sz w:val="22"/>
          <w:shd w:val="clear" w:color="auto" w:fill="FFFFFF"/>
        </w:rPr>
        <w:t>–</w:t>
      </w:r>
      <w:r w:rsidR="001D11BF" w:rsidRPr="00243ECD">
        <w:rPr>
          <w:rFonts w:ascii="Arial" w:hAnsi="Arial" w:cs="Arial"/>
          <w:sz w:val="22"/>
          <w:shd w:val="clear" w:color="auto" w:fill="FFFFFF"/>
        </w:rPr>
        <w:t xml:space="preserve"> это загадка, в которой искомое слово или фраза изображены в виде комбинации фигур, знаков, букв</w:t>
      </w:r>
      <w:r w:rsidR="001D11BF" w:rsidRPr="00243ECD">
        <w:rPr>
          <w:rFonts w:ascii="Arial" w:hAnsi="Arial" w:cs="Arial"/>
          <w:color w:val="auto"/>
          <w:sz w:val="22"/>
          <w:shd w:val="clear" w:color="auto" w:fill="FFFFFF"/>
        </w:rPr>
        <w:t>.</w:t>
      </w:r>
    </w:p>
    <w:p w:rsidR="0075615A" w:rsidRDefault="0075615A" w:rsidP="00A2374F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0D7D38" w:rsidRPr="00D06EC6" w:rsidRDefault="005E5470" w:rsidP="00A2374F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5</w:t>
      </w:r>
      <w:r w:rsidR="00131F7E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.</w:t>
      </w:r>
      <w:r w:rsidR="00131F7E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5E5E35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Использование дидактических игр и игров</w:t>
      </w:r>
      <w:r w:rsidR="006F61CE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ых упражнений.</w:t>
      </w:r>
    </w:p>
    <w:p w:rsidR="008F2DF9" w:rsidRPr="00243ECD" w:rsidRDefault="006F61CE" w:rsidP="00A2374F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Большое значение в воспитательно</w:t>
      </w:r>
      <w:r w:rsidR="00A46E1C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-</w:t>
      </w:r>
      <w:r w:rsidR="00A46E1C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образовательном процессе </w:t>
      </w:r>
      <w:r w:rsidR="005E5E35" w:rsidRPr="00243ECD">
        <w:rPr>
          <w:rFonts w:ascii="Arial" w:hAnsi="Arial" w:cs="Arial"/>
          <w:color w:val="auto"/>
          <w:sz w:val="22"/>
          <w:shd w:val="clear" w:color="auto" w:fill="FFFFFF"/>
        </w:rPr>
        <w:t>имеют дидактические игры</w:t>
      </w:r>
      <w:r w:rsidR="00D06EC6">
        <w:rPr>
          <w:rFonts w:ascii="Arial" w:hAnsi="Arial" w:cs="Arial"/>
          <w:color w:val="auto"/>
          <w:sz w:val="22"/>
          <w:shd w:val="clear" w:color="auto" w:fill="FFFFFF"/>
        </w:rPr>
        <w:t>. Это</w:t>
      </w:r>
      <w:r w:rsidR="005E5E35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связано прежде всего с тем, что их основная цель — обучающая. В ходе дидактической игры ребенок должен правильно </w:t>
      </w:r>
      <w:r w:rsidR="00643840" w:rsidRPr="00243ECD">
        <w:rPr>
          <w:rFonts w:ascii="Arial" w:hAnsi="Arial" w:cs="Arial"/>
          <w:color w:val="auto"/>
          <w:sz w:val="22"/>
          <w:shd w:val="clear" w:color="auto" w:fill="FFFFFF"/>
        </w:rPr>
        <w:t>выполнить предложенное педагогом</w:t>
      </w:r>
      <w:r w:rsidR="005E5E35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задание, а игровая ситуация, сказочный персонаж, игрушка помогают ему в этом. Важно</w:t>
      </w:r>
      <w:r w:rsidR="00643840" w:rsidRPr="00243ECD">
        <w:rPr>
          <w:rFonts w:ascii="Arial" w:hAnsi="Arial" w:cs="Arial"/>
          <w:color w:val="auto"/>
          <w:sz w:val="22"/>
          <w:shd w:val="clear" w:color="auto" w:fill="FFFFFF"/>
        </w:rPr>
        <w:t>,</w:t>
      </w:r>
      <w:r w:rsidR="005E5E35"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5E5E35" w:rsidRPr="00243ECD">
        <w:rPr>
          <w:rFonts w:ascii="Arial" w:hAnsi="Arial" w:cs="Arial"/>
          <w:color w:val="auto"/>
          <w:sz w:val="22"/>
          <w:shd w:val="clear" w:color="auto" w:fill="FFFFFF"/>
        </w:rPr>
        <w:lastRenderedPageBreak/>
        <w:t>чтобы каждая из игр имела относительно завершенную структуру и включала основные структурные элементы: игровая задача, игровые дей</w:t>
      </w:r>
      <w:r w:rsidR="005E5470" w:rsidRPr="00243ECD">
        <w:rPr>
          <w:rFonts w:ascii="Arial" w:hAnsi="Arial" w:cs="Arial"/>
          <w:color w:val="auto"/>
          <w:sz w:val="22"/>
          <w:shd w:val="clear" w:color="auto" w:fill="FFFFFF"/>
        </w:rPr>
        <w:t>ствия, правила и результат игры.</w:t>
      </w:r>
    </w:p>
    <w:p w:rsidR="0075615A" w:rsidRDefault="0075615A" w:rsidP="00A2374F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E5770C" w:rsidRPr="00D06EC6" w:rsidRDefault="005E5470" w:rsidP="00A2374F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6. Настольно – печатные игры.</w:t>
      </w:r>
    </w:p>
    <w:p w:rsidR="00E42B02" w:rsidRDefault="001D11BF" w:rsidP="00E42B02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  <w:r w:rsidRPr="00243ECD">
        <w:rPr>
          <w:rFonts w:ascii="Arial" w:hAnsi="Arial" w:cs="Arial"/>
          <w:color w:val="auto"/>
          <w:sz w:val="22"/>
          <w:shd w:val="clear" w:color="auto" w:fill="FFFFFF"/>
        </w:rPr>
        <w:t xml:space="preserve"> Настольно-печатные игры — это разновидность дидактических игр, которые представляют собой игры с правилами на печатной основе. Настольно-печатные игры направлены на уточнение представлений об окружающем</w:t>
      </w:r>
      <w:r w:rsidR="00D06EC6">
        <w:rPr>
          <w:rFonts w:ascii="Arial" w:hAnsi="Arial" w:cs="Arial"/>
          <w:color w:val="auto"/>
          <w:sz w:val="22"/>
          <w:shd w:val="clear" w:color="auto" w:fill="FFFFFF"/>
        </w:rPr>
        <w:t xml:space="preserve"> мире</w:t>
      </w:r>
      <w:r w:rsidRPr="00243ECD">
        <w:rPr>
          <w:rFonts w:ascii="Arial" w:hAnsi="Arial" w:cs="Arial"/>
          <w:color w:val="auto"/>
          <w:sz w:val="22"/>
          <w:shd w:val="clear" w:color="auto" w:fill="FFFFFF"/>
        </w:rPr>
        <w:t>, систематизацию знаний. Они способствуют развитию сообразительности, внимания к своим действиям, к действиям товарища, ориентировку в изменяющихся условиях игры, умение предвидеть результаты своего хода, на развитие мыслительных операций.</w:t>
      </w:r>
    </w:p>
    <w:p w:rsidR="0075615A" w:rsidRDefault="0075615A" w:rsidP="00E42B02">
      <w:pPr>
        <w:spacing w:line="240" w:lineRule="auto"/>
        <w:ind w:firstLine="708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E42B02" w:rsidRPr="00D06EC6" w:rsidRDefault="003148EF" w:rsidP="00E42B02">
      <w:pPr>
        <w:spacing w:line="240" w:lineRule="auto"/>
        <w:ind w:firstLine="708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7</w:t>
      </w:r>
      <w:r w:rsidR="00E42B02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.</w:t>
      </w:r>
      <w:r w:rsidR="0075615A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 </w:t>
      </w:r>
      <w:r w:rsidR="00E42B02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Пальчиковые </w:t>
      </w:r>
      <w:r w:rsidR="00DE44AB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игры.</w:t>
      </w:r>
    </w:p>
    <w:p w:rsidR="00D06EC6" w:rsidRDefault="0090204D" w:rsidP="00E42B02">
      <w:pPr>
        <w:spacing w:line="240" w:lineRule="auto"/>
        <w:ind w:firstLine="708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243ECD">
        <w:rPr>
          <w:rFonts w:ascii="Arial" w:hAnsi="Arial" w:cs="Arial"/>
          <w:color w:val="000000"/>
          <w:sz w:val="22"/>
          <w:shd w:val="clear" w:color="auto" w:fill="FFFFFF"/>
        </w:rPr>
        <w:t>Известному педагогу В.А. Сухомлинскому принадлежит высказывание: «Ум ребенка находится на кончиках его пальцев». Сегодня все мамы и папы без исключения знают, что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</w:t>
      </w:r>
    </w:p>
    <w:p w:rsidR="0090204D" w:rsidRPr="00D06EC6" w:rsidRDefault="0090204D" w:rsidP="00D06EC6">
      <w:pPr>
        <w:spacing w:line="240" w:lineRule="auto"/>
        <w:ind w:firstLine="708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243ECD">
        <w:rPr>
          <w:rFonts w:ascii="Arial" w:hAnsi="Arial" w:cs="Arial"/>
          <w:color w:val="000000"/>
          <w:sz w:val="22"/>
          <w:shd w:val="clear" w:color="auto" w:fill="FFFFFF"/>
        </w:rPr>
        <w:t xml:space="preserve">Для определения уровня развития речи логопедами давно был разработан такой метод: ребенка просят показать один пальчик, два пальчика и три. Дети, которым удаются изолированные движения пальцев, </w:t>
      </w:r>
      <w:r w:rsidR="00360E9D" w:rsidRPr="00243ECD">
        <w:rPr>
          <w:rFonts w:ascii="Arial" w:hAnsi="Arial" w:cs="Arial"/>
          <w:color w:val="auto"/>
          <w:sz w:val="22"/>
          <w:shd w:val="clear" w:color="auto" w:fill="FFFFFF"/>
        </w:rPr>
        <w:t>—</w:t>
      </w:r>
      <w:r w:rsidRPr="00243ECD">
        <w:rPr>
          <w:rFonts w:ascii="Arial" w:hAnsi="Arial" w:cs="Arial"/>
          <w:color w:val="000000"/>
          <w:sz w:val="22"/>
          <w:shd w:val="clear" w:color="auto" w:fill="FFFFFF"/>
        </w:rPr>
        <w:t xml:space="preserve"> говорящие дети. Если движения напряженные, пальчики сгибаются и разгибаются только вместе и не могут двигаться отдельно друг от друга</w:t>
      </w:r>
      <w:r w:rsidR="00D06EC6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D06EC6" w:rsidRPr="00243ECD">
        <w:rPr>
          <w:rFonts w:ascii="Arial" w:hAnsi="Arial" w:cs="Arial"/>
          <w:sz w:val="22"/>
          <w:shd w:val="clear" w:color="auto" w:fill="FFFFFF"/>
        </w:rPr>
        <w:t>–</w:t>
      </w:r>
      <w:r w:rsidR="00D06EC6">
        <w:rPr>
          <w:rFonts w:ascii="Arial" w:hAnsi="Arial" w:cs="Arial"/>
          <w:sz w:val="22"/>
          <w:shd w:val="clear" w:color="auto" w:fill="FFFFFF"/>
        </w:rPr>
        <w:t xml:space="preserve"> значит,</w:t>
      </w:r>
      <w:r w:rsidRPr="00243ECD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D06EC6">
        <w:rPr>
          <w:rFonts w:ascii="Arial" w:hAnsi="Arial" w:cs="Arial"/>
          <w:color w:val="000000"/>
          <w:sz w:val="22"/>
          <w:shd w:val="clear" w:color="auto" w:fill="FFFFFF"/>
        </w:rPr>
        <w:t>у детей</w:t>
      </w:r>
      <w:r w:rsidRPr="00243ECD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D06EC6">
        <w:rPr>
          <w:rFonts w:ascii="Arial" w:hAnsi="Arial" w:cs="Arial"/>
          <w:color w:val="000000"/>
          <w:sz w:val="22"/>
          <w:shd w:val="clear" w:color="auto" w:fill="FFFFFF"/>
        </w:rPr>
        <w:t>есть</w:t>
      </w:r>
      <w:r w:rsidR="00DE44AB" w:rsidRPr="00243ECD">
        <w:rPr>
          <w:rFonts w:ascii="Arial" w:hAnsi="Arial" w:cs="Arial"/>
          <w:color w:val="000000"/>
          <w:sz w:val="22"/>
          <w:shd w:val="clear" w:color="auto" w:fill="FFFFFF"/>
        </w:rPr>
        <w:t xml:space="preserve"> проблем</w:t>
      </w:r>
      <w:r w:rsidR="00D06EC6">
        <w:rPr>
          <w:rFonts w:ascii="Arial" w:hAnsi="Arial" w:cs="Arial"/>
          <w:color w:val="000000"/>
          <w:sz w:val="22"/>
          <w:shd w:val="clear" w:color="auto" w:fill="FFFFFF"/>
        </w:rPr>
        <w:t>ы</w:t>
      </w:r>
      <w:r w:rsidR="00DE44AB" w:rsidRPr="00243ECD">
        <w:rPr>
          <w:rFonts w:ascii="Arial" w:hAnsi="Arial" w:cs="Arial"/>
          <w:color w:val="000000"/>
          <w:sz w:val="22"/>
          <w:shd w:val="clear" w:color="auto" w:fill="FFFFFF"/>
        </w:rPr>
        <w:t xml:space="preserve"> в развитии речи.</w:t>
      </w:r>
    </w:p>
    <w:p w:rsidR="0075615A" w:rsidRDefault="0075615A" w:rsidP="00D06EC6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</w:p>
    <w:p w:rsidR="00D06EC6" w:rsidRDefault="003148EF" w:rsidP="00D06EC6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8. Символическое изображение букв</w:t>
      </w:r>
      <w:r w:rsidR="000D7D38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 из подручных средств: </w:t>
      </w: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пластилин</w:t>
      </w:r>
      <w:r w:rsidR="000D7D38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а</w:t>
      </w: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,</w:t>
      </w:r>
      <w:r w:rsidR="000D7D38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 счетных</w:t>
      </w: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 палоч</w:t>
      </w:r>
      <w:r w:rsidR="000D7D38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ек</w:t>
      </w:r>
      <w:r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, пуговицы</w:t>
      </w:r>
      <w:r w:rsidR="000D7D38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>, фасоли</w:t>
      </w:r>
      <w:r w:rsidR="00F769B1" w:rsidRPr="00D06EC6">
        <w:rPr>
          <w:rFonts w:ascii="Arial" w:hAnsi="Arial" w:cs="Arial"/>
          <w:b/>
          <w:color w:val="auto"/>
          <w:sz w:val="22"/>
          <w:shd w:val="clear" w:color="auto" w:fill="FFFFFF"/>
        </w:rPr>
        <w:t xml:space="preserve">. </w:t>
      </w:r>
    </w:p>
    <w:p w:rsidR="0075615A" w:rsidRDefault="0075615A" w:rsidP="00D06EC6">
      <w:pPr>
        <w:spacing w:line="240" w:lineRule="auto"/>
        <w:ind w:firstLine="708"/>
        <w:jc w:val="both"/>
        <w:rPr>
          <w:rFonts w:ascii="Arial" w:hAnsi="Arial" w:cs="Arial"/>
          <w:color w:val="auto"/>
          <w:sz w:val="22"/>
          <w:shd w:val="clear" w:color="auto" w:fill="FFFFFF"/>
        </w:rPr>
      </w:pPr>
    </w:p>
    <w:p w:rsidR="00D06EC6" w:rsidRDefault="00D34283" w:rsidP="00D06EC6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  <w:r w:rsidRPr="007C43A2">
        <w:rPr>
          <w:rFonts w:ascii="Arial" w:hAnsi="Arial" w:cs="Arial"/>
          <w:color w:val="auto"/>
          <w:sz w:val="22"/>
          <w:shd w:val="clear" w:color="auto" w:fill="FFFFFF"/>
        </w:rPr>
        <w:t>Всем известно, что игровая деятельность детей – это не просто развлечение и времяпрепровождение. Игры развивают, воспитывают и обучают. Дети с удоволь</w:t>
      </w:r>
      <w:r w:rsidR="007C43A2">
        <w:rPr>
          <w:rFonts w:ascii="Arial" w:hAnsi="Arial" w:cs="Arial"/>
          <w:color w:val="auto"/>
          <w:sz w:val="22"/>
          <w:shd w:val="clear" w:color="auto" w:fill="FFFFFF"/>
        </w:rPr>
        <w:t xml:space="preserve">ствием </w:t>
      </w:r>
      <w:r w:rsidRPr="007C43A2">
        <w:rPr>
          <w:rFonts w:ascii="Arial" w:hAnsi="Arial" w:cs="Arial"/>
          <w:color w:val="auto"/>
          <w:sz w:val="22"/>
          <w:shd w:val="clear" w:color="auto" w:fill="FFFFFF"/>
        </w:rPr>
        <w:t>подражают взрослым, копируя их, сами придумывают сюжеты своих игр, распределяют свои роли. Именно поэтому целесообразно подхватить, систематизировать, дополнить и расширить деятельность детей.</w:t>
      </w:r>
    </w:p>
    <w:p w:rsidR="0022787C" w:rsidRPr="00D06EC6" w:rsidRDefault="0022787C" w:rsidP="00D06EC6">
      <w:pPr>
        <w:spacing w:line="240" w:lineRule="auto"/>
        <w:ind w:firstLine="708"/>
        <w:jc w:val="both"/>
        <w:rPr>
          <w:rFonts w:ascii="Arial" w:hAnsi="Arial" w:cs="Arial"/>
          <w:b/>
          <w:color w:val="auto"/>
          <w:sz w:val="22"/>
          <w:shd w:val="clear" w:color="auto" w:fill="FFFFFF"/>
        </w:rPr>
      </w:pPr>
      <w:r w:rsidRPr="007C43A2">
        <w:rPr>
          <w:rFonts w:ascii="Arial" w:hAnsi="Arial" w:cs="Arial"/>
          <w:color w:val="auto"/>
          <w:sz w:val="22"/>
          <w:shd w:val="clear" w:color="auto" w:fill="FFFFFF"/>
        </w:rPr>
        <w:t>На основе игры можно увлечь детей в любую область познания окружающего мира, можно обучить их грамоте, научить правильно выражать свои мысли и вежливо общаться, видеть красоту и многогранность мира вокруг себя.</w:t>
      </w:r>
    </w:p>
    <w:p w:rsidR="00112F40" w:rsidRDefault="00112F40" w:rsidP="007C43A2">
      <w:pPr>
        <w:spacing w:line="240" w:lineRule="auto"/>
        <w:jc w:val="both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174BE2" w:rsidRDefault="00174BE2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652EC4" w:rsidRPr="00E42B02" w:rsidRDefault="00652EC4" w:rsidP="00C216A8">
      <w:pPr>
        <w:spacing w:line="240" w:lineRule="auto"/>
        <w:rPr>
          <w:rFonts w:cs="Times New Roman"/>
          <w:color w:val="FF0000"/>
          <w:sz w:val="22"/>
          <w:shd w:val="clear" w:color="auto" w:fill="FFFFFF"/>
        </w:rPr>
      </w:pPr>
    </w:p>
    <w:p w:rsidR="00652EC4" w:rsidRPr="00E42B02" w:rsidRDefault="00652EC4" w:rsidP="00652EC4">
      <w:pPr>
        <w:rPr>
          <w:rFonts w:cs="Times New Roman"/>
          <w:sz w:val="22"/>
        </w:rPr>
      </w:pPr>
    </w:p>
    <w:p w:rsidR="00652EC4" w:rsidRPr="00E42B02" w:rsidRDefault="00652EC4" w:rsidP="00652EC4">
      <w:pPr>
        <w:tabs>
          <w:tab w:val="left" w:pos="8328"/>
        </w:tabs>
        <w:rPr>
          <w:rFonts w:cs="Times New Roman"/>
          <w:sz w:val="22"/>
        </w:rPr>
      </w:pPr>
    </w:p>
    <w:sectPr w:rsidR="00652EC4" w:rsidRPr="00E42B02" w:rsidSect="00C216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CD9"/>
    <w:rsid w:val="000172F8"/>
    <w:rsid w:val="00036C6D"/>
    <w:rsid w:val="00054BA7"/>
    <w:rsid w:val="000D7D38"/>
    <w:rsid w:val="000E0C4C"/>
    <w:rsid w:val="000E0F97"/>
    <w:rsid w:val="000F6D61"/>
    <w:rsid w:val="00112F40"/>
    <w:rsid w:val="00131F7E"/>
    <w:rsid w:val="001744D8"/>
    <w:rsid w:val="00174BE2"/>
    <w:rsid w:val="001D11BF"/>
    <w:rsid w:val="001E0CD9"/>
    <w:rsid w:val="002236F2"/>
    <w:rsid w:val="0022787C"/>
    <w:rsid w:val="00243ECD"/>
    <w:rsid w:val="003148EF"/>
    <w:rsid w:val="00360E9D"/>
    <w:rsid w:val="0042603F"/>
    <w:rsid w:val="00441285"/>
    <w:rsid w:val="005C7904"/>
    <w:rsid w:val="005E5470"/>
    <w:rsid w:val="005E5E35"/>
    <w:rsid w:val="00643840"/>
    <w:rsid w:val="00652EC4"/>
    <w:rsid w:val="00685987"/>
    <w:rsid w:val="006D691C"/>
    <w:rsid w:val="006F61CE"/>
    <w:rsid w:val="00703918"/>
    <w:rsid w:val="0075615A"/>
    <w:rsid w:val="007766A9"/>
    <w:rsid w:val="007B7985"/>
    <w:rsid w:val="007C43A2"/>
    <w:rsid w:val="00833E62"/>
    <w:rsid w:val="008F1AF7"/>
    <w:rsid w:val="008F2DF9"/>
    <w:rsid w:val="0090204D"/>
    <w:rsid w:val="00967F2D"/>
    <w:rsid w:val="00A21D94"/>
    <w:rsid w:val="00A2374F"/>
    <w:rsid w:val="00A46E1C"/>
    <w:rsid w:val="00B32554"/>
    <w:rsid w:val="00B82A8E"/>
    <w:rsid w:val="00BD0334"/>
    <w:rsid w:val="00C216A8"/>
    <w:rsid w:val="00C42A95"/>
    <w:rsid w:val="00CD4C86"/>
    <w:rsid w:val="00D030C5"/>
    <w:rsid w:val="00D06EC6"/>
    <w:rsid w:val="00D34283"/>
    <w:rsid w:val="00D766DD"/>
    <w:rsid w:val="00DE3146"/>
    <w:rsid w:val="00DE44AB"/>
    <w:rsid w:val="00E42B02"/>
    <w:rsid w:val="00E5770C"/>
    <w:rsid w:val="00E72F91"/>
    <w:rsid w:val="00EB17B5"/>
    <w:rsid w:val="00EB64C5"/>
    <w:rsid w:val="00F473E3"/>
    <w:rsid w:val="00F618BA"/>
    <w:rsid w:val="00F71AAC"/>
    <w:rsid w:val="00F769B1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5"/>
    <w:pPr>
      <w:spacing w:after="0" w:line="36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703918"/>
    <w:pPr>
      <w:keepNext/>
      <w:keepLines/>
      <w:autoSpaceDE w:val="0"/>
      <w:autoSpaceDN w:val="0"/>
      <w:adjustRightInd w:val="0"/>
      <w:spacing w:before="240" w:line="240" w:lineRule="auto"/>
      <w:outlineLvl w:val="0"/>
    </w:pPr>
    <w:rPr>
      <w:rFonts w:asciiTheme="minorHAnsi" w:eastAsiaTheme="majorEastAsia" w:hAnsiTheme="minorHAnsi" w:cstheme="majorBidi"/>
      <w:sz w:val="2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85987"/>
    <w:pPr>
      <w:spacing w:before="100" w:beforeAutospacing="1" w:after="100" w:afterAutospacing="1" w:line="240" w:lineRule="auto"/>
      <w:outlineLvl w:val="1"/>
    </w:pPr>
    <w:rPr>
      <w:rFonts w:asciiTheme="minorHAnsi" w:eastAsia="Times New Roman" w:hAnsiTheme="minorHAnsi"/>
      <w:bCs/>
      <w:sz w:val="2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18"/>
    <w:rPr>
      <w:rFonts w:eastAsiaTheme="majorEastAsia" w:cstheme="majorBidi"/>
      <w:color w:val="000000" w:themeColor="text1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987"/>
    <w:rPr>
      <w:rFonts w:eastAsia="Times New Roman"/>
      <w:bCs/>
      <w:color w:val="000000" w:themeColor="text1"/>
      <w:szCs w:val="36"/>
      <w:lang w:eastAsia="ru-RU"/>
    </w:rPr>
  </w:style>
  <w:style w:type="paragraph" w:styleId="a3">
    <w:name w:val="List Paragraph"/>
    <w:basedOn w:val="a"/>
    <w:uiPriority w:val="34"/>
    <w:qFormat/>
    <w:rsid w:val="005E5E35"/>
    <w:pPr>
      <w:ind w:left="720"/>
      <w:contextualSpacing/>
    </w:pPr>
  </w:style>
  <w:style w:type="character" w:styleId="a4">
    <w:name w:val="Strong"/>
    <w:basedOn w:val="a0"/>
    <w:uiPriority w:val="22"/>
    <w:qFormat/>
    <w:rsid w:val="009020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6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C5"/>
    <w:rPr>
      <w:rFonts w:ascii="Tahoma" w:hAnsi="Tahoma" w:cs="Tahoma"/>
      <w:color w:val="000000" w:themeColor="text1"/>
      <w:sz w:val="16"/>
      <w:szCs w:val="16"/>
    </w:rPr>
  </w:style>
  <w:style w:type="paragraph" w:styleId="6">
    <w:name w:val="index 6"/>
    <w:qFormat/>
    <w:rsid w:val="000F6D6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1">
    <w:name w:val="toc 2"/>
    <w:basedOn w:val="6"/>
    <w:unhideWhenUsed/>
    <w:rsid w:val="000F6D61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kaverina</cp:lastModifiedBy>
  <cp:revision>36</cp:revision>
  <dcterms:created xsi:type="dcterms:W3CDTF">2017-02-04T08:46:00Z</dcterms:created>
  <dcterms:modified xsi:type="dcterms:W3CDTF">2020-12-25T10:05:00Z</dcterms:modified>
</cp:coreProperties>
</file>