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0" w:rsidRPr="00867DEB" w:rsidRDefault="00AB0770" w:rsidP="00867D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Методическая разработка</w:t>
      </w:r>
    </w:p>
    <w:p w:rsidR="00AB0770" w:rsidRDefault="00EC5B75" w:rsidP="00867D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</w:t>
      </w:r>
      <w:r w:rsidR="00AB0770" w:rsidRPr="00867DEB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нтеллектуально-познава</w:t>
      </w:r>
      <w:r w:rsidR="00AE36A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тельной </w:t>
      </w:r>
      <w:r w:rsidR="00E5064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и</w:t>
      </w:r>
      <w:r w:rsidR="00AE36A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гры</w:t>
      </w:r>
      <w:r w:rsidR="00E5064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«Умники и умницы</w:t>
      </w:r>
      <w:r w:rsidR="00AB0770" w:rsidRPr="00867DEB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»</w:t>
      </w:r>
    </w:p>
    <w:p w:rsidR="00AE36AC" w:rsidRDefault="00AE36AC" w:rsidP="00867D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по теме « Знаменитые люди Тамбовского края»</w:t>
      </w:r>
    </w:p>
    <w:p w:rsidR="00AE36AC" w:rsidRDefault="00AE36AC" w:rsidP="00867D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AE36AC" w:rsidRPr="00AE36AC" w:rsidRDefault="00AE36AC" w:rsidP="00AE36AC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AE36AC">
        <w:rPr>
          <w:rFonts w:ascii="Helvetica" w:eastAsia="Times New Roman" w:hAnsi="Helvetica" w:cs="Helvetica"/>
          <w:color w:val="333333"/>
          <w:lang w:eastAsia="ru-RU"/>
        </w:rPr>
        <w:t>Ав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тор: Шамова Наталья Алексеевна </w:t>
      </w:r>
    </w:p>
    <w:p w:rsidR="00AE36AC" w:rsidRPr="00AE36AC" w:rsidRDefault="00AE36AC" w:rsidP="00AE36AC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AE36AC">
        <w:rPr>
          <w:rFonts w:ascii="Helvetica" w:eastAsia="Times New Roman" w:hAnsi="Helvetica" w:cs="Helvetica"/>
          <w:color w:val="333333"/>
          <w:lang w:eastAsia="ru-RU"/>
        </w:rPr>
        <w:t>Организаци</w:t>
      </w:r>
      <w:r>
        <w:rPr>
          <w:rFonts w:ascii="Helvetica" w:eastAsia="Times New Roman" w:hAnsi="Helvetica" w:cs="Helvetica"/>
          <w:color w:val="333333"/>
          <w:lang w:eastAsia="ru-RU"/>
        </w:rPr>
        <w:t>я: МБОУСОШ№3 (2К)</w:t>
      </w:r>
    </w:p>
    <w:p w:rsidR="00AE36AC" w:rsidRPr="00AE36AC" w:rsidRDefault="00AE36AC" w:rsidP="00AE36AC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Населенный пункт: </w:t>
      </w:r>
      <w:proofErr w:type="gramStart"/>
      <w:r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>
        <w:rPr>
          <w:rFonts w:ascii="Helvetica" w:eastAsia="Times New Roman" w:hAnsi="Helvetica" w:cs="Helvetica"/>
          <w:color w:val="333333"/>
          <w:lang w:eastAsia="ru-RU"/>
        </w:rPr>
        <w:t xml:space="preserve"> Моршанск</w:t>
      </w:r>
    </w:p>
    <w:p w:rsidR="00AE36AC" w:rsidRPr="00867DEB" w:rsidRDefault="00AE36AC" w:rsidP="00867D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B36CFA" w:rsidRPr="00B36CFA" w:rsidRDefault="00AB0770" w:rsidP="00B36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E5064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Цель:</w:t>
      </w:r>
      <w:r w:rsidR="00B36CFA" w:rsidRPr="00B36CFA">
        <w:t xml:space="preserve"> </w:t>
      </w:r>
      <w:r w:rsidR="00B36CFA" w:rsidRPr="00B36C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Обобщение знаний  обучающихся об истории и культуре родного края – Тамбовской области. Развитие умений применять их в игре. Выявление и </w:t>
      </w:r>
      <w:r w:rsidR="00B36C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</w:t>
      </w:r>
      <w:r w:rsidR="00B36CFA" w:rsidRPr="00B36C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оддержка одаренных детей, обмен педагогическим опытом</w:t>
      </w:r>
      <w:r w:rsidR="00B36CFA" w:rsidRPr="00B36C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.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BD4D41" w:rsidRPr="00BD4D41" w:rsidRDefault="00BD4D41" w:rsidP="00BD4D4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Задачи:</w:t>
      </w:r>
      <w:r w:rsidRPr="00BD4D4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</w:p>
    <w:p w:rsidR="00000000" w:rsidRPr="00BD4D41" w:rsidRDefault="00B76D06" w:rsidP="00BD4D4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Оказывать поддержку интеллектуально одаренным детям;</w:t>
      </w:r>
    </w:p>
    <w:p w:rsidR="00000000" w:rsidRPr="00BD4D41" w:rsidRDefault="00B76D06" w:rsidP="00BD4D4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Развивать интерес к интеллектуальным заданиям, повышать познавательную активность;</w:t>
      </w:r>
    </w:p>
    <w:p w:rsidR="00000000" w:rsidRPr="00BD4D41" w:rsidRDefault="00B76D06" w:rsidP="00BD4D4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Развивать умения анализировать, делать выводы, Развивать </w:t>
      </w:r>
      <w:r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любознательность, самостоятельность;</w:t>
      </w:r>
    </w:p>
    <w:p w:rsidR="00000000" w:rsidRPr="00BD4D41" w:rsidRDefault="00B76D06" w:rsidP="00BD4D4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Показывая свои знания и умения, проявлять настойчивость, целеустремленность, смекалку;</w:t>
      </w:r>
    </w:p>
    <w:p w:rsidR="00BD4D41" w:rsidRPr="00BD4D41" w:rsidRDefault="00B76D06" w:rsidP="00BD4D41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Воспитывать интерес и любовь к родному краю  </w:t>
      </w:r>
      <w:r w:rsid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D4D41"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умение гордиться им.  </w:t>
      </w:r>
    </w:p>
    <w:p w:rsidR="00AB0770" w:rsidRPr="00BD4D41" w:rsidRDefault="00AB0770" w:rsidP="00BD4D41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Планируемые образовательные результаты:</w:t>
      </w:r>
    </w:p>
    <w:p w:rsidR="005601B9" w:rsidRPr="005601B9" w:rsidRDefault="005601B9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5601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Личностные: </w:t>
      </w:r>
    </w:p>
    <w:p w:rsidR="00AB0770" w:rsidRPr="005601B9" w:rsidRDefault="00AB0770" w:rsidP="005601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601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самостоятельность и личная ответственность за свои поступки;</w:t>
      </w:r>
    </w:p>
    <w:p w:rsidR="00AB0770" w:rsidRPr="005601B9" w:rsidRDefault="00AB0770" w:rsidP="005601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601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мотивация игровой деятельности.</w:t>
      </w:r>
    </w:p>
    <w:p w:rsidR="00AB0770" w:rsidRPr="005601B9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proofErr w:type="spellStart"/>
      <w:r w:rsidRPr="005601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Метапредметные</w:t>
      </w:r>
      <w:proofErr w:type="spellEnd"/>
      <w:r w:rsidRPr="005601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:</w:t>
      </w:r>
    </w:p>
    <w:p w:rsidR="00AB0770" w:rsidRPr="005601B9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5601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Регулятивные:</w:t>
      </w:r>
    </w:p>
    <w:p w:rsidR="00AB0770" w:rsidRPr="00E45556" w:rsidRDefault="00AB0770" w:rsidP="00E4555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выполнять взаимопроверку и корректировку учебного задания;</w:t>
      </w:r>
    </w:p>
    <w:p w:rsidR="00AB0770" w:rsidRPr="00E45556" w:rsidRDefault="00AB0770" w:rsidP="00E4555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соотносить поставленную цель и полученный результат</w:t>
      </w:r>
    </w:p>
    <w:p w:rsidR="00AB0770" w:rsidRPr="00E45556" w:rsidRDefault="00AB0770" w:rsidP="00E4555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деятельности;</w:t>
      </w:r>
    </w:p>
    <w:p w:rsidR="00AB0770" w:rsidRPr="00E45556" w:rsidRDefault="00AB0770" w:rsidP="00E4555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оценивать результат собственной деятельности.</w:t>
      </w:r>
    </w:p>
    <w:p w:rsidR="00AB0770" w:rsidRPr="00E45556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Познавательные:</w:t>
      </w:r>
    </w:p>
    <w:p w:rsidR="00AB0770" w:rsidRPr="00E45556" w:rsidRDefault="00AB0770" w:rsidP="00E4555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осознанно и произвольно строить сообщения в устной и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письменной форме, в том числе творческого и исследовательского характера;</w:t>
      </w:r>
    </w:p>
    <w:p w:rsidR="00AB0770" w:rsidRPr="00E45556" w:rsidRDefault="00AB0770" w:rsidP="00E4555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устанавливать причинно-следственные связи;</w:t>
      </w:r>
    </w:p>
    <w:p w:rsidR="00AB0770" w:rsidRPr="00E45556" w:rsidRDefault="00AB0770" w:rsidP="00E4555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ставить и формулировать проблемы;</w:t>
      </w:r>
    </w:p>
    <w:p w:rsidR="00AB0770" w:rsidRPr="00E45556" w:rsidRDefault="00AB0770" w:rsidP="00E4555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проявлять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творческие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способности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выполнении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исследовательской работы.</w:t>
      </w:r>
    </w:p>
    <w:p w:rsidR="00AB0770" w:rsidRPr="00E45556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Коммуникативные:</w:t>
      </w:r>
    </w:p>
    <w:p w:rsidR="00E45556" w:rsidRPr="00E45556" w:rsidRDefault="00AB0770" w:rsidP="00E4555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вступать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учебное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сотрудничество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учителем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одноклассниками, осуществлять совместную деятельность в малых группах;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AB0770" w:rsidRPr="00E45556" w:rsidRDefault="00AB0770" w:rsidP="00E4555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формировать умение слушать партнёра и вступать в диалог,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участвовать в коллективном обсуждении проблемы;</w:t>
      </w:r>
    </w:p>
    <w:p w:rsidR="00E45556" w:rsidRPr="00E45556" w:rsidRDefault="00AB0770" w:rsidP="00E4555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формировать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коммуникативную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компетентность:</w:t>
      </w:r>
    </w:p>
    <w:p w:rsidR="00AB0770" w:rsidRPr="00E45556" w:rsidRDefault="00AB0770" w:rsidP="00E4555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умения</w:t>
      </w:r>
      <w:r w:rsidR="00E45556"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анализировать, обобщать, делать выводы, доказывать своё мнение, убеждать.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Работа фронтальная, индивидуальная, групповая.</w:t>
      </w:r>
    </w:p>
    <w:p w:rsidR="00AB0770" w:rsidRPr="009C1DFF" w:rsidRDefault="00B36CFA" w:rsidP="009C1D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Технологии, методы и </w:t>
      </w:r>
      <w:r w:rsidR="00AB0770" w:rsidRPr="009C1DF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приемы, используемые для</w:t>
      </w:r>
      <w:r w:rsidRPr="009C1DF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AB0770" w:rsidRPr="009C1DF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достижения планируемых результатов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Технология</w:t>
      </w:r>
      <w:r w:rsidR="00B36CFA" w:rsidRPr="00B36C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развития</w:t>
      </w:r>
      <w:r w:rsidR="00B36CFA" w:rsidRPr="00B36C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критического</w:t>
      </w:r>
      <w:r w:rsidR="00B36CFA" w:rsidRPr="00AC4E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мышления.</w:t>
      </w:r>
    </w:p>
    <w:p w:rsidR="00B36CFA" w:rsidRDefault="00AB0770" w:rsidP="00B36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Здоровье</w:t>
      </w:r>
      <w:r w:rsidR="00B36CFA" w:rsidRPr="00B36C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сберегающая технология.</w:t>
      </w:r>
    </w:p>
    <w:p w:rsidR="009C1DFF" w:rsidRPr="00867DEB" w:rsidRDefault="009C1DFF" w:rsidP="009C1D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Коммуникативный метод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9C1DFF" w:rsidRPr="00867DEB" w:rsidRDefault="009C1DFF" w:rsidP="009C1D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Познавательный метод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9C1DFF" w:rsidRPr="00867DEB" w:rsidRDefault="009C1DFF" w:rsidP="009C1D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Преобразовательный метод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9C1DFF" w:rsidRDefault="009C1DFF" w:rsidP="009C1D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Контрольный метод </w:t>
      </w:r>
    </w:p>
    <w:p w:rsidR="002528D4" w:rsidRPr="002528D4" w:rsidRDefault="002528D4" w:rsidP="0025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Приемы:</w:t>
      </w:r>
    </w:p>
    <w:p w:rsidR="002528D4" w:rsidRPr="002528D4" w:rsidRDefault="002528D4" w:rsidP="0025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литературно-музыкальная композиция;</w:t>
      </w:r>
    </w:p>
    <w:p w:rsidR="002528D4" w:rsidRPr="00867DEB" w:rsidRDefault="002528D4" w:rsidP="0025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proofErr w:type="spell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мультимедийная</w:t>
      </w:r>
      <w:proofErr w:type="spell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презентация (показ слайдов);</w:t>
      </w:r>
    </w:p>
    <w:p w:rsidR="002528D4" w:rsidRDefault="002528D4" w:rsidP="00B36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B36CFA" w:rsidRPr="00B36CFA" w:rsidRDefault="00B36CFA" w:rsidP="00B36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B36C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Оборудование</w:t>
      </w:r>
      <w:proofErr w:type="gramStart"/>
      <w:r w:rsidRPr="00B36CF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:</w:t>
      </w:r>
      <w:proofErr w:type="gramEnd"/>
    </w:p>
    <w:p w:rsidR="00B36CFA" w:rsidRPr="00867DEB" w:rsidRDefault="00B36CFA" w:rsidP="00B36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ИКТ. Пр</w:t>
      </w:r>
      <w:r w:rsid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езентация в формате </w:t>
      </w:r>
      <w:proofErr w:type="spellStart"/>
      <w:r w:rsid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Power</w:t>
      </w:r>
      <w:proofErr w:type="spellEnd"/>
      <w:r w:rsid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Point</w:t>
      </w:r>
      <w:proofErr w:type="spellEnd"/>
      <w:r w:rsid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r w:rsidR="002528D4"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Интерактивная доска</w:t>
      </w:r>
    </w:p>
    <w:p w:rsidR="00B36CFA" w:rsidRPr="00867DEB" w:rsidRDefault="00B36CFA" w:rsidP="00B36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E66FD" w:rsidRPr="00867DEB" w:rsidRDefault="00AB0770" w:rsidP="002E6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Интеллектуально-познавательная игра – это состязание нескольких</w:t>
      </w:r>
      <w:r w:rsidR="002E66F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троек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</w:p>
    <w:p w:rsidR="00AB0770" w:rsidRDefault="00AB0770" w:rsidP="002E6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подготовки такой игры требуется</w:t>
      </w:r>
      <w:r w:rsidR="002E66F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время. </w:t>
      </w:r>
    </w:p>
    <w:p w:rsidR="002E66FD" w:rsidRPr="009C1DFF" w:rsidRDefault="002E66FD" w:rsidP="002E66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9C1DF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Механизм проведения:</w:t>
      </w:r>
    </w:p>
    <w:p w:rsidR="002E66FD" w:rsidRPr="00867DEB" w:rsidRDefault="002E66FD" w:rsidP="002E6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подготовительный этап;</w:t>
      </w:r>
    </w:p>
    <w:p w:rsidR="002E66FD" w:rsidRPr="00867DEB" w:rsidRDefault="002E66FD" w:rsidP="002E6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проведение игры;</w:t>
      </w:r>
    </w:p>
    <w:p w:rsidR="002E66FD" w:rsidRPr="00867DEB" w:rsidRDefault="002E66FD" w:rsidP="002E6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2E66FD" w:rsidRDefault="002E66FD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AB0770" w:rsidRPr="005924B5" w:rsidRDefault="00AB0770" w:rsidP="002E66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924B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ОСНОВНАЯ ЧАСТЬ</w:t>
      </w:r>
    </w:p>
    <w:p w:rsidR="00AB0770" w:rsidRPr="002E66FD" w:rsidRDefault="00AB0770" w:rsidP="002528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E66FD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Описание подготовки воспитательного мероприятия</w:t>
      </w:r>
    </w:p>
    <w:p w:rsidR="00AB0770" w:rsidRDefault="00AB0770" w:rsidP="00851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 месяц до мероприятия</w:t>
      </w:r>
      <w:r w:rsidR="002E66F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обучающим было дано задание </w:t>
      </w:r>
      <w:proofErr w:type="gramStart"/>
      <w:r w:rsidR="002E66F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изучить</w:t>
      </w:r>
      <w:proofErr w:type="gramEnd"/>
      <w:r w:rsidR="002E66F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8515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материал по книгам,   история и культура </w:t>
      </w:r>
      <w:r w:rsidR="002E66F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Тамбовского края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</w:p>
    <w:p w:rsidR="00851586" w:rsidRDefault="00851586" w:rsidP="00851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Найти и изучить материал</w:t>
      </w:r>
      <w:r w:rsid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сети интернета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 знаменитых людях</w:t>
      </w:r>
      <w:r w:rsid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Тамбовской области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E95E84" w:rsidRDefault="00851586" w:rsidP="00851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Сделать открытку </w:t>
      </w:r>
      <w:r w:rsid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«С юбилеем родной край»</w:t>
      </w:r>
    </w:p>
    <w:p w:rsidR="00851586" w:rsidRPr="00867DEB" w:rsidRDefault="00E95E84" w:rsidP="00851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Написать эссе «История в лицах»</w:t>
      </w:r>
      <w:r w:rsidR="0085158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При выполнении задания большую помощь оказывают </w:t>
      </w:r>
      <w:r w:rsid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учащимся их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родител</w:t>
      </w:r>
      <w:r w:rsid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и</w:t>
      </w:r>
      <w:r w:rsidR="00E95E84" w:rsidRP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учитель</w:t>
      </w:r>
      <w:proofErr w:type="gramStart"/>
      <w:r w:rsidR="00E95E8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.</w:t>
      </w:r>
      <w:proofErr w:type="gramEnd"/>
    </w:p>
    <w:p w:rsidR="00AB0770" w:rsidRPr="00E95E84" w:rsidRDefault="00AB0770" w:rsidP="00E95E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E95E8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Структура мероприятия:</w:t>
      </w:r>
    </w:p>
    <w:p w:rsidR="00AB0770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Вступительное слово учителя.</w:t>
      </w:r>
    </w:p>
    <w:p w:rsidR="00E95E84" w:rsidRPr="00867DEB" w:rsidRDefault="00E95E84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Отборочный тур.</w:t>
      </w:r>
      <w:r w:rsid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Тестирование</w:t>
      </w:r>
      <w:r w:rsidR="00AE36A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</w:t>
      </w:r>
      <w:r w:rsid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AE36A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теме </w:t>
      </w:r>
      <w:r w:rsidR="00FB637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«Люби и знай свой край родной».</w:t>
      </w:r>
    </w:p>
    <w:p w:rsidR="00AB0770" w:rsidRDefault="00E95E84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итогам отборочного тура представление</w:t>
      </w:r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( </w:t>
      </w:r>
      <w:proofErr w:type="spellStart"/>
      <w:proofErr w:type="gramEnd"/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агонистов</w:t>
      </w:r>
      <w:proofErr w:type="spellEnd"/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первой тройки игры.</w:t>
      </w:r>
    </w:p>
    <w:p w:rsidR="00AC23EF" w:rsidRPr="00867DEB" w:rsidRDefault="00AC23EF" w:rsidP="00AC23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Поэтическая минутка</w:t>
      </w:r>
    </w:p>
    <w:p w:rsidR="00E95E84" w:rsidRDefault="00E95E84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итогам отборочного тура представлени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</w:t>
      </w:r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proofErr w:type="gramEnd"/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агонистов</w:t>
      </w:r>
      <w:proofErr w:type="spellEnd"/>
      <w:r w:rsidR="00AC23E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второй  тройки игры.</w:t>
      </w:r>
    </w:p>
    <w:p w:rsidR="00AB0770" w:rsidRPr="00867DEB" w:rsidRDefault="00AC23EF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Музыкальная  пауза</w:t>
      </w:r>
    </w:p>
    <w:p w:rsidR="00AC23EF" w:rsidRDefault="00AC23EF" w:rsidP="00AC23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итогам отборочного тура представлени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агонистов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  третий   тройки игры.</w:t>
      </w:r>
    </w:p>
    <w:p w:rsidR="00AC23EF" w:rsidRDefault="00AC23EF" w:rsidP="00AC23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16CDF">
        <w:rPr>
          <w:sz w:val="28"/>
          <w:szCs w:val="28"/>
        </w:rPr>
        <w:t xml:space="preserve"> «Эпилог»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игра  с теоретиками.</w:t>
      </w:r>
    </w:p>
    <w:p w:rsidR="00F65F4E" w:rsidRDefault="005924B5" w:rsidP="00AC23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игры.</w:t>
      </w:r>
      <w:r w:rsidRPr="005924B5">
        <w:t xml:space="preserve"> </w:t>
      </w:r>
      <w:r w:rsidRP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После завершения трех </w:t>
      </w:r>
      <w:proofErr w:type="spellStart"/>
      <w:r w:rsidRP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агонов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членами жюри </w:t>
      </w:r>
      <w:r w:rsidRP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подсчитывается количество орденов среди всех участ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ников</w:t>
      </w:r>
    </w:p>
    <w:p w:rsidR="00AC23EF" w:rsidRDefault="00F65F4E" w:rsidP="00AC23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Награждение  победителя   и призеров</w:t>
      </w:r>
      <w:r w:rsid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AB0770" w:rsidRPr="005924B5" w:rsidRDefault="00AB0770" w:rsidP="005924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924B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ХОД МЕРОПРИЯТИЯ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Учитель: С чего начинается Родина? Великая земля наших отцов.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Поля и леса, моря и горы, города и маленькие деревушки, белые стволы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берёз и шорох спелых колосьев. Эту землю мы называем самым дорогим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именем – Родина. Есть Родина большая и малая. Большая Родина – это наша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огромная, необъятная страна Россия. Малая родина – это место, где мы</w:t>
      </w:r>
      <w:r w:rsid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 вами родились, </w:t>
      </w:r>
      <w:proofErr w:type="spellStart"/>
      <w:r w:rsid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ростём</w:t>
      </w:r>
      <w:proofErr w:type="spellEnd"/>
      <w:r w:rsidR="005924B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и живем.</w:t>
      </w:r>
      <w:r w:rsid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Слайд 4</w:t>
      </w:r>
    </w:p>
    <w:p w:rsidR="00AB0770" w:rsidRPr="00867DEB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Наше мероприятие мы посвящаем </w:t>
      </w:r>
      <w:proofErr w:type="spellStart"/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Тамбовщине</w:t>
      </w:r>
      <w:proofErr w:type="spellEnd"/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– земле, на которой</w:t>
      </w:r>
    </w:p>
    <w:p w:rsidR="00AB0770" w:rsidRDefault="00AB0770" w:rsidP="00867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живём, </w:t>
      </w:r>
      <w:proofErr w:type="gramStart"/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которую</w:t>
      </w:r>
      <w:proofErr w:type="gramEnd"/>
      <w:r w:rsidRPr="00867DE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любим и с которой нас столько много связывает.</w:t>
      </w:r>
    </w:p>
    <w:p w:rsidR="00AE36AC" w:rsidRDefault="00AE36AC" w:rsidP="00AE36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-Сначала мы проведем отборочный тур. </w:t>
      </w:r>
    </w:p>
    <w:p w:rsidR="00AE36AC" w:rsidRDefault="00AE36AC" w:rsidP="00AE36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EC5B7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Тестирование по  теме  «Люби и знай свой край родной».</w:t>
      </w:r>
    </w:p>
    <w:p w:rsidR="00BD4D41" w:rsidRPr="00BD4D41" w:rsidRDefault="00BD4D41" w:rsidP="00AE36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D4D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слайд 5</w:t>
      </w:r>
    </w:p>
    <w:p w:rsidR="00EC5B75" w:rsidRPr="00EC5B75" w:rsidRDefault="00EC5B75" w:rsidP="00EC5B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</w:t>
      </w:r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При </w:t>
      </w:r>
      <w:proofErr w:type="gramStart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слиянии</w:t>
      </w:r>
      <w:proofErr w:type="gramEnd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каких рек была воздвигнута крепость Тамбов? (</w:t>
      </w:r>
      <w:proofErr w:type="spellStart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Цна</w:t>
      </w:r>
      <w:proofErr w:type="spellEnd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 </w:t>
      </w:r>
      <w:proofErr w:type="spellStart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Студенец</w:t>
      </w:r>
      <w:proofErr w:type="spellEnd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EC5B75" w:rsidRPr="00EC5B75" w:rsidRDefault="00EC5B75" w:rsidP="00EC5B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 Что изображено на </w:t>
      </w:r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Тамбовском гербе</w:t>
      </w:r>
      <w:proofErr w:type="gramStart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</w:t>
      </w:r>
      <w:proofErr w:type="gramEnd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очему? (Издревле наши предки занимались </w:t>
      </w:r>
      <w:proofErr w:type="spellStart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боротничеством</w:t>
      </w:r>
      <w:proofErr w:type="spellEnd"/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(сбор меда диких пчел), а в дальнейшем и пчеловодством)</w:t>
      </w:r>
    </w:p>
    <w:p w:rsidR="00EC5B75" w:rsidRPr="00EC5B75" w:rsidRDefault="00EC5B75" w:rsidP="00EC5B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</w:t>
      </w:r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каком часто употребляемом выражении упоминается один из хищников тамбовских лесов? (Тамбовский волк тебе товарищ)</w:t>
      </w:r>
    </w:p>
    <w:p w:rsidR="00EC5B75" w:rsidRPr="00EC5B75" w:rsidRDefault="00EC5B75" w:rsidP="00EC5B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4. Кто изобрел </w:t>
      </w:r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лампочки накаливания, основатель (А. Лодыгин)</w:t>
      </w:r>
    </w:p>
    <w:p w:rsidR="00EC5B75" w:rsidRDefault="00EC5B75" w:rsidP="00EC5B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5. </w:t>
      </w:r>
      <w:r w:rsidRPr="00EC5B7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Сколько у нас в области городов? Перечислите их. (Тамбов, Рассказово, Жердевка, Кирсанов, Уварово, Котовск, Мичуринск, Моршанск)</w:t>
      </w:r>
    </w:p>
    <w:p w:rsidR="00EC5B75" w:rsidRPr="00EC5B75" w:rsidRDefault="00B76D06" w:rsidP="00EC5B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76D0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B0770" w:rsidRDefault="00F65F4E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- Ребята, сегодня мы с вами проведём игру “Умники и умницы”. На нашем мероприятии присутствуют гости. Они входят в состав судейской коллегии - великий ареопаг. Судьи будут оценивать ваши ответы.</w:t>
      </w:r>
      <w:r w:rsidR="00B7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70" w:rsidRPr="00867DEB" w:rsidRDefault="00AB0770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- Итак, рассмотрим правила игры. Слушайте внимательно.</w:t>
      </w:r>
    </w:p>
    <w:p w:rsidR="00AB0770" w:rsidRPr="00867DEB" w:rsidRDefault="00AB0770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- На данный момент, вы все являетесь зрители - «теоретики». Путем ответов на вопросы, которые я вам буду задавать, выбираются 3 игрока, получившие наибольшее количество «орденов». Среди них происходит розыгрыш дорожек, на которых они будут играть. Кто быстрее ответит на вопрос, тот получает право выбора дорожки.</w:t>
      </w:r>
    </w:p>
    <w:p w:rsidR="00AB0770" w:rsidRPr="00867DEB" w:rsidRDefault="00AB0770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Красная дорожка — самая короткая. Здесь 2 вопроса, на ней ошибаться нельзя.</w:t>
      </w: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На</w:t>
      </w:r>
      <w:r w:rsidR="00F65F4E">
        <w:rPr>
          <w:rFonts w:ascii="Times New Roman" w:hAnsi="Times New Roman" w:cs="Times New Roman"/>
          <w:sz w:val="28"/>
          <w:szCs w:val="28"/>
        </w:rPr>
        <w:t xml:space="preserve"> </w:t>
      </w:r>
      <w:r w:rsidRPr="00867DEB">
        <w:rPr>
          <w:rFonts w:ascii="Times New Roman" w:hAnsi="Times New Roman" w:cs="Times New Roman"/>
          <w:sz w:val="28"/>
          <w:szCs w:val="28"/>
        </w:rPr>
        <w:t>желтой дорожке нужно ответить на 3 вопроса и можно ошибиться один раз.</w:t>
      </w: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Зеленая дорожка — самая длинная, 4 вопроса, и на ней можно ошибиться два раза.</w:t>
      </w:r>
    </w:p>
    <w:p w:rsidR="00AB0770" w:rsidRDefault="00F65F4E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игрок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«теоретики</w:t>
      </w:r>
      <w:r w:rsidR="00AB0770" w:rsidRPr="00867DE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Вы в течение игры можете поднимать</w:t>
      </w:r>
    </w:p>
    <w:p w:rsidR="00F65F4E" w:rsidRPr="00867DEB" w:rsidRDefault="00F65F4E" w:rsidP="00F65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руку в том случае, если знаете ответ на вопрос. Судейская коллегия будет определять, кто из вас первым поднял р</w:t>
      </w:r>
      <w:r>
        <w:rPr>
          <w:rFonts w:ascii="Times New Roman" w:hAnsi="Times New Roman" w:cs="Times New Roman"/>
          <w:sz w:val="28"/>
          <w:szCs w:val="28"/>
        </w:rPr>
        <w:t>уку. Выкрикивать с места нельзя, а за правильный ответ будите получать медали.</w:t>
      </w:r>
    </w:p>
    <w:p w:rsidR="007E7424" w:rsidRDefault="007E7424" w:rsidP="007E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24">
        <w:rPr>
          <w:rFonts w:ascii="Times New Roman" w:hAnsi="Times New Roman" w:cs="Times New Roman"/>
          <w:sz w:val="28"/>
          <w:szCs w:val="28"/>
        </w:rPr>
        <w:t>Для каждой тройки «</w:t>
      </w:r>
      <w:proofErr w:type="spellStart"/>
      <w:r w:rsidRPr="007E7424">
        <w:rPr>
          <w:rFonts w:ascii="Times New Roman" w:hAnsi="Times New Roman" w:cs="Times New Roman"/>
          <w:sz w:val="28"/>
          <w:szCs w:val="28"/>
        </w:rPr>
        <w:t>агонистов</w:t>
      </w:r>
      <w:proofErr w:type="spellEnd"/>
      <w:r w:rsidRPr="007E7424">
        <w:rPr>
          <w:rFonts w:ascii="Times New Roman" w:hAnsi="Times New Roman" w:cs="Times New Roman"/>
          <w:sz w:val="28"/>
          <w:szCs w:val="28"/>
        </w:rPr>
        <w:t xml:space="preserve">» проводится «Пролог» (конкурс красноречия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юбилеем родной край</w:t>
      </w:r>
      <w:r w:rsidRPr="007E7424">
        <w:rPr>
          <w:rFonts w:ascii="Times New Roman" w:hAnsi="Times New Roman" w:cs="Times New Roman"/>
          <w:sz w:val="28"/>
          <w:szCs w:val="28"/>
        </w:rPr>
        <w:t>», на подготовку которого дается 30 минут</w:t>
      </w:r>
      <w:proofErr w:type="gramStart"/>
      <w:r w:rsidRPr="007E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F4E" w:rsidRDefault="007E7424" w:rsidP="007E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24">
        <w:rPr>
          <w:rFonts w:ascii="Times New Roman" w:hAnsi="Times New Roman" w:cs="Times New Roman"/>
          <w:sz w:val="28"/>
          <w:szCs w:val="28"/>
        </w:rPr>
        <w:t>По итогам «Конкурса красноречия» победитель получает орден, за второе место дается медаль, за треть</w:t>
      </w:r>
      <w:proofErr w:type="gramStart"/>
      <w:r w:rsidRPr="007E742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76D06">
        <w:rPr>
          <w:rFonts w:ascii="Times New Roman" w:hAnsi="Times New Roman" w:cs="Times New Roman"/>
          <w:sz w:val="28"/>
          <w:szCs w:val="28"/>
        </w:rPr>
        <w:t xml:space="preserve"> </w:t>
      </w:r>
      <w:r w:rsidRPr="007E7424">
        <w:rPr>
          <w:rFonts w:ascii="Times New Roman" w:hAnsi="Times New Roman" w:cs="Times New Roman"/>
          <w:sz w:val="28"/>
          <w:szCs w:val="28"/>
        </w:rPr>
        <w:t>штрафное очко.</w:t>
      </w: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Вот начнется состязание сейчас,</w:t>
      </w: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Вот теоретики, а вот ареопаг,</w:t>
      </w:r>
    </w:p>
    <w:p w:rsidR="00F65F4E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Путь к победе труден, что ни говори,</w:t>
      </w: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Нам доверено с тобой</w:t>
      </w: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Провести удачно бой,</w:t>
      </w:r>
    </w:p>
    <w:p w:rsidR="00AB0770" w:rsidRPr="00867DEB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Чтоб находчивость и знания проверить.</w:t>
      </w:r>
    </w:p>
    <w:p w:rsidR="00AB0770" w:rsidRDefault="00AB0770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 xml:space="preserve">-И мы </w:t>
      </w:r>
      <w:r w:rsidR="00F65F4E">
        <w:rPr>
          <w:rFonts w:ascii="Times New Roman" w:hAnsi="Times New Roman" w:cs="Times New Roman"/>
          <w:sz w:val="28"/>
          <w:szCs w:val="28"/>
        </w:rPr>
        <w:t xml:space="preserve">начинаем первый </w:t>
      </w:r>
      <w:r w:rsidRPr="00867DEB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F65F4E" w:rsidRDefault="00F65F4E" w:rsidP="00F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4E" w:rsidRPr="00FB6373" w:rsidRDefault="00F65F4E" w:rsidP="00F65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4E">
        <w:rPr>
          <w:rFonts w:ascii="Times New Roman" w:hAnsi="Times New Roman" w:cs="Times New Roman"/>
          <w:b/>
          <w:sz w:val="28"/>
          <w:szCs w:val="28"/>
        </w:rPr>
        <w:t>Вопросы для первой тройке</w:t>
      </w:r>
      <w:r w:rsidR="00FB6373" w:rsidRPr="00FB6373">
        <w:rPr>
          <w:rFonts w:ascii="Times New Roman" w:hAnsi="Times New Roman" w:cs="Times New Roman"/>
          <w:b/>
          <w:sz w:val="28"/>
          <w:szCs w:val="28"/>
        </w:rPr>
        <w:t>:</w:t>
      </w:r>
    </w:p>
    <w:p w:rsidR="00FB6373" w:rsidRPr="007E7424" w:rsidRDefault="00FB6373" w:rsidP="00FB6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24">
        <w:rPr>
          <w:rFonts w:ascii="Times New Roman" w:hAnsi="Times New Roman" w:cs="Times New Roman"/>
          <w:b/>
          <w:sz w:val="28"/>
          <w:szCs w:val="28"/>
        </w:rPr>
        <w:t>Тема: Знаменитые люди</w:t>
      </w:r>
      <w:r w:rsidR="007E7424" w:rsidRPr="007E7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7424" w:rsidRPr="007E742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7E7424" w:rsidRPr="007E74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E7424" w:rsidRPr="001016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7424" w:rsidRPr="007E7424">
        <w:rPr>
          <w:rFonts w:ascii="Times New Roman" w:hAnsi="Times New Roman" w:cs="Times New Roman"/>
          <w:b/>
          <w:sz w:val="28"/>
          <w:szCs w:val="28"/>
        </w:rPr>
        <w:t>Х</w:t>
      </w:r>
      <w:r w:rsidR="007E7424" w:rsidRPr="007E7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7E7424" w:rsidRPr="007E7424">
        <w:rPr>
          <w:rFonts w:ascii="Times New Roman" w:hAnsi="Times New Roman" w:cs="Times New Roman"/>
          <w:b/>
          <w:sz w:val="28"/>
          <w:szCs w:val="28"/>
        </w:rPr>
        <w:t>Хвв</w:t>
      </w:r>
      <w:proofErr w:type="spellEnd"/>
      <w:r w:rsidR="00B76D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6D06" w:rsidRPr="00B76D0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76D06">
        <w:rPr>
          <w:rFonts w:ascii="Times New Roman" w:hAnsi="Times New Roman" w:cs="Times New Roman"/>
          <w:sz w:val="28"/>
          <w:szCs w:val="28"/>
        </w:rPr>
        <w:t>7</w:t>
      </w:r>
    </w:p>
    <w:p w:rsidR="007E7424" w:rsidRDefault="001016D2" w:rsidP="00FB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424" w:rsidRPr="007E7424">
        <w:rPr>
          <w:rFonts w:ascii="Times New Roman" w:hAnsi="Times New Roman" w:cs="Times New Roman"/>
          <w:sz w:val="28"/>
          <w:szCs w:val="28"/>
        </w:rPr>
        <w:t>Кто руководил строительством крепости Тамбов</w:t>
      </w:r>
      <w:r w:rsidR="00B90ED3">
        <w:rPr>
          <w:rFonts w:ascii="Times New Roman" w:hAnsi="Times New Roman" w:cs="Times New Roman"/>
          <w:sz w:val="28"/>
          <w:szCs w:val="28"/>
        </w:rPr>
        <w:t>а</w:t>
      </w:r>
      <w:r w:rsidR="007E7424" w:rsidRPr="007E742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7E7424" w:rsidRPr="007E74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7424" w:rsidRPr="007E7424">
        <w:rPr>
          <w:rFonts w:ascii="Times New Roman" w:hAnsi="Times New Roman" w:cs="Times New Roman"/>
          <w:sz w:val="28"/>
          <w:szCs w:val="28"/>
        </w:rPr>
        <w:t>воевода Боборыкин.)</w:t>
      </w:r>
    </w:p>
    <w:p w:rsidR="007E7424" w:rsidRDefault="001016D2" w:rsidP="00FB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7424">
        <w:rPr>
          <w:rFonts w:ascii="Times New Roman" w:hAnsi="Times New Roman" w:cs="Times New Roman"/>
          <w:sz w:val="28"/>
          <w:szCs w:val="28"/>
        </w:rPr>
        <w:t>.</w:t>
      </w:r>
      <w:r w:rsidR="007E7424" w:rsidRPr="007E7424">
        <w:t xml:space="preserve"> </w:t>
      </w:r>
      <w:r w:rsidR="007E7424" w:rsidRPr="007E7424">
        <w:rPr>
          <w:rFonts w:ascii="Times New Roman" w:hAnsi="Times New Roman" w:cs="Times New Roman"/>
          <w:sz w:val="28"/>
          <w:szCs w:val="28"/>
        </w:rPr>
        <w:t>Какая улица в Умете названа в честь поэта? (Баратынского)</w:t>
      </w:r>
    </w:p>
    <w:p w:rsidR="007E7424" w:rsidRDefault="001016D2" w:rsidP="00FB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424">
        <w:rPr>
          <w:rFonts w:ascii="Times New Roman" w:hAnsi="Times New Roman" w:cs="Times New Roman"/>
          <w:sz w:val="28"/>
          <w:szCs w:val="28"/>
        </w:rPr>
        <w:t>.</w:t>
      </w:r>
      <w:r w:rsidR="007E7424" w:rsidRPr="007E7424">
        <w:t xml:space="preserve"> </w:t>
      </w:r>
      <w:r w:rsidR="007E7424" w:rsidRPr="007E7424">
        <w:rPr>
          <w:rFonts w:ascii="Times New Roman" w:hAnsi="Times New Roman" w:cs="Times New Roman"/>
          <w:sz w:val="28"/>
          <w:szCs w:val="28"/>
        </w:rPr>
        <w:t>Фамилию, какого русского композитора носит музыкальное училище в Тамбове?</w:t>
      </w:r>
      <w:r w:rsidR="007E7424" w:rsidRPr="007E7424">
        <w:t xml:space="preserve"> </w:t>
      </w:r>
      <w:r w:rsidR="007E7424" w:rsidRPr="007E7424">
        <w:rPr>
          <w:rFonts w:ascii="Times New Roman" w:hAnsi="Times New Roman" w:cs="Times New Roman"/>
          <w:sz w:val="28"/>
          <w:szCs w:val="28"/>
        </w:rPr>
        <w:t>(Рахманинов)</w:t>
      </w:r>
    </w:p>
    <w:p w:rsidR="007E7424" w:rsidRDefault="001016D2" w:rsidP="00FB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E7424">
        <w:rPr>
          <w:rFonts w:ascii="Times New Roman" w:hAnsi="Times New Roman" w:cs="Times New Roman"/>
          <w:sz w:val="28"/>
          <w:szCs w:val="28"/>
        </w:rPr>
        <w:t>.</w:t>
      </w:r>
      <w:r w:rsidR="007E7424" w:rsidRPr="007E7424">
        <w:t xml:space="preserve"> </w:t>
      </w:r>
      <w:r w:rsidR="007E7424" w:rsidRPr="007E7424">
        <w:rPr>
          <w:rFonts w:ascii="Times New Roman" w:hAnsi="Times New Roman" w:cs="Times New Roman"/>
          <w:sz w:val="28"/>
          <w:szCs w:val="28"/>
        </w:rPr>
        <w:t>Чьё имя носит Тамбовская областная универсальная научная библиотека?</w:t>
      </w:r>
      <w:r w:rsidR="007E7424">
        <w:rPr>
          <w:rFonts w:ascii="Times New Roman" w:hAnsi="Times New Roman" w:cs="Times New Roman"/>
          <w:sz w:val="28"/>
          <w:szCs w:val="28"/>
        </w:rPr>
        <w:t xml:space="preserve">  ( А.С.Пушкин)</w:t>
      </w:r>
    </w:p>
    <w:p w:rsidR="007E7424" w:rsidRDefault="001016D2" w:rsidP="00FB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424">
        <w:rPr>
          <w:rFonts w:ascii="Times New Roman" w:hAnsi="Times New Roman" w:cs="Times New Roman"/>
          <w:sz w:val="28"/>
          <w:szCs w:val="28"/>
        </w:rPr>
        <w:t>.Кто был губернатором</w:t>
      </w:r>
      <w:r>
        <w:rPr>
          <w:rFonts w:ascii="Times New Roman" w:hAnsi="Times New Roman" w:cs="Times New Roman"/>
          <w:sz w:val="28"/>
          <w:szCs w:val="28"/>
        </w:rPr>
        <w:t xml:space="preserve"> Тамбовского наместничества по приказу Екатерины</w:t>
      </w:r>
      <w:r w:rsidRPr="00101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?  (Державин Г.Р)</w:t>
      </w:r>
    </w:p>
    <w:p w:rsidR="001016D2" w:rsidRDefault="001016D2" w:rsidP="00FB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4308" w:rsidRPr="00C94308">
        <w:rPr>
          <w:rFonts w:ascii="Times New Roman" w:hAnsi="Times New Roman" w:cs="Times New Roman"/>
          <w:sz w:val="28"/>
          <w:szCs w:val="28"/>
        </w:rPr>
        <w:t>Кто из писателей взял себе псевдоним по реке</w:t>
      </w:r>
      <w:r>
        <w:rPr>
          <w:rFonts w:ascii="Times New Roman" w:hAnsi="Times New Roman" w:cs="Times New Roman"/>
          <w:sz w:val="28"/>
          <w:szCs w:val="28"/>
        </w:rPr>
        <w:t>?  (С.Н. Сергее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016D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Ценский) </w:t>
      </w:r>
    </w:p>
    <w:p w:rsidR="00AB0770" w:rsidRDefault="001016D2" w:rsidP="00101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D2">
        <w:rPr>
          <w:rFonts w:ascii="Times New Roman" w:hAnsi="Times New Roman" w:cs="Times New Roman"/>
          <w:sz w:val="28"/>
          <w:szCs w:val="28"/>
        </w:rPr>
        <w:cr/>
      </w:r>
      <w:r w:rsidR="00FB6373" w:rsidRPr="00FB6373">
        <w:rPr>
          <w:rFonts w:ascii="Times New Roman" w:hAnsi="Times New Roman" w:cs="Times New Roman"/>
          <w:b/>
          <w:sz w:val="28"/>
          <w:szCs w:val="28"/>
        </w:rPr>
        <w:t>Поэтическая минутка.</w:t>
      </w:r>
    </w:p>
    <w:p w:rsidR="00B76D06" w:rsidRPr="001016D2" w:rsidRDefault="00B76D06" w:rsidP="00101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D0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B6373" w:rsidRDefault="00FB6373" w:rsidP="00FB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Тамбовский край – моя отчизна,</w:t>
      </w:r>
    </w:p>
    <w:p w:rsidR="00FB6373" w:rsidRPr="00FB6373" w:rsidRDefault="00FB6373" w:rsidP="00FB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Моя родимая земля,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И для меня источник жизни –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Твои леса, твои поля.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Чаруешь ты меня красою,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FB6373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FB6373">
        <w:rPr>
          <w:rFonts w:ascii="Times New Roman" w:hAnsi="Times New Roman" w:cs="Times New Roman"/>
          <w:sz w:val="28"/>
          <w:szCs w:val="28"/>
        </w:rPr>
        <w:t xml:space="preserve"> тебе года.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Всегда – и летом, и зимою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Ты – путеводная звезда.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К себе притягиваешь снова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 xml:space="preserve">И зеленью, и речкой </w:t>
      </w:r>
      <w:proofErr w:type="spellStart"/>
      <w:r w:rsidRPr="00FB6373">
        <w:rPr>
          <w:rFonts w:ascii="Times New Roman" w:hAnsi="Times New Roman" w:cs="Times New Roman"/>
          <w:sz w:val="28"/>
          <w:szCs w:val="28"/>
        </w:rPr>
        <w:t>Цной</w:t>
      </w:r>
      <w:proofErr w:type="spellEnd"/>
      <w:r w:rsidRPr="00FB6373">
        <w:rPr>
          <w:rFonts w:ascii="Times New Roman" w:hAnsi="Times New Roman" w:cs="Times New Roman"/>
          <w:sz w:val="28"/>
          <w:szCs w:val="28"/>
        </w:rPr>
        <w:t>,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Здесь купол неба голубого,</w:t>
      </w:r>
    </w:p>
    <w:p w:rsidR="00FB6373" w:rsidRPr="00FB6373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И хлебный колос налитой.</w:t>
      </w:r>
    </w:p>
    <w:p w:rsidR="00FB6373" w:rsidRPr="00867DEB" w:rsidRDefault="00FB6373" w:rsidP="00FB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73">
        <w:rPr>
          <w:rFonts w:ascii="Times New Roman" w:hAnsi="Times New Roman" w:cs="Times New Roman"/>
          <w:sz w:val="28"/>
          <w:szCs w:val="28"/>
        </w:rPr>
        <w:t>Тобой нельзя не восхищаться,</w:t>
      </w:r>
    </w:p>
    <w:p w:rsidR="00F83016" w:rsidRDefault="00F83016" w:rsidP="003A5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77" w:rsidRPr="00FB6373" w:rsidRDefault="003A5277" w:rsidP="003A5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второй </w:t>
      </w:r>
      <w:r w:rsidRPr="00F65F4E">
        <w:rPr>
          <w:rFonts w:ascii="Times New Roman" w:hAnsi="Times New Roman" w:cs="Times New Roman"/>
          <w:b/>
          <w:sz w:val="28"/>
          <w:szCs w:val="28"/>
        </w:rPr>
        <w:t xml:space="preserve"> тройке</w:t>
      </w:r>
      <w:r w:rsidRPr="00FB6373">
        <w:rPr>
          <w:rFonts w:ascii="Times New Roman" w:hAnsi="Times New Roman" w:cs="Times New Roman"/>
          <w:b/>
          <w:sz w:val="28"/>
          <w:szCs w:val="28"/>
        </w:rPr>
        <w:t>:</w:t>
      </w:r>
    </w:p>
    <w:p w:rsidR="003A5277" w:rsidRDefault="003A5277" w:rsidP="003A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24">
        <w:rPr>
          <w:rFonts w:ascii="Times New Roman" w:hAnsi="Times New Roman" w:cs="Times New Roman"/>
          <w:b/>
          <w:sz w:val="28"/>
          <w:szCs w:val="28"/>
        </w:rPr>
        <w:t>Тема: Знаменитые люди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ХХв</w:t>
      </w:r>
      <w:proofErr w:type="spellEnd"/>
      <w:r w:rsidR="00B76D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6D06" w:rsidRPr="00B76D06">
        <w:rPr>
          <w:rFonts w:ascii="Times New Roman" w:hAnsi="Times New Roman" w:cs="Times New Roman"/>
          <w:sz w:val="28"/>
          <w:szCs w:val="28"/>
        </w:rPr>
        <w:t>слайд</w:t>
      </w:r>
      <w:r w:rsidR="00B76D0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A5277" w:rsidRDefault="003A5277" w:rsidP="003A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277">
        <w:rPr>
          <w:rFonts w:ascii="Times New Roman" w:hAnsi="Times New Roman" w:cs="Times New Roman"/>
          <w:sz w:val="28"/>
          <w:szCs w:val="28"/>
        </w:rPr>
        <w:t>1.Кто написал марш «Прощание славянки»? (Агапкин.)</w:t>
      </w:r>
    </w:p>
    <w:p w:rsidR="003A5277" w:rsidRDefault="003A5277" w:rsidP="003A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5277">
        <w:t xml:space="preserve"> </w:t>
      </w:r>
      <w:r w:rsidRPr="003A5277">
        <w:rPr>
          <w:rFonts w:ascii="Times New Roman" w:hAnsi="Times New Roman" w:cs="Times New Roman"/>
          <w:sz w:val="28"/>
          <w:szCs w:val="28"/>
        </w:rPr>
        <w:t>В честь кого получил своё имя город Мичуринск?</w:t>
      </w:r>
    </w:p>
    <w:p w:rsidR="003A5277" w:rsidRDefault="003A5277" w:rsidP="003A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5277">
        <w:t xml:space="preserve"> </w:t>
      </w:r>
      <w:r w:rsidR="0037381F">
        <w:rPr>
          <w:rFonts w:ascii="Times New Roman" w:hAnsi="Times New Roman" w:cs="Times New Roman"/>
          <w:sz w:val="28"/>
          <w:szCs w:val="28"/>
        </w:rPr>
        <w:t xml:space="preserve">Какая улица в Моршанске </w:t>
      </w:r>
      <w:r w:rsidRPr="003A5277">
        <w:rPr>
          <w:rFonts w:ascii="Times New Roman" w:hAnsi="Times New Roman" w:cs="Times New Roman"/>
          <w:sz w:val="28"/>
          <w:szCs w:val="28"/>
        </w:rPr>
        <w:t xml:space="preserve"> названа в честь космонавта? (Гагарина)</w:t>
      </w:r>
    </w:p>
    <w:p w:rsidR="0037381F" w:rsidRDefault="0037381F" w:rsidP="0037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</w:t>
      </w:r>
      <w:r w:rsidRPr="0037381F"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партизанку</w:t>
      </w:r>
      <w:r w:rsidRPr="00373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которая была </w:t>
      </w:r>
      <w:r w:rsidRPr="0037381F">
        <w:rPr>
          <w:rFonts w:ascii="Times New Roman" w:hAnsi="Times New Roman" w:cs="Times New Roman"/>
          <w:sz w:val="28"/>
          <w:szCs w:val="28"/>
        </w:rPr>
        <w:t>замуч</w:t>
      </w:r>
      <w:r>
        <w:rPr>
          <w:rFonts w:ascii="Times New Roman" w:hAnsi="Times New Roman" w:cs="Times New Roman"/>
          <w:sz w:val="28"/>
          <w:szCs w:val="28"/>
        </w:rPr>
        <w:t>енная гитлеровцами в 1941 году  и получила з</w:t>
      </w:r>
      <w:r w:rsidRPr="0037381F">
        <w:rPr>
          <w:rFonts w:ascii="Times New Roman" w:hAnsi="Times New Roman" w:cs="Times New Roman"/>
          <w:sz w:val="28"/>
          <w:szCs w:val="28"/>
        </w:rPr>
        <w:t>вание Ге</w:t>
      </w:r>
      <w:r w:rsidR="00F83016">
        <w:rPr>
          <w:rFonts w:ascii="Times New Roman" w:hAnsi="Times New Roman" w:cs="Times New Roman"/>
          <w:sz w:val="28"/>
          <w:szCs w:val="28"/>
        </w:rPr>
        <w:t xml:space="preserve">роя Советского Союза присвоено </w:t>
      </w:r>
      <w:r w:rsidRPr="0037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(Зоя</w:t>
      </w:r>
      <w:r w:rsidR="00F83016">
        <w:t xml:space="preserve"> </w:t>
      </w:r>
      <w:r w:rsidRPr="0037381F">
        <w:rPr>
          <w:rFonts w:ascii="Times New Roman" w:hAnsi="Times New Roman" w:cs="Times New Roman"/>
          <w:sz w:val="28"/>
          <w:szCs w:val="28"/>
        </w:rPr>
        <w:t>Космодемьянская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7381F" w:rsidRDefault="0037381F" w:rsidP="0037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7381F">
        <w:t xml:space="preserve"> </w:t>
      </w:r>
      <w:r w:rsidR="00C94308" w:rsidRPr="00C94308">
        <w:rPr>
          <w:rFonts w:ascii="Times New Roman" w:hAnsi="Times New Roman" w:cs="Times New Roman"/>
          <w:sz w:val="28"/>
          <w:szCs w:val="28"/>
        </w:rPr>
        <w:t>Назовите хирурга Великой Отечественной войны, который был Архиепископом Тамбовским?</w:t>
      </w:r>
      <w:r w:rsidR="00C94308">
        <w:rPr>
          <w:rFonts w:ascii="Times New Roman" w:hAnsi="Times New Roman" w:cs="Times New Roman"/>
          <w:sz w:val="28"/>
          <w:szCs w:val="28"/>
        </w:rPr>
        <w:t xml:space="preserve"> </w:t>
      </w:r>
      <w:r w:rsidR="00C94308" w:rsidRPr="00C943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4308" w:rsidRPr="00C94308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="00C94308" w:rsidRPr="00C943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4308" w:rsidRPr="00C94308">
        <w:rPr>
          <w:rFonts w:ascii="Times New Roman" w:hAnsi="Times New Roman" w:cs="Times New Roman"/>
          <w:sz w:val="28"/>
          <w:szCs w:val="28"/>
        </w:rPr>
        <w:t>Ясенецкий</w:t>
      </w:r>
      <w:proofErr w:type="spellEnd"/>
      <w:proofErr w:type="gramStart"/>
      <w:r w:rsidR="00C943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4308">
        <w:rPr>
          <w:rFonts w:ascii="Times New Roman" w:hAnsi="Times New Roman" w:cs="Times New Roman"/>
          <w:sz w:val="28"/>
          <w:szCs w:val="28"/>
        </w:rPr>
        <w:t xml:space="preserve"> архиепископ Лука.) </w:t>
      </w:r>
    </w:p>
    <w:p w:rsidR="0037381F" w:rsidRPr="003A5277" w:rsidRDefault="0037381F" w:rsidP="0037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3016" w:rsidRPr="00F83016">
        <w:t xml:space="preserve"> </w:t>
      </w:r>
      <w:r w:rsidR="00F83016">
        <w:t xml:space="preserve"> </w:t>
      </w:r>
      <w:r w:rsidR="00F83016" w:rsidRPr="00F83016">
        <w:rPr>
          <w:rFonts w:ascii="Times New Roman" w:hAnsi="Times New Roman" w:cs="Times New Roman"/>
          <w:sz w:val="28"/>
          <w:szCs w:val="28"/>
        </w:rPr>
        <w:t>Назовите</w:t>
      </w:r>
      <w:r w:rsidR="00F83016">
        <w:rPr>
          <w:rFonts w:ascii="Times New Roman" w:hAnsi="Times New Roman" w:cs="Times New Roman"/>
          <w:sz w:val="28"/>
          <w:szCs w:val="28"/>
        </w:rPr>
        <w:t xml:space="preserve"> </w:t>
      </w:r>
      <w:r w:rsidR="00F83016" w:rsidRPr="00F83016">
        <w:rPr>
          <w:rFonts w:ascii="Times New Roman" w:hAnsi="Times New Roman" w:cs="Times New Roman"/>
          <w:sz w:val="28"/>
          <w:szCs w:val="28"/>
        </w:rPr>
        <w:t xml:space="preserve"> </w:t>
      </w:r>
      <w:r w:rsidR="00F83016">
        <w:rPr>
          <w:rFonts w:ascii="Times New Roman" w:hAnsi="Times New Roman" w:cs="Times New Roman"/>
          <w:sz w:val="28"/>
          <w:szCs w:val="28"/>
        </w:rPr>
        <w:t xml:space="preserve">выдающегося </w:t>
      </w:r>
      <w:r w:rsidR="00F83016" w:rsidRPr="00F83016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F83016">
        <w:rPr>
          <w:rFonts w:ascii="Times New Roman" w:hAnsi="Times New Roman" w:cs="Times New Roman"/>
          <w:sz w:val="28"/>
          <w:szCs w:val="28"/>
        </w:rPr>
        <w:t xml:space="preserve">а </w:t>
      </w:r>
      <w:r w:rsidR="00F83016" w:rsidRPr="00F83016">
        <w:rPr>
          <w:rFonts w:ascii="Times New Roman" w:hAnsi="Times New Roman" w:cs="Times New Roman"/>
          <w:sz w:val="28"/>
          <w:szCs w:val="28"/>
        </w:rPr>
        <w:t xml:space="preserve"> (футболист и хоккеист), засл</w:t>
      </w:r>
      <w:r w:rsidR="00F83016">
        <w:rPr>
          <w:rFonts w:ascii="Times New Roman" w:hAnsi="Times New Roman" w:cs="Times New Roman"/>
          <w:sz w:val="28"/>
          <w:szCs w:val="28"/>
        </w:rPr>
        <w:t xml:space="preserve">уженного </w:t>
      </w:r>
      <w:r w:rsidR="00F83016" w:rsidRPr="00F83016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F83016">
        <w:rPr>
          <w:rFonts w:ascii="Times New Roman" w:hAnsi="Times New Roman" w:cs="Times New Roman"/>
          <w:sz w:val="28"/>
          <w:szCs w:val="28"/>
        </w:rPr>
        <w:t xml:space="preserve">а  спорта, заслуженного  </w:t>
      </w:r>
      <w:r w:rsidR="00F83016" w:rsidRPr="00F83016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F83016">
        <w:rPr>
          <w:rFonts w:ascii="Times New Roman" w:hAnsi="Times New Roman" w:cs="Times New Roman"/>
          <w:sz w:val="28"/>
          <w:szCs w:val="28"/>
        </w:rPr>
        <w:t xml:space="preserve">а  СССР. Чемпиона </w:t>
      </w:r>
      <w:r w:rsidR="00F83016" w:rsidRPr="00F83016">
        <w:rPr>
          <w:rFonts w:ascii="Times New Roman" w:hAnsi="Times New Roman" w:cs="Times New Roman"/>
          <w:sz w:val="28"/>
          <w:szCs w:val="28"/>
        </w:rPr>
        <w:t>Европы, Мира, Олимпийских игр (1956 г., хоккей с шайбой). Признан лучшим нападающим чемпионата мира по хоккею с шайбой 1954 г. (Бобров Всеволод Михайлович).</w:t>
      </w:r>
    </w:p>
    <w:p w:rsidR="003A5277" w:rsidRPr="007E7424" w:rsidRDefault="003A5277" w:rsidP="003A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016" w:rsidRDefault="00F83016" w:rsidP="00F830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8301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Музыкальная  пауза</w:t>
      </w:r>
    </w:p>
    <w:p w:rsidR="00B76D06" w:rsidRDefault="00B76D06" w:rsidP="00F830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B76D0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83016" w:rsidRDefault="00F83016" w:rsidP="00F830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8301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Песня «Как земля 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Тамбовская </w:t>
      </w:r>
      <w:r w:rsidRPr="00F8301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прекрасна»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CD26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исполняют ученики 3г класса.</w:t>
      </w:r>
    </w:p>
    <w:p w:rsidR="00CD26F5" w:rsidRPr="00F83016" w:rsidRDefault="00CD26F5" w:rsidP="00F830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CD26F5" w:rsidRDefault="00CD26F5" w:rsidP="00CD2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третий  </w:t>
      </w:r>
      <w:r w:rsidRPr="00F65F4E">
        <w:rPr>
          <w:rFonts w:ascii="Times New Roman" w:hAnsi="Times New Roman" w:cs="Times New Roman"/>
          <w:b/>
          <w:sz w:val="28"/>
          <w:szCs w:val="28"/>
        </w:rPr>
        <w:t xml:space="preserve"> тройке</w:t>
      </w:r>
      <w:r w:rsidRPr="00FB6373">
        <w:rPr>
          <w:rFonts w:ascii="Times New Roman" w:hAnsi="Times New Roman" w:cs="Times New Roman"/>
          <w:b/>
          <w:sz w:val="28"/>
          <w:szCs w:val="28"/>
        </w:rPr>
        <w:t>:</w:t>
      </w:r>
    </w:p>
    <w:p w:rsidR="00CD26F5" w:rsidRPr="009945A3" w:rsidRDefault="00CD26F5" w:rsidP="00CD2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5A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945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945A3">
        <w:rPr>
          <w:rFonts w:ascii="Times New Roman" w:hAnsi="Times New Roman" w:cs="Times New Roman"/>
          <w:b/>
          <w:sz w:val="28"/>
          <w:szCs w:val="28"/>
        </w:rPr>
        <w:t xml:space="preserve"> Памятники</w:t>
      </w:r>
      <w:r w:rsidR="00B7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06" w:rsidRPr="00B76D06">
        <w:rPr>
          <w:rFonts w:ascii="Times New Roman" w:hAnsi="Times New Roman" w:cs="Times New Roman"/>
          <w:sz w:val="28"/>
          <w:szCs w:val="28"/>
        </w:rPr>
        <w:t>слайд</w:t>
      </w:r>
      <w:r w:rsidR="00B76D06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CD26F5" w:rsidRDefault="00CD26F5" w:rsidP="00CD26F5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D26F5">
        <w:rPr>
          <w:rFonts w:ascii="Times New Roman" w:hAnsi="Times New Roman" w:cs="Times New Roman"/>
          <w:sz w:val="28"/>
          <w:szCs w:val="28"/>
        </w:rPr>
        <w:t>.</w:t>
      </w:r>
      <w:r w:rsidRPr="00CD26F5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CD26F5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Какие памятники героям Великой Отечественной войны вы знаете?</w:t>
      </w:r>
    </w:p>
    <w:p w:rsidR="0050667C" w:rsidRDefault="00CD26F5" w:rsidP="00CD26F5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2.</w:t>
      </w:r>
      <w:r w:rsidRPr="00CD26F5">
        <w:t xml:space="preserve"> </w:t>
      </w:r>
      <w:r w:rsidRPr="00CD26F5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Что представляет собой монумент «Тамбовский колхозник», установленный в</w:t>
      </w:r>
      <w:r w:rsidR="0050667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Pr="00CD26F5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городе Тамбове? (Танк)</w:t>
      </w:r>
    </w:p>
    <w:p w:rsidR="0050667C" w:rsidRDefault="00CD26F5" w:rsidP="0050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3.</w:t>
      </w:r>
      <w:r w:rsidR="0050667C" w:rsidRPr="0050667C">
        <w:t xml:space="preserve"> </w:t>
      </w:r>
      <w:r w:rsidR="0050667C" w:rsidRPr="0050667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Какой известной россиянке установлен памятник в Тамбове на улице Советской?</w:t>
      </w:r>
      <w:r w:rsidR="0050667C" w:rsidRPr="0050667C">
        <w:rPr>
          <w:rFonts w:ascii="Times New Roman" w:hAnsi="Times New Roman" w:cs="Times New Roman"/>
          <w:sz w:val="28"/>
          <w:szCs w:val="28"/>
        </w:rPr>
        <w:t xml:space="preserve"> </w:t>
      </w:r>
      <w:r w:rsidR="0050667C">
        <w:rPr>
          <w:rFonts w:ascii="Times New Roman" w:hAnsi="Times New Roman" w:cs="Times New Roman"/>
          <w:sz w:val="28"/>
          <w:szCs w:val="28"/>
        </w:rPr>
        <w:t>(Зоя</w:t>
      </w:r>
      <w:r w:rsidR="0050667C">
        <w:t xml:space="preserve"> </w:t>
      </w:r>
      <w:r w:rsidR="0050667C" w:rsidRPr="0037381F">
        <w:rPr>
          <w:rFonts w:ascii="Times New Roman" w:hAnsi="Times New Roman" w:cs="Times New Roman"/>
          <w:sz w:val="28"/>
          <w:szCs w:val="28"/>
        </w:rPr>
        <w:t>Космодемьянская</w:t>
      </w:r>
      <w:r w:rsidR="0050667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D26F5" w:rsidRDefault="0050667C" w:rsidP="00CD26F5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4.</w:t>
      </w:r>
      <w:r w:rsidRPr="0050667C">
        <w:t xml:space="preserve"> </w:t>
      </w:r>
      <w:r w:rsidRPr="0050667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Кому в ноябре 2007 года в парке на набережной реки </w:t>
      </w:r>
      <w:proofErr w:type="spellStart"/>
      <w:r w:rsidRPr="0050667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Цны</w:t>
      </w:r>
      <w:proofErr w:type="spellEnd"/>
      <w:r w:rsidRPr="0050667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был установлен памятник?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 (</w:t>
      </w:r>
      <w:r w:rsidRPr="0050667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Тамбовско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му мужику)</w:t>
      </w:r>
    </w:p>
    <w:p w:rsidR="0050667C" w:rsidRDefault="0050667C" w:rsidP="00CD26F5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5.</w:t>
      </w:r>
      <w:r w:rsidRPr="0050667C">
        <w:t xml:space="preserve"> </w:t>
      </w:r>
      <w:r w:rsidRPr="0050667C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Из чего выполнена трёхметровая фигура сказочного волка, установленная на въезде в город Тамбов?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из дерева)</w:t>
      </w:r>
    </w:p>
    <w:p w:rsidR="0050667C" w:rsidRPr="00CD26F5" w:rsidRDefault="0050667C" w:rsidP="00CD26F5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6. </w:t>
      </w:r>
      <w:r w:rsidR="00035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Какой  монумент был воздвигнут в центре Октябрьской площади в городе Тамбове, в память о тех кто отдал свою жизнь в годы  ВОВ? </w:t>
      </w:r>
      <w:proofErr w:type="gramStart"/>
      <w:r w:rsidR="00035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035A7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вечный огонь)</w:t>
      </w:r>
    </w:p>
    <w:p w:rsidR="00FB6373" w:rsidRDefault="00035A76" w:rsidP="00035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76">
        <w:rPr>
          <w:rFonts w:ascii="Times New Roman" w:hAnsi="Times New Roman" w:cs="Times New Roman"/>
          <w:b/>
          <w:sz w:val="28"/>
          <w:szCs w:val="28"/>
        </w:rPr>
        <w:t>«Эпилог» игра  с теоретиками.</w:t>
      </w:r>
      <w:r w:rsidR="00B76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D06" w:rsidRDefault="00B76D06" w:rsidP="00035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0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12, 13</w:t>
      </w:r>
    </w:p>
    <w:p w:rsidR="00035A76" w:rsidRDefault="00035A76" w:rsidP="0003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5A76">
        <w:t xml:space="preserve"> </w:t>
      </w:r>
      <w:r w:rsidRPr="00035A76">
        <w:rPr>
          <w:rFonts w:ascii="Times New Roman" w:hAnsi="Times New Roman" w:cs="Times New Roman"/>
          <w:sz w:val="28"/>
          <w:szCs w:val="28"/>
        </w:rPr>
        <w:t>Какое из музыкальных произведений Василия Ивановича Агапкина является гимном Тамбовской области?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A5277">
        <w:rPr>
          <w:rFonts w:ascii="Times New Roman" w:hAnsi="Times New Roman" w:cs="Times New Roman"/>
          <w:sz w:val="28"/>
          <w:szCs w:val="28"/>
        </w:rPr>
        <w:t>«Прощание славянки»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5A76" w:rsidRDefault="00035A76" w:rsidP="0003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A76">
        <w:t xml:space="preserve"> </w:t>
      </w:r>
      <w:r w:rsidRPr="00035A76">
        <w:rPr>
          <w:rFonts w:ascii="Times New Roman" w:hAnsi="Times New Roman" w:cs="Times New Roman"/>
          <w:sz w:val="28"/>
          <w:szCs w:val="28"/>
        </w:rPr>
        <w:t>Какой из городов Тамбовской области назван в честь знаменитого российского учёного-садовода?</w:t>
      </w:r>
      <w:r>
        <w:rPr>
          <w:rFonts w:ascii="Times New Roman" w:hAnsi="Times New Roman" w:cs="Times New Roman"/>
          <w:sz w:val="28"/>
          <w:szCs w:val="28"/>
        </w:rPr>
        <w:t xml:space="preserve">  (Мичуринск)</w:t>
      </w:r>
    </w:p>
    <w:p w:rsidR="00035A76" w:rsidRPr="00035A76" w:rsidRDefault="00035A76" w:rsidP="0003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5A76">
        <w:rPr>
          <w:rFonts w:ascii="Times New Roman" w:hAnsi="Times New Roman" w:cs="Times New Roman"/>
          <w:sz w:val="28"/>
          <w:szCs w:val="28"/>
        </w:rPr>
        <w:t>Какой город находится недалеко от п</w:t>
      </w:r>
      <w:r>
        <w:rPr>
          <w:rFonts w:ascii="Times New Roman" w:hAnsi="Times New Roman" w:cs="Times New Roman"/>
          <w:sz w:val="28"/>
          <w:szCs w:val="28"/>
        </w:rPr>
        <w:t xml:space="preserve">оселка </w:t>
      </w:r>
      <w:r w:rsidRPr="00035A76">
        <w:rPr>
          <w:rFonts w:ascii="Times New Roman" w:hAnsi="Times New Roman" w:cs="Times New Roman"/>
          <w:sz w:val="28"/>
          <w:szCs w:val="28"/>
        </w:rPr>
        <w:t xml:space="preserve"> Строитель, названный в честь героя Гражданской войны?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035A76">
        <w:rPr>
          <w:rFonts w:ascii="Times New Roman" w:hAnsi="Times New Roman" w:cs="Times New Roman"/>
          <w:sz w:val="28"/>
          <w:szCs w:val="28"/>
        </w:rPr>
        <w:t>Котовский Григорий Иванович, 1881-1925 гг. Советский военный и политический деятель, участник Гражданской войны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2457" w:rsidRPr="00AC4E1E" w:rsidRDefault="00035A76" w:rsidP="00AC4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457" w:rsidRPr="00867DEB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Кто же лучше всех трудился,</w:t>
      </w:r>
    </w:p>
    <w:p w:rsidR="00522457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 xml:space="preserve">И в турнире отличился? </w:t>
      </w:r>
    </w:p>
    <w:p w:rsidR="00AC4E1E" w:rsidRPr="00867DEB" w:rsidRDefault="00B76D06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0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D50DBD" w:rsidRDefault="00D50DBD" w:rsidP="00D50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D50DB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Уважаемый ареопаг, прошу Вас огласить победителей игры «Умники и умницы».</w:t>
      </w:r>
      <w:r w:rsidRPr="00D5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BD" w:rsidRDefault="00D50DBD" w:rsidP="00D50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Вручение дипломов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AC4E1E" w:rsidRPr="00D50DBD" w:rsidRDefault="00AC4E1E" w:rsidP="00D50DBD">
      <w:pPr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И вот пришёл прощанья час,</w:t>
      </w: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Игра закончилась у нас.</w:t>
      </w: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Мы все надеемся, что с ней</w:t>
      </w: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Ты стал немножечко умней,</w:t>
      </w: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Узнал ты много слов смешных</w:t>
      </w:r>
    </w:p>
    <w:p w:rsidR="00522457" w:rsidRPr="00867DEB" w:rsidRDefault="00522457" w:rsidP="00D5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И много всяких всячин.</w:t>
      </w:r>
    </w:p>
    <w:p w:rsidR="00522457" w:rsidRPr="00867DEB" w:rsidRDefault="00522457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И если ты запомнил их -</w:t>
      </w:r>
    </w:p>
    <w:p w:rsidR="00522457" w:rsidRDefault="00522457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EB">
        <w:rPr>
          <w:rFonts w:ascii="Times New Roman" w:hAnsi="Times New Roman" w:cs="Times New Roman"/>
          <w:sz w:val="28"/>
          <w:szCs w:val="28"/>
        </w:rPr>
        <w:t>Не зря твой день потрачен.</w:t>
      </w:r>
    </w:p>
    <w:p w:rsidR="002528D4" w:rsidRPr="002528D4" w:rsidRDefault="002528D4" w:rsidP="002528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Анализ результатов мероприятия</w:t>
      </w:r>
    </w:p>
    <w:p w:rsidR="002528D4" w:rsidRPr="002528D4" w:rsidRDefault="002528D4" w:rsidP="002528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Занятие способствует развитию </w:t>
      </w:r>
      <w:proofErr w:type="gram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предметных</w:t>
      </w:r>
      <w:proofErr w:type="gram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proofErr w:type="spell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метапредметных</w:t>
      </w:r>
      <w:proofErr w:type="spell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</w:t>
      </w: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личностных результатов обучения.</w:t>
      </w: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Задания направлены на активизацию </w:t>
      </w:r>
      <w:proofErr w:type="gram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мыслительной</w:t>
      </w:r>
      <w:proofErr w:type="gram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</w:t>
      </w: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практической деятельности </w:t>
      </w:r>
      <w:proofErr w:type="gram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обучающихся</w:t>
      </w:r>
      <w:proofErr w:type="gram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Групповая работа даёт возможность активной деятельности всех</w:t>
      </w: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учащихся.</w:t>
      </w: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Рефлексия даёт возможность каждому ученику проанализировать</w:t>
      </w:r>
    </w:p>
    <w:p w:rsidR="002528D4" w:rsidRPr="002528D4" w:rsidRDefault="002528D4" w:rsidP="002528D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результат своей деятельности.</w:t>
      </w:r>
    </w:p>
    <w:p w:rsidR="00D50DBD" w:rsidRPr="00867DEB" w:rsidRDefault="00D50DBD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8D4" w:rsidRPr="002528D4" w:rsidRDefault="002528D4" w:rsidP="002528D4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Информационно-методические:</w:t>
      </w:r>
    </w:p>
    <w:p w:rsidR="00C94308" w:rsidRPr="00C94308" w:rsidRDefault="00C94308" w:rsidP="00C943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Дубасов</w:t>
      </w:r>
      <w:proofErr w:type="spell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 И. Очерки из истории Тамбовского края / И. И. </w:t>
      </w:r>
      <w:proofErr w:type="spell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Дубасов</w:t>
      </w:r>
      <w:proofErr w:type="spell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Тамбов: </w:t>
      </w:r>
      <w:proofErr w:type="spell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Юлис</w:t>
      </w:r>
      <w:proofErr w:type="spell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2006. – 786 с.</w:t>
      </w:r>
      <w:proofErr w:type="gram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ил.</w:t>
      </w:r>
    </w:p>
    <w:p w:rsidR="00C94308" w:rsidRPr="00C94308" w:rsidRDefault="00C94308" w:rsidP="00C943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Тамбов: Исторические памятники и мемориальные доски в областном центре/ Е.А. Морозов. – Тамбов, 2001.- 120с.</w:t>
      </w:r>
    </w:p>
    <w:p w:rsidR="00C94308" w:rsidRPr="00C94308" w:rsidRDefault="00C94308" w:rsidP="00C943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Тамбовия</w:t>
      </w:r>
      <w:proofErr w:type="spell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[электронный ресурс]/ </w:t>
      </w:r>
      <w:proofErr w:type="spell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</w:t>
      </w:r>
      <w:proofErr w:type="gram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</w:t>
      </w:r>
      <w:proofErr w:type="spell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 Тамбов, 2011.- Режим доступа: http://tambovia.ru, свободный. – </w:t>
      </w:r>
      <w:proofErr w:type="spell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</w:t>
      </w:r>
      <w:proofErr w:type="spell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экрана</w:t>
      </w:r>
    </w:p>
    <w:p w:rsidR="00C94308" w:rsidRPr="00C94308" w:rsidRDefault="00C94308" w:rsidP="00C943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Турист: Памятники Тамбова с описанием [Электронный ресурс]/ Электрон</w:t>
      </w:r>
      <w:proofErr w:type="gram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ан. – 2018. – Режим доступа: </w:t>
      </w:r>
      <w:r w:rsidRPr="00C94308">
        <w:rPr>
          <w:rFonts w:ascii="Times New Roman" w:eastAsia="Times New Roman" w:hAnsi="Times New Roman" w:cs="Times New Roman"/>
          <w:color w:val="0B4CB4"/>
          <w:sz w:val="28"/>
          <w:szCs w:val="28"/>
          <w:lang w:eastAsia="ru-RU"/>
        </w:rPr>
        <w:t>https://turist.uef.ru/pamjatniki-tambova-s-opisaniem/</w:t>
      </w:r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свободный</w:t>
      </w:r>
      <w:proofErr w:type="gramStart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,. – </w:t>
      </w:r>
      <w:proofErr w:type="spellStart"/>
      <w:proofErr w:type="gram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</w:t>
      </w:r>
      <w:proofErr w:type="spellEnd"/>
      <w:r w:rsidRPr="00C94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экрана.</w:t>
      </w:r>
    </w:p>
    <w:p w:rsidR="002528D4" w:rsidRPr="002528D4" w:rsidRDefault="002528D4" w:rsidP="002528D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История Тамбовского края: век ХХ / под ред. А.А. </w:t>
      </w:r>
      <w:proofErr w:type="spell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Слезина</w:t>
      </w:r>
      <w:proofErr w:type="spell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–</w:t>
      </w:r>
    </w:p>
    <w:p w:rsidR="002528D4" w:rsidRPr="002528D4" w:rsidRDefault="002528D4" w:rsidP="002528D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Тамбов: Изд-во </w:t>
      </w:r>
      <w:proofErr w:type="spell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Тамб</w:t>
      </w:r>
      <w:proofErr w:type="spell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proofErr w:type="spell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гос</w:t>
      </w:r>
      <w:proofErr w:type="spell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proofErr w:type="spellStart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</w:t>
      </w:r>
      <w:proofErr w:type="spellEnd"/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ун-та, 2007</w:t>
      </w:r>
    </w:p>
    <w:p w:rsidR="002528D4" w:rsidRPr="002528D4" w:rsidRDefault="002528D4" w:rsidP="002528D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Очерки истории культуры Тамбовского края /под ред. В.Н.</w:t>
      </w:r>
    </w:p>
    <w:p w:rsidR="002528D4" w:rsidRPr="002528D4" w:rsidRDefault="002528D4" w:rsidP="002528D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200 лет Тамбовской губернии и 60 лет Тамбовской области:</w:t>
      </w:r>
    </w:p>
    <w:p w:rsidR="002528D4" w:rsidRPr="002528D4" w:rsidRDefault="002528D4" w:rsidP="002528D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528D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историко-статистический сборник. – Тамбов, 1997</w:t>
      </w:r>
    </w:p>
    <w:p w:rsidR="00522457" w:rsidRPr="00867DEB" w:rsidRDefault="00522457" w:rsidP="00867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2457" w:rsidRPr="00867DEB" w:rsidSect="00F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3F7"/>
    <w:multiLevelType w:val="multilevel"/>
    <w:tmpl w:val="1798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5A93"/>
    <w:multiLevelType w:val="hybridMultilevel"/>
    <w:tmpl w:val="E9FE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110B"/>
    <w:multiLevelType w:val="hybridMultilevel"/>
    <w:tmpl w:val="1F6A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FE2"/>
    <w:multiLevelType w:val="hybridMultilevel"/>
    <w:tmpl w:val="6E5A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1069"/>
    <w:multiLevelType w:val="hybridMultilevel"/>
    <w:tmpl w:val="8E48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E7226"/>
    <w:multiLevelType w:val="hybridMultilevel"/>
    <w:tmpl w:val="B54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2B45"/>
    <w:multiLevelType w:val="hybridMultilevel"/>
    <w:tmpl w:val="6632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8121E"/>
    <w:multiLevelType w:val="hybridMultilevel"/>
    <w:tmpl w:val="5302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70F8E"/>
    <w:multiLevelType w:val="hybridMultilevel"/>
    <w:tmpl w:val="D5083508"/>
    <w:lvl w:ilvl="0" w:tplc="BDFA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2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E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8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E3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20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B0770"/>
    <w:rsid w:val="00035A76"/>
    <w:rsid w:val="00056036"/>
    <w:rsid w:val="001016D2"/>
    <w:rsid w:val="002528D4"/>
    <w:rsid w:val="002E66FD"/>
    <w:rsid w:val="0037381F"/>
    <w:rsid w:val="003A5277"/>
    <w:rsid w:val="0050667C"/>
    <w:rsid w:val="00522457"/>
    <w:rsid w:val="005601B9"/>
    <w:rsid w:val="005924B5"/>
    <w:rsid w:val="00702C66"/>
    <w:rsid w:val="00702CD3"/>
    <w:rsid w:val="007E7424"/>
    <w:rsid w:val="00851586"/>
    <w:rsid w:val="00867DEB"/>
    <w:rsid w:val="009539F3"/>
    <w:rsid w:val="009945A3"/>
    <w:rsid w:val="009C1DFF"/>
    <w:rsid w:val="00AB0770"/>
    <w:rsid w:val="00AC23EF"/>
    <w:rsid w:val="00AC4E1E"/>
    <w:rsid w:val="00AE36AC"/>
    <w:rsid w:val="00B36CFA"/>
    <w:rsid w:val="00B76D06"/>
    <w:rsid w:val="00B90ED3"/>
    <w:rsid w:val="00BD4D41"/>
    <w:rsid w:val="00C94308"/>
    <w:rsid w:val="00C96E3F"/>
    <w:rsid w:val="00CD26F5"/>
    <w:rsid w:val="00D50DBD"/>
    <w:rsid w:val="00E45556"/>
    <w:rsid w:val="00E50646"/>
    <w:rsid w:val="00E95E84"/>
    <w:rsid w:val="00EC5B75"/>
    <w:rsid w:val="00F5282A"/>
    <w:rsid w:val="00F65F4E"/>
    <w:rsid w:val="00F83016"/>
    <w:rsid w:val="00FB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2A"/>
  </w:style>
  <w:style w:type="paragraph" w:styleId="2">
    <w:name w:val="heading 2"/>
    <w:basedOn w:val="a"/>
    <w:link w:val="20"/>
    <w:uiPriority w:val="9"/>
    <w:qFormat/>
    <w:rsid w:val="00AE3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308"/>
    <w:rPr>
      <w:b/>
      <w:bCs/>
    </w:rPr>
  </w:style>
  <w:style w:type="character" w:styleId="a6">
    <w:name w:val="Emphasis"/>
    <w:basedOn w:val="a0"/>
    <w:uiPriority w:val="20"/>
    <w:qFormat/>
    <w:rsid w:val="00D50DB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9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2022-11-01T20:14:00Z</dcterms:created>
  <dcterms:modified xsi:type="dcterms:W3CDTF">2022-11-02T16:35:00Z</dcterms:modified>
</cp:coreProperties>
</file>