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B6" w:rsidRPr="00627338" w:rsidRDefault="008162B6" w:rsidP="00BA0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338">
        <w:rPr>
          <w:rFonts w:ascii="Times New Roman" w:hAnsi="Times New Roman" w:cs="Times New Roman"/>
          <w:sz w:val="24"/>
          <w:szCs w:val="24"/>
        </w:rPr>
        <w:t xml:space="preserve">Методическая </w:t>
      </w:r>
      <w:proofErr w:type="gramStart"/>
      <w:r w:rsidRPr="00627338">
        <w:rPr>
          <w:rFonts w:ascii="Times New Roman" w:hAnsi="Times New Roman" w:cs="Times New Roman"/>
          <w:sz w:val="24"/>
          <w:szCs w:val="24"/>
        </w:rPr>
        <w:t>разработка  занятия</w:t>
      </w:r>
      <w:proofErr w:type="gramEnd"/>
      <w:r w:rsidRPr="00627338">
        <w:rPr>
          <w:rFonts w:ascii="Times New Roman" w:hAnsi="Times New Roman" w:cs="Times New Roman"/>
          <w:sz w:val="24"/>
          <w:szCs w:val="24"/>
        </w:rPr>
        <w:t xml:space="preserve"> в рамках курса внеурочной деятельности «Финансовая грамотность» по теме: </w:t>
      </w:r>
      <w:r w:rsidR="00BA08B4">
        <w:rPr>
          <w:rFonts w:ascii="Times New Roman" w:hAnsi="Times New Roman" w:cs="Times New Roman"/>
          <w:sz w:val="24"/>
          <w:szCs w:val="24"/>
        </w:rPr>
        <w:t xml:space="preserve"> </w:t>
      </w:r>
      <w:r w:rsidRPr="00627338">
        <w:rPr>
          <w:rFonts w:ascii="Times New Roman" w:hAnsi="Times New Roman" w:cs="Times New Roman"/>
          <w:sz w:val="24"/>
          <w:szCs w:val="24"/>
        </w:rPr>
        <w:t>«Деньги любят счет»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4941"/>
        <w:gridCol w:w="5105"/>
      </w:tblGrid>
      <w:tr w:rsidR="008162B6" w:rsidRPr="00627338" w:rsidTr="008162B6">
        <w:tc>
          <w:tcPr>
            <w:tcW w:w="10456" w:type="dxa"/>
            <w:gridSpan w:val="3"/>
            <w:tcMar>
              <w:top w:w="28" w:type="dxa"/>
              <w:bottom w:w="28" w:type="dxa"/>
            </w:tcMar>
          </w:tcPr>
          <w:p w:rsidR="008162B6" w:rsidRPr="00627338" w:rsidRDefault="008162B6" w:rsidP="00816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338"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</w:t>
            </w:r>
          </w:p>
        </w:tc>
      </w:tr>
      <w:tr w:rsidR="008162B6" w:rsidRPr="00627338" w:rsidTr="003E4A28">
        <w:tc>
          <w:tcPr>
            <w:tcW w:w="410" w:type="dxa"/>
            <w:tcMar>
              <w:top w:w="28" w:type="dxa"/>
              <w:bottom w:w="28" w:type="dxa"/>
            </w:tcMar>
          </w:tcPr>
          <w:p w:rsidR="008162B6" w:rsidRPr="00627338" w:rsidRDefault="008162B6" w:rsidP="00816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1" w:type="dxa"/>
            <w:tcMar>
              <w:top w:w="28" w:type="dxa"/>
              <w:bottom w:w="28" w:type="dxa"/>
            </w:tcMar>
          </w:tcPr>
          <w:p w:rsidR="008162B6" w:rsidRPr="00627338" w:rsidRDefault="008162B6" w:rsidP="0081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338">
              <w:rPr>
                <w:rFonts w:ascii="Times New Roman" w:hAnsi="Times New Roman"/>
                <w:sz w:val="24"/>
                <w:szCs w:val="24"/>
              </w:rPr>
              <w:t>Класс:</w:t>
            </w:r>
          </w:p>
        </w:tc>
        <w:tc>
          <w:tcPr>
            <w:tcW w:w="5105" w:type="dxa"/>
            <w:tcMar>
              <w:top w:w="28" w:type="dxa"/>
              <w:bottom w:w="28" w:type="dxa"/>
            </w:tcMar>
          </w:tcPr>
          <w:p w:rsidR="008162B6" w:rsidRPr="00627338" w:rsidRDefault="008162B6" w:rsidP="008162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62B6" w:rsidRPr="00627338" w:rsidTr="003E4A28">
        <w:tc>
          <w:tcPr>
            <w:tcW w:w="410" w:type="dxa"/>
            <w:tcMar>
              <w:top w:w="28" w:type="dxa"/>
              <w:bottom w:w="28" w:type="dxa"/>
            </w:tcMar>
          </w:tcPr>
          <w:p w:rsidR="008162B6" w:rsidRPr="00627338" w:rsidRDefault="008162B6" w:rsidP="00816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1" w:type="dxa"/>
            <w:tcMar>
              <w:top w:w="28" w:type="dxa"/>
              <w:bottom w:w="28" w:type="dxa"/>
            </w:tcMar>
          </w:tcPr>
          <w:p w:rsidR="008162B6" w:rsidRPr="00627338" w:rsidRDefault="008162B6" w:rsidP="0081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338">
              <w:rPr>
                <w:rFonts w:ascii="Times New Roman" w:hAnsi="Times New Roman"/>
                <w:sz w:val="24"/>
                <w:szCs w:val="24"/>
              </w:rPr>
              <w:t>Тема занятия:</w:t>
            </w:r>
          </w:p>
          <w:p w:rsidR="008162B6" w:rsidRPr="00627338" w:rsidRDefault="008162B6" w:rsidP="0081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tcMar>
              <w:top w:w="28" w:type="dxa"/>
              <w:bottom w:w="28" w:type="dxa"/>
            </w:tcMar>
          </w:tcPr>
          <w:p w:rsidR="008162B6" w:rsidRPr="00627338" w:rsidRDefault="008162B6" w:rsidP="0081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338">
              <w:rPr>
                <w:rFonts w:ascii="Times New Roman" w:hAnsi="Times New Roman"/>
                <w:sz w:val="24"/>
                <w:szCs w:val="24"/>
              </w:rPr>
              <w:t>«Деньги любят счёт»</w:t>
            </w:r>
          </w:p>
          <w:p w:rsidR="008162B6" w:rsidRPr="00627338" w:rsidRDefault="008162B6" w:rsidP="008162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B6" w:rsidRPr="00627338" w:rsidTr="003E4A28">
        <w:trPr>
          <w:trHeight w:val="729"/>
        </w:trPr>
        <w:tc>
          <w:tcPr>
            <w:tcW w:w="410" w:type="dxa"/>
            <w:tcMar>
              <w:top w:w="28" w:type="dxa"/>
              <w:bottom w:w="28" w:type="dxa"/>
            </w:tcMar>
          </w:tcPr>
          <w:p w:rsidR="008162B6" w:rsidRPr="00627338" w:rsidRDefault="008162B6" w:rsidP="00816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62B6" w:rsidRPr="00627338" w:rsidRDefault="008162B6" w:rsidP="00816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1" w:type="dxa"/>
            <w:tcMar>
              <w:top w:w="28" w:type="dxa"/>
              <w:bottom w:w="28" w:type="dxa"/>
            </w:tcMar>
          </w:tcPr>
          <w:p w:rsidR="008162B6" w:rsidRPr="00627338" w:rsidRDefault="008162B6" w:rsidP="00816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33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Цель</w:t>
            </w:r>
            <w:r w:rsidRPr="006273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5" w:type="dxa"/>
            <w:tcMar>
              <w:top w:w="28" w:type="dxa"/>
              <w:bottom w:w="28" w:type="dxa"/>
            </w:tcMar>
          </w:tcPr>
          <w:p w:rsidR="008162B6" w:rsidRPr="00627338" w:rsidRDefault="008162B6" w:rsidP="0081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338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у обучающихся представления о бюджете семьи</w:t>
            </w:r>
          </w:p>
        </w:tc>
      </w:tr>
      <w:tr w:rsidR="008162B6" w:rsidRPr="00627338" w:rsidTr="003E4A28">
        <w:tc>
          <w:tcPr>
            <w:tcW w:w="410" w:type="dxa"/>
            <w:tcMar>
              <w:top w:w="28" w:type="dxa"/>
              <w:bottom w:w="28" w:type="dxa"/>
            </w:tcMar>
          </w:tcPr>
          <w:p w:rsidR="008162B6" w:rsidRPr="00627338" w:rsidRDefault="008162B6" w:rsidP="00816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41" w:type="dxa"/>
            <w:tcMar>
              <w:top w:w="28" w:type="dxa"/>
              <w:bottom w:w="28" w:type="dxa"/>
            </w:tcMar>
          </w:tcPr>
          <w:p w:rsidR="008162B6" w:rsidRPr="00627338" w:rsidRDefault="008162B6" w:rsidP="0081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33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8162B6" w:rsidRPr="00627338" w:rsidRDefault="008162B6" w:rsidP="0081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tcMar>
              <w:top w:w="28" w:type="dxa"/>
              <w:bottom w:w="28" w:type="dxa"/>
            </w:tcMar>
          </w:tcPr>
          <w:p w:rsidR="008162B6" w:rsidRPr="00627338" w:rsidRDefault="008162B6" w:rsidP="008162B6">
            <w:pPr>
              <w:pStyle w:val="a5"/>
              <w:shd w:val="clear" w:color="auto" w:fill="FFFFFF"/>
              <w:spacing w:before="0" w:beforeAutospacing="0" w:after="135" w:afterAutospacing="0"/>
              <w:jc w:val="both"/>
              <w:rPr>
                <w:color w:val="000000"/>
              </w:rPr>
            </w:pPr>
            <w:r w:rsidRPr="00627338">
              <w:rPr>
                <w:color w:val="000000"/>
              </w:rPr>
              <w:t>1. Усвоение понятий «семейный бюджет».</w:t>
            </w:r>
          </w:p>
          <w:p w:rsidR="008162B6" w:rsidRPr="00627338" w:rsidRDefault="008162B6" w:rsidP="008162B6">
            <w:pPr>
              <w:pStyle w:val="a5"/>
              <w:shd w:val="clear" w:color="auto" w:fill="FFFFFF"/>
              <w:spacing w:before="0" w:beforeAutospacing="0" w:after="135" w:afterAutospacing="0"/>
              <w:jc w:val="both"/>
              <w:rPr>
                <w:color w:val="000000"/>
              </w:rPr>
            </w:pPr>
            <w:r w:rsidRPr="00627338">
              <w:rPr>
                <w:color w:val="000000"/>
              </w:rPr>
              <w:t xml:space="preserve">2.Закрепление понятий </w:t>
            </w:r>
            <w:r w:rsidR="00BA08B4">
              <w:rPr>
                <w:color w:val="000000"/>
              </w:rPr>
              <w:t>«</w:t>
            </w:r>
            <w:r w:rsidRPr="00627338">
              <w:rPr>
                <w:color w:val="000000"/>
              </w:rPr>
              <w:t>доход</w:t>
            </w:r>
            <w:r w:rsidR="00BA08B4">
              <w:rPr>
                <w:color w:val="000000"/>
              </w:rPr>
              <w:t>»</w:t>
            </w:r>
            <w:r w:rsidRPr="00627338">
              <w:rPr>
                <w:color w:val="000000"/>
              </w:rPr>
              <w:t xml:space="preserve"> и </w:t>
            </w:r>
            <w:r w:rsidR="00BA08B4">
              <w:rPr>
                <w:color w:val="000000"/>
              </w:rPr>
              <w:t>«</w:t>
            </w:r>
            <w:r w:rsidRPr="00627338">
              <w:rPr>
                <w:color w:val="000000"/>
              </w:rPr>
              <w:t>расход</w:t>
            </w:r>
            <w:r w:rsidR="00BA08B4">
              <w:rPr>
                <w:color w:val="000000"/>
              </w:rPr>
              <w:t>»</w:t>
            </w:r>
            <w:r w:rsidRPr="00627338">
              <w:rPr>
                <w:color w:val="000000"/>
              </w:rPr>
              <w:t>.</w:t>
            </w:r>
          </w:p>
          <w:p w:rsidR="008162B6" w:rsidRPr="00627338" w:rsidRDefault="008162B6" w:rsidP="008162B6">
            <w:pPr>
              <w:suppressAutoHyphens/>
              <w:spacing w:before="75" w:after="75" w:line="240" w:lineRule="auto"/>
              <w:ind w:right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3.Овладение умениями: сравнивать доходы</w:t>
            </w:r>
            <w:r w:rsidR="008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расходы и принимать решения.</w:t>
            </w:r>
            <w:r w:rsidRPr="00627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62B6" w:rsidRPr="00627338" w:rsidTr="003E4A28">
        <w:tc>
          <w:tcPr>
            <w:tcW w:w="410" w:type="dxa"/>
            <w:tcMar>
              <w:top w:w="28" w:type="dxa"/>
              <w:bottom w:w="28" w:type="dxa"/>
            </w:tcMar>
          </w:tcPr>
          <w:p w:rsidR="008162B6" w:rsidRPr="00627338" w:rsidRDefault="001C23A0" w:rsidP="00816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41" w:type="dxa"/>
            <w:tcMar>
              <w:top w:w="28" w:type="dxa"/>
              <w:bottom w:w="28" w:type="dxa"/>
            </w:tcMar>
          </w:tcPr>
          <w:p w:rsidR="008162B6" w:rsidRPr="00627338" w:rsidRDefault="001C23A0" w:rsidP="0081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338"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5105" w:type="dxa"/>
            <w:tcMar>
              <w:top w:w="28" w:type="dxa"/>
              <w:bottom w:w="28" w:type="dxa"/>
            </w:tcMar>
          </w:tcPr>
          <w:p w:rsidR="008162B6" w:rsidRPr="00627338" w:rsidRDefault="001C23A0" w:rsidP="008162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38">
              <w:rPr>
                <w:rFonts w:ascii="Times New Roman" w:hAnsi="Times New Roman"/>
                <w:sz w:val="24"/>
                <w:szCs w:val="24"/>
              </w:rPr>
              <w:t>Путешествие в сказку</w:t>
            </w:r>
          </w:p>
        </w:tc>
      </w:tr>
      <w:tr w:rsidR="008162B6" w:rsidRPr="00627338" w:rsidTr="003E4A28">
        <w:tc>
          <w:tcPr>
            <w:tcW w:w="410" w:type="dxa"/>
            <w:tcMar>
              <w:top w:w="28" w:type="dxa"/>
              <w:bottom w:w="28" w:type="dxa"/>
            </w:tcMar>
          </w:tcPr>
          <w:p w:rsidR="008162B6" w:rsidRPr="00627338" w:rsidRDefault="001C23A0" w:rsidP="00816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7338">
              <w:rPr>
                <w:sz w:val="24"/>
                <w:szCs w:val="24"/>
              </w:rPr>
              <w:t>7</w:t>
            </w:r>
          </w:p>
        </w:tc>
        <w:tc>
          <w:tcPr>
            <w:tcW w:w="4941" w:type="dxa"/>
            <w:tcMar>
              <w:top w:w="28" w:type="dxa"/>
              <w:bottom w:w="28" w:type="dxa"/>
            </w:tcMar>
          </w:tcPr>
          <w:p w:rsidR="008162B6" w:rsidRPr="00627338" w:rsidRDefault="001C23A0" w:rsidP="0081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338">
              <w:rPr>
                <w:rFonts w:ascii="Times New Roman" w:hAnsi="Times New Roman"/>
                <w:sz w:val="24"/>
                <w:szCs w:val="24"/>
              </w:rPr>
              <w:t>Условия для проведения</w:t>
            </w:r>
          </w:p>
        </w:tc>
        <w:tc>
          <w:tcPr>
            <w:tcW w:w="5105" w:type="dxa"/>
            <w:tcMar>
              <w:top w:w="28" w:type="dxa"/>
              <w:bottom w:w="28" w:type="dxa"/>
            </w:tcMar>
          </w:tcPr>
          <w:p w:rsidR="008162B6" w:rsidRPr="008314EE" w:rsidRDefault="001C23A0" w:rsidP="008162B6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314E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Классная комната</w:t>
            </w:r>
          </w:p>
        </w:tc>
      </w:tr>
      <w:tr w:rsidR="008162B6" w:rsidRPr="00627338" w:rsidTr="003E4A28">
        <w:tc>
          <w:tcPr>
            <w:tcW w:w="410" w:type="dxa"/>
            <w:tcMar>
              <w:top w:w="28" w:type="dxa"/>
              <w:bottom w:w="28" w:type="dxa"/>
            </w:tcMar>
          </w:tcPr>
          <w:p w:rsidR="008162B6" w:rsidRPr="00627338" w:rsidRDefault="008162B6" w:rsidP="00816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7338">
              <w:rPr>
                <w:sz w:val="24"/>
                <w:szCs w:val="24"/>
              </w:rPr>
              <w:t>8</w:t>
            </w:r>
          </w:p>
        </w:tc>
        <w:tc>
          <w:tcPr>
            <w:tcW w:w="4941" w:type="dxa"/>
            <w:tcMar>
              <w:top w:w="28" w:type="dxa"/>
              <w:bottom w:w="28" w:type="dxa"/>
            </w:tcMar>
          </w:tcPr>
          <w:p w:rsidR="008162B6" w:rsidRPr="00627338" w:rsidRDefault="001C23A0" w:rsidP="0081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338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5105" w:type="dxa"/>
            <w:tcMar>
              <w:top w:w="28" w:type="dxa"/>
              <w:bottom w:w="28" w:type="dxa"/>
            </w:tcMar>
          </w:tcPr>
          <w:p w:rsidR="008162B6" w:rsidRPr="00627338" w:rsidRDefault="001C23A0" w:rsidP="008162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38">
              <w:rPr>
                <w:rFonts w:ascii="Times New Roman" w:hAnsi="Times New Roman"/>
                <w:sz w:val="24"/>
                <w:szCs w:val="24"/>
              </w:rPr>
              <w:t xml:space="preserve"> «Дерево предсказаний», карточки для групповой работы, индивидуальны</w:t>
            </w:r>
            <w:r w:rsidR="008314EE">
              <w:rPr>
                <w:rFonts w:ascii="Times New Roman" w:hAnsi="Times New Roman"/>
                <w:sz w:val="24"/>
                <w:szCs w:val="24"/>
              </w:rPr>
              <w:t xml:space="preserve">е сигнальные карточки. </w:t>
            </w:r>
          </w:p>
        </w:tc>
      </w:tr>
      <w:tr w:rsidR="001C23A0" w:rsidRPr="00627338" w:rsidTr="003E4A28">
        <w:tc>
          <w:tcPr>
            <w:tcW w:w="410" w:type="dxa"/>
            <w:tcMar>
              <w:top w:w="28" w:type="dxa"/>
              <w:bottom w:w="28" w:type="dxa"/>
            </w:tcMar>
          </w:tcPr>
          <w:p w:rsidR="001C23A0" w:rsidRPr="00627338" w:rsidRDefault="001C23A0" w:rsidP="00816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7338">
              <w:rPr>
                <w:sz w:val="24"/>
                <w:szCs w:val="24"/>
              </w:rPr>
              <w:t>9</w:t>
            </w:r>
          </w:p>
        </w:tc>
        <w:tc>
          <w:tcPr>
            <w:tcW w:w="4941" w:type="dxa"/>
            <w:tcMar>
              <w:top w:w="28" w:type="dxa"/>
              <w:bottom w:w="28" w:type="dxa"/>
            </w:tcMar>
          </w:tcPr>
          <w:p w:rsidR="001C23A0" w:rsidRPr="00627338" w:rsidRDefault="001C23A0" w:rsidP="0081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338">
              <w:rPr>
                <w:rFonts w:ascii="Times New Roman" w:hAnsi="Times New Roman"/>
                <w:sz w:val="24"/>
                <w:szCs w:val="24"/>
              </w:rPr>
              <w:t xml:space="preserve">Автор разработки </w:t>
            </w:r>
          </w:p>
        </w:tc>
        <w:tc>
          <w:tcPr>
            <w:tcW w:w="5105" w:type="dxa"/>
            <w:tcMar>
              <w:top w:w="28" w:type="dxa"/>
              <w:bottom w:w="28" w:type="dxa"/>
            </w:tcMar>
          </w:tcPr>
          <w:p w:rsidR="001C23A0" w:rsidRPr="00627338" w:rsidRDefault="001C23A0" w:rsidP="008162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38">
              <w:rPr>
                <w:rFonts w:ascii="Times New Roman" w:hAnsi="Times New Roman"/>
                <w:sz w:val="24"/>
                <w:szCs w:val="24"/>
              </w:rPr>
              <w:t>Костюченко Лариса Федоровна, учитель начальных классов МОУ «</w:t>
            </w:r>
            <w:proofErr w:type="spellStart"/>
            <w:r w:rsidRPr="00627338">
              <w:rPr>
                <w:rFonts w:ascii="Times New Roman" w:hAnsi="Times New Roman"/>
                <w:sz w:val="24"/>
                <w:szCs w:val="24"/>
              </w:rPr>
              <w:t>Афанасьевская</w:t>
            </w:r>
            <w:proofErr w:type="spellEnd"/>
            <w:r w:rsidRPr="00627338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8162B6" w:rsidRPr="00627338" w:rsidTr="003E4A28">
        <w:tc>
          <w:tcPr>
            <w:tcW w:w="410" w:type="dxa"/>
            <w:tcMar>
              <w:top w:w="28" w:type="dxa"/>
              <w:bottom w:w="28" w:type="dxa"/>
            </w:tcMar>
          </w:tcPr>
          <w:p w:rsidR="008162B6" w:rsidRPr="00627338" w:rsidRDefault="008162B6" w:rsidP="008162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62B6" w:rsidRPr="00627338" w:rsidRDefault="008162B6" w:rsidP="008162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62B6" w:rsidRPr="00627338" w:rsidRDefault="008162B6" w:rsidP="008162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Mar>
              <w:top w:w="28" w:type="dxa"/>
              <w:bottom w:w="28" w:type="dxa"/>
            </w:tcMar>
          </w:tcPr>
          <w:p w:rsidR="008162B6" w:rsidRPr="00627338" w:rsidRDefault="008162B6" w:rsidP="0081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A28" w:rsidRPr="00627338">
              <w:rPr>
                <w:rFonts w:ascii="Times New Roman" w:hAnsi="Times New Roman"/>
                <w:sz w:val="24"/>
                <w:szCs w:val="24"/>
              </w:rPr>
              <w:t>Список источников информации:</w:t>
            </w:r>
          </w:p>
          <w:p w:rsidR="003E4A28" w:rsidRPr="00627338" w:rsidRDefault="003E4A28" w:rsidP="003E4A28">
            <w:pPr>
              <w:pStyle w:val="c3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7338">
              <w:rPr>
                <w:bCs/>
              </w:rPr>
              <w:t>1.</w:t>
            </w:r>
            <w:r w:rsidRPr="00627338">
              <w:rPr>
                <w:rStyle w:val="c0"/>
                <w:color w:val="000000"/>
              </w:rPr>
              <w:t xml:space="preserve"> </w:t>
            </w:r>
            <w:proofErr w:type="spellStart"/>
            <w:r w:rsidRPr="00627338">
              <w:rPr>
                <w:rStyle w:val="c0"/>
                <w:color w:val="000000"/>
              </w:rPr>
              <w:t>Гловели</w:t>
            </w:r>
            <w:proofErr w:type="spellEnd"/>
            <w:r w:rsidRPr="00627338">
              <w:rPr>
                <w:rStyle w:val="c0"/>
                <w:color w:val="000000"/>
              </w:rPr>
              <w:t xml:space="preserve"> Г.Д. Финансовая грамотность: Материалы для учащихся (4 класс).  — М.: ВИТА-ПРЕСС, 2014. С. 11-73, 79-127.</w:t>
            </w:r>
          </w:p>
          <w:p w:rsidR="003E4A28" w:rsidRPr="00627338" w:rsidRDefault="003E4A28" w:rsidP="003E4A28">
            <w:pPr>
              <w:pStyle w:val="c3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7338">
              <w:rPr>
                <w:rStyle w:val="c0"/>
                <w:color w:val="000000"/>
              </w:rPr>
              <w:t xml:space="preserve">2. </w:t>
            </w:r>
            <w:proofErr w:type="spellStart"/>
            <w:r w:rsidRPr="00627338">
              <w:rPr>
                <w:rStyle w:val="c0"/>
                <w:color w:val="000000"/>
              </w:rPr>
              <w:t>Корлюгова</w:t>
            </w:r>
            <w:proofErr w:type="spellEnd"/>
            <w:r w:rsidRPr="00627338">
              <w:rPr>
                <w:rStyle w:val="c0"/>
                <w:color w:val="000000"/>
              </w:rPr>
              <w:t xml:space="preserve">  Ю. Н. Финансовая грамотность: методические рекомендации для учителя. 2–4 классы </w:t>
            </w:r>
            <w:proofErr w:type="spellStart"/>
            <w:r w:rsidRPr="00627338">
              <w:rPr>
                <w:rStyle w:val="c0"/>
                <w:color w:val="000000"/>
              </w:rPr>
              <w:t>общеобразоват</w:t>
            </w:r>
            <w:proofErr w:type="spellEnd"/>
            <w:r w:rsidRPr="00627338">
              <w:rPr>
                <w:rStyle w:val="c0"/>
                <w:color w:val="000000"/>
              </w:rPr>
              <w:t xml:space="preserve">. орг. / Ю. Н. </w:t>
            </w:r>
            <w:proofErr w:type="spellStart"/>
            <w:r w:rsidRPr="00627338">
              <w:rPr>
                <w:rStyle w:val="c0"/>
                <w:color w:val="000000"/>
              </w:rPr>
              <w:t>Корлюгова</w:t>
            </w:r>
            <w:proofErr w:type="spellEnd"/>
            <w:r w:rsidRPr="00627338">
              <w:rPr>
                <w:rStyle w:val="c0"/>
                <w:color w:val="000000"/>
              </w:rPr>
              <w:t>. — М.: ВИТА-ПРЕСС, 2014. С. 14-32, 33-54.</w:t>
            </w:r>
          </w:p>
          <w:p w:rsidR="003E4A28" w:rsidRPr="00627338" w:rsidRDefault="003E4A28" w:rsidP="003E4A28">
            <w:pPr>
              <w:pStyle w:val="c3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7338">
              <w:rPr>
                <w:rStyle w:val="c0"/>
                <w:color w:val="000000"/>
              </w:rPr>
              <w:t xml:space="preserve">3.Корлюгова Ю. Н. Финансовая грамотность: контрольные измерительные материалы. 2–4 классы </w:t>
            </w:r>
            <w:proofErr w:type="spellStart"/>
            <w:r w:rsidRPr="00627338">
              <w:rPr>
                <w:rStyle w:val="c0"/>
                <w:color w:val="000000"/>
              </w:rPr>
              <w:t>общеобразоват</w:t>
            </w:r>
            <w:proofErr w:type="spellEnd"/>
            <w:r w:rsidRPr="00627338">
              <w:rPr>
                <w:rStyle w:val="c0"/>
                <w:color w:val="000000"/>
              </w:rPr>
              <w:t xml:space="preserve">. орг. / Ю. Н. </w:t>
            </w:r>
            <w:proofErr w:type="spellStart"/>
            <w:r w:rsidRPr="00627338">
              <w:rPr>
                <w:rStyle w:val="c0"/>
                <w:color w:val="000000"/>
              </w:rPr>
              <w:t>Корлюгова</w:t>
            </w:r>
            <w:proofErr w:type="spellEnd"/>
            <w:r w:rsidRPr="00627338">
              <w:rPr>
                <w:rStyle w:val="c0"/>
                <w:color w:val="000000"/>
              </w:rPr>
              <w:t>. — М.: ВИТА-ПРЕСС, 2014.</w:t>
            </w:r>
          </w:p>
          <w:p w:rsidR="003E4A28" w:rsidRPr="00627338" w:rsidRDefault="003E4A28" w:rsidP="003E4A28">
            <w:pPr>
              <w:pStyle w:val="c3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7338">
              <w:rPr>
                <w:rStyle w:val="c0"/>
                <w:color w:val="000000"/>
              </w:rPr>
              <w:t xml:space="preserve">4.Шиловская Н. А. Финансовая </w:t>
            </w:r>
            <w:proofErr w:type="gramStart"/>
            <w:r w:rsidRPr="00627338">
              <w:rPr>
                <w:rStyle w:val="c0"/>
                <w:color w:val="000000"/>
              </w:rPr>
              <w:t>математика :</w:t>
            </w:r>
            <w:proofErr w:type="gramEnd"/>
            <w:r w:rsidRPr="00627338">
              <w:rPr>
                <w:rStyle w:val="c0"/>
                <w:color w:val="000000"/>
              </w:rPr>
              <w:t xml:space="preserve"> учебник и практикум для СПО / Н. А. Шиловская. — 2-е изд., </w:t>
            </w:r>
            <w:proofErr w:type="spellStart"/>
            <w:r w:rsidRPr="00627338">
              <w:rPr>
                <w:rStyle w:val="c0"/>
                <w:color w:val="000000"/>
              </w:rPr>
              <w:t>испр</w:t>
            </w:r>
            <w:proofErr w:type="spellEnd"/>
            <w:r w:rsidRPr="00627338">
              <w:rPr>
                <w:rStyle w:val="c0"/>
                <w:color w:val="000000"/>
              </w:rPr>
              <w:t xml:space="preserve">. и доп. — М. : Издательство </w:t>
            </w:r>
            <w:proofErr w:type="spellStart"/>
            <w:r w:rsidRPr="00627338">
              <w:rPr>
                <w:rStyle w:val="c0"/>
                <w:color w:val="000000"/>
              </w:rPr>
              <w:t>Юрайт</w:t>
            </w:r>
            <w:proofErr w:type="spellEnd"/>
            <w:r w:rsidRPr="00627338">
              <w:rPr>
                <w:rStyle w:val="c0"/>
                <w:color w:val="000000"/>
              </w:rPr>
              <w:t>, 2016. — 202 с. — (Профессиональное образование).</w:t>
            </w:r>
          </w:p>
          <w:p w:rsidR="008162B6" w:rsidRPr="00627338" w:rsidRDefault="008162B6" w:rsidP="003E4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62B6" w:rsidRPr="005019A6" w:rsidRDefault="008162B6" w:rsidP="008162B6">
      <w:pPr>
        <w:jc w:val="center"/>
        <w:rPr>
          <w:b/>
          <w:sz w:val="28"/>
          <w:szCs w:val="28"/>
        </w:rPr>
      </w:pPr>
    </w:p>
    <w:p w:rsidR="008162B6" w:rsidRPr="008162B6" w:rsidRDefault="008162B6" w:rsidP="008162B6">
      <w:pPr>
        <w:spacing w:line="36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8162B6" w:rsidRDefault="008162B6" w:rsidP="008162B6">
      <w:pPr>
        <w:rPr>
          <w:rFonts w:ascii="Times New Roman" w:hAnsi="Times New Roman" w:cs="Times New Roman"/>
          <w:sz w:val="24"/>
          <w:szCs w:val="24"/>
        </w:rPr>
      </w:pPr>
    </w:p>
    <w:p w:rsidR="003E4A28" w:rsidRDefault="003E4A28" w:rsidP="008162B6">
      <w:pPr>
        <w:rPr>
          <w:rFonts w:ascii="Times New Roman" w:hAnsi="Times New Roman" w:cs="Times New Roman"/>
          <w:sz w:val="24"/>
          <w:szCs w:val="24"/>
        </w:rPr>
      </w:pPr>
    </w:p>
    <w:p w:rsidR="003A3C9B" w:rsidRDefault="003A3C9B" w:rsidP="008162B6">
      <w:pPr>
        <w:rPr>
          <w:rFonts w:ascii="Times New Roman" w:hAnsi="Times New Roman" w:cs="Times New Roman"/>
          <w:sz w:val="24"/>
          <w:szCs w:val="24"/>
        </w:rPr>
      </w:pPr>
    </w:p>
    <w:p w:rsidR="003A3C9B" w:rsidRDefault="003A3C9B" w:rsidP="008162B6">
      <w:pPr>
        <w:rPr>
          <w:rFonts w:ascii="Times New Roman" w:hAnsi="Times New Roman" w:cs="Times New Roman"/>
          <w:sz w:val="24"/>
          <w:szCs w:val="24"/>
        </w:rPr>
      </w:pPr>
    </w:p>
    <w:p w:rsidR="003A3C9B" w:rsidRDefault="003A3C9B" w:rsidP="008162B6">
      <w:pPr>
        <w:rPr>
          <w:rFonts w:ascii="Times New Roman" w:hAnsi="Times New Roman" w:cs="Times New Roman"/>
          <w:sz w:val="24"/>
          <w:szCs w:val="24"/>
        </w:rPr>
        <w:sectPr w:rsidR="003A3C9B" w:rsidSect="008E0E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page" w:horzAnchor="margin" w:tblpY="841"/>
        <w:tblW w:w="15594" w:type="dxa"/>
        <w:tblLook w:val="04A0" w:firstRow="1" w:lastRow="0" w:firstColumn="1" w:lastColumn="0" w:noHBand="0" w:noVBand="1"/>
      </w:tblPr>
      <w:tblGrid>
        <w:gridCol w:w="2235"/>
        <w:gridCol w:w="7934"/>
        <w:gridCol w:w="4416"/>
        <w:gridCol w:w="1009"/>
      </w:tblGrid>
      <w:tr w:rsidR="003A3C9B" w:rsidTr="00627338">
        <w:tc>
          <w:tcPr>
            <w:tcW w:w="15594" w:type="dxa"/>
            <w:gridSpan w:val="4"/>
          </w:tcPr>
          <w:p w:rsidR="003A3C9B" w:rsidRPr="003E4A28" w:rsidRDefault="003A3C9B" w:rsidP="00627338">
            <w:pPr>
              <w:suppressAutoHyphens/>
              <w:spacing w:before="75" w:after="75"/>
              <w:ind w:left="150" w:right="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4A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Технологическая карта внеклассного занятия по финансовой грамотности в 3 классе</w:t>
            </w:r>
          </w:p>
          <w:p w:rsidR="003A3C9B" w:rsidRPr="003A3C9B" w:rsidRDefault="003A3C9B" w:rsidP="00627338">
            <w:pPr>
              <w:suppressAutoHyphens/>
              <w:spacing w:before="75" w:after="75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4A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Тема: «</w:t>
            </w:r>
            <w:r w:rsidRPr="003E4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Деньги любят счёт»</w:t>
            </w:r>
          </w:p>
        </w:tc>
      </w:tr>
      <w:tr w:rsidR="003E4A28" w:rsidTr="00363F4A">
        <w:tc>
          <w:tcPr>
            <w:tcW w:w="2235" w:type="dxa"/>
          </w:tcPr>
          <w:p w:rsidR="003E4A28" w:rsidRPr="003E4A28" w:rsidRDefault="003E4A28" w:rsidP="006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Этап</w:t>
            </w:r>
          </w:p>
        </w:tc>
        <w:tc>
          <w:tcPr>
            <w:tcW w:w="7934" w:type="dxa"/>
          </w:tcPr>
          <w:p w:rsidR="003E4A28" w:rsidRPr="003E4A28" w:rsidRDefault="003E4A28" w:rsidP="006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Действия учителя</w:t>
            </w:r>
          </w:p>
        </w:tc>
        <w:tc>
          <w:tcPr>
            <w:tcW w:w="4416" w:type="dxa"/>
          </w:tcPr>
          <w:p w:rsidR="003E4A28" w:rsidRPr="003E4A28" w:rsidRDefault="003E4A28" w:rsidP="006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Действия обучающихся</w:t>
            </w:r>
          </w:p>
        </w:tc>
        <w:tc>
          <w:tcPr>
            <w:tcW w:w="1009" w:type="dxa"/>
          </w:tcPr>
          <w:p w:rsidR="003E4A28" w:rsidRPr="003E4A28" w:rsidRDefault="003E4A28" w:rsidP="006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Время (мин.)</w:t>
            </w:r>
          </w:p>
        </w:tc>
      </w:tr>
      <w:tr w:rsidR="003E4A28" w:rsidTr="00363F4A">
        <w:tc>
          <w:tcPr>
            <w:tcW w:w="2235" w:type="dxa"/>
          </w:tcPr>
          <w:p w:rsidR="003E4A28" w:rsidRPr="003E4A28" w:rsidRDefault="003E4A28" w:rsidP="006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</w:t>
            </w:r>
            <w:r w:rsidRPr="003E4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Организационный</w:t>
            </w:r>
          </w:p>
        </w:tc>
        <w:tc>
          <w:tcPr>
            <w:tcW w:w="7934" w:type="dxa"/>
          </w:tcPr>
          <w:p w:rsidR="003E4A28" w:rsidRPr="003E4A28" w:rsidRDefault="003E4A28" w:rsidP="00627338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4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Приветствие учеников</w:t>
            </w:r>
            <w:r w:rsidR="00BA08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E4A28" w:rsidRPr="003E4A28" w:rsidRDefault="003E4A28" w:rsidP="006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Предлагает выбрать себе по 2 монетки</w:t>
            </w:r>
            <w:r w:rsidR="004D7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(большая для денежного дерева и маленькая для рефлексии)</w:t>
            </w:r>
          </w:p>
        </w:tc>
        <w:tc>
          <w:tcPr>
            <w:tcW w:w="4416" w:type="dxa"/>
          </w:tcPr>
          <w:p w:rsidR="003E4A28" w:rsidRPr="003E4A28" w:rsidRDefault="003E4A28" w:rsidP="00627338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4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Приветствуют друг друга.</w:t>
            </w:r>
          </w:p>
          <w:p w:rsidR="003E4A28" w:rsidRPr="003E4A28" w:rsidRDefault="003E4A28" w:rsidP="006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Выбирают монетки</w:t>
            </w:r>
          </w:p>
        </w:tc>
        <w:tc>
          <w:tcPr>
            <w:tcW w:w="1009" w:type="dxa"/>
          </w:tcPr>
          <w:p w:rsidR="003E4A28" w:rsidRPr="003E4A28" w:rsidRDefault="003A3C9B" w:rsidP="006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3E4A28" w:rsidTr="00363F4A">
        <w:trPr>
          <w:trHeight w:val="3990"/>
        </w:trPr>
        <w:tc>
          <w:tcPr>
            <w:tcW w:w="2235" w:type="dxa"/>
          </w:tcPr>
          <w:p w:rsidR="003E4A28" w:rsidRPr="003E4A28" w:rsidRDefault="003E4A28" w:rsidP="006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</w:t>
            </w:r>
            <w:r w:rsidRPr="003E4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Мотивационно-целевой</w:t>
            </w:r>
          </w:p>
        </w:tc>
        <w:tc>
          <w:tcPr>
            <w:tcW w:w="7934" w:type="dxa"/>
          </w:tcPr>
          <w:p w:rsidR="003E4A28" w:rsidRPr="000A5AC3" w:rsidRDefault="003E4A28" w:rsidP="002258D5">
            <w:pPr>
              <w:pStyle w:val="1"/>
              <w:shd w:val="clear" w:color="auto" w:fill="FFFFFF"/>
              <w:spacing w:before="0" w:after="585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58D5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>Учи</w:t>
            </w:r>
            <w:r w:rsidR="002258D5" w:rsidRPr="002258D5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тель погружает детей в сказку, </w:t>
            </w:r>
            <w:r w:rsidRPr="002258D5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предлагает </w:t>
            </w:r>
            <w:r w:rsidR="002258D5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отгадать загадку, назвать сказку и её </w:t>
            </w:r>
            <w:r w:rsidR="002258D5" w:rsidRPr="002258D5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>героев</w:t>
            </w:r>
            <w:r w:rsidR="002258D5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:                                                                                                               </w:t>
            </w:r>
            <w:r w:rsidR="00BA08B4" w:rsidRPr="00225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козлятами своими,</w:t>
            </w:r>
            <w:r w:rsidR="00BA08B4" w:rsidRPr="00225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родными, дорогими</w:t>
            </w:r>
            <w:r w:rsidR="00BA08B4" w:rsidRPr="00225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жила Коза в избушке —</w:t>
            </w:r>
            <w:r w:rsidR="00BA08B4" w:rsidRPr="00225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любили все друг дружку.</w:t>
            </w:r>
            <w:r w:rsidR="00BA08B4" w:rsidRPr="00225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Всей семьёй, в любви и счастье</w:t>
            </w:r>
            <w:r w:rsidR="00BA08B4" w:rsidRPr="00225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так бы им и дальше жить.</w:t>
            </w:r>
            <w:r w:rsidR="00BA08B4" w:rsidRPr="00225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Вдруг из леса к ним, из чащи</w:t>
            </w:r>
            <w:r w:rsidR="00BA08B4" w:rsidRPr="00225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Волк повадился ходить!</w:t>
            </w:r>
            <w:r w:rsidR="000A5A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BA08B4" w:rsidRPr="00225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0A5A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="002258D5" w:rsidRPr="00225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-Тяжело приходилось нашей</w:t>
            </w:r>
            <w:r w:rsidR="00225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Маме-козе, ведь</w:t>
            </w:r>
            <w:r w:rsidRPr="00225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неё семья, да ещё какая. И чтобы пр</w:t>
            </w:r>
            <w:r w:rsidR="00225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окормить своих семерых деток, Маме –козе надо было много</w:t>
            </w:r>
            <w:r w:rsidR="000A5A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денег. </w:t>
            </w:r>
          </w:p>
        </w:tc>
        <w:tc>
          <w:tcPr>
            <w:tcW w:w="4416" w:type="dxa"/>
          </w:tcPr>
          <w:p w:rsidR="003E4A28" w:rsidRPr="003E4A28" w:rsidRDefault="003E4A28" w:rsidP="006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Ребята </w:t>
            </w:r>
            <w:r w:rsidR="002258D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отгадывают загадку, </w:t>
            </w:r>
            <w:r w:rsidRPr="003E4A2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отвечают на в</w:t>
            </w:r>
            <w:bookmarkStart w:id="0" w:name="_GoBack"/>
            <w:bookmarkEnd w:id="0"/>
            <w:r w:rsidRPr="003E4A2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опросы учителя</w:t>
            </w:r>
          </w:p>
        </w:tc>
        <w:tc>
          <w:tcPr>
            <w:tcW w:w="1009" w:type="dxa"/>
          </w:tcPr>
          <w:p w:rsidR="003E4A28" w:rsidRPr="003E4A28" w:rsidRDefault="003A3C9B" w:rsidP="006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3E4A28" w:rsidTr="00363F4A">
        <w:tc>
          <w:tcPr>
            <w:tcW w:w="2235" w:type="dxa"/>
          </w:tcPr>
          <w:p w:rsidR="000A5AC3" w:rsidRDefault="003A3C9B" w:rsidP="0062733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 Постановка проблемы.</w:t>
            </w:r>
          </w:p>
          <w:p w:rsidR="003E4A28" w:rsidRDefault="003A3C9B" w:rsidP="006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Знакомство с основными </w:t>
            </w:r>
            <w:r w:rsidR="003E4A28" w:rsidRPr="005B2B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понятиями.</w:t>
            </w:r>
          </w:p>
        </w:tc>
        <w:tc>
          <w:tcPr>
            <w:tcW w:w="7934" w:type="dxa"/>
          </w:tcPr>
          <w:p w:rsidR="003A3C9B" w:rsidRPr="003A3C9B" w:rsidRDefault="003A3C9B" w:rsidP="0062733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3C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-Ребята,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 откуда в семье появляются деньги?»</w:t>
            </w:r>
            <w:r w:rsidRPr="003A3C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D7CDF" w:rsidRDefault="003A3C9B" w:rsidP="0062733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3C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-Сейчас мы с вами  составим своё денежное </w:t>
            </w:r>
            <w:r w:rsidR="006273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</w:t>
            </w:r>
            <w:r w:rsidRPr="003A3C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ерево предсказаний</w:t>
            </w:r>
            <w:r w:rsidR="006273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3A3C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        </w:t>
            </w:r>
          </w:p>
          <w:p w:rsidR="004D7CDF" w:rsidRPr="008314EE" w:rsidRDefault="008314EE" w:rsidP="0062733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А теперь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послушайте  </w:t>
            </w:r>
            <w:r w:rsidR="006273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Сказку</w:t>
            </w:r>
            <w:r w:rsidR="004D7CDF" w:rsidRPr="004D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новый лад.</w:t>
            </w:r>
            <w:r w:rsidR="00627338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="00627338" w:rsidRPr="00627338">
              <w:rPr>
                <w:rFonts w:ascii="Times New Roman" w:hAnsi="Times New Roman" w:cs="Times New Roman"/>
                <w:sz w:val="24"/>
                <w:szCs w:val="24"/>
              </w:rPr>
              <w:t>Учитель читает сказку)</w:t>
            </w:r>
          </w:p>
          <w:p w:rsidR="003A3C9B" w:rsidRPr="003A3C9B" w:rsidRDefault="000A5AC3" w:rsidP="0062733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C9B"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Вечером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старой избушке </w:t>
            </w:r>
            <w:r w:rsidR="003A3C9B" w:rsidRPr="003A3C9B">
              <w:rPr>
                <w:rFonts w:ascii="Times New Roman" w:hAnsi="Times New Roman" w:cs="Times New Roman"/>
                <w:sz w:val="24"/>
                <w:szCs w:val="24"/>
              </w:rPr>
              <w:t>собралась вся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ья. Прибежали с улицы</w:t>
            </w:r>
            <w:r w:rsidR="003A3C9B"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 мальчишки</w:t>
            </w:r>
            <w:r w:rsidR="0062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–козлята. С огорода уставшие, с целой корзиной капусты, приплелись</w:t>
            </w:r>
            <w:r w:rsidR="003A3C9B"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бабушка и дедушка. </w:t>
            </w:r>
            <w:r w:rsidR="003A3C9B"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Мальчишки-козлята</w:t>
            </w:r>
            <w:r w:rsidR="003A3C9B"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 громко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обсуждали новый смартфон</w:t>
            </w:r>
            <w:r w:rsidR="00CB46EB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они увидели у соседского козлёнка </w:t>
            </w:r>
            <w:proofErr w:type="spellStart"/>
            <w:proofErr w:type="gramStart"/>
            <w:r w:rsidR="00CB46EB">
              <w:rPr>
                <w:rFonts w:ascii="Times New Roman" w:hAnsi="Times New Roman" w:cs="Times New Roman"/>
                <w:sz w:val="24"/>
                <w:szCs w:val="24"/>
              </w:rPr>
              <w:t>Ерёмки</w:t>
            </w:r>
            <w:proofErr w:type="spellEnd"/>
            <w:r w:rsidR="006273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3A3C9B"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C9B" w:rsidRPr="003A3C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</w:t>
            </w:r>
            <w:r w:rsidR="004D7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  <w:r w:rsidR="003A3C9B" w:rsidRPr="003A3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Я тоже такой хочу! – заяви</w:t>
            </w:r>
            <w:r w:rsidR="00CB46EB">
              <w:rPr>
                <w:rFonts w:ascii="Times New Roman" w:hAnsi="Times New Roman" w:cs="Times New Roman"/>
                <w:sz w:val="24"/>
                <w:szCs w:val="24"/>
              </w:rPr>
              <w:t>л козлёнок Всезнайка.</w:t>
            </w:r>
          </w:p>
          <w:p w:rsidR="003A3C9B" w:rsidRDefault="003A3C9B" w:rsidP="00627338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62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6EB">
              <w:rPr>
                <w:rFonts w:ascii="Times New Roman" w:hAnsi="Times New Roman" w:cs="Times New Roman"/>
                <w:sz w:val="24"/>
                <w:szCs w:val="24"/>
              </w:rPr>
              <w:t>мне так хочется новый велосипед</w:t>
            </w:r>
            <w:r w:rsidR="00627338">
              <w:rPr>
                <w:rFonts w:ascii="Times New Roman" w:hAnsi="Times New Roman" w:cs="Times New Roman"/>
                <w:sz w:val="24"/>
                <w:szCs w:val="24"/>
              </w:rPr>
              <w:t>! – сказал</w:t>
            </w:r>
            <w:r w:rsidR="00CB4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6EB">
              <w:rPr>
                <w:rFonts w:ascii="Times New Roman" w:hAnsi="Times New Roman" w:cs="Times New Roman"/>
                <w:sz w:val="24"/>
                <w:szCs w:val="24"/>
              </w:rPr>
              <w:t>Бодайка</w:t>
            </w:r>
            <w:proofErr w:type="spellEnd"/>
            <w:r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</w:t>
            </w:r>
            <w:r w:rsidR="00CB46EB">
              <w:rPr>
                <w:rFonts w:ascii="Times New Roman" w:hAnsi="Times New Roman" w:cs="Times New Roman"/>
                <w:sz w:val="24"/>
                <w:szCs w:val="24"/>
              </w:rPr>
              <w:t xml:space="preserve">     - А у меня порвались ботинки…и мне срочно нужны новые – грустно поддержал диалог козлят Мазилка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</w:t>
            </w:r>
            <w:r w:rsidR="00CB46EB">
              <w:rPr>
                <w:rFonts w:ascii="Times New Roman" w:hAnsi="Times New Roman" w:cs="Times New Roman"/>
                <w:sz w:val="24"/>
                <w:szCs w:val="24"/>
              </w:rPr>
              <w:t xml:space="preserve">          Услышав разговор детей, Мама Коза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3C9B">
              <w:rPr>
                <w:rFonts w:ascii="Times New Roman" w:hAnsi="Times New Roman" w:cs="Times New Roman"/>
                <w:sz w:val="24"/>
                <w:szCs w:val="24"/>
              </w:rPr>
              <w:t>спросил</w:t>
            </w:r>
            <w:r w:rsidR="00CB46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–  А где вы возьмете денежки для всех ваших желаний</w:t>
            </w:r>
            <w:r w:rsidR="00627338">
              <w:rPr>
                <w:rFonts w:ascii="Times New Roman" w:hAnsi="Times New Roman" w:cs="Times New Roman"/>
                <w:sz w:val="24"/>
                <w:szCs w:val="24"/>
              </w:rPr>
              <w:t xml:space="preserve">?                    </w:t>
            </w:r>
            <w:r w:rsidR="00CB46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 Мама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>, ну ты же работа</w:t>
            </w:r>
            <w:r w:rsidR="00CB46EB">
              <w:rPr>
                <w:rFonts w:ascii="Times New Roman" w:hAnsi="Times New Roman" w:cs="Times New Roman"/>
                <w:sz w:val="24"/>
                <w:szCs w:val="24"/>
              </w:rPr>
              <w:t>ешь и за это получаешь зарплату, а еще каждое воскресенье ты ходишь на рынок продавать молоко и за это тоже получаешь денежки.</w:t>
            </w:r>
          </w:p>
          <w:p w:rsidR="00CB46EB" w:rsidRDefault="00CB46EB" w:rsidP="00627338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взяла кусочек бересты, обмакнула острый берёзов</w:t>
            </w:r>
            <w:r w:rsidR="008314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прутик в черничный сок и стала составлять баланс своей семьи.</w:t>
            </w:r>
          </w:p>
          <w:p w:rsidR="003A3C9B" w:rsidRPr="003A3C9B" w:rsidRDefault="003A3C9B" w:rsidP="00627338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оя заработная </w:t>
            </w:r>
            <w:r w:rsidR="00CB46EB">
              <w:rPr>
                <w:rFonts w:ascii="Times New Roman" w:hAnsi="Times New Roman" w:cs="Times New Roman"/>
                <w:sz w:val="24"/>
                <w:szCs w:val="24"/>
              </w:rPr>
              <w:t>плата-это денежки,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мне пла</w:t>
            </w:r>
            <w:r w:rsidR="0048199F">
              <w:rPr>
                <w:rFonts w:ascii="Times New Roman" w:hAnsi="Times New Roman" w:cs="Times New Roman"/>
                <w:sz w:val="24"/>
                <w:szCs w:val="24"/>
              </w:rPr>
              <w:t xml:space="preserve">тят на работе по 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очистке </w:t>
            </w:r>
            <w:r w:rsidR="0048199F">
              <w:rPr>
                <w:rFonts w:ascii="Times New Roman" w:hAnsi="Times New Roman" w:cs="Times New Roman"/>
                <w:sz w:val="24"/>
                <w:szCs w:val="24"/>
              </w:rPr>
              <w:t xml:space="preserve">брёвен от коры. 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>Каждый мес</w:t>
            </w:r>
            <w:r w:rsidR="0048199F">
              <w:rPr>
                <w:rFonts w:ascii="Times New Roman" w:hAnsi="Times New Roman" w:cs="Times New Roman"/>
                <w:sz w:val="24"/>
                <w:szCs w:val="24"/>
              </w:rPr>
              <w:t>яц я приношу в дом 300 денежек, – сообщила Мама Коза.</w:t>
            </w:r>
            <w:r w:rsidR="000C1254">
              <w:rPr>
                <w:rFonts w:ascii="Times New Roman" w:hAnsi="Times New Roman" w:cs="Times New Roman"/>
                <w:sz w:val="24"/>
                <w:szCs w:val="24"/>
              </w:rPr>
              <w:t xml:space="preserve"> Каждое воскресенье я ношу на рынок молоко и выручаю за него 10 рублей. В месяц в среднем выходит 50 рублей.</w:t>
            </w:r>
          </w:p>
          <w:p w:rsidR="003A3C9B" w:rsidRPr="003A3C9B" w:rsidRDefault="003A3C9B" w:rsidP="0048199F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Дедушка с бабушкой </w:t>
            </w:r>
            <w:r w:rsidR="0048199F">
              <w:rPr>
                <w:rFonts w:ascii="Times New Roman" w:hAnsi="Times New Roman" w:cs="Times New Roman"/>
                <w:sz w:val="24"/>
                <w:szCs w:val="24"/>
              </w:rPr>
              <w:t xml:space="preserve">тоже 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в стороне не </w:t>
            </w:r>
            <w:proofErr w:type="gramStart"/>
            <w:r w:rsidR="0048199F">
              <w:rPr>
                <w:rFonts w:ascii="Times New Roman" w:hAnsi="Times New Roman" w:cs="Times New Roman"/>
                <w:sz w:val="24"/>
                <w:szCs w:val="24"/>
              </w:rPr>
              <w:t>остались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819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48199F">
              <w:rPr>
                <w:rFonts w:ascii="Times New Roman" w:hAnsi="Times New Roman" w:cs="Times New Roman"/>
                <w:sz w:val="24"/>
                <w:szCs w:val="24"/>
              </w:rPr>
              <w:t>ы тоже получаем денежки, по 100</w:t>
            </w:r>
            <w:r w:rsidR="00330E3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48199F">
              <w:rPr>
                <w:rFonts w:ascii="Times New Roman" w:hAnsi="Times New Roman" w:cs="Times New Roman"/>
                <w:sz w:val="24"/>
                <w:szCs w:val="24"/>
              </w:rPr>
              <w:t xml:space="preserve"> в месяц.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 Раз нас д</w:t>
            </w:r>
            <w:r w:rsidR="00330E31">
              <w:rPr>
                <w:rFonts w:ascii="Times New Roman" w:hAnsi="Times New Roman" w:cs="Times New Roman"/>
                <w:sz w:val="24"/>
                <w:szCs w:val="24"/>
              </w:rPr>
              <w:t>вое, то это 200 рублей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1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9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-О каких деньгах говорили бабушка с дедушкой?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Наша малышка </w:t>
            </w:r>
            <w:r w:rsidR="0048199F">
              <w:rPr>
                <w:rFonts w:ascii="Times New Roman" w:hAnsi="Times New Roman" w:cs="Times New Roman"/>
                <w:sz w:val="24"/>
                <w:szCs w:val="24"/>
              </w:rPr>
              <w:t xml:space="preserve">Болтушка каждый месяц 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>тоже получает денежки, и называются эти денежки пособие на ребёнка.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48199F">
              <w:rPr>
                <w:rFonts w:ascii="Times New Roman" w:hAnsi="Times New Roman" w:cs="Times New Roman"/>
                <w:sz w:val="24"/>
                <w:szCs w:val="24"/>
              </w:rPr>
              <w:t xml:space="preserve">- Студент </w:t>
            </w:r>
            <w:proofErr w:type="spellStart"/>
            <w:r w:rsidR="0048199F">
              <w:rPr>
                <w:rFonts w:ascii="Times New Roman" w:hAnsi="Times New Roman" w:cs="Times New Roman"/>
                <w:sz w:val="24"/>
                <w:szCs w:val="24"/>
              </w:rPr>
              <w:t>Топтушка</w:t>
            </w:r>
            <w:proofErr w:type="spellEnd"/>
            <w:r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 заявил, что </w:t>
            </w:r>
            <w:r w:rsidR="0048199F">
              <w:rPr>
                <w:rFonts w:ascii="Times New Roman" w:hAnsi="Times New Roman" w:cs="Times New Roman"/>
                <w:sz w:val="24"/>
                <w:szCs w:val="24"/>
              </w:rPr>
              <w:t xml:space="preserve">он учится в педагогическом колледже и 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тоже получает денежки.                                     </w:t>
            </w:r>
            <w:r w:rsidR="004819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 - О каки</w:t>
            </w:r>
            <w:r w:rsidR="0048199F">
              <w:rPr>
                <w:rFonts w:ascii="Times New Roman" w:hAnsi="Times New Roman" w:cs="Times New Roman"/>
                <w:sz w:val="24"/>
                <w:szCs w:val="24"/>
              </w:rPr>
              <w:t xml:space="preserve">х деньгах говорил студент </w:t>
            </w:r>
            <w:proofErr w:type="spellStart"/>
            <w:r w:rsidR="0048199F">
              <w:rPr>
                <w:rFonts w:ascii="Times New Roman" w:hAnsi="Times New Roman" w:cs="Times New Roman"/>
                <w:sz w:val="24"/>
                <w:szCs w:val="24"/>
              </w:rPr>
              <w:t>Топтушка</w:t>
            </w:r>
            <w:proofErr w:type="spellEnd"/>
            <w:r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? 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- Стипендия – это деньги, получаемые студентами за хорошую учебу.                           -Подумайте, какое общее название можно дать этой группе слов. </w:t>
            </w:r>
            <w:r w:rsidRPr="003A3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> – это деньги, заработанные человеком, семьей.</w:t>
            </w:r>
          </w:p>
          <w:p w:rsidR="0048199F" w:rsidRDefault="003A3C9B" w:rsidP="00627338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199F">
              <w:rPr>
                <w:rFonts w:ascii="Times New Roman" w:hAnsi="Times New Roman" w:cs="Times New Roman"/>
                <w:sz w:val="24"/>
                <w:szCs w:val="24"/>
              </w:rPr>
              <w:t>Козлята очень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 обрадовались, что в и</w:t>
            </w:r>
            <w:r w:rsidR="0048199F">
              <w:rPr>
                <w:rFonts w:ascii="Times New Roman" w:hAnsi="Times New Roman" w:cs="Times New Roman"/>
                <w:sz w:val="24"/>
                <w:szCs w:val="24"/>
              </w:rPr>
              <w:t>х семье так много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и и</w:t>
            </w:r>
            <w:r w:rsidR="0048199F">
              <w:rPr>
                <w:rFonts w:ascii="Times New Roman" w:hAnsi="Times New Roman" w:cs="Times New Roman"/>
                <w:sz w:val="24"/>
                <w:szCs w:val="24"/>
              </w:rPr>
              <w:t>х мечты скоро сбудутся и они весело запрыгали по комнате.</w:t>
            </w:r>
          </w:p>
          <w:p w:rsidR="0048199F" w:rsidRPr="000C1254" w:rsidRDefault="0048199F" w:rsidP="00627338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1254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0C1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</w:t>
            </w:r>
            <w:proofErr w:type="spellStart"/>
            <w:r w:rsidRPr="000C1254">
              <w:rPr>
                <w:rFonts w:ascii="Times New Roman" w:hAnsi="Times New Roman" w:cs="Times New Roman"/>
                <w:b/>
                <w:sz w:val="24"/>
                <w:szCs w:val="24"/>
              </w:rPr>
              <w:t>попевку</w:t>
            </w:r>
            <w:proofErr w:type="spellEnd"/>
            <w:r w:rsidRPr="000C1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«Семеро козлят»                                                       </w:t>
            </w:r>
          </w:p>
          <w:p w:rsidR="003A3C9B" w:rsidRPr="003A3C9B" w:rsidRDefault="000C1254" w:rsidP="00627338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тут мама остановила их игру и строго сказала:</w:t>
            </w:r>
          </w:p>
          <w:p w:rsidR="003A3C9B" w:rsidRPr="003A3C9B" w:rsidRDefault="003A3C9B" w:rsidP="00627338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- Детки, ведь вы каждый день </w:t>
            </w:r>
            <w:r w:rsidR="000C1254">
              <w:rPr>
                <w:rFonts w:ascii="Times New Roman" w:hAnsi="Times New Roman" w:cs="Times New Roman"/>
                <w:sz w:val="24"/>
                <w:szCs w:val="24"/>
              </w:rPr>
              <w:t>хотите кушать и мне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 приходится </w:t>
            </w:r>
            <w:r w:rsidR="000C1254">
              <w:rPr>
                <w:rFonts w:ascii="Times New Roman" w:hAnsi="Times New Roman" w:cs="Times New Roman"/>
                <w:sz w:val="24"/>
                <w:szCs w:val="24"/>
              </w:rPr>
              <w:t xml:space="preserve">ходить в магазин и покупать 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>продукты питания…</w:t>
            </w:r>
          </w:p>
          <w:p w:rsidR="000C1254" w:rsidRDefault="003A3C9B" w:rsidP="00627338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>- И заплатить за электричество, - поддержал</w:t>
            </w:r>
            <w:r w:rsidR="000C1254">
              <w:rPr>
                <w:rFonts w:ascii="Times New Roman" w:hAnsi="Times New Roman" w:cs="Times New Roman"/>
                <w:sz w:val="24"/>
                <w:szCs w:val="24"/>
              </w:rPr>
              <w:t>а ее бабушка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A3C9B" w:rsidRPr="003A3C9B" w:rsidRDefault="000C1254" w:rsidP="00627338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A3C9B"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понедельника малышка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Болтушка</w:t>
            </w:r>
            <w:r w:rsidR="003A3C9B"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 пойдё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музыкальную школу. Дядя Соловей сказал, что надо внести плату.</w:t>
            </w:r>
          </w:p>
          <w:p w:rsidR="003A3C9B" w:rsidRPr="003A3C9B" w:rsidRDefault="003A3C9B" w:rsidP="00627338">
            <w:pPr>
              <w:shd w:val="clear" w:color="auto" w:fill="FFFFFF"/>
              <w:spacing w:after="135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: Ребята, на что в </w:t>
            </w:r>
            <w:r w:rsidR="00330E31">
              <w:rPr>
                <w:rFonts w:ascii="Times New Roman" w:hAnsi="Times New Roman" w:cs="Times New Roman"/>
                <w:sz w:val="24"/>
                <w:szCs w:val="24"/>
              </w:rPr>
              <w:t xml:space="preserve">вашей 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>семье тра</w:t>
            </w:r>
            <w:r w:rsidR="00E25DB3">
              <w:rPr>
                <w:rFonts w:ascii="Times New Roman" w:hAnsi="Times New Roman" w:cs="Times New Roman"/>
                <w:sz w:val="24"/>
                <w:szCs w:val="24"/>
              </w:rPr>
              <w:t xml:space="preserve">тятся денежки?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DB3">
              <w:rPr>
                <w:rFonts w:ascii="Times New Roman" w:hAnsi="Times New Roman" w:cs="Times New Roman"/>
                <w:sz w:val="24"/>
                <w:szCs w:val="24"/>
              </w:rPr>
              <w:t>А вот на что тратят</w:t>
            </w:r>
            <w:r w:rsidR="000C1254">
              <w:rPr>
                <w:rFonts w:ascii="Times New Roman" w:hAnsi="Times New Roman" w:cs="Times New Roman"/>
                <w:sz w:val="24"/>
                <w:szCs w:val="24"/>
              </w:rPr>
              <w:t>ся деньги в семье Мамы Козы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25D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3A3C9B" w:rsidRPr="003A3C9B" w:rsidRDefault="003A3C9B" w:rsidP="00627338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>У меня на одни прод</w:t>
            </w:r>
            <w:r w:rsidR="000C1254">
              <w:rPr>
                <w:rFonts w:ascii="Times New Roman" w:hAnsi="Times New Roman" w:cs="Times New Roman"/>
                <w:sz w:val="24"/>
                <w:szCs w:val="24"/>
              </w:rPr>
              <w:t>укты уходит в месяц 100 рублей. Скоро зима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078A">
              <w:rPr>
                <w:rFonts w:ascii="Times New Roman" w:hAnsi="Times New Roman" w:cs="Times New Roman"/>
                <w:sz w:val="24"/>
                <w:szCs w:val="24"/>
              </w:rPr>
              <w:t xml:space="preserve"> вам нужн</w:t>
            </w:r>
            <w:r w:rsidR="005C0B0C">
              <w:rPr>
                <w:rFonts w:ascii="Times New Roman" w:hAnsi="Times New Roman" w:cs="Times New Roman"/>
                <w:sz w:val="24"/>
                <w:szCs w:val="24"/>
              </w:rPr>
              <w:t>о купить тёплые ботинки</w:t>
            </w:r>
            <w:r w:rsidR="00C6078A">
              <w:rPr>
                <w:rFonts w:ascii="Times New Roman" w:hAnsi="Times New Roman" w:cs="Times New Roman"/>
                <w:sz w:val="24"/>
                <w:szCs w:val="24"/>
              </w:rPr>
              <w:t>, старые вы порвали на горке в прошлом году. На это потрачу ещё 200 рублей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C9B" w:rsidRPr="003A3C9B" w:rsidRDefault="003A3C9B" w:rsidP="00627338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>Бабушка вмешалась:</w:t>
            </w:r>
          </w:p>
          <w:p w:rsidR="003A3C9B" w:rsidRPr="003A3C9B" w:rsidRDefault="00C6078A" w:rsidP="00627338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Надо заплатить 30 рублей за свет. Занятия в музыка</w:t>
            </w:r>
            <w:r w:rsidR="005C0B0C">
              <w:rPr>
                <w:rFonts w:ascii="Times New Roman" w:hAnsi="Times New Roman" w:cs="Times New Roman"/>
                <w:sz w:val="24"/>
                <w:szCs w:val="24"/>
              </w:rPr>
              <w:t>льной школе тоже надо оплатить до понедельника. Дядя Соловей сказал, что они будут стоить 50 рублей в месяц.</w:t>
            </w:r>
          </w:p>
          <w:p w:rsidR="003A3C9B" w:rsidRPr="003A3C9B" w:rsidRDefault="005C0B0C" w:rsidP="00627338">
            <w:pPr>
              <w:shd w:val="clear" w:color="auto" w:fill="FFFFFF"/>
              <w:spacing w:after="135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Топтушка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потребовал 50 рублей</w:t>
            </w:r>
            <w:r w:rsidR="003A3C9B"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 –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плачивать маршрутное такси</w:t>
            </w:r>
            <w:r w:rsidR="000217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3C9B" w:rsidRPr="003A3C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217F5">
              <w:rPr>
                <w:rFonts w:ascii="Times New Roman" w:hAnsi="Times New Roman" w:cs="Times New Roman"/>
                <w:sz w:val="24"/>
                <w:szCs w:val="24"/>
              </w:rPr>
              <w:t xml:space="preserve">тобы добраться до места </w:t>
            </w:r>
            <w:r w:rsidR="003A3C9B"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учёбы. </w:t>
            </w:r>
          </w:p>
          <w:p w:rsidR="003A3C9B" w:rsidRPr="003A3C9B" w:rsidRDefault="000217F5" w:rsidP="00627338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Козлята</w:t>
            </w:r>
            <w:r w:rsidR="003A3C9B" w:rsidRPr="003A3C9B">
              <w:rPr>
                <w:rFonts w:ascii="Times New Roman" w:hAnsi="Times New Roman" w:cs="Times New Roman"/>
                <w:sz w:val="24"/>
                <w:szCs w:val="24"/>
              </w:rPr>
              <w:t>: - Разве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будем ходить в секцию легкой атлетики</w:t>
            </w:r>
            <w:r w:rsidR="003A3C9B" w:rsidRPr="003A3C9B">
              <w:rPr>
                <w:rFonts w:ascii="Times New Roman" w:hAnsi="Times New Roman" w:cs="Times New Roman"/>
                <w:sz w:val="24"/>
                <w:szCs w:val="24"/>
              </w:rPr>
              <w:t>? Разве мы в кино не пойдём? А ещё бабушка обещала купить книгу о компьютерах. 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щё нужны тетради</w:t>
            </w:r>
            <w:r w:rsidR="003A3C9B"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, братьям – альбомы по рисованию и цветные карандаши. </w:t>
            </w:r>
          </w:p>
          <w:p w:rsidR="003A3C9B" w:rsidRPr="003A3C9B" w:rsidRDefault="003A3C9B" w:rsidP="00627338">
            <w:pPr>
              <w:shd w:val="clear" w:color="auto" w:fill="FFFFFF"/>
              <w:spacing w:after="135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>Бабушка и дедушка вспомнили, что на следующе</w:t>
            </w:r>
            <w:r w:rsidR="000217F5">
              <w:rPr>
                <w:rFonts w:ascii="Times New Roman" w:hAnsi="Times New Roman" w:cs="Times New Roman"/>
                <w:sz w:val="24"/>
                <w:szCs w:val="24"/>
              </w:rPr>
              <w:t xml:space="preserve">й неделе они собирались поехать в город и купить Болтушке 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276A4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="000217F5">
              <w:rPr>
                <w:rFonts w:ascii="Times New Roman" w:hAnsi="Times New Roman" w:cs="Times New Roman"/>
                <w:sz w:val="24"/>
                <w:szCs w:val="24"/>
              </w:rPr>
              <w:t>рождения  бантики</w:t>
            </w:r>
            <w:proofErr w:type="gramEnd"/>
            <w:r w:rsidR="000217F5">
              <w:rPr>
                <w:rFonts w:ascii="Times New Roman" w:hAnsi="Times New Roman" w:cs="Times New Roman"/>
                <w:sz w:val="24"/>
                <w:szCs w:val="24"/>
              </w:rPr>
              <w:t xml:space="preserve"> и новое платье.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2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C9B" w:rsidRDefault="003A3C9B" w:rsidP="00627338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>Мы с вами видим т</w:t>
            </w:r>
            <w:r w:rsidR="000217F5">
              <w:rPr>
                <w:rFonts w:ascii="Times New Roman" w:hAnsi="Times New Roman" w:cs="Times New Roman"/>
                <w:sz w:val="24"/>
                <w:szCs w:val="24"/>
              </w:rPr>
              <w:t>абличку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которой отражены все доходы и расходы за месяц. Это </w:t>
            </w:r>
            <w:r w:rsidRPr="003A3C9B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бюджет.</w:t>
            </w:r>
          </w:p>
          <w:p w:rsidR="007276A4" w:rsidRPr="007276A4" w:rsidRDefault="007276A4" w:rsidP="007276A4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4">
              <w:rPr>
                <w:rFonts w:ascii="Times New Roman" w:hAnsi="Times New Roman" w:cs="Times New Roman"/>
                <w:sz w:val="24"/>
                <w:szCs w:val="24"/>
              </w:rPr>
              <w:t xml:space="preserve">- Подсчитаем все доходы и все расходы семьи Мамы Козы. Что у нас </w:t>
            </w:r>
            <w:r w:rsidRPr="00727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получилось?</w:t>
            </w:r>
          </w:p>
          <w:p w:rsidR="007276A4" w:rsidRPr="007276A4" w:rsidRDefault="007276A4" w:rsidP="007276A4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4">
              <w:rPr>
                <w:rFonts w:ascii="Times New Roman" w:hAnsi="Times New Roman" w:cs="Times New Roman"/>
                <w:sz w:val="24"/>
                <w:szCs w:val="24"/>
              </w:rPr>
              <w:t>- Ребята, это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орошо, когда доходы превысили рас</w:t>
            </w:r>
            <w:r w:rsidRPr="007276A4">
              <w:rPr>
                <w:rFonts w:ascii="Times New Roman" w:hAnsi="Times New Roman" w:cs="Times New Roman"/>
                <w:sz w:val="24"/>
                <w:szCs w:val="24"/>
              </w:rPr>
              <w:t>ходы?</w:t>
            </w:r>
          </w:p>
          <w:p w:rsidR="007276A4" w:rsidRPr="007276A4" w:rsidRDefault="007276A4" w:rsidP="007276A4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76A4">
              <w:rPr>
                <w:rFonts w:ascii="Times New Roman" w:hAnsi="Times New Roman" w:cs="Times New Roman"/>
                <w:sz w:val="24"/>
                <w:szCs w:val="24"/>
              </w:rPr>
              <w:t>- А если наоборот? Что тогда делать?</w:t>
            </w:r>
          </w:p>
          <w:p w:rsidR="003E4A28" w:rsidRPr="003A3C9B" w:rsidRDefault="003A3C9B" w:rsidP="00627338">
            <w:pPr>
              <w:shd w:val="clear" w:color="auto" w:fill="FFFFFF"/>
              <w:spacing w:after="135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потратить свободные дене</w:t>
            </w:r>
            <w:r w:rsidR="00E25DB3">
              <w:rPr>
                <w:rFonts w:ascii="Times New Roman" w:hAnsi="Times New Roman" w:cs="Times New Roman"/>
                <w:sz w:val="24"/>
                <w:szCs w:val="24"/>
              </w:rPr>
              <w:t>жки?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 Что надо купить в первую очередь и как это сделать, чтобы никого не обидеть?</w:t>
            </w:r>
          </w:p>
        </w:tc>
        <w:tc>
          <w:tcPr>
            <w:tcW w:w="4416" w:type="dxa"/>
          </w:tcPr>
          <w:p w:rsidR="003A3C9B" w:rsidRPr="005B2BC0" w:rsidRDefault="003A3C9B" w:rsidP="00627338">
            <w:pPr>
              <w:pStyle w:val="a4"/>
              <w:ind w:left="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B2BC0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Учащиеся на мо</w:t>
            </w:r>
            <w:r w:rsidR="008314EE">
              <w:rPr>
                <w:rFonts w:ascii="Times New Roman" w:hAnsi="Times New Roman"/>
                <w:kern w:val="24"/>
                <w:sz w:val="24"/>
                <w:szCs w:val="24"/>
              </w:rPr>
              <w:t xml:space="preserve">нетках пишут свои предположения о том, откуда </w:t>
            </w:r>
            <w:proofErr w:type="gramStart"/>
            <w:r w:rsidR="008314EE">
              <w:rPr>
                <w:rFonts w:ascii="Times New Roman" w:hAnsi="Times New Roman"/>
                <w:kern w:val="24"/>
                <w:sz w:val="24"/>
                <w:szCs w:val="24"/>
              </w:rPr>
              <w:t>в  семье</w:t>
            </w:r>
            <w:proofErr w:type="gramEnd"/>
            <w:r w:rsidR="008314EE">
              <w:rPr>
                <w:rFonts w:ascii="Times New Roman" w:hAnsi="Times New Roman"/>
                <w:kern w:val="24"/>
                <w:sz w:val="24"/>
                <w:szCs w:val="24"/>
              </w:rPr>
              <w:t xml:space="preserve"> берутся деньги,</w:t>
            </w:r>
            <w:r w:rsidRPr="005B2BC0">
              <w:rPr>
                <w:rFonts w:ascii="Times New Roman" w:hAnsi="Times New Roman"/>
                <w:kern w:val="24"/>
                <w:sz w:val="24"/>
                <w:szCs w:val="24"/>
              </w:rPr>
              <w:t xml:space="preserve"> озвучивают и закрепляют монетки на ветках </w:t>
            </w:r>
          </w:p>
          <w:p w:rsidR="00627338" w:rsidRDefault="003A3C9B" w:rsidP="00627338">
            <w:pPr>
              <w:pStyle w:val="a4"/>
              <w:ind w:left="0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5B2BC0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 xml:space="preserve"> </w:t>
            </w:r>
            <w:r w:rsidR="008314EE" w:rsidRPr="008314EE">
              <w:rPr>
                <w:rFonts w:ascii="Times New Roman" w:hAnsi="Times New Roman"/>
                <w:b/>
                <w:bCs/>
                <w:noProof/>
                <w:kern w:val="24"/>
                <w:sz w:val="24"/>
                <w:szCs w:val="24"/>
                <w:lang w:eastAsia="ru-RU"/>
              </w:rPr>
              <w:drawing>
                <wp:inline distT="0" distB="0" distL="0" distR="0" wp14:anchorId="1D26C975" wp14:editId="740B5DC0">
                  <wp:extent cx="2190750" cy="3295650"/>
                  <wp:effectExtent l="0" t="0" r="0" b="0"/>
                  <wp:docPr id="1" name="Рисунок 1" descr="C:\Users\Лариса\Desktop\5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Лариса\Desktop\5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338" w:rsidRDefault="00627338" w:rsidP="00627338">
            <w:pPr>
              <w:pStyle w:val="a4"/>
              <w:ind w:left="0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  <w:p w:rsidR="00627338" w:rsidRDefault="00627338" w:rsidP="00627338">
            <w:pPr>
              <w:pStyle w:val="a4"/>
              <w:ind w:left="0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  <w:p w:rsidR="00627338" w:rsidRDefault="00627338" w:rsidP="00627338">
            <w:pPr>
              <w:pStyle w:val="a4"/>
              <w:ind w:left="0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  <w:p w:rsidR="00627338" w:rsidRDefault="00627338" w:rsidP="00627338">
            <w:pPr>
              <w:pStyle w:val="a4"/>
              <w:ind w:left="0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  <w:p w:rsidR="003A3C9B" w:rsidRDefault="00627338" w:rsidP="00627338">
            <w:pPr>
              <w:pStyle w:val="a4"/>
              <w:ind w:left="0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С</w:t>
            </w:r>
            <w:r w:rsidR="003A3C9B" w:rsidRPr="005B2BC0">
              <w:rPr>
                <w:rFonts w:ascii="Times New Roman" w:hAnsi="Times New Roman"/>
                <w:kern w:val="24"/>
                <w:sz w:val="24"/>
                <w:szCs w:val="24"/>
              </w:rPr>
              <w:t>оставляют кластер с кл</w:t>
            </w:r>
            <w:r w:rsidR="003A3C9B">
              <w:rPr>
                <w:rFonts w:ascii="Times New Roman" w:hAnsi="Times New Roman"/>
                <w:kern w:val="24"/>
                <w:sz w:val="24"/>
                <w:szCs w:val="24"/>
              </w:rPr>
              <w:t>ючевыми понятиями «доход семьи» (1 ученик прикрепляет таблички с ответами по ходу знакомства с продолжением сказки: зарплата, стипендия, пенсия, детские пособия)</w:t>
            </w:r>
          </w:p>
          <w:p w:rsidR="00330E31" w:rsidRDefault="00330E31" w:rsidP="00627338">
            <w:pPr>
              <w:pStyle w:val="a4"/>
              <w:ind w:left="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330E31" w:rsidRDefault="00330E31" w:rsidP="00627338">
            <w:pPr>
              <w:pStyle w:val="a4"/>
              <w:ind w:left="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330E31" w:rsidRDefault="00330E31" w:rsidP="00627338">
            <w:pPr>
              <w:pStyle w:val="a4"/>
              <w:ind w:left="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330E31" w:rsidRDefault="00330E31" w:rsidP="00627338">
            <w:pPr>
              <w:pStyle w:val="a4"/>
              <w:ind w:left="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330E31" w:rsidRPr="005B2BC0" w:rsidRDefault="00330E31" w:rsidP="00627338">
            <w:pPr>
              <w:pStyle w:val="a4"/>
              <w:ind w:left="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3E4A28" w:rsidRDefault="008314EE" w:rsidP="006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667000" cy="2066925"/>
                  <wp:effectExtent l="0" t="0" r="0" b="0"/>
                  <wp:docPr id="2" name="Рисунок 2" descr="C:\Users\Лариса\Desktop\5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Лариса\Desktop\5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C9B" w:rsidRDefault="00627338" w:rsidP="007276A4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работают в группе на местах: заполняют в карточке графу –доходы и расходы</w:t>
            </w:r>
          </w:p>
          <w:p w:rsidR="003A3C9B" w:rsidRPr="003A3C9B" w:rsidRDefault="003A3C9B" w:rsidP="007276A4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под руководством учителя определяют понятие «доход». </w:t>
            </w:r>
          </w:p>
          <w:p w:rsidR="003A3C9B" w:rsidRPr="003A3C9B" w:rsidRDefault="003A3C9B" w:rsidP="007276A4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>(обобщают вместе с детьми, делают вывод — определение) зарплата + стипендия + пенсия + пособие на ребенка = семейный доход</w:t>
            </w:r>
          </w:p>
          <w:p w:rsidR="003A3C9B" w:rsidRPr="003A3C9B" w:rsidRDefault="003A3C9B" w:rsidP="007276A4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под руководством учителя определяют понятие «расход». </w:t>
            </w:r>
          </w:p>
          <w:p w:rsidR="003A3C9B" w:rsidRPr="003A3C9B" w:rsidRDefault="003A3C9B" w:rsidP="007276A4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> – это затраты, издержки, потребление чего-либо для определенных целей</w:t>
            </w:r>
            <w:r w:rsidRPr="003A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A3C9B" w:rsidRDefault="003A3C9B" w:rsidP="0072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подсчитывают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 w:rsidR="007276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DB3">
              <w:rPr>
                <w:rFonts w:ascii="Times New Roman" w:hAnsi="Times New Roman" w:cs="Times New Roman"/>
                <w:sz w:val="24"/>
                <w:szCs w:val="24"/>
              </w:rPr>
              <w:t>и расход</w:t>
            </w:r>
            <w:r w:rsidR="007276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2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E25DB3">
              <w:rPr>
                <w:rFonts w:ascii="Times New Roman" w:hAnsi="Times New Roman" w:cs="Times New Roman"/>
                <w:sz w:val="24"/>
                <w:szCs w:val="24"/>
              </w:rPr>
              <w:t>, сравнивают и делают вывод</w:t>
            </w:r>
            <w:r w:rsidR="007276A4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расходы не должны превышать доходы.)</w:t>
            </w:r>
          </w:p>
          <w:p w:rsidR="007276A4" w:rsidRDefault="007276A4" w:rsidP="00727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282"/>
              <w:gridCol w:w="410"/>
              <w:gridCol w:w="1358"/>
              <w:gridCol w:w="410"/>
            </w:tblGrid>
            <w:tr w:rsidR="007837EA" w:rsidTr="007837EA">
              <w:tc>
                <w:tcPr>
                  <w:tcW w:w="1692" w:type="dxa"/>
                  <w:gridSpan w:val="2"/>
                </w:tcPr>
                <w:p w:rsidR="007837EA" w:rsidRDefault="007837EA" w:rsidP="007276A4">
                  <w:pPr>
                    <w:framePr w:hSpace="180" w:wrap="around" w:vAnchor="page" w:hAnchor="margin" w:y="841"/>
                    <w:spacing w:after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Доходы</w:t>
                  </w:r>
                </w:p>
              </w:tc>
              <w:tc>
                <w:tcPr>
                  <w:tcW w:w="1768" w:type="dxa"/>
                  <w:gridSpan w:val="2"/>
                </w:tcPr>
                <w:p w:rsidR="007837EA" w:rsidRDefault="007837EA" w:rsidP="007276A4">
                  <w:pPr>
                    <w:framePr w:hSpace="180" w:wrap="around" w:vAnchor="page" w:hAnchor="margin" w:y="841"/>
                    <w:spacing w:after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</w:t>
                  </w:r>
                </w:p>
              </w:tc>
            </w:tr>
            <w:tr w:rsidR="007837EA" w:rsidTr="007837EA">
              <w:tc>
                <w:tcPr>
                  <w:tcW w:w="1282" w:type="dxa"/>
                </w:tcPr>
                <w:p w:rsidR="007837EA" w:rsidRDefault="007837EA" w:rsidP="007276A4">
                  <w:pPr>
                    <w:framePr w:hSpace="180" w:wrap="around" w:vAnchor="page" w:hAnchor="margin" w:y="841"/>
                    <w:spacing w:after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зарплата</w:t>
                  </w:r>
                </w:p>
              </w:tc>
              <w:tc>
                <w:tcPr>
                  <w:tcW w:w="410" w:type="dxa"/>
                </w:tcPr>
                <w:p w:rsidR="007837EA" w:rsidRDefault="007837EA" w:rsidP="007276A4">
                  <w:pPr>
                    <w:framePr w:hSpace="180" w:wrap="around" w:vAnchor="page" w:hAnchor="margin" w:y="841"/>
                    <w:spacing w:after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</w:tcPr>
                <w:p w:rsidR="007837EA" w:rsidRDefault="007837EA" w:rsidP="007276A4">
                  <w:pPr>
                    <w:framePr w:hSpace="180" w:wrap="around" w:vAnchor="page" w:hAnchor="margin" w:y="841"/>
                    <w:spacing w:after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продукты</w:t>
                  </w:r>
                </w:p>
              </w:tc>
              <w:tc>
                <w:tcPr>
                  <w:tcW w:w="410" w:type="dxa"/>
                </w:tcPr>
                <w:p w:rsidR="007837EA" w:rsidRDefault="007837EA" w:rsidP="007276A4">
                  <w:pPr>
                    <w:framePr w:hSpace="180" w:wrap="around" w:vAnchor="page" w:hAnchor="margin" w:y="841"/>
                    <w:spacing w:after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7EA" w:rsidTr="007837EA">
              <w:tc>
                <w:tcPr>
                  <w:tcW w:w="1282" w:type="dxa"/>
                </w:tcPr>
                <w:p w:rsidR="007837EA" w:rsidRDefault="007837EA" w:rsidP="007276A4">
                  <w:pPr>
                    <w:framePr w:hSpace="180" w:wrap="around" w:vAnchor="page" w:hAnchor="margin" w:y="841"/>
                    <w:spacing w:after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пенсия</w:t>
                  </w:r>
                </w:p>
              </w:tc>
              <w:tc>
                <w:tcPr>
                  <w:tcW w:w="410" w:type="dxa"/>
                </w:tcPr>
                <w:p w:rsidR="007837EA" w:rsidRDefault="007837EA" w:rsidP="007276A4">
                  <w:pPr>
                    <w:framePr w:hSpace="180" w:wrap="around" w:vAnchor="page" w:hAnchor="margin" w:y="841"/>
                    <w:spacing w:after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</w:tcPr>
                <w:p w:rsidR="007837EA" w:rsidRDefault="007837EA" w:rsidP="007276A4">
                  <w:pPr>
                    <w:framePr w:hSpace="180" w:wrap="around" w:vAnchor="page" w:hAnchor="margin" w:y="841"/>
                    <w:spacing w:after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обувь и одежда</w:t>
                  </w:r>
                </w:p>
              </w:tc>
              <w:tc>
                <w:tcPr>
                  <w:tcW w:w="410" w:type="dxa"/>
                </w:tcPr>
                <w:p w:rsidR="007837EA" w:rsidRDefault="007837EA" w:rsidP="007276A4">
                  <w:pPr>
                    <w:framePr w:hSpace="180" w:wrap="around" w:vAnchor="page" w:hAnchor="margin" w:y="841"/>
                    <w:spacing w:after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7EA" w:rsidTr="007837EA">
              <w:tc>
                <w:tcPr>
                  <w:tcW w:w="1282" w:type="dxa"/>
                </w:tcPr>
                <w:p w:rsidR="007837EA" w:rsidRDefault="007837EA" w:rsidP="007276A4">
                  <w:pPr>
                    <w:framePr w:hSpace="180" w:wrap="around" w:vAnchor="page" w:hAnchor="margin" w:y="841"/>
                    <w:spacing w:after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стипендия</w:t>
                  </w:r>
                </w:p>
              </w:tc>
              <w:tc>
                <w:tcPr>
                  <w:tcW w:w="410" w:type="dxa"/>
                </w:tcPr>
                <w:p w:rsidR="007837EA" w:rsidRDefault="007837EA" w:rsidP="007276A4">
                  <w:pPr>
                    <w:framePr w:hSpace="180" w:wrap="around" w:vAnchor="page" w:hAnchor="margin" w:y="841"/>
                    <w:spacing w:after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</w:tcPr>
                <w:p w:rsidR="007837EA" w:rsidRDefault="007837EA" w:rsidP="007276A4">
                  <w:pPr>
                    <w:framePr w:hSpace="180" w:wrap="around" w:vAnchor="page" w:hAnchor="margin" w:y="841"/>
                    <w:spacing w:after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ком.услуги</w:t>
                  </w:r>
                  <w:proofErr w:type="spellEnd"/>
                </w:p>
              </w:tc>
              <w:tc>
                <w:tcPr>
                  <w:tcW w:w="410" w:type="dxa"/>
                </w:tcPr>
                <w:p w:rsidR="007837EA" w:rsidRDefault="007837EA" w:rsidP="007276A4">
                  <w:pPr>
                    <w:framePr w:hSpace="180" w:wrap="around" w:vAnchor="page" w:hAnchor="margin" w:y="841"/>
                    <w:spacing w:after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7EA" w:rsidTr="007837EA">
              <w:tc>
                <w:tcPr>
                  <w:tcW w:w="1282" w:type="dxa"/>
                </w:tcPr>
                <w:p w:rsidR="007837EA" w:rsidRDefault="007837EA" w:rsidP="007276A4">
                  <w:pPr>
                    <w:framePr w:hSpace="180" w:wrap="around" w:vAnchor="page" w:hAnchor="margin" w:y="841"/>
                    <w:spacing w:after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пособие</w:t>
                  </w:r>
                </w:p>
              </w:tc>
              <w:tc>
                <w:tcPr>
                  <w:tcW w:w="410" w:type="dxa"/>
                </w:tcPr>
                <w:p w:rsidR="007837EA" w:rsidRDefault="007837EA" w:rsidP="007276A4">
                  <w:pPr>
                    <w:framePr w:hSpace="180" w:wrap="around" w:vAnchor="page" w:hAnchor="margin" w:y="841"/>
                    <w:spacing w:after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</w:tcPr>
                <w:p w:rsidR="007837EA" w:rsidRDefault="000217F5" w:rsidP="007276A4">
                  <w:pPr>
                    <w:framePr w:hSpace="180" w:wrap="around" w:vAnchor="page" w:hAnchor="margin" w:y="841"/>
                    <w:spacing w:after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муз.школа</w:t>
                  </w:r>
                  <w:proofErr w:type="spellEnd"/>
                </w:p>
              </w:tc>
              <w:tc>
                <w:tcPr>
                  <w:tcW w:w="410" w:type="dxa"/>
                </w:tcPr>
                <w:p w:rsidR="007837EA" w:rsidRDefault="007837EA" w:rsidP="007276A4">
                  <w:pPr>
                    <w:framePr w:hSpace="180" w:wrap="around" w:vAnchor="page" w:hAnchor="margin" w:y="841"/>
                    <w:spacing w:after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7EA" w:rsidTr="007837EA">
              <w:tc>
                <w:tcPr>
                  <w:tcW w:w="1282" w:type="dxa"/>
                </w:tcPr>
                <w:p w:rsidR="007837EA" w:rsidRDefault="000C1254" w:rsidP="007276A4">
                  <w:pPr>
                    <w:framePr w:hSpace="180" w:wrap="around" w:vAnchor="page" w:hAnchor="margin" w:y="841"/>
                    <w:spacing w:after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выручка с </w:t>
                  </w:r>
                  <w:r w:rsidR="00021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продажи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молока</w:t>
                  </w:r>
                </w:p>
              </w:tc>
              <w:tc>
                <w:tcPr>
                  <w:tcW w:w="410" w:type="dxa"/>
                </w:tcPr>
                <w:p w:rsidR="007837EA" w:rsidRDefault="007837EA" w:rsidP="007276A4">
                  <w:pPr>
                    <w:framePr w:hSpace="180" w:wrap="around" w:vAnchor="page" w:hAnchor="margin" w:y="841"/>
                    <w:spacing w:after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</w:tcPr>
                <w:p w:rsidR="007837EA" w:rsidRDefault="007837EA" w:rsidP="007276A4">
                  <w:pPr>
                    <w:framePr w:hSpace="180" w:wrap="around" w:vAnchor="page" w:hAnchor="margin" w:y="841"/>
                    <w:spacing w:after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410" w:type="dxa"/>
                </w:tcPr>
                <w:p w:rsidR="007837EA" w:rsidRDefault="007837EA" w:rsidP="007276A4">
                  <w:pPr>
                    <w:framePr w:hSpace="180" w:wrap="around" w:vAnchor="page" w:hAnchor="margin" w:y="841"/>
                    <w:spacing w:after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7EA" w:rsidTr="007837EA">
              <w:tc>
                <w:tcPr>
                  <w:tcW w:w="1282" w:type="dxa"/>
                </w:tcPr>
                <w:p w:rsidR="007837EA" w:rsidRDefault="000C1254" w:rsidP="007276A4">
                  <w:pPr>
                    <w:framePr w:hSpace="180" w:wrap="around" w:vAnchor="page" w:hAnchor="margin" w:y="841"/>
                    <w:spacing w:after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410" w:type="dxa"/>
                </w:tcPr>
                <w:p w:rsidR="007837EA" w:rsidRDefault="007837EA" w:rsidP="007276A4">
                  <w:pPr>
                    <w:framePr w:hSpace="180" w:wrap="around" w:vAnchor="page" w:hAnchor="margin" w:y="841"/>
                    <w:spacing w:after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</w:tcPr>
                <w:p w:rsidR="007837EA" w:rsidRDefault="007837EA" w:rsidP="007276A4">
                  <w:pPr>
                    <w:framePr w:hSpace="180" w:wrap="around" w:vAnchor="page" w:hAnchor="margin" w:y="841"/>
                    <w:spacing w:after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410" w:type="dxa"/>
                </w:tcPr>
                <w:p w:rsidR="007837EA" w:rsidRDefault="007837EA" w:rsidP="007276A4">
                  <w:pPr>
                    <w:framePr w:hSpace="180" w:wrap="around" w:vAnchor="page" w:hAnchor="margin" w:y="841"/>
                    <w:spacing w:after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1254" w:rsidTr="007837EA">
              <w:tc>
                <w:tcPr>
                  <w:tcW w:w="1282" w:type="dxa"/>
                </w:tcPr>
                <w:p w:rsidR="000C1254" w:rsidRDefault="000C1254" w:rsidP="007276A4">
                  <w:pPr>
                    <w:framePr w:hSpace="180" w:wrap="around" w:vAnchor="page" w:hAnchor="margin" w:y="841"/>
                    <w:spacing w:after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0C1254" w:rsidRDefault="000C1254" w:rsidP="007276A4">
                  <w:pPr>
                    <w:framePr w:hSpace="180" w:wrap="around" w:vAnchor="page" w:hAnchor="margin" w:y="841"/>
                    <w:spacing w:after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</w:tcPr>
                <w:p w:rsidR="000C1254" w:rsidRDefault="000C1254" w:rsidP="007276A4">
                  <w:pPr>
                    <w:framePr w:hSpace="180" w:wrap="around" w:vAnchor="page" w:hAnchor="margin" w:y="841"/>
                    <w:spacing w:after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0C1254" w:rsidRDefault="000C1254" w:rsidP="007276A4">
                  <w:pPr>
                    <w:framePr w:hSpace="180" w:wrap="around" w:vAnchor="page" w:hAnchor="margin" w:y="841"/>
                    <w:spacing w:after="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A3C9B" w:rsidRDefault="003A3C9B" w:rsidP="007837EA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3E4A28" w:rsidRDefault="003A3C9B" w:rsidP="006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мин</w:t>
            </w:r>
          </w:p>
        </w:tc>
      </w:tr>
      <w:tr w:rsidR="003E4A28" w:rsidTr="00363F4A">
        <w:tc>
          <w:tcPr>
            <w:tcW w:w="2235" w:type="dxa"/>
          </w:tcPr>
          <w:p w:rsidR="003E4A28" w:rsidRDefault="003A3C9B" w:rsidP="006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4. Закрепление  и применение полученных знаний в практической деятельности.</w:t>
            </w:r>
          </w:p>
        </w:tc>
        <w:tc>
          <w:tcPr>
            <w:tcW w:w="7934" w:type="dxa"/>
          </w:tcPr>
          <w:p w:rsidR="003A3C9B" w:rsidRPr="003A3C9B" w:rsidRDefault="003A3C9B" w:rsidP="0062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9B">
              <w:rPr>
                <w:rFonts w:ascii="Times New Roman" w:hAnsi="Times New Roman" w:cs="Times New Roman"/>
                <w:b/>
                <w:sz w:val="24"/>
                <w:szCs w:val="24"/>
              </w:rPr>
              <w:t>1.Игра «Доходы-расходы»</w:t>
            </w:r>
          </w:p>
          <w:p w:rsidR="003A3C9B" w:rsidRPr="003A3C9B" w:rsidRDefault="003A3C9B" w:rsidP="006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Теперь постараемся определить, где доходы, а где расходы. Я вам буду </w:t>
            </w:r>
            <w:r w:rsidR="000217F5">
              <w:rPr>
                <w:rFonts w:ascii="Times New Roman" w:hAnsi="Times New Roman" w:cs="Times New Roman"/>
                <w:sz w:val="24"/>
                <w:szCs w:val="24"/>
              </w:rPr>
              <w:t>показывать таблички с высказываниями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>, а вы должны определить</w:t>
            </w:r>
            <w:r w:rsidR="000217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 что это и показать определенный цвет. (красный – расход, синий- </w:t>
            </w:r>
            <w:r w:rsidR="00727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3C9B">
              <w:rPr>
                <w:rFonts w:ascii="Times New Roman" w:hAnsi="Times New Roman" w:cs="Times New Roman"/>
                <w:sz w:val="24"/>
                <w:szCs w:val="24"/>
              </w:rPr>
              <w:t>доход )</w:t>
            </w:r>
            <w:proofErr w:type="gramEnd"/>
            <w:r w:rsidRPr="003A3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8314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A3C9B">
              <w:rPr>
                <w:rFonts w:ascii="Times New Roman" w:hAnsi="Times New Roman"/>
                <w:sz w:val="24"/>
                <w:szCs w:val="24"/>
              </w:rPr>
              <w:t xml:space="preserve">папа получил </w:t>
            </w:r>
            <w:r>
              <w:rPr>
                <w:rFonts w:ascii="Times New Roman" w:hAnsi="Times New Roman"/>
                <w:sz w:val="24"/>
                <w:szCs w:val="24"/>
              </w:rPr>
              <w:t>премию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- </w:t>
            </w:r>
            <w:r>
              <w:rPr>
                <w:rFonts w:ascii="Times New Roman" w:hAnsi="Times New Roman"/>
                <w:sz w:val="24"/>
                <w:szCs w:val="24"/>
              </w:rPr>
              <w:t>покупка машины</w:t>
            </w:r>
          </w:p>
          <w:p w:rsidR="003A3C9B" w:rsidRPr="003A3C9B" w:rsidRDefault="003A3C9B" w:rsidP="00627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3C9B">
              <w:rPr>
                <w:rFonts w:ascii="Times New Roman" w:hAnsi="Times New Roman"/>
                <w:sz w:val="24"/>
                <w:szCs w:val="24"/>
              </w:rPr>
              <w:t>оплата коммунальных услуг</w:t>
            </w:r>
          </w:p>
          <w:p w:rsidR="003A3C9B" w:rsidRPr="003A3C9B" w:rsidRDefault="003A3C9B" w:rsidP="00627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A3C9B">
              <w:rPr>
                <w:rFonts w:ascii="Times New Roman" w:hAnsi="Times New Roman"/>
                <w:sz w:val="24"/>
                <w:szCs w:val="24"/>
              </w:rPr>
              <w:t>покупка продуктов</w:t>
            </w:r>
          </w:p>
          <w:p w:rsidR="003A3C9B" w:rsidRPr="003A3C9B" w:rsidRDefault="003A3C9B" w:rsidP="00627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3C9B">
              <w:rPr>
                <w:rFonts w:ascii="Times New Roman" w:hAnsi="Times New Roman"/>
                <w:sz w:val="24"/>
                <w:szCs w:val="24"/>
              </w:rPr>
              <w:t>детское пособие</w:t>
            </w:r>
          </w:p>
          <w:p w:rsidR="003A3C9B" w:rsidRPr="003A3C9B" w:rsidRDefault="003A3C9B" w:rsidP="00627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покупка коньков</w:t>
            </w:r>
          </w:p>
          <w:p w:rsidR="003A3C9B" w:rsidRPr="003A3C9B" w:rsidRDefault="003A3C9B" w:rsidP="00627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A3C9B">
              <w:rPr>
                <w:rFonts w:ascii="Times New Roman" w:hAnsi="Times New Roman"/>
                <w:sz w:val="24"/>
                <w:szCs w:val="24"/>
              </w:rPr>
              <w:t>оплата школьного питания</w:t>
            </w:r>
          </w:p>
          <w:p w:rsidR="003E4A28" w:rsidRPr="00363F4A" w:rsidRDefault="003A3C9B" w:rsidP="00627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маме на день рождения подарили деньги </w:t>
            </w:r>
          </w:p>
        </w:tc>
        <w:tc>
          <w:tcPr>
            <w:tcW w:w="4416" w:type="dxa"/>
          </w:tcPr>
          <w:p w:rsidR="003A3C9B" w:rsidRPr="005B2BC0" w:rsidRDefault="003A3C9B" w:rsidP="00627338">
            <w:pPr>
              <w:pStyle w:val="a4"/>
              <w:ind w:left="0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Слушают задание и поднимают </w:t>
            </w:r>
            <w:r w:rsidRPr="005B2BC0">
              <w:rPr>
                <w:rFonts w:ascii="Times New Roman" w:hAnsi="Times New Roman"/>
                <w:kern w:val="24"/>
                <w:sz w:val="24"/>
                <w:szCs w:val="24"/>
              </w:rPr>
              <w:t>кружки определённого цвета в соответствии с заданием.</w:t>
            </w:r>
          </w:p>
          <w:p w:rsidR="003E4A28" w:rsidRDefault="003E4A28" w:rsidP="0062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3E4A28" w:rsidRDefault="003A3C9B" w:rsidP="006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3E4A28" w:rsidTr="00363F4A">
        <w:tc>
          <w:tcPr>
            <w:tcW w:w="2235" w:type="dxa"/>
          </w:tcPr>
          <w:p w:rsidR="003E4A28" w:rsidRDefault="003A3C9B" w:rsidP="006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B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.Итог</w:t>
            </w:r>
            <w:proofErr w:type="gramEnd"/>
            <w:r w:rsidRPr="005B2B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занятия.. Рефлексия</w:t>
            </w:r>
          </w:p>
        </w:tc>
        <w:tc>
          <w:tcPr>
            <w:tcW w:w="7934" w:type="dxa"/>
          </w:tcPr>
          <w:p w:rsidR="003E4A28" w:rsidRDefault="003A3C9B" w:rsidP="006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C0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5B2BC0">
              <w:rPr>
                <w:rFonts w:ascii="Times New Roman" w:hAnsi="Times New Roman"/>
                <w:sz w:val="24"/>
                <w:szCs w:val="24"/>
              </w:rPr>
              <w:t>В начале занятия каждый из вас взял монетку. Подумайте еще раз над темой занятия, вспомните все, что делали, о чем узнали. Если тема занятия, его содержание для вас интересны и важны, опусти</w:t>
            </w:r>
            <w:r w:rsidR="008314EE">
              <w:rPr>
                <w:rFonts w:ascii="Times New Roman" w:hAnsi="Times New Roman"/>
                <w:sz w:val="24"/>
                <w:szCs w:val="24"/>
              </w:rPr>
              <w:t>те свою монетку в красную копилку. Если занятие показалось вам скучным и вы ничего не узнали для себя нового, опустите монетки в черную копилку.</w:t>
            </w:r>
          </w:p>
        </w:tc>
        <w:tc>
          <w:tcPr>
            <w:tcW w:w="4416" w:type="dxa"/>
          </w:tcPr>
          <w:p w:rsidR="003E4A28" w:rsidRDefault="003A3C9B" w:rsidP="006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C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Оценивают  практическую значимость  полученных знаний  с помощью  выданных монет</w:t>
            </w:r>
            <w:r w:rsidRPr="005B2B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B2BC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Копилка Знаний»</w:t>
            </w:r>
          </w:p>
        </w:tc>
        <w:tc>
          <w:tcPr>
            <w:tcW w:w="1009" w:type="dxa"/>
          </w:tcPr>
          <w:p w:rsidR="003E4A28" w:rsidRDefault="003A3C9B" w:rsidP="0062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3E4A28" w:rsidRDefault="003E4A28" w:rsidP="008162B6">
      <w:pPr>
        <w:rPr>
          <w:rFonts w:ascii="Times New Roman" w:hAnsi="Times New Roman" w:cs="Times New Roman"/>
          <w:sz w:val="24"/>
          <w:szCs w:val="24"/>
        </w:rPr>
      </w:pPr>
    </w:p>
    <w:p w:rsidR="003E4A28" w:rsidRDefault="003E4A28" w:rsidP="008162B6">
      <w:pPr>
        <w:rPr>
          <w:rFonts w:ascii="Times New Roman" w:hAnsi="Times New Roman" w:cs="Times New Roman"/>
          <w:sz w:val="24"/>
          <w:szCs w:val="24"/>
        </w:rPr>
      </w:pPr>
    </w:p>
    <w:p w:rsidR="003E4A28" w:rsidRPr="008162B6" w:rsidRDefault="003E4A28" w:rsidP="008162B6">
      <w:pPr>
        <w:rPr>
          <w:rFonts w:ascii="Times New Roman" w:hAnsi="Times New Roman" w:cs="Times New Roman"/>
          <w:sz w:val="24"/>
          <w:szCs w:val="24"/>
        </w:rPr>
      </w:pPr>
    </w:p>
    <w:sectPr w:rsidR="003E4A28" w:rsidRPr="008162B6" w:rsidSect="003E4A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094"/>
    <w:multiLevelType w:val="hybridMultilevel"/>
    <w:tmpl w:val="BB5C3452"/>
    <w:lvl w:ilvl="0" w:tplc="8A602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6D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CB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46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A9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AE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A6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65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01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0562D4"/>
    <w:multiLevelType w:val="hybridMultilevel"/>
    <w:tmpl w:val="3AB0D5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F1B04"/>
    <w:multiLevelType w:val="hybridMultilevel"/>
    <w:tmpl w:val="41AA6FB0"/>
    <w:lvl w:ilvl="0" w:tplc="3A16D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82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04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C8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42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4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6E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AE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AA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2B6"/>
    <w:rsid w:val="000217F5"/>
    <w:rsid w:val="000A5AC3"/>
    <w:rsid w:val="000C1254"/>
    <w:rsid w:val="000E5B29"/>
    <w:rsid w:val="001C23A0"/>
    <w:rsid w:val="002258D5"/>
    <w:rsid w:val="00330E31"/>
    <w:rsid w:val="00363F4A"/>
    <w:rsid w:val="003A3C9B"/>
    <w:rsid w:val="003E4A28"/>
    <w:rsid w:val="0048199F"/>
    <w:rsid w:val="004D7CDF"/>
    <w:rsid w:val="004F4F7B"/>
    <w:rsid w:val="005C0B0C"/>
    <w:rsid w:val="005F3C0C"/>
    <w:rsid w:val="00627338"/>
    <w:rsid w:val="0072461E"/>
    <w:rsid w:val="007276A4"/>
    <w:rsid w:val="007837EA"/>
    <w:rsid w:val="008162B6"/>
    <w:rsid w:val="008314EE"/>
    <w:rsid w:val="008E0EF3"/>
    <w:rsid w:val="00983847"/>
    <w:rsid w:val="00BA08B4"/>
    <w:rsid w:val="00C6078A"/>
    <w:rsid w:val="00CB46EB"/>
    <w:rsid w:val="00E25DB3"/>
    <w:rsid w:val="00F3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D92E"/>
  <w15:docId w15:val="{5BEFBB66-EBB5-4F2F-A17F-4F07B846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F3"/>
  </w:style>
  <w:style w:type="paragraph" w:styleId="1">
    <w:name w:val="heading 1"/>
    <w:basedOn w:val="a"/>
    <w:next w:val="a"/>
    <w:link w:val="10"/>
    <w:uiPriority w:val="9"/>
    <w:qFormat/>
    <w:rsid w:val="00BA08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62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62B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1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E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4A28"/>
  </w:style>
  <w:style w:type="table" w:styleId="a6">
    <w:name w:val="Table Grid"/>
    <w:basedOn w:val="a1"/>
    <w:uiPriority w:val="59"/>
    <w:rsid w:val="003E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08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26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49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15</cp:revision>
  <cp:lastPrinted>2021-11-23T10:59:00Z</cp:lastPrinted>
  <dcterms:created xsi:type="dcterms:W3CDTF">2021-11-21T03:47:00Z</dcterms:created>
  <dcterms:modified xsi:type="dcterms:W3CDTF">2022-11-06T05:15:00Z</dcterms:modified>
</cp:coreProperties>
</file>