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5ED" w:rsidRPr="006819F7" w:rsidRDefault="007D55ED" w:rsidP="006819F7">
      <w:pPr>
        <w:spacing w:line="240" w:lineRule="auto"/>
        <w:jc w:val="center"/>
        <w:rPr>
          <w:rFonts w:ascii="Times New Roman" w:hAnsi="Times New Roman" w:cs="Times New Roman"/>
          <w:b/>
          <w:color w:val="C00000"/>
          <w:sz w:val="28"/>
        </w:rPr>
      </w:pPr>
      <w:r w:rsidRPr="006819F7">
        <w:rPr>
          <w:rFonts w:ascii="Times New Roman" w:hAnsi="Times New Roman" w:cs="Times New Roman"/>
          <w:b/>
          <w:color w:val="C00000"/>
          <w:sz w:val="28"/>
        </w:rPr>
        <w:t>Муниципальное бюджетное общеобразовательное учреждение</w:t>
      </w:r>
      <w:r w:rsidRPr="006819F7">
        <w:rPr>
          <w:rFonts w:ascii="Times New Roman" w:hAnsi="Times New Roman" w:cs="Times New Roman"/>
          <w:b/>
          <w:color w:val="C00000"/>
          <w:sz w:val="28"/>
        </w:rPr>
        <w:br/>
        <w:t>«Средняя общеобразовательная школа № 3»</w:t>
      </w:r>
      <w:r w:rsidRPr="006819F7">
        <w:rPr>
          <w:rFonts w:ascii="Times New Roman" w:hAnsi="Times New Roman" w:cs="Times New Roman"/>
          <w:b/>
          <w:color w:val="C00000"/>
          <w:sz w:val="28"/>
        </w:rPr>
        <w:br/>
        <w:t>муниципального образования «город Бугуруслан»</w:t>
      </w:r>
    </w:p>
    <w:p w:rsidR="007D55ED" w:rsidRDefault="006819F7" w:rsidP="00527DE9">
      <w:pPr>
        <w:spacing w:line="240" w:lineRule="auto"/>
        <w:jc w:val="center"/>
        <w:rPr>
          <w:rFonts w:ascii="Times New Roman" w:hAnsi="Times New Roman" w:cs="Times New Roman"/>
          <w:sz w:val="24"/>
        </w:rPr>
      </w:pPr>
      <w:r w:rsidRPr="006819F7">
        <w:rPr>
          <w:rFonts w:ascii="Times New Roman" w:hAnsi="Times New Roman" w:cs="Times New Roman"/>
          <w:noProof/>
          <w:sz w:val="24"/>
          <w:lang w:eastAsia="ru-RU"/>
        </w:rPr>
        <w:drawing>
          <wp:inline distT="0" distB="0" distL="0" distR="0">
            <wp:extent cx="4184451" cy="2971800"/>
            <wp:effectExtent l="19050" t="0" r="6549" b="0"/>
            <wp:docPr id="8" name="Рисунок 1" descr="D:\Краеведение\2021-2022\Ежемесячный отчет Неясовой Н.Г\Декабрь\конкурс в НМЦ сценарий мероприятия\Моё оренбуржье\images.jpg"/>
            <wp:cNvGraphicFramePr/>
            <a:graphic xmlns:a="http://schemas.openxmlformats.org/drawingml/2006/main">
              <a:graphicData uri="http://schemas.openxmlformats.org/drawingml/2006/picture">
                <pic:pic xmlns:pic="http://schemas.openxmlformats.org/drawingml/2006/picture">
                  <pic:nvPicPr>
                    <pic:cNvPr id="4" name="Picture 2" descr="D:\Краеведение\2021-2022\Ежемесячный отчет Неясовой Н.Г\Декабрь\конкурс в НМЦ сценарий мероприятия\Моё оренбуржье\images.jpg"/>
                    <pic:cNvPicPr>
                      <a:picLocks noGrp="1" noChangeAspect="1" noChangeArrowheads="1"/>
                    </pic:cNvPicPr>
                  </pic:nvPicPr>
                  <pic:blipFill rotWithShape="1">
                    <a:blip r:embed="rId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19557"/>
                    <a:stretch/>
                  </pic:blipFill>
                  <pic:spPr bwMode="auto">
                    <a:xfrm>
                      <a:off x="0" y="0"/>
                      <a:ext cx="4185883" cy="2972817"/>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6819F7" w:rsidRDefault="006819F7" w:rsidP="00527DE9">
      <w:pPr>
        <w:spacing w:line="240" w:lineRule="auto"/>
        <w:jc w:val="center"/>
        <w:rPr>
          <w:rFonts w:ascii="Times New Roman" w:hAnsi="Times New Roman" w:cs="Times New Roman"/>
          <w:sz w:val="24"/>
        </w:rPr>
      </w:pPr>
    </w:p>
    <w:p w:rsidR="006819F7" w:rsidRPr="006819F7" w:rsidRDefault="006819F7" w:rsidP="00527DE9">
      <w:pPr>
        <w:spacing w:line="240" w:lineRule="auto"/>
        <w:jc w:val="center"/>
        <w:rPr>
          <w:rFonts w:ascii="Monotype Corsiva" w:hAnsi="Monotype Corsiva" w:cs="Times New Roman"/>
          <w:b/>
          <w:color w:val="7030A0"/>
          <w:sz w:val="44"/>
        </w:rPr>
      </w:pPr>
      <w:r w:rsidRPr="006819F7">
        <w:rPr>
          <w:rFonts w:ascii="Monotype Corsiva" w:hAnsi="Monotype Corsiva" w:cs="Times New Roman"/>
          <w:b/>
          <w:color w:val="7030A0"/>
          <w:sz w:val="44"/>
        </w:rPr>
        <w:t>БИБЛИОТЕЧНОЕ ТУРИСТИЧЕСКОЕ ПУТЕШЕСТВИЕ</w:t>
      </w:r>
    </w:p>
    <w:p w:rsidR="006819F7" w:rsidRPr="000A3E71" w:rsidRDefault="006819F7" w:rsidP="00527DE9">
      <w:pPr>
        <w:spacing w:line="240" w:lineRule="auto"/>
        <w:jc w:val="center"/>
        <w:rPr>
          <w:rFonts w:ascii="Monotype Corsiva" w:hAnsi="Monotype Corsiva" w:cs="Times New Roman"/>
          <w:b/>
          <w:color w:val="CC2F04"/>
          <w:sz w:val="44"/>
        </w:rPr>
      </w:pPr>
      <w:r w:rsidRPr="006819F7">
        <w:rPr>
          <w:rFonts w:ascii="Monotype Corsiva" w:hAnsi="Monotype Corsiva" w:cs="Times New Roman"/>
          <w:b/>
          <w:color w:val="7030A0"/>
          <w:sz w:val="44"/>
        </w:rPr>
        <w:t>«ОРЕНБУРГСКАЯ АЗБУКА ОТ «А» ДО «Я»</w:t>
      </w:r>
      <w:r>
        <w:rPr>
          <w:rFonts w:ascii="Monotype Corsiva" w:hAnsi="Monotype Corsiva" w:cs="Times New Roman"/>
          <w:b/>
          <w:color w:val="7030A0"/>
          <w:sz w:val="44"/>
        </w:rPr>
        <w:br/>
      </w:r>
      <w:r w:rsidRPr="000A3E71">
        <w:rPr>
          <w:rFonts w:ascii="Monotype Corsiva" w:hAnsi="Monotype Corsiva" w:cs="Times New Roman"/>
          <w:b/>
          <w:color w:val="CC2F04"/>
          <w:sz w:val="44"/>
        </w:rPr>
        <w:t>(КОНКУРС «ВРЕМЯ ЧИТАТЬ</w:t>
      </w:r>
      <w:r w:rsidR="000A3E71" w:rsidRPr="000A3E71">
        <w:rPr>
          <w:rFonts w:ascii="Monotype Corsiva" w:hAnsi="Monotype Corsiva" w:cs="Times New Roman"/>
          <w:b/>
          <w:color w:val="CC2F04"/>
          <w:sz w:val="44"/>
        </w:rPr>
        <w:t>»</w:t>
      </w:r>
      <w:proofErr w:type="gramStart"/>
      <w:r w:rsidR="000A3E71" w:rsidRPr="000A3E71">
        <w:rPr>
          <w:rFonts w:ascii="Monotype Corsiva" w:hAnsi="Monotype Corsiva" w:cs="Times New Roman"/>
          <w:b/>
          <w:color w:val="CC2F04"/>
          <w:sz w:val="44"/>
        </w:rPr>
        <w:t xml:space="preserve"> </w:t>
      </w:r>
      <w:r w:rsidRPr="000A3E71">
        <w:rPr>
          <w:rFonts w:ascii="Monotype Corsiva" w:hAnsi="Monotype Corsiva" w:cs="Times New Roman"/>
          <w:b/>
          <w:color w:val="CC2F04"/>
          <w:sz w:val="44"/>
        </w:rPr>
        <w:t>)</w:t>
      </w:r>
      <w:proofErr w:type="gramEnd"/>
    </w:p>
    <w:p w:rsidR="006819F7" w:rsidRDefault="006819F7" w:rsidP="00527DE9">
      <w:pPr>
        <w:spacing w:line="240" w:lineRule="auto"/>
        <w:jc w:val="center"/>
        <w:rPr>
          <w:rFonts w:ascii="Monotype Corsiva" w:hAnsi="Monotype Corsiva" w:cs="Times New Roman"/>
          <w:b/>
          <w:color w:val="7030A0"/>
          <w:sz w:val="44"/>
        </w:rPr>
      </w:pPr>
      <w:r w:rsidRPr="006819F7">
        <w:rPr>
          <w:rFonts w:ascii="Monotype Corsiva" w:hAnsi="Monotype Corsiva" w:cs="Times New Roman"/>
          <w:b/>
          <w:noProof/>
          <w:color w:val="7030A0"/>
          <w:sz w:val="44"/>
          <w:lang w:eastAsia="ru-RU"/>
        </w:rPr>
        <w:drawing>
          <wp:inline distT="0" distB="0" distL="0" distR="0">
            <wp:extent cx="2552700" cy="3025140"/>
            <wp:effectExtent l="19050" t="0" r="0" b="0"/>
            <wp:docPr id="9" name="Рисунок 2" descr="https://bal-shop.ru/pictures/product/big/25954_big.jpg"/>
            <wp:cNvGraphicFramePr/>
            <a:graphic xmlns:a="http://schemas.openxmlformats.org/drawingml/2006/main">
              <a:graphicData uri="http://schemas.openxmlformats.org/drawingml/2006/picture">
                <pic:pic xmlns:pic="http://schemas.openxmlformats.org/drawingml/2006/picture">
                  <pic:nvPicPr>
                    <pic:cNvPr id="10" name="Рисунок 9" descr="https://bal-shop.ru/pictures/product/big/25954_big.jpg"/>
                    <pic:cNvPicPr/>
                  </pic:nvPicPr>
                  <pic:blipFill>
                    <a:blip r:embed="rId9" cstate="print"/>
                    <a:srcRect/>
                    <a:stretch>
                      <a:fillRect/>
                    </a:stretch>
                  </pic:blipFill>
                  <pic:spPr bwMode="auto">
                    <a:xfrm>
                      <a:off x="0" y="0"/>
                      <a:ext cx="2551165" cy="3023321"/>
                    </a:xfrm>
                    <a:prstGeom prst="rect">
                      <a:avLst/>
                    </a:prstGeom>
                    <a:noFill/>
                    <a:ln w="9525">
                      <a:noFill/>
                      <a:miter lim="800000"/>
                      <a:headEnd/>
                      <a:tailEnd/>
                    </a:ln>
                  </pic:spPr>
                </pic:pic>
              </a:graphicData>
            </a:graphic>
          </wp:inline>
        </w:drawing>
      </w:r>
    </w:p>
    <w:p w:rsidR="006819F7" w:rsidRPr="006819F7" w:rsidRDefault="006819F7" w:rsidP="006819F7">
      <w:pPr>
        <w:spacing w:line="240" w:lineRule="auto"/>
        <w:rPr>
          <w:rFonts w:ascii="Times New Roman" w:hAnsi="Times New Roman" w:cs="Times New Roman"/>
          <w:b/>
          <w:color w:val="C10F97"/>
          <w:sz w:val="28"/>
        </w:rPr>
      </w:pPr>
      <w:r>
        <w:rPr>
          <w:rFonts w:ascii="Times New Roman" w:hAnsi="Times New Roman" w:cs="Times New Roman"/>
          <w:b/>
          <w:color w:val="7030A0"/>
          <w:sz w:val="28"/>
        </w:rPr>
        <w:t xml:space="preserve">                                                         </w:t>
      </w:r>
      <w:r w:rsidRPr="006819F7">
        <w:rPr>
          <w:rFonts w:ascii="Times New Roman" w:hAnsi="Times New Roman" w:cs="Times New Roman"/>
          <w:b/>
          <w:color w:val="C10F97"/>
          <w:sz w:val="28"/>
        </w:rPr>
        <w:t>Подготовила: зав. ИБЦ В.Ю. Лошкарева</w:t>
      </w:r>
    </w:p>
    <w:p w:rsidR="007D55ED" w:rsidRDefault="007D55ED" w:rsidP="006819F7">
      <w:pPr>
        <w:spacing w:line="240" w:lineRule="auto"/>
        <w:rPr>
          <w:rFonts w:ascii="Times New Roman" w:hAnsi="Times New Roman" w:cs="Times New Roman"/>
          <w:sz w:val="24"/>
        </w:rPr>
      </w:pPr>
    </w:p>
    <w:p w:rsidR="00263B71" w:rsidRPr="006819F7" w:rsidRDefault="00E22365" w:rsidP="00527DE9">
      <w:pPr>
        <w:spacing w:line="240" w:lineRule="auto"/>
        <w:jc w:val="center"/>
        <w:rPr>
          <w:rFonts w:ascii="Times New Roman" w:hAnsi="Times New Roman" w:cs="Times New Roman"/>
          <w:b/>
          <w:color w:val="07C92C"/>
          <w:sz w:val="24"/>
        </w:rPr>
      </w:pPr>
      <w:r w:rsidRPr="006819F7">
        <w:rPr>
          <w:rFonts w:ascii="Times New Roman" w:hAnsi="Times New Roman" w:cs="Times New Roman"/>
          <w:b/>
          <w:color w:val="07C92C"/>
          <w:sz w:val="24"/>
        </w:rPr>
        <w:lastRenderedPageBreak/>
        <w:t xml:space="preserve">БИБЛИОТЕЧНОЕ </w:t>
      </w:r>
      <w:r w:rsidR="00527DE9" w:rsidRPr="006819F7">
        <w:rPr>
          <w:rFonts w:ascii="Times New Roman" w:hAnsi="Times New Roman" w:cs="Times New Roman"/>
          <w:b/>
          <w:color w:val="07C92C"/>
          <w:sz w:val="24"/>
        </w:rPr>
        <w:t>МЕРОПРИЯТИЕ ПО КРАЕВЕДЕНИЮ</w:t>
      </w:r>
      <w:r w:rsidRPr="006819F7">
        <w:rPr>
          <w:rFonts w:ascii="Times New Roman" w:hAnsi="Times New Roman" w:cs="Times New Roman"/>
          <w:b/>
          <w:color w:val="07C92C"/>
          <w:sz w:val="24"/>
        </w:rPr>
        <w:br/>
        <w:t>«ОРЕНБУРГСКАЯ АЗБУКА: ОТ «А» ДО «Я»</w:t>
      </w:r>
    </w:p>
    <w:p w:rsidR="00E22365" w:rsidRDefault="00E22365" w:rsidP="00E22365">
      <w:pPr>
        <w:spacing w:line="240" w:lineRule="auto"/>
        <w:jc w:val="both"/>
        <w:rPr>
          <w:rFonts w:ascii="Times New Roman" w:hAnsi="Times New Roman" w:cs="Times New Roman"/>
          <w:sz w:val="24"/>
        </w:rPr>
      </w:pPr>
      <w:r>
        <w:rPr>
          <w:rFonts w:ascii="Times New Roman" w:hAnsi="Times New Roman" w:cs="Times New Roman"/>
          <w:b/>
          <w:sz w:val="24"/>
        </w:rPr>
        <w:t xml:space="preserve">Цель: </w:t>
      </w:r>
      <w:r>
        <w:rPr>
          <w:rFonts w:ascii="Times New Roman" w:hAnsi="Times New Roman" w:cs="Times New Roman"/>
          <w:sz w:val="24"/>
        </w:rPr>
        <w:t xml:space="preserve">знакомство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с достопримечательностями истории, географии, природы и известными личностями Оренбуржья в увлекательной форме азбуки.</w:t>
      </w:r>
    </w:p>
    <w:p w:rsidR="00E22365" w:rsidRDefault="00E22365" w:rsidP="00E22365">
      <w:pPr>
        <w:spacing w:line="240" w:lineRule="auto"/>
        <w:jc w:val="both"/>
        <w:rPr>
          <w:rFonts w:ascii="Times New Roman" w:hAnsi="Times New Roman" w:cs="Times New Roman"/>
          <w:sz w:val="24"/>
        </w:rPr>
      </w:pPr>
      <w:r>
        <w:rPr>
          <w:rFonts w:ascii="Times New Roman" w:hAnsi="Times New Roman" w:cs="Times New Roman"/>
          <w:sz w:val="24"/>
        </w:rPr>
        <w:t>Задачи: 1. Расширение кругозора обучающихся, развитие их познавательной активности в изучении памятников истории, природы Оренбургской области, наших земляков, которые прославили нашу страну;</w:t>
      </w:r>
    </w:p>
    <w:p w:rsidR="00E22365" w:rsidRDefault="00E22365" w:rsidP="00E22365">
      <w:pPr>
        <w:spacing w:line="240" w:lineRule="auto"/>
        <w:jc w:val="both"/>
        <w:rPr>
          <w:rFonts w:ascii="Times New Roman" w:hAnsi="Times New Roman" w:cs="Times New Roman"/>
          <w:sz w:val="24"/>
        </w:rPr>
      </w:pPr>
      <w:r>
        <w:rPr>
          <w:rFonts w:ascii="Times New Roman" w:hAnsi="Times New Roman" w:cs="Times New Roman"/>
          <w:sz w:val="24"/>
        </w:rPr>
        <w:t xml:space="preserve">               2. Развитие навыков групповой работы, логического и аналитического мышления обучающихся;</w:t>
      </w:r>
    </w:p>
    <w:p w:rsidR="00E22365" w:rsidRDefault="00E22365" w:rsidP="00E22365">
      <w:pPr>
        <w:spacing w:line="240" w:lineRule="auto"/>
        <w:jc w:val="both"/>
        <w:rPr>
          <w:rFonts w:ascii="Times New Roman" w:hAnsi="Times New Roman" w:cs="Times New Roman"/>
          <w:sz w:val="24"/>
        </w:rPr>
      </w:pPr>
      <w:r>
        <w:rPr>
          <w:rFonts w:ascii="Times New Roman" w:hAnsi="Times New Roman" w:cs="Times New Roman"/>
          <w:sz w:val="24"/>
        </w:rPr>
        <w:t xml:space="preserve">                3. Воспитание любви к родному краю, уважения </w:t>
      </w:r>
      <w:r w:rsidR="002671CD">
        <w:rPr>
          <w:rFonts w:ascii="Times New Roman" w:hAnsi="Times New Roman" w:cs="Times New Roman"/>
          <w:sz w:val="24"/>
        </w:rPr>
        <w:t xml:space="preserve">его истории </w:t>
      </w:r>
      <w:r w:rsidR="00A830E4">
        <w:rPr>
          <w:rFonts w:ascii="Times New Roman" w:hAnsi="Times New Roman" w:cs="Times New Roman"/>
          <w:sz w:val="24"/>
        </w:rPr>
        <w:t>и традиций.</w:t>
      </w:r>
    </w:p>
    <w:p w:rsidR="00A830E4" w:rsidRDefault="00A830E4" w:rsidP="00E22365">
      <w:pPr>
        <w:spacing w:line="240" w:lineRule="auto"/>
        <w:jc w:val="both"/>
        <w:rPr>
          <w:rFonts w:ascii="Times New Roman" w:hAnsi="Times New Roman" w:cs="Times New Roman"/>
          <w:sz w:val="24"/>
        </w:rPr>
      </w:pPr>
      <w:r>
        <w:rPr>
          <w:rFonts w:ascii="Times New Roman" w:hAnsi="Times New Roman" w:cs="Times New Roman"/>
          <w:b/>
          <w:sz w:val="24"/>
        </w:rPr>
        <w:t xml:space="preserve">Формирование УУД: </w:t>
      </w:r>
      <w:r>
        <w:rPr>
          <w:rFonts w:ascii="Times New Roman" w:hAnsi="Times New Roman" w:cs="Times New Roman"/>
          <w:sz w:val="24"/>
        </w:rPr>
        <w:t xml:space="preserve">1. </w:t>
      </w:r>
      <w:proofErr w:type="gramStart"/>
      <w:r>
        <w:rPr>
          <w:rFonts w:ascii="Times New Roman" w:hAnsi="Times New Roman" w:cs="Times New Roman"/>
          <w:sz w:val="24"/>
        </w:rPr>
        <w:t>Познавательные: знакомство с историческими, географическими, литературными достопримечательностями Оренбургской области;</w:t>
      </w:r>
      <w:proofErr w:type="gramEnd"/>
    </w:p>
    <w:p w:rsidR="00A830E4" w:rsidRDefault="00A830E4" w:rsidP="00E22365">
      <w:pPr>
        <w:spacing w:line="240" w:lineRule="auto"/>
        <w:jc w:val="both"/>
        <w:rPr>
          <w:rFonts w:ascii="Times New Roman" w:hAnsi="Times New Roman" w:cs="Times New Roman"/>
          <w:sz w:val="24"/>
        </w:rPr>
      </w:pPr>
      <w:r>
        <w:rPr>
          <w:rFonts w:ascii="Times New Roman" w:hAnsi="Times New Roman" w:cs="Times New Roman"/>
          <w:sz w:val="24"/>
        </w:rPr>
        <w:t xml:space="preserve">                                             2. Коммуникативные: развитие навыков работы в группе, разрабатывать план построения плана решения проблем;</w:t>
      </w:r>
    </w:p>
    <w:p w:rsidR="00E22365" w:rsidRDefault="00A830E4" w:rsidP="00E22365">
      <w:pPr>
        <w:spacing w:line="240" w:lineRule="auto"/>
        <w:jc w:val="both"/>
        <w:rPr>
          <w:rFonts w:ascii="Times New Roman" w:hAnsi="Times New Roman" w:cs="Times New Roman"/>
          <w:sz w:val="24"/>
        </w:rPr>
      </w:pPr>
      <w:r>
        <w:rPr>
          <w:rFonts w:ascii="Times New Roman" w:hAnsi="Times New Roman" w:cs="Times New Roman"/>
          <w:sz w:val="24"/>
        </w:rPr>
        <w:t xml:space="preserve">                                             3. Личностные: воспитание активной личностной позиции, любви к родному краю.</w:t>
      </w:r>
    </w:p>
    <w:p w:rsidR="007D55ED" w:rsidRPr="007D55ED" w:rsidRDefault="007D55ED" w:rsidP="00E22365">
      <w:pPr>
        <w:spacing w:line="240" w:lineRule="auto"/>
        <w:jc w:val="both"/>
        <w:rPr>
          <w:rFonts w:ascii="Times New Roman" w:hAnsi="Times New Roman" w:cs="Times New Roman"/>
          <w:sz w:val="24"/>
        </w:rPr>
      </w:pPr>
      <w:r>
        <w:rPr>
          <w:rFonts w:ascii="Times New Roman" w:hAnsi="Times New Roman" w:cs="Times New Roman"/>
          <w:b/>
          <w:sz w:val="24"/>
        </w:rPr>
        <w:t xml:space="preserve">Форма проведения: </w:t>
      </w:r>
      <w:r>
        <w:rPr>
          <w:rFonts w:ascii="Times New Roman" w:hAnsi="Times New Roman" w:cs="Times New Roman"/>
          <w:sz w:val="24"/>
        </w:rPr>
        <w:t>туристическое путешествие.</w:t>
      </w:r>
    </w:p>
    <w:p w:rsidR="0058686F" w:rsidRDefault="0058686F" w:rsidP="0058686F">
      <w:pPr>
        <w:spacing w:line="240" w:lineRule="auto"/>
        <w:jc w:val="both"/>
        <w:rPr>
          <w:rFonts w:ascii="Times New Roman" w:hAnsi="Times New Roman" w:cs="Times New Roman"/>
          <w:sz w:val="24"/>
        </w:rPr>
      </w:pPr>
      <w:r>
        <w:rPr>
          <w:rFonts w:ascii="Times New Roman" w:hAnsi="Times New Roman" w:cs="Times New Roman"/>
          <w:sz w:val="24"/>
        </w:rPr>
        <w:t>Звучит мелодия песни «С чего начинается Родина?»</w:t>
      </w:r>
    </w:p>
    <w:p w:rsidR="0058686F" w:rsidRDefault="009B5606" w:rsidP="0058686F">
      <w:pPr>
        <w:pStyle w:val="a3"/>
        <w:spacing w:after="0" w:line="240" w:lineRule="auto"/>
        <w:ind w:left="0"/>
        <w:jc w:val="both"/>
        <w:rPr>
          <w:rFonts w:ascii="Times New Roman" w:hAnsi="Times New Roman" w:cs="Times New Roman"/>
          <w:color w:val="333333"/>
          <w:sz w:val="24"/>
          <w:szCs w:val="28"/>
        </w:rPr>
      </w:pPr>
      <w:r>
        <w:rPr>
          <w:rFonts w:ascii="Times New Roman" w:hAnsi="Times New Roman" w:cs="Times New Roman"/>
          <w:color w:val="333333"/>
          <w:sz w:val="24"/>
          <w:szCs w:val="28"/>
        </w:rPr>
        <w:t xml:space="preserve">     - </w:t>
      </w:r>
      <w:r w:rsidR="0058686F" w:rsidRPr="0058686F">
        <w:rPr>
          <w:rFonts w:ascii="Times New Roman" w:hAnsi="Times New Roman" w:cs="Times New Roman"/>
          <w:color w:val="333333"/>
          <w:sz w:val="24"/>
          <w:szCs w:val="28"/>
        </w:rPr>
        <w:t xml:space="preserve">Со словом "Родина" у каждого человека связаны представления о самом дорогом и светлом в жизни. Это может быть и город, и посёлок, и маленькая деревенька, где родился. </w:t>
      </w:r>
      <w:r w:rsidR="00B84B77">
        <w:rPr>
          <w:rFonts w:ascii="Times New Roman" w:hAnsi="Times New Roman" w:cs="Times New Roman"/>
          <w:color w:val="333333"/>
          <w:sz w:val="24"/>
          <w:szCs w:val="28"/>
        </w:rPr>
        <w:t xml:space="preserve">А ваши представления о Родине, ребята, какие? (Ответы детей) Какой край мы можем назвать нашей малой родиной, нашим самым родным местом на карте огромной страны Россия? Оренбургский. </w:t>
      </w:r>
      <w:r w:rsidR="0058686F" w:rsidRPr="0058686F">
        <w:rPr>
          <w:rFonts w:ascii="Times New Roman" w:hAnsi="Times New Roman" w:cs="Times New Roman"/>
          <w:color w:val="333333"/>
          <w:sz w:val="24"/>
          <w:szCs w:val="28"/>
        </w:rPr>
        <w:t>А как вы думаете</w:t>
      </w:r>
      <w:r w:rsidR="0058686F">
        <w:rPr>
          <w:rFonts w:ascii="Times New Roman" w:hAnsi="Times New Roman" w:cs="Times New Roman"/>
          <w:color w:val="333333"/>
          <w:sz w:val="24"/>
          <w:szCs w:val="28"/>
        </w:rPr>
        <w:t xml:space="preserve">, </w:t>
      </w:r>
      <w:r w:rsidR="0058686F" w:rsidRPr="0058686F">
        <w:rPr>
          <w:rFonts w:ascii="Times New Roman" w:hAnsi="Times New Roman" w:cs="Times New Roman"/>
          <w:color w:val="333333"/>
          <w:sz w:val="24"/>
          <w:szCs w:val="28"/>
        </w:rPr>
        <w:t xml:space="preserve"> для чего важно знать историю, традиции родного края?</w:t>
      </w:r>
      <w:r w:rsidR="0058686F">
        <w:rPr>
          <w:rFonts w:ascii="Times New Roman" w:hAnsi="Times New Roman" w:cs="Times New Roman"/>
          <w:color w:val="333333"/>
          <w:sz w:val="24"/>
          <w:szCs w:val="28"/>
        </w:rPr>
        <w:t xml:space="preserve"> (ответы детей)</w:t>
      </w:r>
    </w:p>
    <w:p w:rsidR="0058686F" w:rsidRPr="0058686F" w:rsidRDefault="0058686F" w:rsidP="0058686F">
      <w:pPr>
        <w:pStyle w:val="a3"/>
        <w:spacing w:after="0" w:line="240" w:lineRule="auto"/>
        <w:ind w:left="0"/>
        <w:jc w:val="both"/>
        <w:rPr>
          <w:rFonts w:ascii="Times New Roman" w:hAnsi="Times New Roman" w:cs="Times New Roman"/>
          <w:sz w:val="24"/>
          <w:szCs w:val="28"/>
        </w:rPr>
      </w:pPr>
    </w:p>
    <w:p w:rsidR="0058686F" w:rsidRPr="006465B4" w:rsidRDefault="0058686F" w:rsidP="0058686F">
      <w:pPr>
        <w:pStyle w:val="aa"/>
        <w:shd w:val="clear" w:color="auto" w:fill="FFFFFF"/>
        <w:spacing w:before="0" w:beforeAutospacing="0" w:after="0" w:afterAutospacing="0"/>
        <w:ind w:firstLine="709"/>
        <w:contextualSpacing/>
        <w:jc w:val="center"/>
        <w:rPr>
          <w:b/>
          <w:color w:val="333333"/>
          <w:szCs w:val="28"/>
        </w:rPr>
      </w:pPr>
      <w:r w:rsidRPr="006465B4">
        <w:rPr>
          <w:b/>
          <w:color w:val="333333"/>
          <w:szCs w:val="28"/>
        </w:rPr>
        <w:t>Я навечно прописан</w:t>
      </w:r>
      <w:proofErr w:type="gramStart"/>
      <w:r w:rsidRPr="006465B4">
        <w:rPr>
          <w:b/>
          <w:color w:val="333333"/>
          <w:szCs w:val="28"/>
        </w:rPr>
        <w:br/>
        <w:t>З</w:t>
      </w:r>
      <w:proofErr w:type="gramEnd"/>
      <w:r w:rsidRPr="006465B4">
        <w:rPr>
          <w:b/>
          <w:color w:val="333333"/>
          <w:szCs w:val="28"/>
        </w:rPr>
        <w:t>десь, на трудной земле,</w:t>
      </w:r>
      <w:r w:rsidRPr="006465B4">
        <w:rPr>
          <w:b/>
          <w:color w:val="333333"/>
          <w:szCs w:val="28"/>
        </w:rPr>
        <w:br/>
        <w:t>Где однажды родиться</w:t>
      </w:r>
      <w:r w:rsidRPr="006465B4">
        <w:rPr>
          <w:b/>
          <w:color w:val="333333"/>
          <w:szCs w:val="28"/>
        </w:rPr>
        <w:br/>
        <w:t>Счастье выпало мне.</w:t>
      </w:r>
    </w:p>
    <w:p w:rsidR="0058686F" w:rsidRPr="006465B4" w:rsidRDefault="0058686F" w:rsidP="0058686F">
      <w:pPr>
        <w:pStyle w:val="aa"/>
        <w:shd w:val="clear" w:color="auto" w:fill="FFFFFF"/>
        <w:spacing w:before="0" w:beforeAutospacing="0" w:after="0" w:afterAutospacing="0"/>
        <w:ind w:firstLine="709"/>
        <w:contextualSpacing/>
        <w:jc w:val="center"/>
        <w:rPr>
          <w:b/>
          <w:color w:val="333333"/>
          <w:szCs w:val="28"/>
        </w:rPr>
      </w:pPr>
      <w:r w:rsidRPr="006465B4">
        <w:rPr>
          <w:b/>
          <w:color w:val="333333"/>
          <w:szCs w:val="28"/>
        </w:rPr>
        <w:t>Освежаясь ветрами</w:t>
      </w:r>
      <w:proofErr w:type="gramStart"/>
      <w:r w:rsidRPr="006465B4">
        <w:rPr>
          <w:b/>
          <w:color w:val="333333"/>
          <w:szCs w:val="28"/>
        </w:rPr>
        <w:br/>
        <w:t>И</w:t>
      </w:r>
      <w:proofErr w:type="gramEnd"/>
      <w:r w:rsidRPr="006465B4">
        <w:rPr>
          <w:b/>
          <w:color w:val="333333"/>
          <w:szCs w:val="28"/>
        </w:rPr>
        <w:t xml:space="preserve"> пьянея от рос,</w:t>
      </w:r>
      <w:r w:rsidRPr="006465B4">
        <w:rPr>
          <w:b/>
          <w:color w:val="333333"/>
          <w:szCs w:val="28"/>
        </w:rPr>
        <w:br/>
        <w:t>В эту землю корнями</w:t>
      </w:r>
      <w:r w:rsidRPr="006465B4">
        <w:rPr>
          <w:b/>
          <w:color w:val="333333"/>
          <w:szCs w:val="28"/>
        </w:rPr>
        <w:br/>
      </w:r>
      <w:r w:rsidR="00E22365">
        <w:rPr>
          <w:b/>
          <w:color w:val="333333"/>
          <w:szCs w:val="28"/>
        </w:rPr>
        <w:t xml:space="preserve">Цель: </w:t>
      </w:r>
      <w:r w:rsidRPr="006465B4">
        <w:rPr>
          <w:b/>
          <w:color w:val="333333"/>
          <w:szCs w:val="28"/>
        </w:rPr>
        <w:t>Я цепляюсь и рос.</w:t>
      </w:r>
    </w:p>
    <w:p w:rsidR="0058686F" w:rsidRPr="006465B4" w:rsidRDefault="0058686F" w:rsidP="0058686F">
      <w:pPr>
        <w:pStyle w:val="aa"/>
        <w:shd w:val="clear" w:color="auto" w:fill="FFFFFF"/>
        <w:spacing w:before="0" w:beforeAutospacing="0" w:after="0" w:afterAutospacing="0"/>
        <w:ind w:firstLine="709"/>
        <w:contextualSpacing/>
        <w:jc w:val="center"/>
        <w:rPr>
          <w:b/>
          <w:color w:val="333333"/>
          <w:szCs w:val="28"/>
        </w:rPr>
      </w:pPr>
      <w:r w:rsidRPr="006465B4">
        <w:rPr>
          <w:b/>
          <w:color w:val="333333"/>
          <w:szCs w:val="28"/>
        </w:rPr>
        <w:t>Мне и сложно и просто</w:t>
      </w:r>
      <w:proofErr w:type="gramStart"/>
      <w:r w:rsidRPr="006465B4">
        <w:rPr>
          <w:b/>
          <w:color w:val="333333"/>
          <w:szCs w:val="28"/>
        </w:rPr>
        <w:br/>
        <w:t>Б</w:t>
      </w:r>
      <w:proofErr w:type="gramEnd"/>
      <w:r w:rsidRPr="006465B4">
        <w:rPr>
          <w:b/>
          <w:color w:val="333333"/>
          <w:szCs w:val="28"/>
        </w:rPr>
        <w:t>ыть на этой земле -</w:t>
      </w:r>
      <w:r w:rsidRPr="006465B4">
        <w:rPr>
          <w:b/>
          <w:color w:val="333333"/>
          <w:szCs w:val="28"/>
        </w:rPr>
        <w:br/>
        <w:t>В жизнь я шёл не по звёздам,</w:t>
      </w:r>
      <w:r w:rsidRPr="006465B4">
        <w:rPr>
          <w:b/>
          <w:color w:val="333333"/>
          <w:szCs w:val="28"/>
        </w:rPr>
        <w:br/>
        <w:t>А по шири полей.</w:t>
      </w:r>
    </w:p>
    <w:p w:rsidR="0058686F" w:rsidRPr="006465B4" w:rsidRDefault="0058686F" w:rsidP="0058686F">
      <w:pPr>
        <w:pStyle w:val="aa"/>
        <w:shd w:val="clear" w:color="auto" w:fill="FFFFFF"/>
        <w:spacing w:before="0" w:beforeAutospacing="0" w:after="0" w:afterAutospacing="0"/>
        <w:ind w:firstLine="709"/>
        <w:contextualSpacing/>
        <w:jc w:val="center"/>
        <w:rPr>
          <w:b/>
          <w:color w:val="333333"/>
          <w:szCs w:val="28"/>
        </w:rPr>
      </w:pPr>
      <w:r w:rsidRPr="006465B4">
        <w:rPr>
          <w:b/>
          <w:color w:val="333333"/>
          <w:szCs w:val="28"/>
        </w:rPr>
        <w:t>Здесь случалось нередко</w:t>
      </w:r>
      <w:r w:rsidRPr="006465B4">
        <w:rPr>
          <w:b/>
          <w:color w:val="333333"/>
          <w:szCs w:val="28"/>
        </w:rPr>
        <w:br/>
        <w:t>Поту течь и слезам.</w:t>
      </w:r>
      <w:r w:rsidRPr="006465B4">
        <w:rPr>
          <w:b/>
          <w:color w:val="333333"/>
          <w:szCs w:val="28"/>
        </w:rPr>
        <w:br/>
        <w:t>Я её лишь за это</w:t>
      </w:r>
      <w:r w:rsidRPr="006465B4">
        <w:rPr>
          <w:b/>
          <w:color w:val="333333"/>
          <w:szCs w:val="28"/>
        </w:rPr>
        <w:br/>
        <w:t>Никому не отдам.</w:t>
      </w:r>
    </w:p>
    <w:p w:rsidR="0058686F" w:rsidRPr="0058686F" w:rsidRDefault="0058686F" w:rsidP="0058686F">
      <w:pPr>
        <w:spacing w:line="240" w:lineRule="auto"/>
        <w:jc w:val="both"/>
        <w:rPr>
          <w:rFonts w:ascii="Times New Roman" w:hAnsi="Times New Roman" w:cs="Times New Roman"/>
        </w:rPr>
      </w:pPr>
    </w:p>
    <w:p w:rsidR="0058686F" w:rsidRDefault="009B5606" w:rsidP="00BA2A66">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58686F">
        <w:rPr>
          <w:rFonts w:ascii="Times New Roman" w:hAnsi="Times New Roman" w:cs="Times New Roman"/>
          <w:sz w:val="24"/>
        </w:rPr>
        <w:t xml:space="preserve">А вы знаете, например, </w:t>
      </w:r>
      <w:r w:rsidR="00BA2A66">
        <w:rPr>
          <w:rFonts w:ascii="Times New Roman" w:hAnsi="Times New Roman" w:cs="Times New Roman"/>
          <w:sz w:val="24"/>
        </w:rPr>
        <w:t>сколько национальностей представляют нашу многонациональ</w:t>
      </w:r>
      <w:r w:rsidR="0058686F">
        <w:rPr>
          <w:rFonts w:ascii="Times New Roman" w:hAnsi="Times New Roman" w:cs="Times New Roman"/>
          <w:sz w:val="24"/>
        </w:rPr>
        <w:t>ную Оренбургскую область?</w:t>
      </w:r>
      <w:r w:rsidR="00BA2A66">
        <w:rPr>
          <w:rFonts w:ascii="Times New Roman" w:hAnsi="Times New Roman" w:cs="Times New Roman"/>
          <w:sz w:val="24"/>
        </w:rPr>
        <w:t xml:space="preserve"> А что можно назвать символом Оренбургской области наряду с пуховым платком? А что это за насекомоядное хищное растение, которое занесено в Красную книгу? А хотели бы узнать? Ну, тогда мы отправляемся в необычное путешествие по нашему региону, по самым </w:t>
      </w:r>
      <w:r w:rsidR="00BA2A66">
        <w:rPr>
          <w:rFonts w:ascii="Times New Roman" w:hAnsi="Times New Roman" w:cs="Times New Roman"/>
          <w:sz w:val="24"/>
        </w:rPr>
        <w:lastRenderedPageBreak/>
        <w:t xml:space="preserve">удивительным природным и рукотворным местам Оренбуржья. Мы собрали туристические объекты со всех уголков Оренбуржья и хотим представить их, а в каком порядке? </w:t>
      </w:r>
    </w:p>
    <w:p w:rsidR="00BA2A66" w:rsidRDefault="009B5606" w:rsidP="00BA2A66">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58686F">
        <w:rPr>
          <w:rFonts w:ascii="Times New Roman" w:hAnsi="Times New Roman" w:cs="Times New Roman"/>
          <w:sz w:val="24"/>
        </w:rPr>
        <w:t xml:space="preserve">Чтобы ответить на этот вопрос, давайте вспомним изобретение Джонатана </w:t>
      </w:r>
      <w:proofErr w:type="spellStart"/>
      <w:r w:rsidR="0058686F">
        <w:rPr>
          <w:rFonts w:ascii="Times New Roman" w:hAnsi="Times New Roman" w:cs="Times New Roman"/>
          <w:sz w:val="24"/>
        </w:rPr>
        <w:t>Карра</w:t>
      </w:r>
      <w:proofErr w:type="spellEnd"/>
      <w:r w:rsidR="0058686F">
        <w:rPr>
          <w:rFonts w:ascii="Times New Roman" w:hAnsi="Times New Roman" w:cs="Times New Roman"/>
          <w:sz w:val="24"/>
        </w:rPr>
        <w:t>, придуманное для того, чтобы дети охотнее тянулись к знаниям? Он же сделал первые 500 тонн этого изделия. Что это такое? ДЕТСКОЕ ПЕЧЕНЬЕ В ВИДЕ БУКВ АЛФАВИТА. Поэтому путешествовать по нашему краю мы будем сегодня</w:t>
      </w:r>
      <w:proofErr w:type="gramStart"/>
      <w:r w:rsidR="0058686F">
        <w:rPr>
          <w:rFonts w:ascii="Times New Roman" w:hAnsi="Times New Roman" w:cs="Times New Roman"/>
          <w:sz w:val="24"/>
        </w:rPr>
        <w:t xml:space="preserve"> </w:t>
      </w:r>
      <w:r w:rsidR="00BA2A66">
        <w:rPr>
          <w:rFonts w:ascii="Times New Roman" w:hAnsi="Times New Roman" w:cs="Times New Roman"/>
          <w:sz w:val="24"/>
        </w:rPr>
        <w:t>В</w:t>
      </w:r>
      <w:proofErr w:type="gramEnd"/>
      <w:r w:rsidR="00BA2A66">
        <w:rPr>
          <w:rFonts w:ascii="Times New Roman" w:hAnsi="Times New Roman" w:cs="Times New Roman"/>
          <w:sz w:val="24"/>
        </w:rPr>
        <w:t xml:space="preserve"> АЛФАВИТНОМ ПОРЯДКЕ – ОТ А ДО Я.</w:t>
      </w:r>
    </w:p>
    <w:p w:rsidR="0058686F"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w:t>
      </w:r>
      <w:r w:rsidR="0058686F" w:rsidRPr="000A3E71">
        <w:rPr>
          <w:rFonts w:ascii="Times New Roman" w:hAnsi="Times New Roman" w:cs="Times New Roman"/>
          <w:b/>
          <w:sz w:val="24"/>
        </w:rPr>
        <w:t>На</w:t>
      </w:r>
      <w:r w:rsidR="00E722FD" w:rsidRPr="000A3E71">
        <w:rPr>
          <w:rFonts w:ascii="Times New Roman" w:hAnsi="Times New Roman" w:cs="Times New Roman"/>
          <w:b/>
          <w:sz w:val="24"/>
        </w:rPr>
        <w:t xml:space="preserve"> экране появляется тема: ОРЕНБУРГСКАЯ АЗБУКА</w:t>
      </w:r>
      <w:r w:rsidR="00A15C60" w:rsidRPr="000A3E71">
        <w:rPr>
          <w:rFonts w:ascii="Times New Roman" w:hAnsi="Times New Roman" w:cs="Times New Roman"/>
          <w:b/>
          <w:sz w:val="24"/>
        </w:rPr>
        <w:t>: ОТ А ДО Я.</w:t>
      </w:r>
    </w:p>
    <w:p w:rsidR="0058686F" w:rsidRDefault="009B5606" w:rsidP="00BA2A66">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A15C60">
        <w:rPr>
          <w:rFonts w:ascii="Times New Roman" w:hAnsi="Times New Roman" w:cs="Times New Roman"/>
          <w:sz w:val="24"/>
        </w:rPr>
        <w:t xml:space="preserve">Как все туристы, мы будем путешествовать с помощью маршрутных листов. </w:t>
      </w:r>
      <w:r w:rsidR="0058686F">
        <w:rPr>
          <w:rFonts w:ascii="Times New Roman" w:hAnsi="Times New Roman" w:cs="Times New Roman"/>
          <w:sz w:val="24"/>
        </w:rPr>
        <w:t xml:space="preserve">На своих маршрутных листах </w:t>
      </w:r>
      <w:r w:rsidR="00A15C60">
        <w:rPr>
          <w:rFonts w:ascii="Times New Roman" w:hAnsi="Times New Roman" w:cs="Times New Roman"/>
          <w:sz w:val="24"/>
        </w:rPr>
        <w:t>я попрошу вас нарисовать</w:t>
      </w:r>
      <w:r w:rsidR="00002E28">
        <w:rPr>
          <w:rFonts w:ascii="Times New Roman" w:hAnsi="Times New Roman" w:cs="Times New Roman"/>
          <w:sz w:val="24"/>
        </w:rPr>
        <w:t xml:space="preserve"> черную окружность, площадь</w:t>
      </w:r>
      <w:r w:rsidR="0058686F">
        <w:rPr>
          <w:rFonts w:ascii="Times New Roman" w:hAnsi="Times New Roman" w:cs="Times New Roman"/>
          <w:sz w:val="24"/>
        </w:rPr>
        <w:t xml:space="preserve"> которой символизирует сумму ваших знаний о родном крае. И пока его отложите.</w:t>
      </w:r>
    </w:p>
    <w:p w:rsidR="00BA2A66"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w:t>
      </w:r>
      <w:r w:rsidR="00BA2A66" w:rsidRPr="000A3E71">
        <w:rPr>
          <w:rFonts w:ascii="Times New Roman" w:hAnsi="Times New Roman" w:cs="Times New Roman"/>
          <w:b/>
          <w:sz w:val="24"/>
        </w:rPr>
        <w:t xml:space="preserve">Вашими гидами будем я и знатоки-лидеры четырех групп. </w:t>
      </w:r>
    </w:p>
    <w:p w:rsidR="00BA2A66"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 </w:t>
      </w:r>
      <w:r w:rsidR="00BA2A66" w:rsidRPr="000A3E71">
        <w:rPr>
          <w:rFonts w:ascii="Times New Roman" w:hAnsi="Times New Roman" w:cs="Times New Roman"/>
          <w:b/>
          <w:sz w:val="24"/>
        </w:rPr>
        <w:t>Обучающиеся первой группы являются знатоками географических и исторических объектов нашего края. Лидер группы вместе с его членами объявляет её название «ИСКАТЕЛИ» с девизом: «А мы шагаем по холмам, по улицам и площадям. Историю родного края мы обязательно узнаем!»</w:t>
      </w:r>
    </w:p>
    <w:p w:rsidR="00BA2A66"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 </w:t>
      </w:r>
      <w:r w:rsidR="00BA2A66" w:rsidRPr="000A3E71">
        <w:rPr>
          <w:rFonts w:ascii="Times New Roman" w:hAnsi="Times New Roman" w:cs="Times New Roman"/>
          <w:b/>
          <w:sz w:val="24"/>
        </w:rPr>
        <w:t>Обучающиеся второй группы являются знатоками известных личностей, судьбы которых связаны с Оренбуржьем. Лидер группы вместе с его членами объявляет её название «ИСТОКИ» с девизом: «Изучая</w:t>
      </w:r>
      <w:proofErr w:type="gramStart"/>
      <w:r w:rsidR="00BA2A66" w:rsidRPr="000A3E71">
        <w:rPr>
          <w:rFonts w:ascii="Times New Roman" w:hAnsi="Times New Roman" w:cs="Times New Roman"/>
          <w:b/>
          <w:sz w:val="24"/>
        </w:rPr>
        <w:t xml:space="preserve"> С</w:t>
      </w:r>
      <w:proofErr w:type="gramEnd"/>
      <w:r w:rsidR="00BA2A66" w:rsidRPr="000A3E71">
        <w:rPr>
          <w:rFonts w:ascii="Times New Roman" w:hAnsi="Times New Roman" w:cs="Times New Roman"/>
          <w:b/>
          <w:sz w:val="24"/>
        </w:rPr>
        <w:t>вою Территорию, Обогащаем Края Историю».</w:t>
      </w:r>
    </w:p>
    <w:p w:rsidR="00BA2A66"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 </w:t>
      </w:r>
      <w:r w:rsidR="00BA2A66" w:rsidRPr="000A3E71">
        <w:rPr>
          <w:rFonts w:ascii="Times New Roman" w:hAnsi="Times New Roman" w:cs="Times New Roman"/>
          <w:b/>
          <w:sz w:val="24"/>
        </w:rPr>
        <w:t>Обучающиеся третьей группы являются знатоками мира неповторимой и удивительной фауны Оренбуржья. Лидер группы вместе с его членами объявляет её название «ЗООМАНЫ» с девизом: «Родную природу, цветущий наш край всем сердцем люби, береги, охраняй!»</w:t>
      </w:r>
    </w:p>
    <w:p w:rsidR="00BA2A66" w:rsidRPr="000A3E71" w:rsidRDefault="009B5606" w:rsidP="00BA2A66">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 </w:t>
      </w:r>
      <w:r w:rsidR="00BA2A66" w:rsidRPr="000A3E71">
        <w:rPr>
          <w:rFonts w:ascii="Times New Roman" w:hAnsi="Times New Roman" w:cs="Times New Roman"/>
          <w:b/>
          <w:sz w:val="24"/>
        </w:rPr>
        <w:t>Обучающиеся четвертой группы являются знатоками мира загадочной и прекрасной флоры Оренбуржья. Лидер группы вместе с его членами объявляет её название «РОДНИКИ» с девизом: «Чем больше узнаю, тем больше берегу».</w:t>
      </w:r>
    </w:p>
    <w:p w:rsidR="00BA2A66" w:rsidRPr="000A3E71" w:rsidRDefault="009B5606" w:rsidP="00BA2A66">
      <w:pPr>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     - </w:t>
      </w:r>
      <w:r w:rsidR="00BA2A66" w:rsidRPr="000A3E71">
        <w:rPr>
          <w:rFonts w:ascii="Times New Roman" w:hAnsi="Times New Roman" w:cs="Times New Roman"/>
          <w:b/>
          <w:sz w:val="24"/>
        </w:rPr>
        <w:t>А общим девизом нашего путешествия, станут слова: «Мы, играя, проверяем, - что умеем и что знаем!»</w:t>
      </w:r>
    </w:p>
    <w:p w:rsidR="00527DE9" w:rsidRPr="000A3E71" w:rsidRDefault="00527DE9" w:rsidP="00527DE9">
      <w:pPr>
        <w:spacing w:line="240" w:lineRule="auto"/>
        <w:rPr>
          <w:rFonts w:ascii="Times New Roman" w:hAnsi="Times New Roman" w:cs="Times New Roman"/>
          <w:b/>
          <w:sz w:val="24"/>
        </w:rPr>
      </w:pPr>
      <w:r w:rsidRPr="000A3E71">
        <w:rPr>
          <w:rFonts w:ascii="Times New Roman" w:hAnsi="Times New Roman" w:cs="Times New Roman"/>
          <w:b/>
          <w:sz w:val="24"/>
        </w:rPr>
        <w:t>А. АРБУЗЫ ИЗ СОЛЬ-ИЛЕЦКА</w:t>
      </w:r>
    </w:p>
    <w:p w:rsidR="00BA2A66" w:rsidRDefault="00BA2A66" w:rsidP="00527DE9">
      <w:pPr>
        <w:spacing w:line="240" w:lineRule="auto"/>
        <w:rPr>
          <w:rFonts w:ascii="Times New Roman" w:hAnsi="Times New Roman" w:cs="Times New Roman"/>
          <w:sz w:val="24"/>
        </w:rPr>
      </w:pPr>
      <w:r>
        <w:rPr>
          <w:rFonts w:ascii="Times New Roman" w:hAnsi="Times New Roman" w:cs="Times New Roman"/>
          <w:sz w:val="24"/>
        </w:rPr>
        <w:t>1 подсказка: похож на зеленого теленочка, который на привязи толстеет.</w:t>
      </w:r>
    </w:p>
    <w:p w:rsidR="00BA2A66" w:rsidRDefault="00BA2A66" w:rsidP="00527DE9">
      <w:pPr>
        <w:spacing w:line="240" w:lineRule="auto"/>
        <w:rPr>
          <w:rFonts w:ascii="Times New Roman" w:hAnsi="Times New Roman" w:cs="Times New Roman"/>
          <w:sz w:val="24"/>
        </w:rPr>
      </w:pPr>
      <w:r>
        <w:rPr>
          <w:rFonts w:ascii="Times New Roman" w:hAnsi="Times New Roman" w:cs="Times New Roman"/>
          <w:sz w:val="24"/>
        </w:rPr>
        <w:t>2 подсказка: внутри – как кровь.</w:t>
      </w:r>
    </w:p>
    <w:p w:rsidR="00BA2A66" w:rsidRDefault="00BA2A66" w:rsidP="00527DE9">
      <w:pPr>
        <w:spacing w:line="240" w:lineRule="auto"/>
        <w:rPr>
          <w:rFonts w:ascii="Times New Roman" w:hAnsi="Times New Roman" w:cs="Times New Roman"/>
          <w:sz w:val="24"/>
        </w:rPr>
      </w:pPr>
      <w:r>
        <w:rPr>
          <w:rFonts w:ascii="Times New Roman" w:hAnsi="Times New Roman" w:cs="Times New Roman"/>
          <w:sz w:val="24"/>
        </w:rPr>
        <w:t>3 подсказка: вкус – как у меда!</w:t>
      </w:r>
    </w:p>
    <w:p w:rsidR="009B5606" w:rsidRDefault="00840B71" w:rsidP="00840B71">
      <w:pPr>
        <w:spacing w:line="240" w:lineRule="auto"/>
        <w:jc w:val="both"/>
        <w:rPr>
          <w:rFonts w:ascii="Times New Roman" w:hAnsi="Times New Roman" w:cs="Times New Roman"/>
          <w:sz w:val="24"/>
        </w:rPr>
      </w:pPr>
      <w:r>
        <w:rPr>
          <w:rFonts w:ascii="Times New Roman" w:hAnsi="Times New Roman" w:cs="Times New Roman"/>
          <w:sz w:val="24"/>
        </w:rPr>
        <w:t xml:space="preserve"> Рассказывает ученик из четвертой группы «РОДНИКИ»</w:t>
      </w:r>
    </w:p>
    <w:p w:rsidR="00527DE9" w:rsidRDefault="00527DE9" w:rsidP="00840B71">
      <w:pPr>
        <w:spacing w:line="240" w:lineRule="auto"/>
        <w:jc w:val="both"/>
        <w:rPr>
          <w:rFonts w:ascii="Times New Roman" w:hAnsi="Times New Roman" w:cs="Times New Roman"/>
          <w:sz w:val="24"/>
        </w:rPr>
      </w:pPr>
      <w:r>
        <w:rPr>
          <w:rFonts w:ascii="Times New Roman" w:hAnsi="Times New Roman" w:cs="Times New Roman"/>
          <w:sz w:val="24"/>
        </w:rPr>
        <w:br/>
      </w:r>
      <w:r w:rsidR="009B5606">
        <w:rPr>
          <w:rFonts w:ascii="Times New Roman" w:hAnsi="Times New Roman" w:cs="Times New Roman"/>
          <w:sz w:val="24"/>
        </w:rPr>
        <w:t xml:space="preserve">     - </w:t>
      </w:r>
      <w:r>
        <w:rPr>
          <w:rFonts w:ascii="Times New Roman" w:hAnsi="Times New Roman" w:cs="Times New Roman"/>
          <w:sz w:val="24"/>
        </w:rPr>
        <w:t xml:space="preserve">Каждый третий арбуз в России в Оренбуржье. Удивительно, но арбузная столица России находится в городе с совсем не «сладким» названием Соль-Илецк. Здесь даже поставили памятник этой полезной ягоде. Благодаря песчаной почве и жаркому сухому лету арбузы в Соль-Илецком районе вырастают по-настоящему </w:t>
      </w:r>
      <w:proofErr w:type="gramStart"/>
      <w:r>
        <w:rPr>
          <w:rFonts w:ascii="Times New Roman" w:hAnsi="Times New Roman" w:cs="Times New Roman"/>
          <w:sz w:val="24"/>
        </w:rPr>
        <w:t>сахарными</w:t>
      </w:r>
      <w:proofErr w:type="gramEnd"/>
      <w:r>
        <w:rPr>
          <w:rFonts w:ascii="Times New Roman" w:hAnsi="Times New Roman" w:cs="Times New Roman"/>
          <w:sz w:val="24"/>
        </w:rPr>
        <w:t>. Здесь созрел арбуз весом 67 кг – столько весит взрослый человек!</w:t>
      </w:r>
    </w:p>
    <w:p w:rsidR="00527DE9" w:rsidRPr="000A3E71" w:rsidRDefault="00527DE9"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Б.</w:t>
      </w:r>
      <w:r w:rsidR="00F63BC6" w:rsidRPr="000A3E71">
        <w:rPr>
          <w:rFonts w:ascii="Times New Roman" w:hAnsi="Times New Roman" w:cs="Times New Roman"/>
          <w:b/>
          <w:sz w:val="24"/>
        </w:rPr>
        <w:t xml:space="preserve">  БУЗУЛУКСКИЙ БОР</w:t>
      </w:r>
    </w:p>
    <w:p w:rsidR="00BA2A66"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1 подсказка: его некоторым обитателям 300 лет.</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2 подсказка: он как оазис в степи.</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lastRenderedPageBreak/>
        <w:t>3 подсказка: в нем чудный и чистый воздух.</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четвертой группы «РОДНИКИ»</w:t>
      </w:r>
    </w:p>
    <w:p w:rsidR="00527DE9"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527DE9">
        <w:rPr>
          <w:rFonts w:ascii="Times New Roman" w:hAnsi="Times New Roman" w:cs="Times New Roman"/>
          <w:sz w:val="24"/>
        </w:rPr>
        <w:t xml:space="preserve">Посреди степей раскинулся могучий сосновый лес. Это </w:t>
      </w:r>
      <w:proofErr w:type="spellStart"/>
      <w:r w:rsidR="00527DE9">
        <w:rPr>
          <w:rFonts w:ascii="Times New Roman" w:hAnsi="Times New Roman" w:cs="Times New Roman"/>
          <w:sz w:val="24"/>
        </w:rPr>
        <w:t>Бузулукский</w:t>
      </w:r>
      <w:proofErr w:type="spellEnd"/>
      <w:r w:rsidR="00527DE9">
        <w:rPr>
          <w:rFonts w:ascii="Times New Roman" w:hAnsi="Times New Roman" w:cs="Times New Roman"/>
          <w:sz w:val="24"/>
        </w:rPr>
        <w:t xml:space="preserve"> бор, на территории которого </w:t>
      </w:r>
      <w:r w:rsidR="00BA2A66">
        <w:rPr>
          <w:rFonts w:ascii="Times New Roman" w:hAnsi="Times New Roman" w:cs="Times New Roman"/>
          <w:sz w:val="24"/>
        </w:rPr>
        <w:t>расположен</w:t>
      </w:r>
      <w:r w:rsidR="00527DE9">
        <w:rPr>
          <w:rFonts w:ascii="Times New Roman" w:hAnsi="Times New Roman" w:cs="Times New Roman"/>
          <w:sz w:val="24"/>
        </w:rPr>
        <w:t xml:space="preserve"> национальный парк. Миллионы лет назад в этих местах плескались древние реки, которые впадали в Каспийское море. Поэтому сегодня деревья здесь растут не на обычной почве,</w:t>
      </w:r>
      <w:r w:rsidR="00840B71">
        <w:rPr>
          <w:rFonts w:ascii="Times New Roman" w:hAnsi="Times New Roman" w:cs="Times New Roman"/>
          <w:sz w:val="24"/>
        </w:rPr>
        <w:t xml:space="preserve"> </w:t>
      </w:r>
      <w:r w:rsidR="00527DE9">
        <w:rPr>
          <w:rFonts w:ascii="Times New Roman" w:hAnsi="Times New Roman" w:cs="Times New Roman"/>
          <w:sz w:val="24"/>
        </w:rPr>
        <w:t xml:space="preserve">а </w:t>
      </w:r>
      <w:r w:rsidR="00840B71">
        <w:rPr>
          <w:rFonts w:ascii="Times New Roman" w:hAnsi="Times New Roman" w:cs="Times New Roman"/>
          <w:sz w:val="24"/>
        </w:rPr>
        <w:t xml:space="preserve">на песках. </w:t>
      </w:r>
      <w:r w:rsidR="00527DE9">
        <w:rPr>
          <w:rFonts w:ascii="Times New Roman" w:hAnsi="Times New Roman" w:cs="Times New Roman"/>
          <w:sz w:val="24"/>
        </w:rPr>
        <w:t>Бор –</w:t>
      </w:r>
      <w:r w:rsidR="00840B71">
        <w:rPr>
          <w:rFonts w:ascii="Times New Roman" w:hAnsi="Times New Roman" w:cs="Times New Roman"/>
          <w:sz w:val="24"/>
        </w:rPr>
        <w:t xml:space="preserve"> </w:t>
      </w:r>
      <w:r w:rsidR="00527DE9">
        <w:rPr>
          <w:rFonts w:ascii="Times New Roman" w:hAnsi="Times New Roman" w:cs="Times New Roman"/>
          <w:sz w:val="24"/>
        </w:rPr>
        <w:t xml:space="preserve">родной дом для кабанов, лосей, косуль, рысей, белок, барсуков и других животных. В этом царстве соснового леса можно встретить болотную </w:t>
      </w:r>
      <w:r w:rsidR="00840B71">
        <w:rPr>
          <w:rFonts w:ascii="Times New Roman" w:hAnsi="Times New Roman" w:cs="Times New Roman"/>
          <w:sz w:val="24"/>
        </w:rPr>
        <w:t>черепаху</w:t>
      </w:r>
      <w:r w:rsidR="00527DE9">
        <w:rPr>
          <w:rFonts w:ascii="Times New Roman" w:hAnsi="Times New Roman" w:cs="Times New Roman"/>
          <w:sz w:val="24"/>
        </w:rPr>
        <w:t xml:space="preserve">, услышать тихий звон цветка – бубенчика </w:t>
      </w:r>
      <w:proofErr w:type="spellStart"/>
      <w:r w:rsidR="00840B71">
        <w:rPr>
          <w:rFonts w:ascii="Times New Roman" w:hAnsi="Times New Roman" w:cs="Times New Roman"/>
          <w:sz w:val="24"/>
        </w:rPr>
        <w:t>лилиелист</w:t>
      </w:r>
      <w:r w:rsidR="00527DE9">
        <w:rPr>
          <w:rFonts w:ascii="Times New Roman" w:hAnsi="Times New Roman" w:cs="Times New Roman"/>
          <w:sz w:val="24"/>
        </w:rPr>
        <w:t>ного</w:t>
      </w:r>
      <w:proofErr w:type="spellEnd"/>
      <w:r w:rsidR="00527DE9">
        <w:rPr>
          <w:rFonts w:ascii="Times New Roman" w:hAnsi="Times New Roman" w:cs="Times New Roman"/>
          <w:sz w:val="24"/>
        </w:rPr>
        <w:t xml:space="preserve">. Здесь можно набрать целую корзину грибов-боровиков. </w:t>
      </w:r>
      <w:proofErr w:type="spellStart"/>
      <w:r w:rsidR="00527DE9">
        <w:rPr>
          <w:rFonts w:ascii="Times New Roman" w:hAnsi="Times New Roman" w:cs="Times New Roman"/>
          <w:sz w:val="24"/>
        </w:rPr>
        <w:t>Бузулукский</w:t>
      </w:r>
      <w:proofErr w:type="spellEnd"/>
      <w:r w:rsidR="00527DE9">
        <w:rPr>
          <w:rFonts w:ascii="Times New Roman" w:hAnsi="Times New Roman" w:cs="Times New Roman"/>
          <w:sz w:val="24"/>
        </w:rPr>
        <w:t xml:space="preserve"> бор красив во все времена года.</w:t>
      </w:r>
    </w:p>
    <w:p w:rsidR="00F63BC6" w:rsidRPr="000A3E71" w:rsidRDefault="00F63BC6"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В. ВЕРБДЮД</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1 подсказка: можно использовать как вид транспорта.</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2 подсказка: в известной советской кинокомедии его звали Вася.</w:t>
      </w:r>
    </w:p>
    <w:p w:rsidR="00840B71" w:rsidRDefault="00840B71" w:rsidP="00527DE9">
      <w:pPr>
        <w:spacing w:line="240" w:lineRule="auto"/>
        <w:jc w:val="both"/>
        <w:rPr>
          <w:rFonts w:ascii="Times New Roman" w:hAnsi="Times New Roman" w:cs="Times New Roman"/>
          <w:sz w:val="24"/>
        </w:rPr>
      </w:pPr>
      <w:r>
        <w:rPr>
          <w:rFonts w:ascii="Times New Roman" w:hAnsi="Times New Roman" w:cs="Times New Roman"/>
          <w:sz w:val="24"/>
        </w:rPr>
        <w:t xml:space="preserve">3 подсказка: </w:t>
      </w:r>
      <w:r w:rsidR="00127E83">
        <w:rPr>
          <w:rFonts w:ascii="Times New Roman" w:hAnsi="Times New Roman" w:cs="Times New Roman"/>
          <w:sz w:val="24"/>
        </w:rPr>
        <w:t>очень любит жвачку.</w:t>
      </w:r>
    </w:p>
    <w:p w:rsidR="00127E83" w:rsidRDefault="00127E83" w:rsidP="00527DE9">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третьей группы «ЗООМАНЫ»</w:t>
      </w:r>
    </w:p>
    <w:p w:rsidR="00F63BC6"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F63BC6">
        <w:rPr>
          <w:rFonts w:ascii="Times New Roman" w:hAnsi="Times New Roman" w:cs="Times New Roman"/>
          <w:sz w:val="24"/>
        </w:rPr>
        <w:t>До появления автомобилей разведение верблюдов в Оренбуржье</w:t>
      </w:r>
      <w:r w:rsidR="00840B71">
        <w:rPr>
          <w:rFonts w:ascii="Times New Roman" w:hAnsi="Times New Roman" w:cs="Times New Roman"/>
          <w:sz w:val="24"/>
        </w:rPr>
        <w:t xml:space="preserve"> б</w:t>
      </w:r>
      <w:r w:rsidR="00F63BC6">
        <w:rPr>
          <w:rFonts w:ascii="Times New Roman" w:hAnsi="Times New Roman" w:cs="Times New Roman"/>
          <w:sz w:val="24"/>
        </w:rPr>
        <w:t xml:space="preserve">ыло обычным делом. Эти «корабли пустыни» хорошо переносят засушливый степной климат, очень выносливы, поэтому стали верными помощниками в хозяйстве. Словно в память о тех временах в </w:t>
      </w:r>
      <w:proofErr w:type="spellStart"/>
      <w:r w:rsidR="00F63BC6">
        <w:rPr>
          <w:rFonts w:ascii="Times New Roman" w:hAnsi="Times New Roman" w:cs="Times New Roman"/>
          <w:sz w:val="24"/>
        </w:rPr>
        <w:t>Светлинском</w:t>
      </w:r>
      <w:proofErr w:type="spellEnd"/>
      <w:r w:rsidR="00F63BC6">
        <w:rPr>
          <w:rFonts w:ascii="Times New Roman" w:hAnsi="Times New Roman" w:cs="Times New Roman"/>
          <w:sz w:val="24"/>
        </w:rPr>
        <w:t xml:space="preserve"> районе возвышается необычная скала Верблюд! Возраст белых и розовых кварцитов, из которых состоит этот памятник природы, достигает 500 миллионов лет – они даже старше динозавров! За это время степной ветер так причудливо поработал над скалой, что она стала похожа на верблюда, который прилёг отдохнуть после дальней дороги.</w:t>
      </w:r>
    </w:p>
    <w:p w:rsidR="00F63BC6" w:rsidRPr="000A3E71" w:rsidRDefault="00F63BC6"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Г. ГАГАРИН</w:t>
      </w:r>
    </w:p>
    <w:p w:rsidR="00127E83"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127E83">
        <w:rPr>
          <w:rFonts w:ascii="Times New Roman" w:hAnsi="Times New Roman" w:cs="Times New Roman"/>
          <w:sz w:val="24"/>
        </w:rPr>
        <w:t xml:space="preserve">А теперь давайте послушаем отрывок из песни Александры </w:t>
      </w:r>
      <w:proofErr w:type="spellStart"/>
      <w:r w:rsidR="00127E83">
        <w:rPr>
          <w:rFonts w:ascii="Times New Roman" w:hAnsi="Times New Roman" w:cs="Times New Roman"/>
          <w:sz w:val="24"/>
        </w:rPr>
        <w:t>Пахмутовой</w:t>
      </w:r>
      <w:proofErr w:type="spellEnd"/>
      <w:r w:rsidR="00127E83">
        <w:rPr>
          <w:rFonts w:ascii="Times New Roman" w:hAnsi="Times New Roman" w:cs="Times New Roman"/>
          <w:sz w:val="24"/>
        </w:rPr>
        <w:t xml:space="preserve"> и Николая Добронравова «Нежность». Почему мы обратились именно к этому произведению? Это одна из главных песен в цикле «Обнимая небо» и в летно-космической теме. </w:t>
      </w:r>
      <w:r w:rsidR="00DD1342">
        <w:rPr>
          <w:rFonts w:ascii="Times New Roman" w:hAnsi="Times New Roman" w:cs="Times New Roman"/>
          <w:sz w:val="24"/>
        </w:rPr>
        <w:t>Юрий Гагарин был близок к семье авторов и называл «Нежность» в числе своих любимых произведений. Особенно трепетно и трагично первая строчка песни зазвучала в марте 1968 года, когда весь мир потрясла весть о гибели Юрия Алексеевича Гагарина. Поэтому многие воспринимают эту песню как песню о Гагарине.</w:t>
      </w:r>
    </w:p>
    <w:p w:rsidR="00EE3C50"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EE3C50">
        <w:rPr>
          <w:rFonts w:ascii="Times New Roman" w:hAnsi="Times New Roman" w:cs="Times New Roman"/>
          <w:sz w:val="24"/>
        </w:rPr>
        <w:t>Рассказывает ученик из второй группы «ИСТОКИ»</w:t>
      </w:r>
    </w:p>
    <w:p w:rsidR="00F63BC6"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F63BC6">
        <w:rPr>
          <w:rFonts w:ascii="Times New Roman" w:hAnsi="Times New Roman" w:cs="Times New Roman"/>
          <w:sz w:val="24"/>
        </w:rPr>
        <w:t xml:space="preserve">Звезды, кометы, неизведанные планеты – это таинственный и волнующий мир космоса. Первый космонавт Земли – Юрий Гагарин – 12 апреля 1961 года сделал оборот вокруг нашей планеты на космическом корабле «Восток» и приземлился после 108 минут полета. Но </w:t>
      </w:r>
      <w:proofErr w:type="gramStart"/>
      <w:r w:rsidR="00F63BC6">
        <w:rPr>
          <w:rFonts w:ascii="Times New Roman" w:hAnsi="Times New Roman" w:cs="Times New Roman"/>
          <w:sz w:val="24"/>
        </w:rPr>
        <w:t>при чем</w:t>
      </w:r>
      <w:proofErr w:type="gramEnd"/>
      <w:r w:rsidR="00F63BC6">
        <w:rPr>
          <w:rFonts w:ascii="Times New Roman" w:hAnsi="Times New Roman" w:cs="Times New Roman"/>
          <w:sz w:val="24"/>
        </w:rPr>
        <w:t xml:space="preserve"> тут Оренбург? В Оренбурге Юрий Алексеевич учился в высшем военном авиационное училище и познакомился с будущей женой. В доме, где жила семья Гагариных, теперь открыт музей. Проспект Гагарина в Оренбурге назван в честь первого в мире космонавта и почётного гражданина города. На проспекте стоит памятник Юрию Алексеевичу. «Оренбург дал мне крылья», - говорил герой о ставшем для него родным городе.</w:t>
      </w:r>
    </w:p>
    <w:p w:rsidR="00F63BC6" w:rsidRPr="000A3E71" w:rsidRDefault="00F63BC6"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Д. ДРЕВНИЕ РЕПТИЛИИ</w:t>
      </w:r>
    </w:p>
    <w:p w:rsidR="00EE3C50"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EE3C50">
        <w:rPr>
          <w:rFonts w:ascii="Times New Roman" w:hAnsi="Times New Roman" w:cs="Times New Roman"/>
          <w:sz w:val="24"/>
        </w:rPr>
        <w:t>Посмотрите на экспонаты музея нашей школы, что они вам напоминают? Как вы думаете, а как останки этих древних рептилий связаны с нашей областью?</w:t>
      </w:r>
    </w:p>
    <w:p w:rsidR="00EE3C50"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EE3C50">
        <w:rPr>
          <w:rFonts w:ascii="Times New Roman" w:hAnsi="Times New Roman" w:cs="Times New Roman"/>
          <w:sz w:val="24"/>
        </w:rPr>
        <w:t>Рассказывает ученик из третьей группы «ЗООМАНЫ»</w:t>
      </w:r>
    </w:p>
    <w:p w:rsidR="00F63BC6"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 </w:t>
      </w:r>
      <w:r w:rsidR="00F63BC6">
        <w:rPr>
          <w:rFonts w:ascii="Times New Roman" w:hAnsi="Times New Roman" w:cs="Times New Roman"/>
          <w:sz w:val="24"/>
        </w:rPr>
        <w:t xml:space="preserve">Миллионы лет назад на месте Оренбургской области было древнее море, в котором обитали ихтиозавры, плезиозавры, мозазавры – одни из самых крупных и опасных хищников того времени. Их размеры достигали 26 метров – это почти 8-этажный дом! </w:t>
      </w:r>
      <w:r w:rsidR="004362BA">
        <w:rPr>
          <w:rFonts w:ascii="Times New Roman" w:hAnsi="Times New Roman" w:cs="Times New Roman"/>
          <w:sz w:val="24"/>
        </w:rPr>
        <w:t xml:space="preserve">Особенно много останков этих древних рептилий, а также акул и гигантских черепах найдено близ деревни </w:t>
      </w:r>
      <w:proofErr w:type="spellStart"/>
      <w:r w:rsidR="004362BA">
        <w:rPr>
          <w:rFonts w:ascii="Times New Roman" w:hAnsi="Times New Roman" w:cs="Times New Roman"/>
          <w:sz w:val="24"/>
        </w:rPr>
        <w:t>Ижберда</w:t>
      </w:r>
      <w:proofErr w:type="spellEnd"/>
      <w:r w:rsidR="004362BA">
        <w:rPr>
          <w:rFonts w:ascii="Times New Roman" w:hAnsi="Times New Roman" w:cs="Times New Roman"/>
          <w:sz w:val="24"/>
        </w:rPr>
        <w:t xml:space="preserve"> </w:t>
      </w:r>
      <w:proofErr w:type="spellStart"/>
      <w:r w:rsidR="004362BA">
        <w:rPr>
          <w:rFonts w:ascii="Times New Roman" w:hAnsi="Times New Roman" w:cs="Times New Roman"/>
          <w:sz w:val="24"/>
        </w:rPr>
        <w:t>Гайского</w:t>
      </w:r>
      <w:proofErr w:type="spellEnd"/>
      <w:r w:rsidR="004362BA">
        <w:rPr>
          <w:rFonts w:ascii="Times New Roman" w:hAnsi="Times New Roman" w:cs="Times New Roman"/>
          <w:sz w:val="24"/>
        </w:rPr>
        <w:t xml:space="preserve"> района. Это место считается самым богатым в России на такие находки. Здесь нашли новый вид плезиозавра, ранее неизвестный науке. А близ села Рассыпного </w:t>
      </w:r>
      <w:proofErr w:type="spellStart"/>
      <w:r w:rsidR="004362BA">
        <w:rPr>
          <w:rFonts w:ascii="Times New Roman" w:hAnsi="Times New Roman" w:cs="Times New Roman"/>
          <w:sz w:val="24"/>
        </w:rPr>
        <w:t>Илекского</w:t>
      </w:r>
      <w:proofErr w:type="spellEnd"/>
      <w:r w:rsidR="004362BA">
        <w:rPr>
          <w:rFonts w:ascii="Times New Roman" w:hAnsi="Times New Roman" w:cs="Times New Roman"/>
          <w:sz w:val="24"/>
        </w:rPr>
        <w:t xml:space="preserve"> района были обнаружены скелеты ящеров, живших 200 миллионов лет назад, то есть гораздо раньше динозавров. Целые скелеты доисторических животных, найденные в Оренбуржье, выставлены в Палеонтологическом музее Российской академии наук в Москве.</w:t>
      </w:r>
    </w:p>
    <w:p w:rsidR="004362BA" w:rsidRPr="000A3E71" w:rsidRDefault="004362BA"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Е. ЕВРОПА – АЗИЯ</w:t>
      </w:r>
    </w:p>
    <w:p w:rsidR="00A6159C"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BA666C">
        <w:rPr>
          <w:rFonts w:ascii="Times New Roman" w:hAnsi="Times New Roman" w:cs="Times New Roman"/>
          <w:sz w:val="24"/>
        </w:rPr>
        <w:t xml:space="preserve">Какое путешествие без карты? </w:t>
      </w:r>
      <w:r w:rsidR="00A6159C">
        <w:rPr>
          <w:rFonts w:ascii="Times New Roman" w:hAnsi="Times New Roman" w:cs="Times New Roman"/>
          <w:sz w:val="24"/>
        </w:rPr>
        <w:t>На нашем маршрутном листе есть карта Оренбургской области. Вы должны внимательно</w:t>
      </w:r>
      <w:r w:rsidR="00BA666C">
        <w:rPr>
          <w:rFonts w:ascii="Times New Roman" w:hAnsi="Times New Roman" w:cs="Times New Roman"/>
          <w:sz w:val="24"/>
        </w:rPr>
        <w:t xml:space="preserve"> изучить ее и сделать вывод о том, что обозначает красная линия на ней.</w:t>
      </w:r>
    </w:p>
    <w:p w:rsidR="00BA666C"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BA666C">
        <w:rPr>
          <w:rFonts w:ascii="Times New Roman" w:hAnsi="Times New Roman" w:cs="Times New Roman"/>
          <w:sz w:val="24"/>
        </w:rPr>
        <w:t>Рассказывает ученик из первой группы «ИСКАТЕЛИ»</w:t>
      </w:r>
    </w:p>
    <w:p w:rsidR="004362BA"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4362BA">
        <w:rPr>
          <w:rFonts w:ascii="Times New Roman" w:hAnsi="Times New Roman" w:cs="Times New Roman"/>
          <w:sz w:val="24"/>
        </w:rPr>
        <w:t>Наша область расположена в уникальном месте, здесь по реке Урал проходит граница между двумя частями света – Европой и Азией. Они составляют самый крупный в мире материк под названием Евразия. Город Оренбург находится сразу в двух частях света. Вагончик подвесной канатной дороги на городской набережной за несколько минут перенесёт тебя из одной части света в другую. Здорово, правда? Именно в Оренбурге, на берегу реки Урал, появился один из первых в стране памятных знаков, обозначающих границу между Европой и Азией. А еще здесь есть пешеходный мост, гуляя по которому, можно оказаться одной ногой в Европе, а другой – в Азии.</w:t>
      </w:r>
    </w:p>
    <w:p w:rsidR="004362BA" w:rsidRPr="000A3E71" w:rsidRDefault="004362BA" w:rsidP="00527DE9">
      <w:pPr>
        <w:spacing w:line="240" w:lineRule="auto"/>
        <w:jc w:val="both"/>
        <w:rPr>
          <w:rFonts w:ascii="Times New Roman" w:hAnsi="Times New Roman" w:cs="Times New Roman"/>
          <w:b/>
          <w:sz w:val="24"/>
        </w:rPr>
      </w:pPr>
      <w:r w:rsidRPr="000A3E71">
        <w:rPr>
          <w:rFonts w:ascii="Times New Roman" w:hAnsi="Times New Roman" w:cs="Times New Roman"/>
          <w:b/>
          <w:sz w:val="24"/>
        </w:rPr>
        <w:t>Ё. СГУЩЁНКА</w:t>
      </w:r>
    </w:p>
    <w:p w:rsidR="00E32E20"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0A3E71">
        <w:rPr>
          <w:rFonts w:ascii="Times New Roman" w:hAnsi="Times New Roman" w:cs="Times New Roman"/>
          <w:b/>
          <w:sz w:val="24"/>
        </w:rPr>
        <w:t xml:space="preserve">- </w:t>
      </w:r>
      <w:r w:rsidR="00E32E20" w:rsidRPr="000A3E71">
        <w:rPr>
          <w:rFonts w:ascii="Times New Roman" w:hAnsi="Times New Roman" w:cs="Times New Roman"/>
          <w:b/>
          <w:sz w:val="24"/>
        </w:rPr>
        <w:t>Черный ящик – в студию</w:t>
      </w:r>
      <w:r w:rsidR="00E32E20">
        <w:rPr>
          <w:rFonts w:ascii="Times New Roman" w:hAnsi="Times New Roman" w:cs="Times New Roman"/>
          <w:sz w:val="24"/>
        </w:rPr>
        <w:t xml:space="preserve">. А что в черном ящике? Перед описанием объекта, предупреждаю, что эта буква алфавита, которая является следующей в нашем алфавитно-краеведческом путешествии, стоит не в начале слова, обозначающего объект в черном ящике, а в его середине. Описание следующее: </w:t>
      </w:r>
      <w:r w:rsidR="00314C72">
        <w:rPr>
          <w:rFonts w:ascii="Times New Roman" w:hAnsi="Times New Roman" w:cs="Times New Roman"/>
          <w:sz w:val="24"/>
        </w:rPr>
        <w:t xml:space="preserve">идея получения этого продукта была предложена в 1810 году французом Николя </w:t>
      </w:r>
      <w:proofErr w:type="spellStart"/>
      <w:r w:rsidR="00314C72">
        <w:rPr>
          <w:rFonts w:ascii="Times New Roman" w:hAnsi="Times New Roman" w:cs="Times New Roman"/>
          <w:sz w:val="24"/>
        </w:rPr>
        <w:t>Аппером</w:t>
      </w:r>
      <w:proofErr w:type="spellEnd"/>
      <w:r w:rsidR="00314C72">
        <w:rPr>
          <w:rFonts w:ascii="Times New Roman" w:hAnsi="Times New Roman" w:cs="Times New Roman"/>
          <w:sz w:val="24"/>
        </w:rPr>
        <w:t xml:space="preserve">. Этот парижский кондитер обнаружил, что если прокипятить банку с соком, её содержимое долго не испортится. Уроженец Нью-Йорка, изобретатель и предприниматель Гейл </w:t>
      </w:r>
      <w:proofErr w:type="spellStart"/>
      <w:r w:rsidR="00314C72">
        <w:rPr>
          <w:rFonts w:ascii="Times New Roman" w:hAnsi="Times New Roman" w:cs="Times New Roman"/>
          <w:sz w:val="24"/>
        </w:rPr>
        <w:t>Борден</w:t>
      </w:r>
      <w:proofErr w:type="spellEnd"/>
      <w:r w:rsidR="00314C72">
        <w:rPr>
          <w:rFonts w:ascii="Times New Roman" w:hAnsi="Times New Roman" w:cs="Times New Roman"/>
          <w:sz w:val="24"/>
        </w:rPr>
        <w:t xml:space="preserve"> был приглашен Лондон на торговую выставку. </w:t>
      </w:r>
      <w:proofErr w:type="gramStart"/>
      <w:r w:rsidR="0080239E">
        <w:rPr>
          <w:rFonts w:ascii="Times New Roman" w:hAnsi="Times New Roman" w:cs="Times New Roman"/>
          <w:sz w:val="24"/>
        </w:rPr>
        <w:t>Возвращаясь</w:t>
      </w:r>
      <w:proofErr w:type="gramEnd"/>
      <w:r w:rsidR="00314C72">
        <w:rPr>
          <w:rFonts w:ascii="Times New Roman" w:hAnsi="Times New Roman" w:cs="Times New Roman"/>
          <w:sz w:val="24"/>
        </w:rPr>
        <w:t xml:space="preserve"> домой, Гейл стал свидетелем трагедии на борту корабля. Две коровы, взятые в путь для снабжения пассажиров молоком, оказались больными, и дети выпили недоброкачественное молоко. Несколько из них скончались от отравления. С этого момента </w:t>
      </w:r>
      <w:proofErr w:type="spellStart"/>
      <w:r w:rsidR="00314C72">
        <w:rPr>
          <w:rFonts w:ascii="Times New Roman" w:hAnsi="Times New Roman" w:cs="Times New Roman"/>
          <w:sz w:val="24"/>
        </w:rPr>
        <w:t>Борден</w:t>
      </w:r>
      <w:proofErr w:type="spellEnd"/>
      <w:r w:rsidR="00314C72">
        <w:rPr>
          <w:rFonts w:ascii="Times New Roman" w:hAnsi="Times New Roman" w:cs="Times New Roman"/>
          <w:sz w:val="24"/>
        </w:rPr>
        <w:t xml:space="preserve"> решил заняться </w:t>
      </w:r>
      <w:r w:rsidR="00815CF3">
        <w:rPr>
          <w:rFonts w:ascii="Times New Roman" w:hAnsi="Times New Roman" w:cs="Times New Roman"/>
          <w:sz w:val="24"/>
        </w:rPr>
        <w:t>«консервированием» молока. Этот продукт часто называют «вкус детства».</w:t>
      </w:r>
    </w:p>
    <w:p w:rsidR="00CA75CC"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CA75CC">
        <w:rPr>
          <w:rFonts w:ascii="Times New Roman" w:hAnsi="Times New Roman" w:cs="Times New Roman"/>
          <w:sz w:val="24"/>
        </w:rPr>
        <w:t>Рассказывает ученик из первой группы «ИСКАТЕЛИ»</w:t>
      </w:r>
    </w:p>
    <w:p w:rsidR="004362BA" w:rsidRDefault="00470CBB" w:rsidP="00527DE9">
      <w:pPr>
        <w:spacing w:line="240" w:lineRule="auto"/>
        <w:jc w:val="both"/>
        <w:rPr>
          <w:rFonts w:ascii="Times New Roman" w:hAnsi="Times New Roman" w:cs="Times New Roman"/>
          <w:sz w:val="24"/>
        </w:rPr>
      </w:pPr>
      <w:r>
        <w:rPr>
          <w:rFonts w:ascii="Times New Roman" w:hAnsi="Times New Roman" w:cs="Times New Roman"/>
          <w:sz w:val="24"/>
        </w:rPr>
        <w:t xml:space="preserve">     - </w:t>
      </w:r>
      <w:r w:rsidR="004362BA">
        <w:rPr>
          <w:rFonts w:ascii="Times New Roman" w:hAnsi="Times New Roman" w:cs="Times New Roman"/>
          <w:sz w:val="24"/>
        </w:rPr>
        <w:t xml:space="preserve">Знаешь ли ты, что в маленькой банке сгущенки помещаются целый литр молока и один стакан сахара? Сделать это возможно только на специальном заводе. Сгущенное молоко традиционно разливают в банки с бело-синей этикеткой, по которой можно легко узнать лакомство. 140 лет назад первый завод по производству сгущенки в нашей стране появился </w:t>
      </w:r>
      <w:r w:rsidR="00244BC3">
        <w:rPr>
          <w:rFonts w:ascii="Times New Roman" w:hAnsi="Times New Roman" w:cs="Times New Roman"/>
          <w:sz w:val="24"/>
        </w:rPr>
        <w:t>именно в</w:t>
      </w:r>
      <w:r w:rsidR="004362BA">
        <w:rPr>
          <w:rFonts w:ascii="Times New Roman" w:hAnsi="Times New Roman" w:cs="Times New Roman"/>
          <w:sz w:val="24"/>
        </w:rPr>
        <w:t xml:space="preserve"> Оренбурге. </w:t>
      </w:r>
      <w:r w:rsidR="00244BC3">
        <w:rPr>
          <w:rFonts w:ascii="Times New Roman" w:hAnsi="Times New Roman" w:cs="Times New Roman"/>
          <w:sz w:val="24"/>
        </w:rPr>
        <w:t>Сгущенка не только полюбилась сладкоежкам, но и стала стратегически важным продуктом: она помогала поддерживать силы бойцам в Великую Отечественную войну и до сих пор входит в продовольственный паёк спасателей.</w:t>
      </w:r>
    </w:p>
    <w:p w:rsidR="00244BC3" w:rsidRPr="000A3E71" w:rsidRDefault="00244BC3" w:rsidP="00244BC3">
      <w:pPr>
        <w:tabs>
          <w:tab w:val="left" w:pos="3588"/>
        </w:tabs>
        <w:spacing w:line="240" w:lineRule="auto"/>
        <w:rPr>
          <w:rFonts w:ascii="Times New Roman" w:hAnsi="Times New Roman" w:cs="Times New Roman"/>
          <w:b/>
          <w:sz w:val="24"/>
        </w:rPr>
      </w:pPr>
      <w:r w:rsidRPr="000A3E71">
        <w:rPr>
          <w:rFonts w:ascii="Times New Roman" w:hAnsi="Times New Roman" w:cs="Times New Roman"/>
          <w:b/>
          <w:sz w:val="24"/>
        </w:rPr>
        <w:t>Ж. ЖУК-ОЛЕНЬ</w:t>
      </w:r>
    </w:p>
    <w:p w:rsidR="00F12A1F" w:rsidRDefault="00470CBB" w:rsidP="00244BC3">
      <w:pPr>
        <w:tabs>
          <w:tab w:val="left" w:pos="3588"/>
        </w:tabs>
        <w:spacing w:line="240" w:lineRule="auto"/>
        <w:rPr>
          <w:rFonts w:ascii="Times New Roman" w:hAnsi="Times New Roman" w:cs="Times New Roman"/>
          <w:sz w:val="24"/>
        </w:rPr>
      </w:pPr>
      <w:r>
        <w:rPr>
          <w:rFonts w:ascii="Times New Roman" w:hAnsi="Times New Roman" w:cs="Times New Roman"/>
          <w:sz w:val="24"/>
        </w:rPr>
        <w:t xml:space="preserve">     - </w:t>
      </w:r>
      <w:r w:rsidR="00F12A1F">
        <w:rPr>
          <w:rFonts w:ascii="Times New Roman" w:hAnsi="Times New Roman" w:cs="Times New Roman"/>
          <w:sz w:val="24"/>
        </w:rPr>
        <w:t>Отгадайте загадку: «Бормочет, как поп, блестит, как пуговица: но ни поп, ни пуговица» (ЖУК)</w:t>
      </w:r>
    </w:p>
    <w:p w:rsidR="00CA75CC" w:rsidRDefault="00470CBB" w:rsidP="00CA75CC">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CA75CC">
        <w:rPr>
          <w:rFonts w:ascii="Times New Roman" w:hAnsi="Times New Roman" w:cs="Times New Roman"/>
          <w:sz w:val="24"/>
        </w:rPr>
        <w:t>Рассказывает ученик из четвертой группы «РОДНИКИ»</w:t>
      </w:r>
    </w:p>
    <w:p w:rsidR="00244BC3"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244BC3">
        <w:rPr>
          <w:rFonts w:ascii="Times New Roman" w:hAnsi="Times New Roman" w:cs="Times New Roman"/>
          <w:sz w:val="24"/>
        </w:rPr>
        <w:t xml:space="preserve">Жука-оленя можно смело называть «королем» среди насекомых. Немногих из них природа наградила столь солидной внешностью: мощными «рогами», длинными лапками и внушительными </w:t>
      </w:r>
      <w:r w:rsidR="00244BC3">
        <w:rPr>
          <w:rFonts w:ascii="Times New Roman" w:hAnsi="Times New Roman" w:cs="Times New Roman"/>
          <w:sz w:val="24"/>
        </w:rPr>
        <w:lastRenderedPageBreak/>
        <w:t>размерами. В длину жук достигает 10 сантиметров – это чуть меньше твоей ладошки. Целых 5 лет нужно для того, чтобы из личинки п</w:t>
      </w:r>
      <w:r w:rsidR="004B49E5">
        <w:rPr>
          <w:rFonts w:ascii="Times New Roman" w:hAnsi="Times New Roman" w:cs="Times New Roman"/>
          <w:sz w:val="24"/>
        </w:rPr>
        <w:t>оявился жук-олень. В природе эти</w:t>
      </w:r>
      <w:r w:rsidR="00244BC3">
        <w:rPr>
          <w:rFonts w:ascii="Times New Roman" w:hAnsi="Times New Roman" w:cs="Times New Roman"/>
          <w:sz w:val="24"/>
        </w:rPr>
        <w:t xml:space="preserve"> крылатые гиганты встречаются достаточно редко, поэтому занесены в Красную книгу. Если увидишь такого жука – не причиняй ему вреда. Несмотря на устрашающий вид, он совсем не оп</w:t>
      </w:r>
      <w:r w:rsidR="004B49E5">
        <w:rPr>
          <w:rFonts w:ascii="Times New Roman" w:hAnsi="Times New Roman" w:cs="Times New Roman"/>
          <w:sz w:val="24"/>
        </w:rPr>
        <w:t>а</w:t>
      </w:r>
      <w:r w:rsidR="00244BC3">
        <w:rPr>
          <w:rFonts w:ascii="Times New Roman" w:hAnsi="Times New Roman" w:cs="Times New Roman"/>
          <w:sz w:val="24"/>
        </w:rPr>
        <w:t xml:space="preserve">сен: не кусается и питается древесным соком. </w:t>
      </w:r>
    </w:p>
    <w:p w:rsidR="00C13F15" w:rsidRPr="000A3E71" w:rsidRDefault="00BB53FA" w:rsidP="00244BC3">
      <w:pPr>
        <w:tabs>
          <w:tab w:val="left" w:pos="3588"/>
        </w:tabs>
        <w:spacing w:line="240" w:lineRule="auto"/>
        <w:rPr>
          <w:rFonts w:ascii="Times New Roman" w:hAnsi="Times New Roman" w:cs="Times New Roman"/>
          <w:b/>
          <w:sz w:val="24"/>
        </w:rPr>
      </w:pPr>
      <w:r w:rsidRPr="000A3E71">
        <w:rPr>
          <w:rFonts w:ascii="Times New Roman" w:hAnsi="Times New Roman" w:cs="Times New Roman"/>
          <w:b/>
          <w:sz w:val="24"/>
        </w:rPr>
        <w:t>З. ЗМЕНИНАЯ ГОРА</w:t>
      </w:r>
    </w:p>
    <w:p w:rsidR="00C13F15" w:rsidRDefault="00470CBB" w:rsidP="00C13F15">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proofErr w:type="gramStart"/>
      <w:r w:rsidR="00C13F15">
        <w:rPr>
          <w:rFonts w:ascii="Times New Roman" w:hAnsi="Times New Roman" w:cs="Times New Roman"/>
          <w:sz w:val="24"/>
        </w:rPr>
        <w:t>В</w:t>
      </w:r>
      <w:proofErr w:type="gramEnd"/>
      <w:r w:rsidR="00C13F15">
        <w:rPr>
          <w:rFonts w:ascii="Times New Roman" w:hAnsi="Times New Roman" w:cs="Times New Roman"/>
          <w:sz w:val="24"/>
        </w:rPr>
        <w:t xml:space="preserve"> </w:t>
      </w:r>
      <w:proofErr w:type="gramStart"/>
      <w:r w:rsidR="00C13F15">
        <w:rPr>
          <w:rFonts w:ascii="Times New Roman" w:hAnsi="Times New Roman" w:cs="Times New Roman"/>
          <w:sz w:val="24"/>
        </w:rPr>
        <w:t>Соль-Илецком</w:t>
      </w:r>
      <w:proofErr w:type="gramEnd"/>
      <w:r w:rsidR="00C13F15">
        <w:rPr>
          <w:rFonts w:ascii="Times New Roman" w:hAnsi="Times New Roman" w:cs="Times New Roman"/>
          <w:sz w:val="24"/>
        </w:rPr>
        <w:t xml:space="preserve"> районе есть место с загадочным названием. У её подножья можно найти окаменелые останки морских существ – белемнитов, аммонитов – древних моллюсков, живших ещё до появления динозавров. Белемниты своим видом напоминали современных кальмаров, а аммонитов можно узнать по спиральной раковине, они похожи на осьминогов. Как и динозавры, моллюски не пережили эпоху «великого вымирания». На ней ты сможешь прикоснуться к древнейшей истории, не покидая родного края.</w:t>
      </w:r>
    </w:p>
    <w:p w:rsidR="00C13F15" w:rsidRDefault="00C13F15" w:rsidP="00244BC3">
      <w:pPr>
        <w:tabs>
          <w:tab w:val="left" w:pos="3588"/>
        </w:tabs>
        <w:spacing w:line="240" w:lineRule="auto"/>
        <w:rPr>
          <w:rFonts w:ascii="Times New Roman" w:hAnsi="Times New Roman" w:cs="Times New Roman"/>
          <w:sz w:val="24"/>
        </w:rPr>
      </w:pPr>
      <w:r>
        <w:rPr>
          <w:rFonts w:ascii="Times New Roman" w:hAnsi="Times New Roman" w:cs="Times New Roman"/>
          <w:sz w:val="24"/>
        </w:rPr>
        <w:t xml:space="preserve">Что это </w:t>
      </w:r>
      <w:proofErr w:type="gramStart"/>
      <w:r>
        <w:rPr>
          <w:rFonts w:ascii="Times New Roman" w:hAnsi="Times New Roman" w:cs="Times New Roman"/>
          <w:sz w:val="24"/>
        </w:rPr>
        <w:t>за место</w:t>
      </w:r>
      <w:proofErr w:type="gramEnd"/>
      <w:r>
        <w:rPr>
          <w:rFonts w:ascii="Times New Roman" w:hAnsi="Times New Roman" w:cs="Times New Roman"/>
          <w:sz w:val="24"/>
        </w:rPr>
        <w:t>?</w:t>
      </w:r>
      <w:r w:rsidR="00BF48EA">
        <w:rPr>
          <w:rFonts w:ascii="Times New Roman" w:hAnsi="Times New Roman" w:cs="Times New Roman"/>
          <w:sz w:val="24"/>
        </w:rPr>
        <w:t xml:space="preserve"> </w:t>
      </w:r>
      <w:r>
        <w:rPr>
          <w:rFonts w:ascii="Times New Roman" w:hAnsi="Times New Roman" w:cs="Times New Roman"/>
          <w:sz w:val="24"/>
        </w:rPr>
        <w:t xml:space="preserve"> Выберите верный вариант ответа.</w:t>
      </w:r>
    </w:p>
    <w:p w:rsidR="00C13F15" w:rsidRDefault="00C13F15" w:rsidP="00C13F15">
      <w:pPr>
        <w:pStyle w:val="a3"/>
        <w:numPr>
          <w:ilvl w:val="0"/>
          <w:numId w:val="2"/>
        </w:numPr>
        <w:tabs>
          <w:tab w:val="left" w:pos="3588"/>
        </w:tabs>
        <w:spacing w:line="240" w:lineRule="auto"/>
        <w:rPr>
          <w:rFonts w:ascii="Times New Roman" w:hAnsi="Times New Roman" w:cs="Times New Roman"/>
          <w:sz w:val="24"/>
        </w:rPr>
      </w:pPr>
      <w:r>
        <w:rPr>
          <w:rFonts w:ascii="Times New Roman" w:hAnsi="Times New Roman" w:cs="Times New Roman"/>
          <w:sz w:val="24"/>
        </w:rPr>
        <w:t>Окаменелая крепость;</w:t>
      </w:r>
    </w:p>
    <w:p w:rsidR="00C13F15" w:rsidRDefault="00C13F15" w:rsidP="00C13F15">
      <w:pPr>
        <w:pStyle w:val="a3"/>
        <w:numPr>
          <w:ilvl w:val="0"/>
          <w:numId w:val="2"/>
        </w:numPr>
        <w:tabs>
          <w:tab w:val="left" w:pos="3588"/>
        </w:tabs>
        <w:spacing w:line="240" w:lineRule="auto"/>
        <w:rPr>
          <w:rFonts w:ascii="Times New Roman" w:hAnsi="Times New Roman" w:cs="Times New Roman"/>
          <w:sz w:val="24"/>
        </w:rPr>
      </w:pPr>
      <w:r>
        <w:rPr>
          <w:rFonts w:ascii="Times New Roman" w:hAnsi="Times New Roman" w:cs="Times New Roman"/>
          <w:sz w:val="24"/>
        </w:rPr>
        <w:t>Место «великого вымирания»;</w:t>
      </w:r>
    </w:p>
    <w:p w:rsidR="00C13F15" w:rsidRDefault="00C13F15" w:rsidP="00C13F15">
      <w:pPr>
        <w:pStyle w:val="a3"/>
        <w:numPr>
          <w:ilvl w:val="0"/>
          <w:numId w:val="2"/>
        </w:numPr>
        <w:tabs>
          <w:tab w:val="left" w:pos="3588"/>
        </w:tabs>
        <w:spacing w:line="240" w:lineRule="auto"/>
        <w:rPr>
          <w:rFonts w:ascii="Times New Roman" w:hAnsi="Times New Roman" w:cs="Times New Roman"/>
          <w:sz w:val="24"/>
        </w:rPr>
      </w:pPr>
      <w:r>
        <w:rPr>
          <w:rFonts w:ascii="Times New Roman" w:hAnsi="Times New Roman" w:cs="Times New Roman"/>
          <w:sz w:val="24"/>
        </w:rPr>
        <w:t>Змеиная гора;</w:t>
      </w:r>
    </w:p>
    <w:p w:rsidR="00C13F15" w:rsidRPr="00C13F15" w:rsidRDefault="00C13F15" w:rsidP="00C13F15">
      <w:pPr>
        <w:pStyle w:val="a3"/>
        <w:numPr>
          <w:ilvl w:val="0"/>
          <w:numId w:val="2"/>
        </w:numPr>
        <w:tabs>
          <w:tab w:val="left" w:pos="3588"/>
        </w:tabs>
        <w:spacing w:line="240" w:lineRule="auto"/>
        <w:rPr>
          <w:rFonts w:ascii="Times New Roman" w:hAnsi="Times New Roman" w:cs="Times New Roman"/>
          <w:sz w:val="24"/>
        </w:rPr>
      </w:pPr>
      <w:r>
        <w:rPr>
          <w:rFonts w:ascii="Times New Roman" w:hAnsi="Times New Roman" w:cs="Times New Roman"/>
          <w:sz w:val="24"/>
        </w:rPr>
        <w:t>Морская гора.</w:t>
      </w:r>
    </w:p>
    <w:p w:rsidR="00BB53FA" w:rsidRPr="000A3E71" w:rsidRDefault="00BB53FA" w:rsidP="00244BC3">
      <w:pPr>
        <w:tabs>
          <w:tab w:val="left" w:pos="3588"/>
        </w:tabs>
        <w:spacing w:line="240" w:lineRule="auto"/>
        <w:rPr>
          <w:rFonts w:ascii="Times New Roman" w:hAnsi="Times New Roman" w:cs="Times New Roman"/>
          <w:b/>
          <w:sz w:val="24"/>
        </w:rPr>
      </w:pPr>
      <w:r w:rsidRPr="000A3E71">
        <w:rPr>
          <w:rFonts w:ascii="Times New Roman" w:hAnsi="Times New Roman" w:cs="Times New Roman"/>
          <w:b/>
          <w:sz w:val="24"/>
        </w:rPr>
        <w:t>И. ИРИКЛИНСКОЕ ВОДОХРАНИЛИЩЕ</w:t>
      </w:r>
    </w:p>
    <w:p w:rsidR="00C13F15" w:rsidRDefault="00470CBB" w:rsidP="00AD71FA">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AD71FA">
        <w:rPr>
          <w:rFonts w:ascii="Times New Roman" w:hAnsi="Times New Roman" w:cs="Times New Roman"/>
          <w:sz w:val="24"/>
        </w:rPr>
        <w:t>Чёрный ящик. В нем –</w:t>
      </w:r>
      <w:r w:rsidR="00C13F15">
        <w:rPr>
          <w:rFonts w:ascii="Times New Roman" w:hAnsi="Times New Roman" w:cs="Times New Roman"/>
          <w:sz w:val="24"/>
        </w:rPr>
        <w:t xml:space="preserve"> предмет</w:t>
      </w:r>
      <w:r w:rsidR="00AD71FA">
        <w:rPr>
          <w:rFonts w:ascii="Times New Roman" w:hAnsi="Times New Roman" w:cs="Times New Roman"/>
          <w:sz w:val="24"/>
        </w:rPr>
        <w:t>, который вам необходимо назвать. Это шарообразное</w:t>
      </w:r>
      <w:r w:rsidR="00C13F15">
        <w:rPr>
          <w:rFonts w:ascii="Times New Roman" w:hAnsi="Times New Roman" w:cs="Times New Roman"/>
          <w:sz w:val="24"/>
        </w:rPr>
        <w:t xml:space="preserve"> или неправильной формы блестящее с перламутровым отливом образование</w:t>
      </w:r>
      <w:r w:rsidR="00AD71FA">
        <w:rPr>
          <w:rFonts w:ascii="Times New Roman" w:hAnsi="Times New Roman" w:cs="Times New Roman"/>
          <w:sz w:val="24"/>
        </w:rPr>
        <w:t>, возникающее при отложении слоев карбоната кальция вокруг инородного тела, чаще всего песчинки, в полости морских и пресноводных моллюсков, имеющих раковину с внутренним слоем перламутра. (ЖЕМЧУЖИНА). Вопрос: «Какой объект называют «жемчужиной Оренбуржья»?</w:t>
      </w:r>
    </w:p>
    <w:p w:rsidR="00AD71FA" w:rsidRDefault="00470CBB" w:rsidP="00AD71FA">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AD71FA">
        <w:rPr>
          <w:rFonts w:ascii="Times New Roman" w:hAnsi="Times New Roman" w:cs="Times New Roman"/>
          <w:sz w:val="24"/>
        </w:rPr>
        <w:t>Рассказывает ученик из первой группы «ИСКАТЕЛИ»</w:t>
      </w:r>
    </w:p>
    <w:p w:rsidR="00BB53FA"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085EE1">
        <w:rPr>
          <w:rFonts w:ascii="Times New Roman" w:hAnsi="Times New Roman" w:cs="Times New Roman"/>
          <w:sz w:val="24"/>
        </w:rPr>
        <w:t xml:space="preserve">Если моря нет, то его всегда можно создать! Подтверждение тому – </w:t>
      </w:r>
      <w:proofErr w:type="spellStart"/>
      <w:r w:rsidR="00085EE1">
        <w:rPr>
          <w:rFonts w:ascii="Times New Roman" w:hAnsi="Times New Roman" w:cs="Times New Roman"/>
          <w:sz w:val="24"/>
        </w:rPr>
        <w:t>Ириклинское</w:t>
      </w:r>
      <w:proofErr w:type="spellEnd"/>
      <w:r w:rsidR="00085EE1">
        <w:rPr>
          <w:rFonts w:ascii="Times New Roman" w:hAnsi="Times New Roman" w:cs="Times New Roman"/>
          <w:sz w:val="24"/>
        </w:rPr>
        <w:t xml:space="preserve"> водохранилище на востоке Оренбургской области. Строительство водохранилища началось вскоре после окончания Великой Отечественной войны, а на то, чтобы заполнить его, потребовалось целых 8 лет. Под водой оказались поля, небольшие холмы и даже несколько нас</w:t>
      </w:r>
      <w:r w:rsidR="00C13F15">
        <w:rPr>
          <w:rFonts w:ascii="Times New Roman" w:hAnsi="Times New Roman" w:cs="Times New Roman"/>
          <w:sz w:val="24"/>
        </w:rPr>
        <w:t>е</w:t>
      </w:r>
      <w:r w:rsidR="00085EE1">
        <w:rPr>
          <w:rFonts w:ascii="Times New Roman" w:hAnsi="Times New Roman" w:cs="Times New Roman"/>
          <w:sz w:val="24"/>
        </w:rPr>
        <w:t>ленных пунктов. Ещё во время строительства в водоём выпустили разные виды рыб, и сегодня там ловят карасей, карпов и</w:t>
      </w:r>
      <w:r w:rsidR="004B49E5">
        <w:rPr>
          <w:rFonts w:ascii="Times New Roman" w:hAnsi="Times New Roman" w:cs="Times New Roman"/>
          <w:sz w:val="24"/>
        </w:rPr>
        <w:t xml:space="preserve"> </w:t>
      </w:r>
      <w:r w:rsidR="00085EE1">
        <w:rPr>
          <w:rFonts w:ascii="Times New Roman" w:hAnsi="Times New Roman" w:cs="Times New Roman"/>
          <w:sz w:val="24"/>
        </w:rPr>
        <w:t xml:space="preserve">щук. За красоту береговой линии, с ее </w:t>
      </w:r>
      <w:r w:rsidR="004B49E5">
        <w:rPr>
          <w:rFonts w:ascii="Times New Roman" w:hAnsi="Times New Roman" w:cs="Times New Roman"/>
          <w:sz w:val="24"/>
        </w:rPr>
        <w:t>пещерами</w:t>
      </w:r>
      <w:r w:rsidR="00085EE1">
        <w:rPr>
          <w:rFonts w:ascii="Times New Roman" w:hAnsi="Times New Roman" w:cs="Times New Roman"/>
          <w:sz w:val="24"/>
        </w:rPr>
        <w:t xml:space="preserve"> и гротами, «птичьими базарами» черноголовых хохотунов и чаек, </w:t>
      </w:r>
      <w:proofErr w:type="spellStart"/>
      <w:r w:rsidR="00085EE1">
        <w:rPr>
          <w:rFonts w:ascii="Times New Roman" w:hAnsi="Times New Roman" w:cs="Times New Roman"/>
          <w:sz w:val="24"/>
        </w:rPr>
        <w:t>Ириклинское</w:t>
      </w:r>
      <w:proofErr w:type="spellEnd"/>
      <w:r w:rsidR="00085EE1">
        <w:rPr>
          <w:rFonts w:ascii="Times New Roman" w:hAnsi="Times New Roman" w:cs="Times New Roman"/>
          <w:sz w:val="24"/>
        </w:rPr>
        <w:t xml:space="preserve"> водохранилище называют «жемчужиной Оренбуржья». </w:t>
      </w:r>
    </w:p>
    <w:p w:rsidR="00C35137" w:rsidRPr="000A3E71" w:rsidRDefault="00AD71FA" w:rsidP="00244BC3">
      <w:pPr>
        <w:tabs>
          <w:tab w:val="left" w:pos="3588"/>
        </w:tabs>
        <w:spacing w:line="240" w:lineRule="auto"/>
        <w:rPr>
          <w:rFonts w:ascii="Times New Roman" w:hAnsi="Times New Roman" w:cs="Times New Roman"/>
          <w:b/>
          <w:sz w:val="24"/>
        </w:rPr>
      </w:pPr>
      <w:r w:rsidRPr="000A3E71">
        <w:rPr>
          <w:rFonts w:ascii="Times New Roman" w:hAnsi="Times New Roman" w:cs="Times New Roman"/>
          <w:b/>
          <w:sz w:val="24"/>
        </w:rPr>
        <w:t xml:space="preserve">К. </w:t>
      </w:r>
      <w:r w:rsidR="00B07421" w:rsidRPr="000A3E71">
        <w:rPr>
          <w:rFonts w:ascii="Times New Roman" w:hAnsi="Times New Roman" w:cs="Times New Roman"/>
          <w:b/>
          <w:sz w:val="24"/>
        </w:rPr>
        <w:t>КОЗА</w:t>
      </w:r>
    </w:p>
    <w:p w:rsidR="00067CF9" w:rsidRDefault="00470CBB" w:rsidP="00244BC3">
      <w:pPr>
        <w:tabs>
          <w:tab w:val="left" w:pos="3588"/>
        </w:tabs>
        <w:spacing w:line="240" w:lineRule="auto"/>
        <w:rPr>
          <w:rFonts w:ascii="Times New Roman" w:hAnsi="Times New Roman" w:cs="Times New Roman"/>
          <w:sz w:val="24"/>
        </w:rPr>
      </w:pPr>
      <w:r>
        <w:rPr>
          <w:rFonts w:ascii="Times New Roman" w:hAnsi="Times New Roman" w:cs="Times New Roman"/>
          <w:sz w:val="24"/>
        </w:rPr>
        <w:t xml:space="preserve">     </w:t>
      </w:r>
      <w:r w:rsidR="00835ECB">
        <w:rPr>
          <w:rFonts w:ascii="Times New Roman" w:hAnsi="Times New Roman" w:cs="Times New Roman"/>
          <w:sz w:val="24"/>
        </w:rPr>
        <w:t xml:space="preserve">Итак, задание из серии «Где логика?» </w:t>
      </w:r>
      <w:r w:rsidR="00067CF9">
        <w:rPr>
          <w:rFonts w:ascii="Times New Roman" w:hAnsi="Times New Roman" w:cs="Times New Roman"/>
          <w:sz w:val="24"/>
        </w:rPr>
        <w:t>Что объединяет эти картинки?</w:t>
      </w:r>
    </w:p>
    <w:p w:rsidR="00067CF9" w:rsidRDefault="00067CF9" w:rsidP="00244BC3">
      <w:pPr>
        <w:tabs>
          <w:tab w:val="left" w:pos="3588"/>
        </w:tabs>
        <w:spacing w:line="240" w:lineRule="auto"/>
        <w:rPr>
          <w:rFonts w:ascii="Times New Roman" w:hAnsi="Times New Roman" w:cs="Times New Roman"/>
          <w:b/>
          <w:sz w:val="24"/>
        </w:rPr>
      </w:pPr>
      <w:r>
        <w:rPr>
          <w:noProof/>
          <w:lang w:eastAsia="ru-RU"/>
        </w:rPr>
        <w:drawing>
          <wp:inline distT="0" distB="0" distL="0" distR="0">
            <wp:extent cx="2917190" cy="2187893"/>
            <wp:effectExtent l="19050" t="0" r="0" b="0"/>
            <wp:docPr id="1" name="Рисунок 1" descr="https://xn--j1ahfl.xn--p1ai/data/ppt_to_html/u275991/p16505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ppt_to_html/u275991/p165059/img7.jpg"/>
                    <pic:cNvPicPr>
                      <a:picLocks noChangeAspect="1" noChangeArrowheads="1"/>
                    </pic:cNvPicPr>
                  </pic:nvPicPr>
                  <pic:blipFill>
                    <a:blip r:embed="rId10" cstate="print"/>
                    <a:srcRect/>
                    <a:stretch>
                      <a:fillRect/>
                    </a:stretch>
                  </pic:blipFill>
                  <pic:spPr bwMode="auto">
                    <a:xfrm>
                      <a:off x="0" y="0"/>
                      <a:ext cx="2918869" cy="2189152"/>
                    </a:xfrm>
                    <a:prstGeom prst="rect">
                      <a:avLst/>
                    </a:prstGeom>
                    <a:noFill/>
                    <a:ln w="9525">
                      <a:noFill/>
                      <a:miter lim="800000"/>
                      <a:headEnd/>
                      <a:tailEnd/>
                    </a:ln>
                  </pic:spPr>
                </pic:pic>
              </a:graphicData>
            </a:graphic>
          </wp:inline>
        </w:drawing>
      </w:r>
    </w:p>
    <w:p w:rsidR="00067CF9" w:rsidRDefault="00470CBB" w:rsidP="00244BC3">
      <w:pPr>
        <w:tabs>
          <w:tab w:val="left" w:pos="3588"/>
        </w:tabs>
        <w:spacing w:line="240" w:lineRule="auto"/>
        <w:rPr>
          <w:rFonts w:ascii="Times New Roman" w:hAnsi="Times New Roman" w:cs="Times New Roman"/>
          <w:sz w:val="24"/>
        </w:rPr>
      </w:pPr>
      <w:r>
        <w:rPr>
          <w:rFonts w:ascii="Times New Roman" w:hAnsi="Times New Roman" w:cs="Times New Roman"/>
          <w:sz w:val="24"/>
        </w:rPr>
        <w:lastRenderedPageBreak/>
        <w:t xml:space="preserve">     - </w:t>
      </w:r>
      <w:r w:rsidR="00067CF9">
        <w:rPr>
          <w:rFonts w:ascii="Times New Roman" w:hAnsi="Times New Roman" w:cs="Times New Roman"/>
          <w:sz w:val="24"/>
        </w:rPr>
        <w:t>Но на букву «К» в нашем алфавите стоит не КОЛЬЦО. Давайте подумаем</w:t>
      </w:r>
      <w:r w:rsidR="004F5B49">
        <w:rPr>
          <w:rFonts w:ascii="Times New Roman" w:hAnsi="Times New Roman" w:cs="Times New Roman"/>
          <w:sz w:val="24"/>
        </w:rPr>
        <w:t>, что через КОЛЬЦО нужно пропуст</w:t>
      </w:r>
      <w:r w:rsidR="00067CF9">
        <w:rPr>
          <w:rFonts w:ascii="Times New Roman" w:hAnsi="Times New Roman" w:cs="Times New Roman"/>
          <w:sz w:val="24"/>
        </w:rPr>
        <w:t xml:space="preserve">ить, чтобы </w:t>
      </w:r>
      <w:r w:rsidR="004F5B49">
        <w:rPr>
          <w:rFonts w:ascii="Times New Roman" w:hAnsi="Times New Roman" w:cs="Times New Roman"/>
          <w:sz w:val="24"/>
        </w:rPr>
        <w:t>доказать филигранность работы мастера</w:t>
      </w:r>
      <w:proofErr w:type="gramStart"/>
      <w:r w:rsidR="004F5B49">
        <w:rPr>
          <w:rFonts w:ascii="Times New Roman" w:hAnsi="Times New Roman" w:cs="Times New Roman"/>
          <w:sz w:val="24"/>
        </w:rPr>
        <w:t>.</w:t>
      </w:r>
      <w:proofErr w:type="gramEnd"/>
      <w:r w:rsidR="004F5B49">
        <w:rPr>
          <w:rFonts w:ascii="Times New Roman" w:hAnsi="Times New Roman" w:cs="Times New Roman"/>
          <w:sz w:val="24"/>
        </w:rPr>
        <w:t xml:space="preserve">  (</w:t>
      </w:r>
      <w:proofErr w:type="gramStart"/>
      <w:r w:rsidR="004F5B49">
        <w:rPr>
          <w:rFonts w:ascii="Times New Roman" w:hAnsi="Times New Roman" w:cs="Times New Roman"/>
          <w:sz w:val="24"/>
        </w:rPr>
        <w:t>о</w:t>
      </w:r>
      <w:proofErr w:type="gramEnd"/>
      <w:r w:rsidR="004F5B49">
        <w:rPr>
          <w:rFonts w:ascii="Times New Roman" w:hAnsi="Times New Roman" w:cs="Times New Roman"/>
          <w:sz w:val="24"/>
        </w:rPr>
        <w:t>ренбургский пуховый платок). А из чего его вяжут? (Из пуха). Какого животного? (КОЗЫ).</w:t>
      </w:r>
    </w:p>
    <w:p w:rsidR="004F5B49" w:rsidRPr="00067CF9" w:rsidRDefault="00470CBB" w:rsidP="004F5B4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4F5B49">
        <w:rPr>
          <w:rFonts w:ascii="Times New Roman" w:hAnsi="Times New Roman" w:cs="Times New Roman"/>
          <w:sz w:val="24"/>
        </w:rPr>
        <w:t>Рассказывает ученик из третьей группы «ЗООМАНЫ»</w:t>
      </w:r>
    </w:p>
    <w:p w:rsidR="00B07421"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B07421">
        <w:rPr>
          <w:rFonts w:ascii="Times New Roman" w:hAnsi="Times New Roman" w:cs="Times New Roman"/>
          <w:sz w:val="24"/>
        </w:rPr>
        <w:t xml:space="preserve">В мире существует более 200 пород коз. Но наши оренбургские – особенные. Это потомки кашмирских коз, завезённых из далёкого Тибета. Из-за морозных ветреных зим и засушливого жаркого лета Оренбуржья козий пух стал очень тонким и вместе с тем необыкновенно теплым. Попытки французов завести таких коз не удались: тонкий пух служит козам для сохранения тепла, а в мягком климате Франции это не нужно. Оренбургские козы во Франции превратились в </w:t>
      </w:r>
      <w:proofErr w:type="gramStart"/>
      <w:r w:rsidR="00B07421">
        <w:rPr>
          <w:rFonts w:ascii="Times New Roman" w:hAnsi="Times New Roman" w:cs="Times New Roman"/>
          <w:sz w:val="24"/>
        </w:rPr>
        <w:t>обычных</w:t>
      </w:r>
      <w:proofErr w:type="gramEnd"/>
      <w:r w:rsidR="00B07421">
        <w:rPr>
          <w:rFonts w:ascii="Times New Roman" w:hAnsi="Times New Roman" w:cs="Times New Roman"/>
          <w:sz w:val="24"/>
        </w:rPr>
        <w:t xml:space="preserve">, с грубым толстым пухом. Козам обязан своим появлением один из символов России – знаменитый оренбургский платок. В основу узоров первых платков легли образы бескрайней оренбургской степи, расстилающейся зимой белой пушистой шалью. </w:t>
      </w:r>
      <w:r w:rsidR="004805B3">
        <w:rPr>
          <w:rFonts w:ascii="Times New Roman" w:hAnsi="Times New Roman" w:cs="Times New Roman"/>
          <w:sz w:val="24"/>
        </w:rPr>
        <w:t>В Оренбурге поставили памятник козе, без которой не было бы известных на весь мир оренбургских пуховых платков. Увидеть платки от самых искусных мастериц ты можешь в галерее музея «Оренбургский пуховый платок».</w:t>
      </w:r>
    </w:p>
    <w:p w:rsidR="004805B3" w:rsidRPr="000A3E71" w:rsidRDefault="004805B3"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Л. ЛУНА</w:t>
      </w:r>
    </w:p>
    <w:p w:rsidR="00835ECB"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835ECB">
        <w:rPr>
          <w:rFonts w:ascii="Times New Roman" w:hAnsi="Times New Roman" w:cs="Times New Roman"/>
          <w:sz w:val="24"/>
        </w:rPr>
        <w:t xml:space="preserve">Звучит </w:t>
      </w:r>
      <w:proofErr w:type="spellStart"/>
      <w:r w:rsidR="00835ECB">
        <w:rPr>
          <w:rFonts w:ascii="Times New Roman" w:hAnsi="Times New Roman" w:cs="Times New Roman"/>
          <w:sz w:val="24"/>
        </w:rPr>
        <w:t>минусовка</w:t>
      </w:r>
      <w:proofErr w:type="spellEnd"/>
      <w:r w:rsidR="00835ECB">
        <w:rPr>
          <w:rFonts w:ascii="Times New Roman" w:hAnsi="Times New Roman" w:cs="Times New Roman"/>
          <w:sz w:val="24"/>
        </w:rPr>
        <w:t xml:space="preserve"> песни Софии </w:t>
      </w:r>
      <w:proofErr w:type="spellStart"/>
      <w:r w:rsidR="00835ECB">
        <w:rPr>
          <w:rFonts w:ascii="Times New Roman" w:hAnsi="Times New Roman" w:cs="Times New Roman"/>
          <w:sz w:val="24"/>
        </w:rPr>
        <w:t>Ротару</w:t>
      </w:r>
      <w:proofErr w:type="spellEnd"/>
      <w:r w:rsidR="00835ECB">
        <w:rPr>
          <w:rFonts w:ascii="Times New Roman" w:hAnsi="Times New Roman" w:cs="Times New Roman"/>
          <w:sz w:val="24"/>
        </w:rPr>
        <w:t xml:space="preserve"> «Луна, луна». Ничего не напоминает вам эта музыка? А если так – звучит припев со словами.</w:t>
      </w:r>
    </w:p>
    <w:p w:rsidR="00835ECB" w:rsidRDefault="00470CBB" w:rsidP="00835ECB">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835ECB">
        <w:rPr>
          <w:rFonts w:ascii="Times New Roman" w:hAnsi="Times New Roman" w:cs="Times New Roman"/>
          <w:sz w:val="24"/>
        </w:rPr>
        <w:t>Рассказывает ученик из первой группы «ИСКАТЕЛИ»</w:t>
      </w:r>
    </w:p>
    <w:p w:rsidR="004805B3"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4805B3">
        <w:rPr>
          <w:rFonts w:ascii="Times New Roman" w:hAnsi="Times New Roman" w:cs="Times New Roman"/>
          <w:sz w:val="24"/>
        </w:rPr>
        <w:t xml:space="preserve">А тебе приходилось слышать, что в Оренбургской области есть собственная Луна? В маленьком поселке с необычным названием Луна в </w:t>
      </w:r>
      <w:proofErr w:type="spellStart"/>
      <w:r w:rsidR="004805B3">
        <w:rPr>
          <w:rFonts w:ascii="Times New Roman" w:hAnsi="Times New Roman" w:cs="Times New Roman"/>
          <w:sz w:val="24"/>
        </w:rPr>
        <w:t>Шарлыкском</w:t>
      </w:r>
      <w:proofErr w:type="spellEnd"/>
      <w:r w:rsidR="004805B3">
        <w:rPr>
          <w:rFonts w:ascii="Times New Roman" w:hAnsi="Times New Roman" w:cs="Times New Roman"/>
          <w:sz w:val="24"/>
        </w:rPr>
        <w:t xml:space="preserve"> районе есть удивительный природный парк. Здесь среди елей и можжевельников возвышаются постройки в древнерусском стиле, а в ветреную погоду можно понаблюдать, как вращаются крылья деревянной мельницы. Между бревенчатыми домиками бродят северные олени, косули и лоси, которые совсем не боятся людей. Внимательные гости парка увидят лебедей на пруду, найдут скульптуры сказочных героев вдоль тропинок и даже полюбуются индийскими павлинами. </w:t>
      </w:r>
    </w:p>
    <w:p w:rsidR="004805B3" w:rsidRPr="000A3E71" w:rsidRDefault="004805B3"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М. МУЗЕЙ</w:t>
      </w:r>
    </w:p>
    <w:p w:rsidR="00933857"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E15AC4">
        <w:rPr>
          <w:rFonts w:ascii="Times New Roman" w:hAnsi="Times New Roman" w:cs="Times New Roman"/>
          <w:sz w:val="24"/>
        </w:rPr>
        <w:t xml:space="preserve">В ваших маршрутных листах прочитайте отрывок из известного литературного произведения. </w:t>
      </w:r>
    </w:p>
    <w:p w:rsidR="00933857" w:rsidRPr="00933857" w:rsidRDefault="00933857" w:rsidP="00933857">
      <w:pPr>
        <w:pStyle w:val="aa"/>
        <w:shd w:val="clear" w:color="auto" w:fill="FEFEFE"/>
        <w:spacing w:before="0" w:beforeAutospacing="0"/>
        <w:jc w:val="both"/>
        <w:rPr>
          <w:color w:val="222222"/>
        </w:rPr>
      </w:pPr>
      <w:r w:rsidRPr="00933857">
        <w:rPr>
          <w:color w:val="222222"/>
        </w:rPr>
        <w:t>Вот и собирается тот купец по своим торговым делам за море, за тридевять земель, в тридевятое царство, в тридесятое государство, и говорит он своим любезным дочерям:</w:t>
      </w:r>
    </w:p>
    <w:p w:rsidR="00933857" w:rsidRPr="00933857" w:rsidRDefault="00933857" w:rsidP="00933857">
      <w:pPr>
        <w:pStyle w:val="aa"/>
        <w:shd w:val="clear" w:color="auto" w:fill="FEFEFE"/>
        <w:spacing w:before="0" w:beforeAutospacing="0"/>
        <w:jc w:val="both"/>
        <w:rPr>
          <w:color w:val="222222"/>
        </w:rPr>
      </w:pPr>
      <w:proofErr w:type="gramStart"/>
      <w:r>
        <w:rPr>
          <w:color w:val="222222"/>
        </w:rPr>
        <w:t>«</w:t>
      </w:r>
      <w:r w:rsidRPr="00933857">
        <w:rPr>
          <w:color w:val="222222"/>
        </w:rPr>
        <w:t>Дочери мои милые, дочери мои хорошие, дочери мои пригожие, еду я по своим купецким делам за тридевять земель, в тридевятое царство, тридесятое государство, и мало ли, много ли времени проезжу – не ведаю, и наказываю я вам жить без меня честно и смирно, и коли вы будете жить без меня честно и смирно, то привезу вам такие гостинцы, каких вы сами</w:t>
      </w:r>
      <w:proofErr w:type="gramEnd"/>
      <w:r w:rsidRPr="00933857">
        <w:rPr>
          <w:color w:val="222222"/>
        </w:rPr>
        <w:t xml:space="preserve"> захотите, и даю я вам сроку думать на три дня, и тогда вы мне скажете, каких гостинцев вам хочется”.</w:t>
      </w:r>
    </w:p>
    <w:p w:rsidR="00933857" w:rsidRPr="00933857" w:rsidRDefault="00933857" w:rsidP="00933857">
      <w:pPr>
        <w:pStyle w:val="aa"/>
        <w:shd w:val="clear" w:color="auto" w:fill="FEFEFE"/>
        <w:spacing w:before="0" w:beforeAutospacing="0"/>
        <w:jc w:val="both"/>
        <w:rPr>
          <w:color w:val="222222"/>
        </w:rPr>
      </w:pPr>
      <w:r w:rsidRPr="00933857">
        <w:rPr>
          <w:color w:val="222222"/>
        </w:rPr>
        <w:t xml:space="preserve">Думали они три дня и три </w:t>
      </w:r>
      <w:proofErr w:type="gramStart"/>
      <w:r w:rsidRPr="00933857">
        <w:rPr>
          <w:color w:val="222222"/>
        </w:rPr>
        <w:t>ночи</w:t>
      </w:r>
      <w:proofErr w:type="gramEnd"/>
      <w:r w:rsidRPr="00933857">
        <w:rPr>
          <w:color w:val="222222"/>
        </w:rPr>
        <w:t xml:space="preserve"> и пришли к своему родителю, и стал он их спрашивать, каких гостинцев желают. Старшая дочь поклонилась отцу в ноги</w:t>
      </w:r>
      <w:r>
        <w:rPr>
          <w:color w:val="222222"/>
        </w:rPr>
        <w:t>,</w:t>
      </w:r>
      <w:r w:rsidRPr="00933857">
        <w:rPr>
          <w:color w:val="222222"/>
        </w:rPr>
        <w:t xml:space="preserve"> да и говорит ему первая:</w:t>
      </w:r>
    </w:p>
    <w:p w:rsidR="00933857" w:rsidRPr="00933857" w:rsidRDefault="00933857" w:rsidP="00933857">
      <w:pPr>
        <w:pStyle w:val="aa"/>
        <w:shd w:val="clear" w:color="auto" w:fill="FEFEFE"/>
        <w:spacing w:before="0" w:beforeAutospacing="0"/>
        <w:jc w:val="both"/>
        <w:rPr>
          <w:color w:val="222222"/>
        </w:rPr>
      </w:pPr>
      <w:r>
        <w:rPr>
          <w:color w:val="222222"/>
        </w:rPr>
        <w:t>«</w:t>
      </w:r>
      <w:r w:rsidRPr="00933857">
        <w:rPr>
          <w:color w:val="222222"/>
        </w:rPr>
        <w:t xml:space="preserve">Государь ты мой батюшка родимый! </w:t>
      </w:r>
      <w:proofErr w:type="gramStart"/>
      <w:r w:rsidRPr="00933857">
        <w:rPr>
          <w:color w:val="222222"/>
        </w:rPr>
        <w:t>Не вози ты мне золотой и серебряной парчи</w:t>
      </w:r>
      <w:r>
        <w:rPr>
          <w:color w:val="222222"/>
        </w:rPr>
        <w:t xml:space="preserve">, </w:t>
      </w:r>
      <w:r w:rsidRPr="00933857">
        <w:rPr>
          <w:color w:val="222222"/>
        </w:rPr>
        <w:t xml:space="preserve"> ни мехов черного соболя, ни жемчуга </w:t>
      </w:r>
      <w:proofErr w:type="spellStart"/>
      <w:r w:rsidRPr="00933857">
        <w:rPr>
          <w:color w:val="222222"/>
        </w:rPr>
        <w:t>бурмицког</w:t>
      </w:r>
      <w:r>
        <w:rPr>
          <w:color w:val="222222"/>
        </w:rPr>
        <w:t>о</w:t>
      </w:r>
      <w:proofErr w:type="spellEnd"/>
      <w:r>
        <w:rPr>
          <w:color w:val="222222"/>
        </w:rPr>
        <w:t xml:space="preserve">, </w:t>
      </w:r>
      <w:r w:rsidRPr="00933857">
        <w:rPr>
          <w:color w:val="222222"/>
        </w:rPr>
        <w:t xml:space="preserve"> а привези ты мне золотой венец из </w:t>
      </w:r>
      <w:proofErr w:type="spellStart"/>
      <w:r w:rsidRPr="00933857">
        <w:rPr>
          <w:color w:val="222222"/>
        </w:rPr>
        <w:t>камениев</w:t>
      </w:r>
      <w:proofErr w:type="spellEnd"/>
      <w:r w:rsidRPr="00933857">
        <w:rPr>
          <w:color w:val="222222"/>
        </w:rPr>
        <w:t xml:space="preserve"> самоцветных, и чтоб был от них такой свет, как от месяца полного, как от солнца красного, и чтоб было от него светло в темную ночь, как среди дня белого”.</w:t>
      </w:r>
      <w:proofErr w:type="gramEnd"/>
    </w:p>
    <w:p w:rsidR="00933857" w:rsidRPr="00933857" w:rsidRDefault="00933857" w:rsidP="00933857">
      <w:pPr>
        <w:pStyle w:val="aa"/>
        <w:shd w:val="clear" w:color="auto" w:fill="FEFEFE"/>
        <w:spacing w:before="0" w:beforeAutospacing="0"/>
        <w:jc w:val="both"/>
        <w:rPr>
          <w:color w:val="222222"/>
        </w:rPr>
      </w:pPr>
      <w:r w:rsidRPr="00933857">
        <w:rPr>
          <w:color w:val="222222"/>
        </w:rPr>
        <w:t>Честной купец призадумался и сказал потом:</w:t>
      </w:r>
    </w:p>
    <w:p w:rsidR="00933857" w:rsidRPr="00933857" w:rsidRDefault="00933857" w:rsidP="00933857">
      <w:pPr>
        <w:pStyle w:val="aa"/>
        <w:shd w:val="clear" w:color="auto" w:fill="FEFEFE"/>
        <w:spacing w:before="0" w:beforeAutospacing="0"/>
        <w:jc w:val="both"/>
        <w:rPr>
          <w:color w:val="222222"/>
        </w:rPr>
      </w:pPr>
      <w:proofErr w:type="gramStart"/>
      <w:r>
        <w:rPr>
          <w:color w:val="222222"/>
        </w:rPr>
        <w:lastRenderedPageBreak/>
        <w:t>«</w:t>
      </w:r>
      <w:r w:rsidRPr="00933857">
        <w:rPr>
          <w:color w:val="222222"/>
        </w:rPr>
        <w:t xml:space="preserve">Хорошо, дочь моя милая, хорошая и пригожая, привезу я тебе таковой венец; знаю я за морем такого человека, который достанет мне таковой венец; а и есть он у одной </w:t>
      </w:r>
      <w:proofErr w:type="spellStart"/>
      <w:r w:rsidRPr="00933857">
        <w:rPr>
          <w:color w:val="222222"/>
        </w:rPr>
        <w:t>королевишны</w:t>
      </w:r>
      <w:proofErr w:type="spellEnd"/>
      <w:r w:rsidRPr="00933857">
        <w:rPr>
          <w:color w:val="222222"/>
        </w:rPr>
        <w:t xml:space="preserve"> заморской, а и спрятан он в кладовой каменной, а и стоит та кладовая в каменной горе, глубиной на три сажени, за тремя дверьми железными, за тремя замками немецкими.</w:t>
      </w:r>
      <w:proofErr w:type="gramEnd"/>
      <w:r w:rsidRPr="00933857">
        <w:rPr>
          <w:color w:val="222222"/>
        </w:rPr>
        <w:t xml:space="preserve"> Работа будет немалая: да для моей казны </w:t>
      </w:r>
      <w:proofErr w:type="gramStart"/>
      <w:r w:rsidRPr="00933857">
        <w:rPr>
          <w:color w:val="222222"/>
        </w:rPr>
        <w:t>супротивного</w:t>
      </w:r>
      <w:proofErr w:type="gramEnd"/>
      <w:r w:rsidRPr="00933857">
        <w:rPr>
          <w:color w:val="222222"/>
        </w:rPr>
        <w:t> нет”.</w:t>
      </w:r>
    </w:p>
    <w:p w:rsidR="00933857" w:rsidRPr="00933857" w:rsidRDefault="00933857" w:rsidP="00933857">
      <w:pPr>
        <w:pStyle w:val="aa"/>
        <w:shd w:val="clear" w:color="auto" w:fill="FEFEFE"/>
        <w:spacing w:before="0" w:beforeAutospacing="0"/>
        <w:jc w:val="both"/>
        <w:rPr>
          <w:color w:val="222222"/>
        </w:rPr>
      </w:pPr>
      <w:r w:rsidRPr="00933857">
        <w:rPr>
          <w:color w:val="222222"/>
        </w:rPr>
        <w:t>Поклонилась ему в ноги дочь средняя и говорит:</w:t>
      </w:r>
    </w:p>
    <w:p w:rsidR="00933857" w:rsidRPr="00933857" w:rsidRDefault="00933857" w:rsidP="00933857">
      <w:pPr>
        <w:pStyle w:val="aa"/>
        <w:shd w:val="clear" w:color="auto" w:fill="FEFEFE"/>
        <w:spacing w:before="0" w:beforeAutospacing="0"/>
        <w:jc w:val="both"/>
        <w:rPr>
          <w:color w:val="222222"/>
        </w:rPr>
      </w:pPr>
      <w:r>
        <w:rPr>
          <w:color w:val="222222"/>
        </w:rPr>
        <w:t>«</w:t>
      </w:r>
      <w:r w:rsidRPr="00933857">
        <w:rPr>
          <w:color w:val="222222"/>
        </w:rPr>
        <w:t xml:space="preserve">Государь ты мой батюшка родимый! </w:t>
      </w:r>
      <w:proofErr w:type="gramStart"/>
      <w:r w:rsidRPr="00933857">
        <w:rPr>
          <w:color w:val="222222"/>
        </w:rPr>
        <w:t xml:space="preserve">Не вози ты мне золотой и серебряной парчи, ни черных мехов соболя сибирского, ни ожерелья жемчуга </w:t>
      </w:r>
      <w:proofErr w:type="spellStart"/>
      <w:r w:rsidRPr="00933857">
        <w:rPr>
          <w:color w:val="222222"/>
        </w:rPr>
        <w:t>бурмицкого</w:t>
      </w:r>
      <w:proofErr w:type="spellEnd"/>
      <w:r w:rsidRPr="00933857">
        <w:rPr>
          <w:color w:val="222222"/>
        </w:rPr>
        <w:t xml:space="preserve">, ни золота венца самоцветного, а привези ты мне </w:t>
      </w:r>
      <w:proofErr w:type="spellStart"/>
      <w:r w:rsidRPr="00933857">
        <w:rPr>
          <w:color w:val="222222"/>
        </w:rPr>
        <w:t>тувале</w:t>
      </w:r>
      <w:r>
        <w:rPr>
          <w:color w:val="222222"/>
        </w:rPr>
        <w:t>т</w:t>
      </w:r>
      <w:proofErr w:type="spellEnd"/>
      <w:r>
        <w:rPr>
          <w:color w:val="222222"/>
        </w:rPr>
        <w:t xml:space="preserve"> </w:t>
      </w:r>
      <w:r w:rsidRPr="00933857">
        <w:rPr>
          <w:color w:val="222222"/>
        </w:rPr>
        <w:t xml:space="preserve"> из хрусталю восточного, цельного, беспорочного, чтобы, глядя в него, видела я всю красоту поднебесную и чтоб, смотрясь в него, я не старилась и красота б моя девичья </w:t>
      </w:r>
      <w:proofErr w:type="spellStart"/>
      <w:r w:rsidRPr="00933857">
        <w:rPr>
          <w:color w:val="222222"/>
        </w:rPr>
        <w:t>прибавлялася</w:t>
      </w:r>
      <w:proofErr w:type="spellEnd"/>
      <w:r w:rsidRPr="00933857">
        <w:rPr>
          <w:color w:val="222222"/>
        </w:rPr>
        <w:t>”.</w:t>
      </w:r>
      <w:proofErr w:type="gramEnd"/>
    </w:p>
    <w:p w:rsidR="00933857" w:rsidRPr="00933857" w:rsidRDefault="00933857" w:rsidP="00933857">
      <w:pPr>
        <w:pStyle w:val="aa"/>
        <w:shd w:val="clear" w:color="auto" w:fill="FEFEFE"/>
        <w:spacing w:before="0" w:beforeAutospacing="0"/>
        <w:jc w:val="both"/>
        <w:rPr>
          <w:color w:val="222222"/>
        </w:rPr>
      </w:pPr>
      <w:r w:rsidRPr="00933857">
        <w:rPr>
          <w:color w:val="222222"/>
        </w:rPr>
        <w:t>Призадумался честной купец и, подумав мало ли, много ли времени, говорит ей таковые слова:</w:t>
      </w:r>
    </w:p>
    <w:p w:rsidR="00933857" w:rsidRPr="00933857" w:rsidRDefault="00933857" w:rsidP="00933857">
      <w:pPr>
        <w:pStyle w:val="aa"/>
        <w:shd w:val="clear" w:color="auto" w:fill="FEFEFE"/>
        <w:spacing w:before="0" w:beforeAutospacing="0"/>
        <w:jc w:val="both"/>
        <w:rPr>
          <w:color w:val="222222"/>
        </w:rPr>
      </w:pPr>
      <w:r>
        <w:rPr>
          <w:color w:val="222222"/>
        </w:rPr>
        <w:t>«</w:t>
      </w:r>
      <w:r w:rsidRPr="00933857">
        <w:rPr>
          <w:color w:val="222222"/>
        </w:rPr>
        <w:t xml:space="preserve">Хорошо, дочь моя милая, хорошая и пригожая, достану я тебе таковой хрустальный </w:t>
      </w:r>
      <w:proofErr w:type="spellStart"/>
      <w:r w:rsidRPr="00933857">
        <w:rPr>
          <w:color w:val="222222"/>
        </w:rPr>
        <w:t>тувалет</w:t>
      </w:r>
      <w:proofErr w:type="spellEnd"/>
      <w:r w:rsidRPr="00933857">
        <w:rPr>
          <w:color w:val="222222"/>
        </w:rPr>
        <w:t xml:space="preserve">; а и есть он у дочери короля персидского, молодой </w:t>
      </w:r>
      <w:proofErr w:type="spellStart"/>
      <w:r w:rsidRPr="00933857">
        <w:rPr>
          <w:color w:val="222222"/>
        </w:rPr>
        <w:t>королевишны</w:t>
      </w:r>
      <w:proofErr w:type="spellEnd"/>
      <w:r w:rsidRPr="00933857">
        <w:rPr>
          <w:color w:val="222222"/>
        </w:rPr>
        <w:t xml:space="preserve">, красоты несказанной, неописанной и негаданной; </w:t>
      </w:r>
      <w:proofErr w:type="gramStart"/>
      <w:r w:rsidRPr="00933857">
        <w:rPr>
          <w:color w:val="222222"/>
        </w:rPr>
        <w:t xml:space="preserve">и схоронен тот </w:t>
      </w:r>
      <w:proofErr w:type="spellStart"/>
      <w:r w:rsidRPr="00933857">
        <w:rPr>
          <w:color w:val="222222"/>
        </w:rPr>
        <w:t>тувалет</w:t>
      </w:r>
      <w:proofErr w:type="spellEnd"/>
      <w:r w:rsidRPr="00933857">
        <w:rPr>
          <w:color w:val="222222"/>
        </w:rPr>
        <w:t xml:space="preserve"> в терему каменном, высоком, и стоит он на горе каменной, вышина той горы в триста сажень, за семью дверьми железными, за семью замками немецкими, и ведут к тому терему ступеней три тысячи, и на каждой ступени стоит по воину персидскому и день и ночь с саблею наголо булатною, и ключи от тех дверей железных носит </w:t>
      </w:r>
      <w:proofErr w:type="spellStart"/>
      <w:r w:rsidRPr="00933857">
        <w:rPr>
          <w:color w:val="222222"/>
        </w:rPr>
        <w:t>королевишна</w:t>
      </w:r>
      <w:proofErr w:type="spellEnd"/>
      <w:proofErr w:type="gramEnd"/>
      <w:r w:rsidRPr="00933857">
        <w:rPr>
          <w:color w:val="222222"/>
        </w:rPr>
        <w:t xml:space="preserve"> на поясе. Знаю я за морем такого человека, и достанет он мне таковой </w:t>
      </w:r>
      <w:proofErr w:type="spellStart"/>
      <w:r w:rsidRPr="00933857">
        <w:rPr>
          <w:color w:val="222222"/>
        </w:rPr>
        <w:t>тувалет</w:t>
      </w:r>
      <w:proofErr w:type="spellEnd"/>
      <w:r w:rsidRPr="00933857">
        <w:rPr>
          <w:color w:val="222222"/>
        </w:rPr>
        <w:t xml:space="preserve">. </w:t>
      </w:r>
      <w:proofErr w:type="spellStart"/>
      <w:r w:rsidRPr="00933857">
        <w:rPr>
          <w:color w:val="222222"/>
        </w:rPr>
        <w:t>Потяжеле</w:t>
      </w:r>
      <w:proofErr w:type="spellEnd"/>
      <w:r w:rsidRPr="00933857">
        <w:rPr>
          <w:color w:val="222222"/>
        </w:rPr>
        <w:t xml:space="preserve"> твоя работа сестриной, да для моей казны </w:t>
      </w:r>
      <w:proofErr w:type="gramStart"/>
      <w:r w:rsidRPr="00933857">
        <w:rPr>
          <w:color w:val="222222"/>
        </w:rPr>
        <w:t>супротивного</w:t>
      </w:r>
      <w:proofErr w:type="gramEnd"/>
      <w:r w:rsidRPr="00933857">
        <w:rPr>
          <w:color w:val="222222"/>
        </w:rPr>
        <w:t> нет”.</w:t>
      </w:r>
    </w:p>
    <w:p w:rsidR="00933857" w:rsidRPr="00933857" w:rsidRDefault="00933857" w:rsidP="00933857">
      <w:pPr>
        <w:pStyle w:val="aa"/>
        <w:shd w:val="clear" w:color="auto" w:fill="FEFEFE"/>
        <w:spacing w:before="0" w:beforeAutospacing="0"/>
        <w:jc w:val="both"/>
        <w:rPr>
          <w:color w:val="222222"/>
        </w:rPr>
      </w:pPr>
      <w:r w:rsidRPr="00933857">
        <w:rPr>
          <w:color w:val="222222"/>
        </w:rPr>
        <w:t>Поклонилась в ноги отцу меньшая дочь и говорит таково слово:</w:t>
      </w:r>
    </w:p>
    <w:p w:rsidR="00933857" w:rsidRDefault="00933857" w:rsidP="00933857">
      <w:pPr>
        <w:pStyle w:val="aa"/>
        <w:shd w:val="clear" w:color="auto" w:fill="FEFEFE"/>
        <w:spacing w:before="0" w:beforeAutospacing="0" w:after="0" w:afterAutospacing="0"/>
        <w:jc w:val="both"/>
        <w:rPr>
          <w:color w:val="222222"/>
        </w:rPr>
      </w:pPr>
      <w:r>
        <w:rPr>
          <w:color w:val="222222"/>
        </w:rPr>
        <w:t>«</w:t>
      </w:r>
      <w:r w:rsidRPr="00933857">
        <w:rPr>
          <w:color w:val="222222"/>
        </w:rPr>
        <w:t xml:space="preserve">Государь ты мой батюшка родимый! Не вози ты мне золотой и серебряной парчи, ни черных соболей сибирских, ни ожерелья </w:t>
      </w:r>
      <w:proofErr w:type="spellStart"/>
      <w:r w:rsidRPr="00933857">
        <w:rPr>
          <w:color w:val="222222"/>
        </w:rPr>
        <w:t>бурмицкого</w:t>
      </w:r>
      <w:proofErr w:type="spellEnd"/>
      <w:r w:rsidRPr="00933857">
        <w:rPr>
          <w:color w:val="222222"/>
        </w:rPr>
        <w:t xml:space="preserve">, ни венца самоцветного, ни </w:t>
      </w:r>
      <w:proofErr w:type="spellStart"/>
      <w:r w:rsidRPr="00933857">
        <w:rPr>
          <w:color w:val="222222"/>
        </w:rPr>
        <w:t>тувалета</w:t>
      </w:r>
      <w:proofErr w:type="spellEnd"/>
      <w:r w:rsidRPr="00933857">
        <w:rPr>
          <w:color w:val="222222"/>
        </w:rPr>
        <w:t xml:space="preserve"> хрустального, а привези ты мне аленький цветочек, которого бы не </w:t>
      </w:r>
      <w:r>
        <w:rPr>
          <w:color w:val="222222"/>
        </w:rPr>
        <w:t>было краше на белом свете».</w:t>
      </w:r>
    </w:p>
    <w:p w:rsidR="00933857" w:rsidRDefault="00933857" w:rsidP="00933857">
      <w:pPr>
        <w:pStyle w:val="aa"/>
        <w:shd w:val="clear" w:color="auto" w:fill="FEFEFE"/>
        <w:spacing w:before="0" w:beforeAutospacing="0" w:after="0" w:afterAutospacing="0"/>
        <w:jc w:val="both"/>
        <w:rPr>
          <w:color w:val="222222"/>
        </w:rPr>
      </w:pPr>
    </w:p>
    <w:p w:rsidR="00933857" w:rsidRPr="000A3E71" w:rsidRDefault="00470CBB" w:rsidP="00933857">
      <w:pPr>
        <w:tabs>
          <w:tab w:val="left" w:pos="3588"/>
        </w:tabs>
        <w:spacing w:line="240" w:lineRule="auto"/>
        <w:jc w:val="both"/>
        <w:rPr>
          <w:rFonts w:ascii="Times New Roman" w:hAnsi="Times New Roman" w:cs="Times New Roman"/>
          <w:b/>
          <w:sz w:val="24"/>
        </w:rPr>
      </w:pPr>
      <w:r>
        <w:rPr>
          <w:rFonts w:ascii="Times New Roman" w:hAnsi="Times New Roman" w:cs="Times New Roman"/>
          <w:sz w:val="24"/>
        </w:rPr>
        <w:t xml:space="preserve">     </w:t>
      </w:r>
      <w:r w:rsidRPr="000A3E71">
        <w:rPr>
          <w:rFonts w:ascii="Times New Roman" w:hAnsi="Times New Roman" w:cs="Times New Roman"/>
          <w:b/>
          <w:sz w:val="24"/>
        </w:rPr>
        <w:t xml:space="preserve">- </w:t>
      </w:r>
      <w:r w:rsidR="00933857" w:rsidRPr="000A3E71">
        <w:rPr>
          <w:rFonts w:ascii="Times New Roman" w:hAnsi="Times New Roman" w:cs="Times New Roman"/>
          <w:b/>
          <w:sz w:val="24"/>
        </w:rPr>
        <w:t xml:space="preserve">Назовите его название и автора. </w:t>
      </w:r>
      <w:proofErr w:type="gramStart"/>
      <w:r w:rsidR="00933857" w:rsidRPr="000A3E71">
        <w:rPr>
          <w:rFonts w:ascii="Times New Roman" w:hAnsi="Times New Roman" w:cs="Times New Roman"/>
          <w:b/>
          <w:sz w:val="24"/>
        </w:rPr>
        <w:t>(Сергей Тимофеевич Аксаков.</w:t>
      </w:r>
      <w:proofErr w:type="gramEnd"/>
      <w:r w:rsidR="00933857" w:rsidRPr="000A3E71">
        <w:rPr>
          <w:rFonts w:ascii="Times New Roman" w:hAnsi="Times New Roman" w:cs="Times New Roman"/>
          <w:b/>
          <w:sz w:val="24"/>
        </w:rPr>
        <w:t xml:space="preserve"> </w:t>
      </w:r>
      <w:proofErr w:type="gramStart"/>
      <w:r w:rsidR="00933857" w:rsidRPr="000A3E71">
        <w:rPr>
          <w:rFonts w:ascii="Times New Roman" w:hAnsi="Times New Roman" w:cs="Times New Roman"/>
          <w:b/>
          <w:sz w:val="24"/>
        </w:rPr>
        <w:t xml:space="preserve">«Аленький цветочек»). </w:t>
      </w:r>
      <w:proofErr w:type="gramEnd"/>
    </w:p>
    <w:p w:rsidR="00E15AC4"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E15AC4">
        <w:rPr>
          <w:rFonts w:ascii="Times New Roman" w:hAnsi="Times New Roman" w:cs="Times New Roman"/>
          <w:sz w:val="24"/>
        </w:rPr>
        <w:t>А какое место в Оренбургской области позволяет попасть нам в аксаковскую эпоху? (МУЗЕЙ)</w:t>
      </w:r>
    </w:p>
    <w:p w:rsidR="00E15AC4" w:rsidRDefault="00470CBB" w:rsidP="00B578CA">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B578CA">
        <w:rPr>
          <w:rFonts w:ascii="Times New Roman" w:hAnsi="Times New Roman" w:cs="Times New Roman"/>
          <w:sz w:val="24"/>
        </w:rPr>
        <w:t>Рассказывает ученик из второй группы «ИСТОКИ»</w:t>
      </w:r>
    </w:p>
    <w:p w:rsidR="004805B3"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490D23">
        <w:rPr>
          <w:rFonts w:ascii="Times New Roman" w:hAnsi="Times New Roman" w:cs="Times New Roman"/>
          <w:sz w:val="24"/>
        </w:rPr>
        <w:t>Чтобы оказаться в прошлом, не нужна машина времени – любой музей отправит тебя в путешествие в другую эпоху. В музее можно представить себя смелым казаком, первым космонавтом или могущественным владельцем золота сарматов. Можно даже стать героем любимой сказки, например, в музее-заповеднике писателя Сергея Тимофеевича Аксакова – автора знаменитого «Аленького цветочка». В селе Аксаково Оренбургской области писатель провел детские годы и здесь же от ключницы Пелагеи впервые услышал сказку о волшебном цветке. Спустя годы аленький цветочек стал сказочным туристическим символом Оренбуржья. В усадьбу Аксаковых приезжают не только посмотреть на старинный дом писателя или побродить по липовым аллеям, но и в надежде отыскать тот самый заветный цветок.</w:t>
      </w:r>
    </w:p>
    <w:p w:rsidR="00490D23" w:rsidRPr="000A3E71" w:rsidRDefault="00490D23"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Н. НАЦИОНАЛЬНАЯ ДЕРЕВНЯ</w:t>
      </w:r>
    </w:p>
    <w:p w:rsidR="005B20D9"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5B20D9">
        <w:rPr>
          <w:rFonts w:ascii="Times New Roman" w:hAnsi="Times New Roman" w:cs="Times New Roman"/>
          <w:sz w:val="24"/>
        </w:rPr>
        <w:t>Оренбуржье всегда было многонациональным краем. Сейчас в области проживают представители более 100 национальностей. Узнать об их традициях, костюмах и жизненном укладе ты сможешь в культурном комплексе в Оренбурге. Как он называется? (НАЦИОНАЛЬНАЯ</w:t>
      </w:r>
      <w:r w:rsidR="005B20D9" w:rsidRPr="005B20D9">
        <w:rPr>
          <w:rFonts w:ascii="Times New Roman" w:hAnsi="Times New Roman" w:cs="Times New Roman"/>
          <w:sz w:val="24"/>
        </w:rPr>
        <w:t xml:space="preserve"> </w:t>
      </w:r>
      <w:r w:rsidR="005B20D9">
        <w:rPr>
          <w:rFonts w:ascii="Times New Roman" w:hAnsi="Times New Roman" w:cs="Times New Roman"/>
          <w:sz w:val="24"/>
        </w:rPr>
        <w:t>ДЕРЕВНЯ).</w:t>
      </w:r>
    </w:p>
    <w:p w:rsidR="005B20D9" w:rsidRPr="005B20D9" w:rsidRDefault="00470CBB" w:rsidP="005B20D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5B20D9">
        <w:rPr>
          <w:rFonts w:ascii="Times New Roman" w:hAnsi="Times New Roman" w:cs="Times New Roman"/>
          <w:sz w:val="24"/>
        </w:rPr>
        <w:t>Рассказывает ученик из первой группы «ИСКАТЕЛИ»</w:t>
      </w:r>
    </w:p>
    <w:p w:rsidR="00490D23"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 </w:t>
      </w:r>
      <w:r w:rsidR="005B20D9">
        <w:rPr>
          <w:rFonts w:ascii="Times New Roman" w:hAnsi="Times New Roman" w:cs="Times New Roman"/>
          <w:sz w:val="24"/>
        </w:rPr>
        <w:t>Этот комплекс – целая улица, где</w:t>
      </w:r>
      <w:r w:rsidR="00490D23">
        <w:rPr>
          <w:rFonts w:ascii="Times New Roman" w:hAnsi="Times New Roman" w:cs="Times New Roman"/>
          <w:sz w:val="24"/>
        </w:rPr>
        <w:t xml:space="preserve"> расположены подворья самых многочисленных национальностей Оренбуржья. Здесь ты увидишь украинскую</w:t>
      </w:r>
      <w:r w:rsidR="00B64D99">
        <w:rPr>
          <w:rFonts w:ascii="Times New Roman" w:hAnsi="Times New Roman" w:cs="Times New Roman"/>
          <w:sz w:val="24"/>
        </w:rPr>
        <w:t xml:space="preserve"> </w:t>
      </w:r>
      <w:r w:rsidR="00490D23">
        <w:rPr>
          <w:rFonts w:ascii="Times New Roman" w:hAnsi="Times New Roman" w:cs="Times New Roman"/>
          <w:sz w:val="24"/>
        </w:rPr>
        <w:t>хату с соломенной крышей, традиционные казахские качели и башкирские юрты с крышами-тюбетейками, попробуешь белорусские колдуны или армянский лаваш. «Национальная деревня» - это символ мира, дружбы и духовного сближения всех народов Оренбургской области.</w:t>
      </w:r>
    </w:p>
    <w:p w:rsidR="005B20D9"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5B20D9">
        <w:rPr>
          <w:rFonts w:ascii="Times New Roman" w:hAnsi="Times New Roman" w:cs="Times New Roman"/>
          <w:sz w:val="24"/>
        </w:rPr>
        <w:t>Наши туристы тоже являются представителями разных национальных культур и приготовили нам национальные сюрпризы:</w:t>
      </w:r>
    </w:p>
    <w:p w:rsidR="005B20D9" w:rsidRPr="006465B4" w:rsidRDefault="005B20D9" w:rsidP="00C35137">
      <w:pPr>
        <w:tabs>
          <w:tab w:val="left" w:pos="3588"/>
        </w:tabs>
        <w:spacing w:line="240" w:lineRule="auto"/>
        <w:jc w:val="both"/>
        <w:rPr>
          <w:rFonts w:ascii="Times New Roman" w:hAnsi="Times New Roman" w:cs="Times New Roman"/>
          <w:b/>
          <w:sz w:val="24"/>
        </w:rPr>
      </w:pPr>
      <w:r>
        <w:rPr>
          <w:rFonts w:ascii="Times New Roman" w:hAnsi="Times New Roman" w:cs="Times New Roman"/>
          <w:sz w:val="24"/>
        </w:rPr>
        <w:t xml:space="preserve">- </w:t>
      </w:r>
      <w:r w:rsidRPr="006465B4">
        <w:rPr>
          <w:rFonts w:ascii="Times New Roman" w:hAnsi="Times New Roman" w:cs="Times New Roman"/>
          <w:b/>
          <w:sz w:val="24"/>
        </w:rPr>
        <w:t>Татарское блюдо и его представление.</w:t>
      </w:r>
    </w:p>
    <w:p w:rsidR="005B20D9" w:rsidRPr="006465B4" w:rsidRDefault="005B20D9" w:rsidP="00C35137">
      <w:pPr>
        <w:tabs>
          <w:tab w:val="left" w:pos="3588"/>
        </w:tabs>
        <w:spacing w:line="240" w:lineRule="auto"/>
        <w:jc w:val="both"/>
        <w:rPr>
          <w:rFonts w:ascii="Times New Roman" w:hAnsi="Times New Roman" w:cs="Times New Roman"/>
          <w:b/>
          <w:sz w:val="24"/>
        </w:rPr>
      </w:pPr>
      <w:r w:rsidRPr="006465B4">
        <w:rPr>
          <w:rFonts w:ascii="Times New Roman" w:hAnsi="Times New Roman" w:cs="Times New Roman"/>
          <w:b/>
          <w:sz w:val="24"/>
        </w:rPr>
        <w:t>- Русский народный костюм и его представление</w:t>
      </w:r>
    </w:p>
    <w:p w:rsidR="005B20D9" w:rsidRPr="006465B4" w:rsidRDefault="005B20D9" w:rsidP="00C35137">
      <w:pPr>
        <w:tabs>
          <w:tab w:val="left" w:pos="3588"/>
        </w:tabs>
        <w:spacing w:line="240" w:lineRule="auto"/>
        <w:jc w:val="both"/>
        <w:rPr>
          <w:rFonts w:ascii="Times New Roman" w:hAnsi="Times New Roman" w:cs="Times New Roman"/>
          <w:b/>
          <w:sz w:val="24"/>
        </w:rPr>
      </w:pPr>
      <w:r w:rsidRPr="006465B4">
        <w:rPr>
          <w:rFonts w:ascii="Times New Roman" w:hAnsi="Times New Roman" w:cs="Times New Roman"/>
          <w:b/>
          <w:sz w:val="24"/>
        </w:rPr>
        <w:t>- Юмористическая миниатюра «В грузинской школе»</w:t>
      </w:r>
    </w:p>
    <w:p w:rsidR="00B64D99" w:rsidRPr="000A3E71" w:rsidRDefault="00B64D99"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О. ОРЕНБУРГСКИЙ ЗАПОВЕДНИК</w:t>
      </w:r>
    </w:p>
    <w:p w:rsidR="006519FF"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6519FF">
        <w:rPr>
          <w:rFonts w:ascii="Times New Roman" w:hAnsi="Times New Roman" w:cs="Times New Roman"/>
          <w:sz w:val="24"/>
        </w:rPr>
        <w:t>Видео с лошадьми Пржевальского.</w:t>
      </w:r>
    </w:p>
    <w:p w:rsidR="006519FF"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6519FF">
        <w:rPr>
          <w:rFonts w:ascii="Times New Roman" w:hAnsi="Times New Roman" w:cs="Times New Roman"/>
          <w:sz w:val="24"/>
        </w:rPr>
        <w:t>Как называется их место обитания?</w:t>
      </w:r>
    </w:p>
    <w:p w:rsidR="006519FF" w:rsidRDefault="00470CBB" w:rsidP="006519FF">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6519FF">
        <w:rPr>
          <w:rFonts w:ascii="Times New Roman" w:hAnsi="Times New Roman" w:cs="Times New Roman"/>
          <w:sz w:val="24"/>
        </w:rPr>
        <w:t>Рассказывает ученик из третьей группы «ЗООМАНЫ»</w:t>
      </w:r>
    </w:p>
    <w:p w:rsidR="00B64D99"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B64D99">
        <w:rPr>
          <w:rFonts w:ascii="Times New Roman" w:hAnsi="Times New Roman" w:cs="Times New Roman"/>
          <w:sz w:val="24"/>
        </w:rPr>
        <w:t>Оренбургский заповедник – самый «степной» заповедник России: степь здесь занимает 90% территории. Он состоит из пяти больших участков, которые расположены в разных районах области и охраняются государством. Казалось бы, зачем специально охранять степи? Разве им что-то угрожает? На самом деле большая часть первозданных степей уничтожена: на их месте появились поля, населенные пункты, карьеры и пастбища. На территории заповедника под охраной находятся не только степи, но и сарматские курганные могильники, а также несколько видов растений и животных, занесенных в Красную книгу. Но главной достопримечательностью заповедника стали лошади Пржевальского – единственный в мире сохранившийся вид дикой лошади. Эти скакуны отличаются от домашних: у них небольшой рост, короткая шея, стоячая грива и  тонкий «</w:t>
      </w:r>
      <w:proofErr w:type="spellStart"/>
      <w:r w:rsidR="00B64D99">
        <w:rPr>
          <w:rFonts w:ascii="Times New Roman" w:hAnsi="Times New Roman" w:cs="Times New Roman"/>
          <w:sz w:val="24"/>
        </w:rPr>
        <w:t>полуослиный</w:t>
      </w:r>
      <w:proofErr w:type="spellEnd"/>
      <w:r w:rsidR="00B64D99">
        <w:rPr>
          <w:rFonts w:ascii="Times New Roman" w:hAnsi="Times New Roman" w:cs="Times New Roman"/>
          <w:sz w:val="24"/>
        </w:rPr>
        <w:t xml:space="preserve">» хвост. Тысячи лет назад степная хона Оренбуржья была исконным местом обитания диких лошадей, и </w:t>
      </w:r>
      <w:proofErr w:type="gramStart"/>
      <w:r w:rsidR="00B64D99">
        <w:rPr>
          <w:rFonts w:ascii="Times New Roman" w:hAnsi="Times New Roman" w:cs="Times New Roman"/>
          <w:sz w:val="24"/>
        </w:rPr>
        <w:t>теперь</w:t>
      </w:r>
      <w:proofErr w:type="gramEnd"/>
      <w:r w:rsidR="00B64D99">
        <w:rPr>
          <w:rFonts w:ascii="Times New Roman" w:hAnsi="Times New Roman" w:cs="Times New Roman"/>
          <w:sz w:val="24"/>
        </w:rPr>
        <w:t xml:space="preserve"> наконец наш символ степей вернули домой.</w:t>
      </w:r>
    </w:p>
    <w:p w:rsidR="00B64D99" w:rsidRPr="000A3E71" w:rsidRDefault="00B64D99"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П. ПУШКИН</w:t>
      </w:r>
    </w:p>
    <w:p w:rsidR="006519FF" w:rsidRDefault="006519F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Я к вам пишу, чего же боле, я был у вас и восхищён. </w:t>
      </w:r>
    </w:p>
    <w:p w:rsidR="006519FF" w:rsidRDefault="006519F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И впечатлений – просто море! Народ ваш </w:t>
      </w:r>
      <w:r w:rsidR="006B0021">
        <w:rPr>
          <w:rFonts w:ascii="Times New Roman" w:hAnsi="Times New Roman" w:cs="Times New Roman"/>
          <w:sz w:val="24"/>
        </w:rPr>
        <w:t>скромен и умён…</w:t>
      </w:r>
    </w:p>
    <w:p w:rsidR="006B0021" w:rsidRDefault="006B002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Как вы думаете, кто бы мог написать такие строчки?</w:t>
      </w:r>
    </w:p>
    <w:p w:rsidR="006B0021" w:rsidRDefault="006B0021" w:rsidP="006B0021">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второй группы «ИСТОКИ»</w:t>
      </w:r>
    </w:p>
    <w:p w:rsidR="00B64D99"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9675B7">
        <w:rPr>
          <w:rFonts w:ascii="Times New Roman" w:hAnsi="Times New Roman" w:cs="Times New Roman"/>
          <w:sz w:val="24"/>
        </w:rPr>
        <w:t>Великий поэт</w:t>
      </w:r>
      <w:r w:rsidR="00B64D99">
        <w:rPr>
          <w:rFonts w:ascii="Times New Roman" w:hAnsi="Times New Roman" w:cs="Times New Roman"/>
          <w:sz w:val="24"/>
        </w:rPr>
        <w:t xml:space="preserve"> Александр Пушкин при жизни много путешествовал по нашей стране, побывал он и в Оренбурге. Здесь поэт по живым следам собирал уникальные материалы о восстании Емельяна Пугачёва. Пушкин поговорил со многими свидетелями бунта и узнал от них интересные детали, которых не найти в документах. Поэт посетил важнейшие места пугачёвских событий, а собранная информация легла в основу его произведений «История Пугачёва» и «Капитанская дочка». </w:t>
      </w:r>
      <w:r w:rsidR="009675B7">
        <w:rPr>
          <w:rFonts w:ascii="Times New Roman" w:hAnsi="Times New Roman" w:cs="Times New Roman"/>
          <w:sz w:val="24"/>
        </w:rPr>
        <w:t>В память о визите Александра Сергеевича в Оренбуржье установлено несколько памятников. Один из них расположен на набережной реки Урал, у музея истории Оренбурга, из-за чего музей часто называют «пушкинским».</w:t>
      </w:r>
    </w:p>
    <w:p w:rsidR="009675B7" w:rsidRPr="000A3E71" w:rsidRDefault="009675B7"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Р. РОСЯНКА</w:t>
      </w:r>
    </w:p>
    <w:p w:rsidR="006B0021"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6B0021">
        <w:rPr>
          <w:rFonts w:ascii="Times New Roman" w:hAnsi="Times New Roman" w:cs="Times New Roman"/>
          <w:sz w:val="24"/>
        </w:rPr>
        <w:t>Внимание на экран. Как называется это растение, которое есть в Оренбуржье,  и занесено в Красную книгу? (Демонстрируется картинка).</w:t>
      </w:r>
    </w:p>
    <w:p w:rsidR="006465B4" w:rsidRDefault="006465B4" w:rsidP="006465B4">
      <w:pPr>
        <w:tabs>
          <w:tab w:val="left" w:pos="3588"/>
        </w:tabs>
        <w:spacing w:line="240" w:lineRule="auto"/>
        <w:jc w:val="center"/>
        <w:rPr>
          <w:rFonts w:ascii="Times New Roman" w:hAnsi="Times New Roman" w:cs="Times New Roman"/>
          <w:sz w:val="24"/>
        </w:rPr>
      </w:pPr>
      <w:r>
        <w:rPr>
          <w:noProof/>
          <w:lang w:eastAsia="ru-RU"/>
        </w:rPr>
        <w:lastRenderedPageBreak/>
        <w:drawing>
          <wp:inline distT="0" distB="0" distL="0" distR="0">
            <wp:extent cx="2592018" cy="1729740"/>
            <wp:effectExtent l="19050" t="0" r="0" b="0"/>
            <wp:docPr id="24" name="Рисунок 24" descr="https://pt-zapovednik.ru/wp-content/uploads/20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t-zapovednik.ru/wp-content/uploads/2018/02/10.jpg"/>
                    <pic:cNvPicPr>
                      <a:picLocks noChangeAspect="1" noChangeArrowheads="1"/>
                    </pic:cNvPicPr>
                  </pic:nvPicPr>
                  <pic:blipFill>
                    <a:blip r:embed="rId11" cstate="print"/>
                    <a:srcRect/>
                    <a:stretch>
                      <a:fillRect/>
                    </a:stretch>
                  </pic:blipFill>
                  <pic:spPr bwMode="auto">
                    <a:xfrm>
                      <a:off x="0" y="0"/>
                      <a:ext cx="2592580" cy="1730115"/>
                    </a:xfrm>
                    <a:prstGeom prst="rect">
                      <a:avLst/>
                    </a:prstGeom>
                    <a:noFill/>
                    <a:ln w="9525">
                      <a:noFill/>
                      <a:miter lim="800000"/>
                      <a:headEnd/>
                      <a:tailEnd/>
                    </a:ln>
                  </pic:spPr>
                </pic:pic>
              </a:graphicData>
            </a:graphic>
          </wp:inline>
        </w:drawing>
      </w:r>
      <w:r>
        <w:rPr>
          <w:noProof/>
          <w:lang w:eastAsia="ru-RU"/>
        </w:rPr>
        <w:drawing>
          <wp:inline distT="0" distB="0" distL="0" distR="0">
            <wp:extent cx="2617470" cy="1744980"/>
            <wp:effectExtent l="19050" t="0" r="0" b="0"/>
            <wp:docPr id="27" name="Рисунок 27" descr="https://herbal-grass.com/wp-content/uploads/rosyanka-kruglolistnaya-plotoyadnoe-hishchnoe-rastenie-foto-opisanie-lekarstvennoe-rastenie-lechebnye-svojstva-primenenie-narodnaya-medicina-rastet-rastenie-hish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rbal-grass.com/wp-content/uploads/rosyanka-kruglolistnaya-plotoyadnoe-hishchnoe-rastenie-foto-opisanie-lekarstvennoe-rastenie-lechebnye-svojstva-primenenie-narodnaya-medicina-rastet-rastenie-hishchnik.jpg"/>
                    <pic:cNvPicPr>
                      <a:picLocks noChangeAspect="1" noChangeArrowheads="1"/>
                    </pic:cNvPicPr>
                  </pic:nvPicPr>
                  <pic:blipFill>
                    <a:blip r:embed="rId12" cstate="print"/>
                    <a:srcRect/>
                    <a:stretch>
                      <a:fillRect/>
                    </a:stretch>
                  </pic:blipFill>
                  <pic:spPr bwMode="auto">
                    <a:xfrm>
                      <a:off x="0" y="0"/>
                      <a:ext cx="2622558" cy="1748372"/>
                    </a:xfrm>
                    <a:prstGeom prst="rect">
                      <a:avLst/>
                    </a:prstGeom>
                    <a:noFill/>
                    <a:ln w="9525">
                      <a:noFill/>
                      <a:miter lim="800000"/>
                      <a:headEnd/>
                      <a:tailEnd/>
                    </a:ln>
                  </pic:spPr>
                </pic:pic>
              </a:graphicData>
            </a:graphic>
          </wp:inline>
        </w:drawing>
      </w:r>
    </w:p>
    <w:p w:rsidR="006B0021" w:rsidRDefault="00470CBB" w:rsidP="006B0021">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6B0021">
        <w:rPr>
          <w:rFonts w:ascii="Times New Roman" w:hAnsi="Times New Roman" w:cs="Times New Roman"/>
          <w:sz w:val="24"/>
        </w:rPr>
        <w:t>Рассказывает ученик из четвертой группы «РОДНИКИ»</w:t>
      </w:r>
    </w:p>
    <w:p w:rsidR="009675B7" w:rsidRDefault="009675B7"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В </w:t>
      </w:r>
      <w:proofErr w:type="spellStart"/>
      <w:r>
        <w:rPr>
          <w:rFonts w:ascii="Times New Roman" w:hAnsi="Times New Roman" w:cs="Times New Roman"/>
          <w:sz w:val="24"/>
        </w:rPr>
        <w:t>Бузул</w:t>
      </w:r>
      <w:proofErr w:type="spellEnd"/>
      <w:r w:rsidR="00470CBB">
        <w:rPr>
          <w:rFonts w:ascii="Times New Roman" w:hAnsi="Times New Roman" w:cs="Times New Roman"/>
          <w:sz w:val="24"/>
        </w:rPr>
        <w:t xml:space="preserve">     - </w:t>
      </w:r>
      <w:proofErr w:type="spellStart"/>
      <w:r>
        <w:rPr>
          <w:rFonts w:ascii="Times New Roman" w:hAnsi="Times New Roman" w:cs="Times New Roman"/>
          <w:sz w:val="24"/>
        </w:rPr>
        <w:t>укском</w:t>
      </w:r>
      <w:proofErr w:type="spellEnd"/>
      <w:r>
        <w:rPr>
          <w:rFonts w:ascii="Times New Roman" w:hAnsi="Times New Roman" w:cs="Times New Roman"/>
          <w:sz w:val="24"/>
        </w:rPr>
        <w:t xml:space="preserve"> бору есть необычное растение, которое питается насекомыми. Своё название росянка получила за капельки липкой жидкости на тонких волосках, обрамляющих листья. Искрящиеся на солнце капельки похожи на росу, поэтому привлекают мелких мошек и комаров. Как только насекомое задевает клейкие ворсинки, ловчие листья маленькой хищницы захватывают свою жертву. Это редкое насекомоядное растение, занесенное в Красную книгу, можно встретить только в одном месте области – на болоте «Лосиная пристань».</w:t>
      </w:r>
    </w:p>
    <w:p w:rsidR="001001CF" w:rsidRPr="000A3E71" w:rsidRDefault="001001CF"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С. СТЕПЬ</w:t>
      </w:r>
    </w:p>
    <w:p w:rsidR="0094209B" w:rsidRDefault="0094209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ВИДЕО</w:t>
      </w:r>
      <w:r w:rsidR="006B0021">
        <w:rPr>
          <w:rFonts w:ascii="Times New Roman" w:hAnsi="Times New Roman" w:cs="Times New Roman"/>
          <w:sz w:val="24"/>
        </w:rPr>
        <w:t>. Что демонстрирует нам это видео?</w:t>
      </w:r>
    </w:p>
    <w:p w:rsidR="006B0021" w:rsidRDefault="00470CBB" w:rsidP="006B0021">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6B0021">
        <w:rPr>
          <w:rFonts w:ascii="Times New Roman" w:hAnsi="Times New Roman" w:cs="Times New Roman"/>
          <w:sz w:val="24"/>
        </w:rPr>
        <w:t>Рассказывает ученик из четвертой группы «РОДНИКИ»</w:t>
      </w:r>
    </w:p>
    <w:p w:rsidR="001001CF"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1001CF">
        <w:rPr>
          <w:rFonts w:ascii="Times New Roman" w:hAnsi="Times New Roman" w:cs="Times New Roman"/>
          <w:sz w:val="24"/>
        </w:rPr>
        <w:t>Степь – это необозримая травянистая равнина, на которой почти не растут деревья. Степи встречаются на всех континентах, кроме Антарктиды. Оренбуржье – эталонный степной регион</w:t>
      </w:r>
      <w:r w:rsidR="00FF1FE3">
        <w:rPr>
          <w:rFonts w:ascii="Times New Roman" w:hAnsi="Times New Roman" w:cs="Times New Roman"/>
          <w:sz w:val="24"/>
        </w:rPr>
        <w:t xml:space="preserve"> с равными типами степей: настоящей, луговой, каменистой. Здесь придумали праздник День степи, который напоминает, как важно сохранить первозданную степную природу. Идея праздника так понравилась людям, что День степи стали отмечать и другие регионы страны. Лучше всего приезжать в степь весной, когда на зеленеющих равнинах распускаются тысячи диких тюльпанов и ирисов. Поздней весной и летом, во время цветения главного растения степи – ковыля, безграничная </w:t>
      </w:r>
      <w:proofErr w:type="spellStart"/>
      <w:r w:rsidR="00FF1FE3">
        <w:rPr>
          <w:rFonts w:ascii="Times New Roman" w:hAnsi="Times New Roman" w:cs="Times New Roman"/>
          <w:sz w:val="24"/>
        </w:rPr>
        <w:t>степт</w:t>
      </w:r>
      <w:proofErr w:type="spellEnd"/>
      <w:r w:rsidR="00FF1FE3">
        <w:rPr>
          <w:rFonts w:ascii="Times New Roman" w:hAnsi="Times New Roman" w:cs="Times New Roman"/>
          <w:sz w:val="24"/>
        </w:rPr>
        <w:t xml:space="preserve"> похожа на волнующееся серебристое море.</w:t>
      </w:r>
    </w:p>
    <w:p w:rsidR="00FF1FE3" w:rsidRPr="000A3E71" w:rsidRDefault="00FF1FE3"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Т. ТЮЛЬПАН ШРЕНКА</w:t>
      </w:r>
    </w:p>
    <w:p w:rsidR="006B0021"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1C2AAB" w:rsidRPr="000A3E71">
        <w:rPr>
          <w:rFonts w:ascii="Times New Roman" w:hAnsi="Times New Roman" w:cs="Times New Roman"/>
          <w:b/>
          <w:sz w:val="24"/>
        </w:rPr>
        <w:t>Черный ящик.</w:t>
      </w:r>
      <w:r w:rsidR="001C2AAB">
        <w:rPr>
          <w:rFonts w:ascii="Times New Roman" w:hAnsi="Times New Roman" w:cs="Times New Roman"/>
          <w:sz w:val="24"/>
        </w:rPr>
        <w:t xml:space="preserve"> Поклонниками этого растения были такие известные личности, как известный писатель Вольтер, кардинал Ришелье, Петр</w:t>
      </w:r>
      <w:proofErr w:type="gramStart"/>
      <w:r w:rsidR="001C2AAB">
        <w:rPr>
          <w:rFonts w:ascii="Times New Roman" w:hAnsi="Times New Roman" w:cs="Times New Roman"/>
          <w:sz w:val="24"/>
        </w:rPr>
        <w:t xml:space="preserve"> П</w:t>
      </w:r>
      <w:proofErr w:type="gramEnd"/>
      <w:r w:rsidR="001C2AAB">
        <w:rPr>
          <w:rFonts w:ascii="Times New Roman" w:hAnsi="Times New Roman" w:cs="Times New Roman"/>
          <w:sz w:val="24"/>
        </w:rPr>
        <w:t>ервый, который внедрил его в общественную жизнь города Петербурга.  Это растение в качестве любимого, как правило, выбирают сильные личности.</w:t>
      </w:r>
    </w:p>
    <w:p w:rsidR="001C2AAB" w:rsidRDefault="00470CBB" w:rsidP="001C2AAB">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1C2AAB">
        <w:rPr>
          <w:rFonts w:ascii="Times New Roman" w:hAnsi="Times New Roman" w:cs="Times New Roman"/>
          <w:sz w:val="24"/>
        </w:rPr>
        <w:t>Рассказывает ученик из четвертой группы «РОДНИКИ»</w:t>
      </w:r>
    </w:p>
    <w:p w:rsidR="00FF1FE3"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FF1FE3">
        <w:rPr>
          <w:rFonts w:ascii="Times New Roman" w:hAnsi="Times New Roman" w:cs="Times New Roman"/>
          <w:sz w:val="24"/>
        </w:rPr>
        <w:t xml:space="preserve">Тюльпан </w:t>
      </w:r>
      <w:proofErr w:type="spellStart"/>
      <w:r w:rsidR="00FF1FE3">
        <w:rPr>
          <w:rFonts w:ascii="Times New Roman" w:hAnsi="Times New Roman" w:cs="Times New Roman"/>
          <w:sz w:val="24"/>
        </w:rPr>
        <w:t>Шренка</w:t>
      </w:r>
      <w:proofErr w:type="spellEnd"/>
      <w:r w:rsidR="00FF1FE3">
        <w:rPr>
          <w:rFonts w:ascii="Times New Roman" w:hAnsi="Times New Roman" w:cs="Times New Roman"/>
          <w:sz w:val="24"/>
        </w:rPr>
        <w:t xml:space="preserve"> – дикорастущий степной цветок, занесенный в Красную книгу. Он получил свое название в честь ученого Александра </w:t>
      </w:r>
      <w:proofErr w:type="spellStart"/>
      <w:r w:rsidR="00FF1FE3">
        <w:rPr>
          <w:rFonts w:ascii="Times New Roman" w:hAnsi="Times New Roman" w:cs="Times New Roman"/>
          <w:sz w:val="24"/>
        </w:rPr>
        <w:t>Шренка</w:t>
      </w:r>
      <w:proofErr w:type="spellEnd"/>
      <w:r w:rsidR="00FF1FE3">
        <w:rPr>
          <w:rFonts w:ascii="Times New Roman" w:hAnsi="Times New Roman" w:cs="Times New Roman"/>
          <w:sz w:val="24"/>
        </w:rPr>
        <w:t xml:space="preserve">, который первым обнаружил его на просторах казахской степи. </w:t>
      </w:r>
      <w:proofErr w:type="spellStart"/>
      <w:r w:rsidR="00FF1FE3">
        <w:rPr>
          <w:rFonts w:ascii="Times New Roman" w:hAnsi="Times New Roman" w:cs="Times New Roman"/>
          <w:sz w:val="24"/>
        </w:rPr>
        <w:t>Тюльпановые</w:t>
      </w:r>
      <w:proofErr w:type="spellEnd"/>
      <w:r w:rsidR="00FF1FE3">
        <w:rPr>
          <w:rFonts w:ascii="Times New Roman" w:hAnsi="Times New Roman" w:cs="Times New Roman"/>
          <w:sz w:val="24"/>
        </w:rPr>
        <w:t xml:space="preserve"> поля – одно из природных чудес Оренбуржья. Весной степь будто взрывается тысячами маленьких огоньков – красных, желтых, белых.  Хрупкий с виду цветок отличается совершенно непримиримым характером: если его сорвать, то на его месте может уже никогда не вырасти новый. Как и все полевые цветы, он вянет, как только его выдергивают из каменной целинной земли. Когда встретишь тюльпан в степи – не губи его, чтобы и будущие поколения могли любоваться этими нежными цветами.</w:t>
      </w:r>
    </w:p>
    <w:p w:rsidR="00FF1FE3" w:rsidRPr="000A3E71" w:rsidRDefault="00FF1FE3"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У. УРАЛ</w:t>
      </w:r>
    </w:p>
    <w:p w:rsidR="005F0367" w:rsidRDefault="00470CB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5F0367">
        <w:rPr>
          <w:rFonts w:ascii="Times New Roman" w:hAnsi="Times New Roman" w:cs="Times New Roman"/>
          <w:sz w:val="24"/>
        </w:rPr>
        <w:t>Из серии «Где логика?» - объединить две картинки – вода + артерия = река (водная артерия)</w:t>
      </w:r>
    </w:p>
    <w:p w:rsidR="006465B4" w:rsidRDefault="006465B4" w:rsidP="006465B4">
      <w:pPr>
        <w:tabs>
          <w:tab w:val="left" w:pos="3588"/>
        </w:tabs>
        <w:spacing w:line="240" w:lineRule="auto"/>
        <w:jc w:val="center"/>
        <w:rPr>
          <w:rFonts w:ascii="Times New Roman" w:hAnsi="Times New Roman" w:cs="Times New Roman"/>
          <w:sz w:val="24"/>
        </w:rPr>
      </w:pPr>
      <w:r>
        <w:rPr>
          <w:noProof/>
          <w:lang w:eastAsia="ru-RU"/>
        </w:rPr>
        <w:lastRenderedPageBreak/>
        <w:drawing>
          <wp:inline distT="0" distB="0" distL="0" distR="0">
            <wp:extent cx="2535157" cy="1859280"/>
            <wp:effectExtent l="19050" t="0" r="0" b="0"/>
            <wp:docPr id="30" name="Рисунок 30" descr="https://papik.pro/uploads/posts/2022-01/1641163385_56-papik-pro-p-kaplya-detskii-risunok-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apik.pro/uploads/posts/2022-01/1641163385_56-papik-pro-p-kaplya-detskii-risunok-61.jpg"/>
                    <pic:cNvPicPr>
                      <a:picLocks noChangeAspect="1" noChangeArrowheads="1"/>
                    </pic:cNvPicPr>
                  </pic:nvPicPr>
                  <pic:blipFill>
                    <a:blip r:embed="rId13" cstate="print"/>
                    <a:srcRect/>
                    <a:stretch>
                      <a:fillRect/>
                    </a:stretch>
                  </pic:blipFill>
                  <pic:spPr bwMode="auto">
                    <a:xfrm>
                      <a:off x="0" y="0"/>
                      <a:ext cx="2539391" cy="1862385"/>
                    </a:xfrm>
                    <a:prstGeom prst="rect">
                      <a:avLst/>
                    </a:prstGeom>
                    <a:noFill/>
                    <a:ln w="9525">
                      <a:noFill/>
                      <a:miter lim="800000"/>
                      <a:headEnd/>
                      <a:tailEnd/>
                    </a:ln>
                  </pic:spPr>
                </pic:pic>
              </a:graphicData>
            </a:graphic>
          </wp:inline>
        </w:drawing>
      </w:r>
      <w:r>
        <w:rPr>
          <w:noProof/>
          <w:lang w:eastAsia="ru-RU"/>
        </w:rPr>
        <w:drawing>
          <wp:inline distT="0" distB="0" distL="0" distR="0">
            <wp:extent cx="2299191" cy="1950720"/>
            <wp:effectExtent l="19050" t="0" r="5859" b="0"/>
            <wp:docPr id="33" name="Рисунок 33" descr="https://fb.ru/misc/i/gallery/98075/283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ru/misc/i/gallery/98075/2832018.jpg"/>
                    <pic:cNvPicPr>
                      <a:picLocks noChangeAspect="1" noChangeArrowheads="1"/>
                    </pic:cNvPicPr>
                  </pic:nvPicPr>
                  <pic:blipFill>
                    <a:blip r:embed="rId14" cstate="print"/>
                    <a:srcRect/>
                    <a:stretch>
                      <a:fillRect/>
                    </a:stretch>
                  </pic:blipFill>
                  <pic:spPr bwMode="auto">
                    <a:xfrm>
                      <a:off x="0" y="0"/>
                      <a:ext cx="2299191" cy="1950720"/>
                    </a:xfrm>
                    <a:prstGeom prst="rect">
                      <a:avLst/>
                    </a:prstGeom>
                    <a:noFill/>
                    <a:ln w="9525">
                      <a:noFill/>
                      <a:miter lim="800000"/>
                      <a:headEnd/>
                      <a:tailEnd/>
                    </a:ln>
                  </pic:spPr>
                </pic:pic>
              </a:graphicData>
            </a:graphic>
          </wp:inline>
        </w:drawing>
      </w:r>
    </w:p>
    <w:p w:rsidR="005F0367" w:rsidRDefault="005F0367"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Главная водная артерия Оренбуржья?</w:t>
      </w:r>
    </w:p>
    <w:p w:rsidR="005F0367" w:rsidRDefault="005F0367" w:rsidP="005F0367">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FF1FE3" w:rsidRDefault="00FF1FE3"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Река Урал протекает по территории двух стран – России и Казахстана, но основная её часть расположена в Оренбургской области. </w:t>
      </w:r>
      <w:r w:rsidR="00A83FA1">
        <w:rPr>
          <w:rFonts w:ascii="Times New Roman" w:hAnsi="Times New Roman" w:cs="Times New Roman"/>
          <w:sz w:val="24"/>
        </w:rPr>
        <w:t xml:space="preserve">Это третья по протяженности река в Европе: длиннее только Волга и Дунай. В прошлом она носила много разных названий: </w:t>
      </w:r>
      <w:proofErr w:type="spellStart"/>
      <w:r w:rsidR="00A83FA1">
        <w:rPr>
          <w:rFonts w:ascii="Times New Roman" w:hAnsi="Times New Roman" w:cs="Times New Roman"/>
          <w:sz w:val="24"/>
        </w:rPr>
        <w:t>Даикс</w:t>
      </w:r>
      <w:proofErr w:type="spellEnd"/>
      <w:r w:rsidR="00A83FA1">
        <w:rPr>
          <w:rFonts w:ascii="Times New Roman" w:hAnsi="Times New Roman" w:cs="Times New Roman"/>
          <w:sz w:val="24"/>
        </w:rPr>
        <w:t xml:space="preserve">, </w:t>
      </w:r>
      <w:proofErr w:type="spellStart"/>
      <w:r w:rsidR="00A83FA1">
        <w:rPr>
          <w:rFonts w:ascii="Times New Roman" w:hAnsi="Times New Roman" w:cs="Times New Roman"/>
          <w:sz w:val="24"/>
        </w:rPr>
        <w:t>Ликос</w:t>
      </w:r>
      <w:proofErr w:type="spellEnd"/>
      <w:r w:rsidR="00A83FA1">
        <w:rPr>
          <w:rFonts w:ascii="Times New Roman" w:hAnsi="Times New Roman" w:cs="Times New Roman"/>
          <w:sz w:val="24"/>
        </w:rPr>
        <w:t>, Яик.</w:t>
      </w:r>
    </w:p>
    <w:p w:rsidR="00A83FA1" w:rsidRDefault="00A83FA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В памяти людей Урал также связан с границей Европы и Азии и гибелью легендарного красного командира Василия Чапаева. Сегодня некогда полноводная река сильно обмелела, но, как и прежде, во время сплава по Уралу можно увидеть живописные обрывы и памятники природы. Впрочем, справляться вовсе не обязательно. Просто приезжай сюда отдохнуть и порыбачить.</w:t>
      </w:r>
    </w:p>
    <w:p w:rsidR="00A83FA1" w:rsidRPr="000A3E71" w:rsidRDefault="00A83FA1"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Ф. ФЛАМИНГО</w:t>
      </w:r>
    </w:p>
    <w:p w:rsidR="0094209B" w:rsidRDefault="0094209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Звучит мелодия песни Алёны Свиридовой «Розовый фламинго». Добавить музыкальный припев со словами.</w:t>
      </w:r>
    </w:p>
    <w:p w:rsidR="00F71C19" w:rsidRDefault="00F71C19" w:rsidP="00F71C19">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третьей группы «ЗООМАНЫ»</w:t>
      </w:r>
    </w:p>
    <w:p w:rsidR="00A83FA1" w:rsidRDefault="00A83FA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Впервые фламинго были замечены в Оренбуржье еще 150 лет назад. Залёты экзотических птиц регистрировали в </w:t>
      </w:r>
      <w:proofErr w:type="spellStart"/>
      <w:r>
        <w:rPr>
          <w:rFonts w:ascii="Times New Roman" w:hAnsi="Times New Roman" w:cs="Times New Roman"/>
          <w:sz w:val="24"/>
        </w:rPr>
        <w:t>Адамовском</w:t>
      </w:r>
      <w:proofErr w:type="spellEnd"/>
      <w:r>
        <w:rPr>
          <w:rFonts w:ascii="Times New Roman" w:hAnsi="Times New Roman" w:cs="Times New Roman"/>
          <w:sz w:val="24"/>
        </w:rPr>
        <w:t xml:space="preserve"> и </w:t>
      </w:r>
      <w:proofErr w:type="spellStart"/>
      <w:r>
        <w:rPr>
          <w:rFonts w:ascii="Times New Roman" w:hAnsi="Times New Roman" w:cs="Times New Roman"/>
          <w:sz w:val="24"/>
        </w:rPr>
        <w:t>Светлинском</w:t>
      </w:r>
      <w:proofErr w:type="spellEnd"/>
      <w:r>
        <w:rPr>
          <w:rFonts w:ascii="Times New Roman" w:hAnsi="Times New Roman" w:cs="Times New Roman"/>
          <w:sz w:val="24"/>
        </w:rPr>
        <w:t xml:space="preserve"> районах, на озерах </w:t>
      </w:r>
      <w:proofErr w:type="spellStart"/>
      <w:r>
        <w:rPr>
          <w:rFonts w:ascii="Times New Roman" w:hAnsi="Times New Roman" w:cs="Times New Roman"/>
          <w:sz w:val="24"/>
        </w:rPr>
        <w:t>Жетыколь</w:t>
      </w:r>
      <w:proofErr w:type="spellEnd"/>
      <w:r>
        <w:rPr>
          <w:rFonts w:ascii="Times New Roman" w:hAnsi="Times New Roman" w:cs="Times New Roman"/>
          <w:sz w:val="24"/>
        </w:rPr>
        <w:t xml:space="preserve"> и </w:t>
      </w:r>
      <w:proofErr w:type="spellStart"/>
      <w:r>
        <w:rPr>
          <w:rFonts w:ascii="Times New Roman" w:hAnsi="Times New Roman" w:cs="Times New Roman"/>
          <w:sz w:val="24"/>
        </w:rPr>
        <w:t>Шалкар-Ега-Кара</w:t>
      </w:r>
      <w:proofErr w:type="spellEnd"/>
      <w:r>
        <w:rPr>
          <w:rFonts w:ascii="Times New Roman" w:hAnsi="Times New Roman" w:cs="Times New Roman"/>
          <w:sz w:val="24"/>
        </w:rPr>
        <w:t xml:space="preserve">. Фламинго появляются </w:t>
      </w:r>
      <w:proofErr w:type="gramStart"/>
      <w:r>
        <w:rPr>
          <w:rFonts w:ascii="Times New Roman" w:hAnsi="Times New Roman" w:cs="Times New Roman"/>
          <w:sz w:val="24"/>
        </w:rPr>
        <w:t>там</w:t>
      </w:r>
      <w:proofErr w:type="gramEnd"/>
      <w:r>
        <w:rPr>
          <w:rFonts w:ascii="Times New Roman" w:hAnsi="Times New Roman" w:cs="Times New Roman"/>
          <w:sz w:val="24"/>
        </w:rPr>
        <w:t xml:space="preserve"> в апреле и мае, во время сезонных миграций. Жить в Оренбуржье постоянно розовые красавцы, к сожалению, не могут. Этим «детям заката» нужны большие, неглубокие, теплые озера. В России фламинго вообще не гнездятся, а только отдыхают во время переплетов. Фламинго очень осторожны: если птиц спугнуть, то на это место они не прилетят еще 5 лет. </w:t>
      </w:r>
    </w:p>
    <w:p w:rsidR="00A83FA1" w:rsidRPr="000A3E71" w:rsidRDefault="00A83FA1"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Х. ХЛЕБ</w:t>
      </w:r>
    </w:p>
    <w:p w:rsidR="00E00CA1" w:rsidRDefault="00F71C19"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Перед вами марка, выпущенная почтой Беларусь. Какую фразу из трех слов, представляющих собой народную пословицу, мы закрыли белой полоской?</w:t>
      </w:r>
    </w:p>
    <w:p w:rsidR="00F71C19" w:rsidRDefault="00F71C19" w:rsidP="00C35137">
      <w:pPr>
        <w:tabs>
          <w:tab w:val="left" w:pos="3588"/>
        </w:tabs>
        <w:spacing w:line="240" w:lineRule="auto"/>
        <w:jc w:val="both"/>
        <w:rPr>
          <w:rFonts w:ascii="Times New Roman" w:hAnsi="Times New Roman" w:cs="Times New Roman"/>
          <w:sz w:val="24"/>
        </w:rPr>
      </w:pPr>
      <w:r w:rsidRPr="00F71C19">
        <w:rPr>
          <w:rFonts w:ascii="Times New Roman" w:hAnsi="Times New Roman" w:cs="Times New Roman"/>
          <w:noProof/>
          <w:sz w:val="24"/>
          <w:lang w:eastAsia="ru-RU"/>
        </w:rPr>
        <w:drawing>
          <wp:inline distT="0" distB="0" distL="0" distR="0">
            <wp:extent cx="2164080" cy="1554480"/>
            <wp:effectExtent l="19050" t="0" r="7620" b="0"/>
            <wp:docPr id="41" name="Рисунок 41" descr="https://ped-kopilka.ru/upload/blogs/10287_8fd120d0e81b075cfa48b3a60f0eed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ed-kopilka.ru/upload/blogs/10287_8fd120d0e81b075cfa48b3a60f0eed8a.jpg.jpg"/>
                    <pic:cNvPicPr>
                      <a:picLocks noChangeAspect="1" noChangeArrowheads="1"/>
                    </pic:cNvPicPr>
                  </pic:nvPicPr>
                  <pic:blipFill>
                    <a:blip r:embed="rId15" cstate="print"/>
                    <a:srcRect/>
                    <a:stretch>
                      <a:fillRect/>
                    </a:stretch>
                  </pic:blipFill>
                  <pic:spPr bwMode="auto">
                    <a:xfrm>
                      <a:off x="0" y="0"/>
                      <a:ext cx="2164080" cy="1554480"/>
                    </a:xfrm>
                    <a:prstGeom prst="rect">
                      <a:avLst/>
                    </a:prstGeom>
                    <a:noFill/>
                    <a:ln w="9525">
                      <a:noFill/>
                      <a:miter lim="800000"/>
                      <a:headEnd/>
                      <a:tailEnd/>
                    </a:ln>
                  </pic:spPr>
                </pic:pic>
              </a:graphicData>
            </a:graphic>
          </wp:inline>
        </w:drawing>
      </w:r>
    </w:p>
    <w:p w:rsidR="00F71C19" w:rsidRDefault="00F71C19"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Ответ: Хлеб всему голова.</w:t>
      </w:r>
    </w:p>
    <w:p w:rsidR="00F71C19" w:rsidRDefault="00F71C19" w:rsidP="00F71C19">
      <w:pPr>
        <w:spacing w:line="240" w:lineRule="auto"/>
        <w:jc w:val="both"/>
        <w:rPr>
          <w:rFonts w:ascii="Times New Roman" w:hAnsi="Times New Roman" w:cs="Times New Roman"/>
          <w:sz w:val="24"/>
        </w:rPr>
      </w:pPr>
      <w:r>
        <w:rPr>
          <w:rFonts w:ascii="Times New Roman" w:hAnsi="Times New Roman" w:cs="Times New Roman"/>
          <w:sz w:val="24"/>
        </w:rPr>
        <w:lastRenderedPageBreak/>
        <w:t>Рассказывает ученик из первой группы «ИСКАТЕЛИ»</w:t>
      </w:r>
    </w:p>
    <w:p w:rsidR="00A83FA1" w:rsidRDefault="00A83FA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Путешествуя по Оренбургской области, можно увидеть бесконечные поля с золотистой пшеницей – это будущий хлеб. Весной поля </w:t>
      </w:r>
      <w:r w:rsidR="00094002">
        <w:rPr>
          <w:rFonts w:ascii="Times New Roman" w:hAnsi="Times New Roman" w:cs="Times New Roman"/>
          <w:sz w:val="24"/>
        </w:rPr>
        <w:t>распахивают</w:t>
      </w:r>
      <w:r>
        <w:rPr>
          <w:rFonts w:ascii="Times New Roman" w:hAnsi="Times New Roman" w:cs="Times New Roman"/>
          <w:sz w:val="24"/>
        </w:rPr>
        <w:t xml:space="preserve"> и сеют на </w:t>
      </w:r>
      <w:r w:rsidR="00094002">
        <w:rPr>
          <w:rFonts w:ascii="Times New Roman" w:hAnsi="Times New Roman" w:cs="Times New Roman"/>
          <w:sz w:val="24"/>
        </w:rPr>
        <w:t>них</w:t>
      </w:r>
      <w:r>
        <w:rPr>
          <w:rFonts w:ascii="Times New Roman" w:hAnsi="Times New Roman" w:cs="Times New Roman"/>
          <w:sz w:val="24"/>
        </w:rPr>
        <w:t xml:space="preserve"> зерно, чтобы потом все лето хлебные колосья зрели под солнцем. Осенью их убирают специальной </w:t>
      </w:r>
      <w:r w:rsidR="00094002">
        <w:rPr>
          <w:rFonts w:ascii="Times New Roman" w:hAnsi="Times New Roman" w:cs="Times New Roman"/>
          <w:sz w:val="24"/>
        </w:rPr>
        <w:t>техникой</w:t>
      </w:r>
      <w:r>
        <w:rPr>
          <w:rFonts w:ascii="Times New Roman" w:hAnsi="Times New Roman" w:cs="Times New Roman"/>
          <w:sz w:val="24"/>
        </w:rPr>
        <w:t xml:space="preserve">, а собранные зерна перемалывают в муку, из которой выпекают хлеб. </w:t>
      </w:r>
      <w:r w:rsidR="00094002">
        <w:rPr>
          <w:rFonts w:ascii="Times New Roman" w:hAnsi="Times New Roman" w:cs="Times New Roman"/>
          <w:sz w:val="24"/>
        </w:rPr>
        <w:t xml:space="preserve">Слава о вкусных, румяных, душистых оренбургских караваях вышла далеко за пределы области. Наш край – главный регион России по выращиванию особенной пшеницы </w:t>
      </w:r>
      <w:proofErr w:type="spellStart"/>
      <w:r w:rsidR="00094002">
        <w:rPr>
          <w:rFonts w:ascii="Times New Roman" w:hAnsi="Times New Roman" w:cs="Times New Roman"/>
          <w:sz w:val="24"/>
        </w:rPr>
        <w:t>твредых</w:t>
      </w:r>
      <w:proofErr w:type="spellEnd"/>
      <w:r w:rsidR="00094002">
        <w:rPr>
          <w:rFonts w:ascii="Times New Roman" w:hAnsi="Times New Roman" w:cs="Times New Roman"/>
          <w:sz w:val="24"/>
        </w:rPr>
        <w:t xml:space="preserve"> сортов, которая любит сухое жаркое лето. Из этой пшеницы получается не только самый пышный хлеб, но и самые вкусные макароны.</w:t>
      </w:r>
    </w:p>
    <w:p w:rsidR="00094002" w:rsidRPr="000A3E71" w:rsidRDefault="00A75046"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Ц. ЦЕЛИНА</w:t>
      </w:r>
    </w:p>
    <w:p w:rsidR="00A246CA" w:rsidRDefault="00A246CA"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Произведение Михаила Шолохова. Поднятая …</w:t>
      </w:r>
    </w:p>
    <w:p w:rsidR="00A246CA" w:rsidRDefault="00A246CA"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Фильм Ивана </w:t>
      </w:r>
      <w:proofErr w:type="spellStart"/>
      <w:r>
        <w:rPr>
          <w:rFonts w:ascii="Times New Roman" w:hAnsi="Times New Roman" w:cs="Times New Roman"/>
          <w:sz w:val="24"/>
        </w:rPr>
        <w:t>Лукинского</w:t>
      </w:r>
      <w:proofErr w:type="spellEnd"/>
      <w:r>
        <w:rPr>
          <w:rFonts w:ascii="Times New Roman" w:hAnsi="Times New Roman" w:cs="Times New Roman"/>
          <w:sz w:val="24"/>
        </w:rPr>
        <w:t xml:space="preserve"> «Иван Бровкин </w:t>
      </w:r>
      <w:proofErr w:type="gramStart"/>
      <w:r>
        <w:rPr>
          <w:rFonts w:ascii="Times New Roman" w:hAnsi="Times New Roman" w:cs="Times New Roman"/>
          <w:sz w:val="24"/>
        </w:rPr>
        <w:t>на</w:t>
      </w:r>
      <w:proofErr w:type="gramEnd"/>
      <w:r>
        <w:rPr>
          <w:rFonts w:ascii="Times New Roman" w:hAnsi="Times New Roman" w:cs="Times New Roman"/>
          <w:sz w:val="24"/>
        </w:rPr>
        <w:t xml:space="preserve"> ….</w:t>
      </w:r>
    </w:p>
    <w:p w:rsidR="00A246CA" w:rsidRDefault="00A246CA" w:rsidP="00A246CA">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A75046" w:rsidRDefault="00A75046"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Целина – это не тронутая человеком, нераспаханная земля. Испокон веков таких земель в Оренбуржье было много. После войны, когда страна нуждалась в хлебе, тысячи добровольцев со всех концов страны потянулись в наши бескрайние степи, чтобы распахивать поля и сеять на них пшеницу. Земля откликнулась – в области получали рекордные урожаи. Добровольцы работали не только на полях, они строили города и поселки, чтобы остаться здесь навсегда. В </w:t>
      </w:r>
      <w:proofErr w:type="spellStart"/>
      <w:r>
        <w:rPr>
          <w:rFonts w:ascii="Times New Roman" w:hAnsi="Times New Roman" w:cs="Times New Roman"/>
          <w:sz w:val="24"/>
        </w:rPr>
        <w:t>Адамовском</w:t>
      </w:r>
      <w:proofErr w:type="spellEnd"/>
      <w:r>
        <w:rPr>
          <w:rFonts w:ascii="Times New Roman" w:hAnsi="Times New Roman" w:cs="Times New Roman"/>
          <w:sz w:val="24"/>
        </w:rPr>
        <w:t xml:space="preserve"> районе создан музей целины, а саму Адамовку называют столицей целины. Здесь был снят знаменитый художественный фильм «Ива</w:t>
      </w:r>
      <w:r w:rsidR="00A246CA">
        <w:rPr>
          <w:rFonts w:ascii="Times New Roman" w:hAnsi="Times New Roman" w:cs="Times New Roman"/>
          <w:sz w:val="24"/>
        </w:rPr>
        <w:t>н</w:t>
      </w:r>
      <w:r>
        <w:rPr>
          <w:rFonts w:ascii="Times New Roman" w:hAnsi="Times New Roman" w:cs="Times New Roman"/>
          <w:sz w:val="24"/>
        </w:rPr>
        <w:t xml:space="preserve"> Бровкин на целине».</w:t>
      </w:r>
    </w:p>
    <w:p w:rsidR="00A75046" w:rsidRPr="000A3E71" w:rsidRDefault="00A75046"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Ч. БАШНЯ С ЧАСАМИ</w:t>
      </w:r>
    </w:p>
    <w:p w:rsidR="009F2AEF" w:rsidRDefault="00A75046"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Что может объединять лихого казака и первого космонавта Юрия Гагарина, </w:t>
      </w:r>
      <w:proofErr w:type="spellStart"/>
      <w:r>
        <w:rPr>
          <w:rFonts w:ascii="Times New Roman" w:hAnsi="Times New Roman" w:cs="Times New Roman"/>
          <w:sz w:val="24"/>
        </w:rPr>
        <w:t>пуховницу</w:t>
      </w:r>
      <w:proofErr w:type="spellEnd"/>
      <w:r>
        <w:rPr>
          <w:rFonts w:ascii="Times New Roman" w:hAnsi="Times New Roman" w:cs="Times New Roman"/>
          <w:sz w:val="24"/>
        </w:rPr>
        <w:t xml:space="preserve"> и поэта Александра Пушкина, работника газовой промышленности и военнослужащего? </w:t>
      </w:r>
    </w:p>
    <w:p w:rsidR="009F2AEF" w:rsidRDefault="00A75046"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Ответ простой – причастность к истории Оренбуржья. </w:t>
      </w:r>
      <w:r w:rsidR="009F2AEF">
        <w:rPr>
          <w:rFonts w:ascii="Times New Roman" w:hAnsi="Times New Roman" w:cs="Times New Roman"/>
          <w:sz w:val="24"/>
        </w:rPr>
        <w:t>В каком изобретении удалось с</w:t>
      </w:r>
      <w:r>
        <w:rPr>
          <w:rFonts w:ascii="Times New Roman" w:hAnsi="Times New Roman" w:cs="Times New Roman"/>
          <w:sz w:val="24"/>
        </w:rPr>
        <w:t>овместить значимые д</w:t>
      </w:r>
      <w:r w:rsidR="009F2AEF">
        <w:rPr>
          <w:rFonts w:ascii="Times New Roman" w:hAnsi="Times New Roman" w:cs="Times New Roman"/>
          <w:sz w:val="24"/>
        </w:rPr>
        <w:t xml:space="preserve">ля нашего края образы? </w:t>
      </w:r>
    </w:p>
    <w:p w:rsidR="009F2AEF"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Подсказка – на ней играют следующие мелодии: звучат музыкальные отрывки.</w:t>
      </w:r>
    </w:p>
    <w:p w:rsidR="009F2AEF"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«Пусть всегда будет солнце»</w:t>
      </w:r>
    </w:p>
    <w:p w:rsidR="009F2AEF"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Оренбургский пуховый платок»</w:t>
      </w:r>
    </w:p>
    <w:p w:rsidR="009F2AEF"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«Марш авиаторов»</w:t>
      </w:r>
    </w:p>
    <w:p w:rsidR="009F2AEF"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«Прощание славянки»</w:t>
      </w:r>
    </w:p>
    <w:p w:rsidR="009F2AEF" w:rsidRDefault="009F2AEF" w:rsidP="009F2AEF">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A75046" w:rsidRDefault="009F2AE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В</w:t>
      </w:r>
      <w:r w:rsidR="00A75046">
        <w:rPr>
          <w:rFonts w:ascii="Times New Roman" w:hAnsi="Times New Roman" w:cs="Times New Roman"/>
          <w:sz w:val="24"/>
        </w:rPr>
        <w:t xml:space="preserve"> одной часовой башне на пешеходной улице Советской в историческом центре Оренбурга. </w:t>
      </w:r>
      <w:r w:rsidR="00761553">
        <w:rPr>
          <w:rFonts w:ascii="Times New Roman" w:hAnsi="Times New Roman" w:cs="Times New Roman"/>
          <w:sz w:val="24"/>
        </w:rPr>
        <w:t>Башню из красного кирпича высотой с 9-этажный дом не только видно издалека, но и слышно: в</w:t>
      </w:r>
      <w:r>
        <w:rPr>
          <w:rFonts w:ascii="Times New Roman" w:hAnsi="Times New Roman" w:cs="Times New Roman"/>
          <w:sz w:val="24"/>
        </w:rPr>
        <w:t xml:space="preserve"> </w:t>
      </w:r>
      <w:r w:rsidR="00761553">
        <w:rPr>
          <w:rFonts w:ascii="Times New Roman" w:hAnsi="Times New Roman" w:cs="Times New Roman"/>
          <w:sz w:val="24"/>
        </w:rPr>
        <w:t xml:space="preserve">11 утра колокола на ней играют мелодию «Пусть всегда будет солнце», в полдень – «Оренбургский пуховый платок», в 5 вечера – «Марш авиаторов», а через час – «Прощание славянки». Дважды в день из проёмов башни поочерёдно выезжают фигуры, символизирующие людей, связанных с историей края. «Оренбургские куранты» появились не так давно, но успели стать главными часами города. </w:t>
      </w:r>
    </w:p>
    <w:p w:rsidR="00761553" w:rsidRPr="000A3E71" w:rsidRDefault="00EE5CDA" w:rsidP="00777E16">
      <w:pPr>
        <w:tabs>
          <w:tab w:val="left" w:pos="3156"/>
        </w:tabs>
        <w:spacing w:line="240" w:lineRule="auto"/>
        <w:jc w:val="both"/>
        <w:rPr>
          <w:rFonts w:ascii="Times New Roman" w:hAnsi="Times New Roman" w:cs="Times New Roman"/>
          <w:b/>
          <w:sz w:val="24"/>
        </w:rPr>
      </w:pPr>
      <w:r w:rsidRPr="000A3E71">
        <w:rPr>
          <w:rFonts w:ascii="Times New Roman" w:hAnsi="Times New Roman" w:cs="Times New Roman"/>
          <w:b/>
          <w:sz w:val="24"/>
        </w:rPr>
        <w:t xml:space="preserve">Ш. </w:t>
      </w:r>
      <w:r w:rsidR="00777E16" w:rsidRPr="000A3E71">
        <w:rPr>
          <w:rFonts w:ascii="Times New Roman" w:hAnsi="Times New Roman" w:cs="Times New Roman"/>
          <w:b/>
          <w:sz w:val="24"/>
        </w:rPr>
        <w:t>ШВЕЦАРИЯ</w:t>
      </w:r>
    </w:p>
    <w:p w:rsidR="00EE5CDA" w:rsidRDefault="00EE5CDA" w:rsidP="00777E16">
      <w:pPr>
        <w:tabs>
          <w:tab w:val="left" w:pos="3156"/>
        </w:tabs>
        <w:spacing w:line="240" w:lineRule="auto"/>
        <w:jc w:val="both"/>
        <w:rPr>
          <w:rFonts w:ascii="Times New Roman" w:hAnsi="Times New Roman" w:cs="Times New Roman"/>
          <w:sz w:val="24"/>
        </w:rPr>
      </w:pPr>
      <w:r>
        <w:rPr>
          <w:rFonts w:ascii="Times New Roman" w:hAnsi="Times New Roman" w:cs="Times New Roman"/>
          <w:sz w:val="24"/>
        </w:rPr>
        <w:t xml:space="preserve">Прочитайте описание этих мест в ваших маршрутных листах, посмотрите </w:t>
      </w:r>
      <w:proofErr w:type="spellStart"/>
      <w:r>
        <w:rPr>
          <w:rFonts w:ascii="Times New Roman" w:hAnsi="Times New Roman" w:cs="Times New Roman"/>
          <w:sz w:val="24"/>
        </w:rPr>
        <w:t>фотогалерею</w:t>
      </w:r>
      <w:proofErr w:type="spellEnd"/>
      <w:r>
        <w:rPr>
          <w:rFonts w:ascii="Times New Roman" w:hAnsi="Times New Roman" w:cs="Times New Roman"/>
          <w:sz w:val="24"/>
        </w:rPr>
        <w:t xml:space="preserve"> </w:t>
      </w:r>
      <w:r w:rsidR="004012AD">
        <w:rPr>
          <w:rFonts w:ascii="Times New Roman" w:hAnsi="Times New Roman" w:cs="Times New Roman"/>
          <w:sz w:val="24"/>
        </w:rPr>
        <w:t>и ответьте на вопрос: «Как оно называется?»</w:t>
      </w:r>
    </w:p>
    <w:p w:rsidR="004012AD" w:rsidRDefault="004012AD" w:rsidP="004012AD">
      <w:pPr>
        <w:tabs>
          <w:tab w:val="left" w:pos="3156"/>
        </w:tabs>
        <w:spacing w:line="240" w:lineRule="auto"/>
        <w:jc w:val="center"/>
        <w:rPr>
          <w:rFonts w:ascii="Times New Roman" w:hAnsi="Times New Roman" w:cs="Times New Roman"/>
          <w:sz w:val="24"/>
        </w:rPr>
      </w:pPr>
      <w:r>
        <w:rPr>
          <w:noProof/>
          <w:lang w:eastAsia="ru-RU"/>
        </w:rPr>
        <w:lastRenderedPageBreak/>
        <w:drawing>
          <wp:inline distT="0" distB="0" distL="0" distR="0">
            <wp:extent cx="2131060" cy="1418487"/>
            <wp:effectExtent l="19050" t="0" r="2540" b="0"/>
            <wp:docPr id="4" name="Рисунок 4" descr="slide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bg1"/>
                    <pic:cNvPicPr>
                      <a:picLocks noChangeAspect="1" noChangeArrowheads="1"/>
                    </pic:cNvPicPr>
                  </pic:nvPicPr>
                  <pic:blipFill>
                    <a:blip r:embed="rId16" cstate="print"/>
                    <a:srcRect/>
                    <a:stretch>
                      <a:fillRect/>
                    </a:stretch>
                  </pic:blipFill>
                  <pic:spPr bwMode="auto">
                    <a:xfrm>
                      <a:off x="0" y="0"/>
                      <a:ext cx="2131060" cy="1418487"/>
                    </a:xfrm>
                    <a:prstGeom prst="rect">
                      <a:avLst/>
                    </a:prstGeom>
                    <a:noFill/>
                    <a:ln w="9525">
                      <a:noFill/>
                      <a:miter lim="800000"/>
                      <a:headEnd/>
                      <a:tailEnd/>
                    </a:ln>
                  </pic:spPr>
                </pic:pic>
              </a:graphicData>
            </a:graphic>
          </wp:inline>
        </w:drawing>
      </w:r>
      <w:r>
        <w:rPr>
          <w:noProof/>
          <w:lang w:eastAsia="ru-RU"/>
        </w:rPr>
        <w:drawing>
          <wp:inline distT="0" distB="0" distL="0" distR="0">
            <wp:extent cx="2918460" cy="1403556"/>
            <wp:effectExtent l="19050" t="0" r="0" b="0"/>
            <wp:docPr id="7" name="Рисунок 7" descr="slide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bg1"/>
                    <pic:cNvPicPr>
                      <a:picLocks noChangeAspect="1" noChangeArrowheads="1"/>
                    </pic:cNvPicPr>
                  </pic:nvPicPr>
                  <pic:blipFill>
                    <a:blip r:embed="rId17" cstate="print"/>
                    <a:srcRect/>
                    <a:stretch>
                      <a:fillRect/>
                    </a:stretch>
                  </pic:blipFill>
                  <pic:spPr bwMode="auto">
                    <a:xfrm>
                      <a:off x="0" y="0"/>
                      <a:ext cx="2923275" cy="1405872"/>
                    </a:xfrm>
                    <a:prstGeom prst="rect">
                      <a:avLst/>
                    </a:prstGeom>
                    <a:noFill/>
                    <a:ln w="9525">
                      <a:noFill/>
                      <a:miter lim="800000"/>
                      <a:headEnd/>
                      <a:tailEnd/>
                    </a:ln>
                  </pic:spPr>
                </pic:pic>
              </a:graphicData>
            </a:graphic>
          </wp:inline>
        </w:drawing>
      </w:r>
    </w:p>
    <w:p w:rsidR="004012AD" w:rsidRDefault="004012AD" w:rsidP="004012AD">
      <w:pPr>
        <w:tabs>
          <w:tab w:val="left" w:pos="3156"/>
        </w:tabs>
        <w:spacing w:line="240" w:lineRule="auto"/>
        <w:jc w:val="center"/>
        <w:rPr>
          <w:rFonts w:ascii="Times New Roman" w:hAnsi="Times New Roman" w:cs="Times New Roman"/>
          <w:sz w:val="24"/>
        </w:rPr>
      </w:pPr>
      <w:r>
        <w:rPr>
          <w:noProof/>
          <w:lang w:eastAsia="ru-RU"/>
        </w:rPr>
        <w:drawing>
          <wp:inline distT="0" distB="0" distL="0" distR="0">
            <wp:extent cx="1946909" cy="1460182"/>
            <wp:effectExtent l="19050" t="0" r="0" b="0"/>
            <wp:docPr id="10" name="Рисунок 10" descr="slide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bg1"/>
                    <pic:cNvPicPr>
                      <a:picLocks noChangeAspect="1" noChangeArrowheads="1"/>
                    </pic:cNvPicPr>
                  </pic:nvPicPr>
                  <pic:blipFill>
                    <a:blip r:embed="rId18" cstate="print"/>
                    <a:srcRect/>
                    <a:stretch>
                      <a:fillRect/>
                    </a:stretch>
                  </pic:blipFill>
                  <pic:spPr bwMode="auto">
                    <a:xfrm>
                      <a:off x="0" y="0"/>
                      <a:ext cx="1949599" cy="1462200"/>
                    </a:xfrm>
                    <a:prstGeom prst="rect">
                      <a:avLst/>
                    </a:prstGeom>
                    <a:noFill/>
                    <a:ln w="9525">
                      <a:noFill/>
                      <a:miter lim="800000"/>
                      <a:headEnd/>
                      <a:tailEnd/>
                    </a:ln>
                  </pic:spPr>
                </pic:pic>
              </a:graphicData>
            </a:graphic>
          </wp:inline>
        </w:drawing>
      </w:r>
    </w:p>
    <w:p w:rsidR="004012AD" w:rsidRDefault="004012AD" w:rsidP="00777E16">
      <w:pPr>
        <w:tabs>
          <w:tab w:val="left" w:pos="3156"/>
        </w:tabs>
        <w:spacing w:line="240" w:lineRule="auto"/>
        <w:jc w:val="both"/>
        <w:rPr>
          <w:rFonts w:ascii="Times New Roman" w:hAnsi="Times New Roman" w:cs="Times New Roman"/>
          <w:sz w:val="24"/>
        </w:rPr>
      </w:pPr>
      <w:proofErr w:type="gramStart"/>
      <w:r>
        <w:rPr>
          <w:rFonts w:ascii="Times New Roman" w:hAnsi="Times New Roman" w:cs="Times New Roman"/>
          <w:sz w:val="24"/>
        </w:rPr>
        <w:t>Центральная часть Оренбургской области, ограниченная на востоке рекой Урал, а на западе меридианом, проходящими через Тюльган – Саракташ и Беляевку, занята низкогорными ландшафтами Южного Урала.</w:t>
      </w:r>
      <w:proofErr w:type="gramEnd"/>
      <w:r>
        <w:rPr>
          <w:rFonts w:ascii="Times New Roman" w:hAnsi="Times New Roman" w:cs="Times New Roman"/>
          <w:sz w:val="24"/>
        </w:rPr>
        <w:t xml:space="preserve"> Для этой части Оренбуржья характерны скалистые вершины гор с </w:t>
      </w:r>
      <w:proofErr w:type="spellStart"/>
      <w:r>
        <w:rPr>
          <w:rFonts w:ascii="Times New Roman" w:hAnsi="Times New Roman" w:cs="Times New Roman"/>
          <w:sz w:val="24"/>
        </w:rPr>
        <w:t>облесенными</w:t>
      </w:r>
      <w:proofErr w:type="spellEnd"/>
      <w:r>
        <w:rPr>
          <w:rFonts w:ascii="Times New Roman" w:hAnsi="Times New Roman" w:cs="Times New Roman"/>
          <w:sz w:val="24"/>
        </w:rPr>
        <w:t xml:space="preserve"> распадками, серые громады утесов из кристаллических пород, узкие </w:t>
      </w:r>
      <w:proofErr w:type="spellStart"/>
      <w:r>
        <w:rPr>
          <w:rFonts w:ascii="Times New Roman" w:hAnsi="Times New Roman" w:cs="Times New Roman"/>
          <w:sz w:val="24"/>
        </w:rPr>
        <w:t>ущельеобразные</w:t>
      </w:r>
      <w:proofErr w:type="spellEnd"/>
      <w:r>
        <w:rPr>
          <w:rFonts w:ascii="Times New Roman" w:hAnsi="Times New Roman" w:cs="Times New Roman"/>
          <w:sz w:val="24"/>
        </w:rPr>
        <w:t xml:space="preserve">  долины с горными ручьями, </w:t>
      </w:r>
      <w:proofErr w:type="gramStart"/>
      <w:r>
        <w:rPr>
          <w:rFonts w:ascii="Times New Roman" w:hAnsi="Times New Roman" w:cs="Times New Roman"/>
          <w:sz w:val="24"/>
        </w:rPr>
        <w:t>каменистые россыпи</w:t>
      </w:r>
      <w:proofErr w:type="gramEnd"/>
      <w:r>
        <w:rPr>
          <w:rFonts w:ascii="Times New Roman" w:hAnsi="Times New Roman" w:cs="Times New Roman"/>
          <w:sz w:val="24"/>
        </w:rPr>
        <w:t xml:space="preserve"> на склонах. Этот уголок области нередко называют ….</w:t>
      </w:r>
      <w:proofErr w:type="gramStart"/>
      <w:r w:rsidR="005B4A77">
        <w:rPr>
          <w:rFonts w:ascii="Times New Roman" w:hAnsi="Times New Roman" w:cs="Times New Roman"/>
          <w:sz w:val="24"/>
        </w:rPr>
        <w:t xml:space="preserve"> ,</w:t>
      </w:r>
      <w:proofErr w:type="gramEnd"/>
      <w:r w:rsidR="005B4A77">
        <w:rPr>
          <w:rFonts w:ascii="Times New Roman" w:hAnsi="Times New Roman" w:cs="Times New Roman"/>
          <w:sz w:val="24"/>
        </w:rPr>
        <w:t xml:space="preserve"> </w:t>
      </w:r>
      <w:r w:rsidR="00684349">
        <w:rPr>
          <w:rFonts w:ascii="Times New Roman" w:hAnsi="Times New Roman" w:cs="Times New Roman"/>
          <w:sz w:val="24"/>
        </w:rPr>
        <w:t>которая</w:t>
      </w:r>
      <w:r w:rsidR="005B4A77">
        <w:rPr>
          <w:rFonts w:ascii="Times New Roman" w:hAnsi="Times New Roman" w:cs="Times New Roman"/>
          <w:sz w:val="24"/>
        </w:rPr>
        <w:t xml:space="preserve"> находится </w:t>
      </w:r>
      <w:proofErr w:type="spellStart"/>
      <w:r w:rsidR="005B4A77">
        <w:rPr>
          <w:rFonts w:ascii="Times New Roman" w:hAnsi="Times New Roman" w:cs="Times New Roman"/>
          <w:sz w:val="24"/>
        </w:rPr>
        <w:t>Кувандыкском</w:t>
      </w:r>
      <w:proofErr w:type="spellEnd"/>
      <w:r w:rsidR="005B4A77">
        <w:rPr>
          <w:rFonts w:ascii="Times New Roman" w:hAnsi="Times New Roman" w:cs="Times New Roman"/>
          <w:sz w:val="24"/>
        </w:rPr>
        <w:t xml:space="preserve"> районе.</w:t>
      </w:r>
    </w:p>
    <w:p w:rsidR="0096592B" w:rsidRPr="000A3E71" w:rsidRDefault="0096592B"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Щ. ЩУКА</w:t>
      </w:r>
    </w:p>
    <w:p w:rsidR="00897FFA" w:rsidRDefault="00440B80"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Знаете, ребята, мне иногда, когда не хочется что-нибудь делать, а все равно надо, я вспоминаю крылатое выражение из сказки, которое бы очень мне пригодилось и помогло сделать дело без</w:t>
      </w:r>
      <w:r w:rsidR="000A5F75">
        <w:rPr>
          <w:rFonts w:ascii="Times New Roman" w:hAnsi="Times New Roman" w:cs="Times New Roman"/>
          <w:sz w:val="24"/>
        </w:rPr>
        <w:t xml:space="preserve"> особых усилий и затрат. Что это за выражение</w:t>
      </w:r>
      <w:r>
        <w:rPr>
          <w:rFonts w:ascii="Times New Roman" w:hAnsi="Times New Roman" w:cs="Times New Roman"/>
          <w:sz w:val="24"/>
        </w:rPr>
        <w:t>? (ПО ЩУЧЬЕМУ ВЕЛЕНЬЮ, ПО МОЕМУ ХОТЕНЬЮ).</w:t>
      </w:r>
    </w:p>
    <w:p w:rsidR="00897FFA" w:rsidRDefault="00897FFA" w:rsidP="00897FFA">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четвертой группы «РОДНИКИ»</w:t>
      </w:r>
    </w:p>
    <w:p w:rsidR="0096592B" w:rsidRDefault="0096592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Острозубая щука – самый распространенный хищник в водоемах Оренбургской области. Она может доживать до 30 лет, а в длину достигать размеров взрослого человека. Щука – очень прожорливая рыба: она даже ест других, более мелких щук. </w:t>
      </w:r>
      <w:r w:rsidR="00A45AE1">
        <w:rPr>
          <w:rFonts w:ascii="Times New Roman" w:hAnsi="Times New Roman" w:cs="Times New Roman"/>
          <w:sz w:val="24"/>
        </w:rPr>
        <w:t xml:space="preserve">Ловить ее можно и летом, и зимой в реках Урал, </w:t>
      </w:r>
      <w:proofErr w:type="spellStart"/>
      <w:r w:rsidR="00A45AE1">
        <w:rPr>
          <w:rFonts w:ascii="Times New Roman" w:hAnsi="Times New Roman" w:cs="Times New Roman"/>
          <w:sz w:val="24"/>
        </w:rPr>
        <w:t>Каргалка</w:t>
      </w:r>
      <w:proofErr w:type="spellEnd"/>
      <w:r w:rsidR="00A45AE1">
        <w:rPr>
          <w:rFonts w:ascii="Times New Roman" w:hAnsi="Times New Roman" w:cs="Times New Roman"/>
          <w:sz w:val="24"/>
        </w:rPr>
        <w:t xml:space="preserve"> и Сакмара, на </w:t>
      </w:r>
      <w:proofErr w:type="spellStart"/>
      <w:r w:rsidR="00A45AE1">
        <w:rPr>
          <w:rFonts w:ascii="Times New Roman" w:hAnsi="Times New Roman" w:cs="Times New Roman"/>
          <w:sz w:val="24"/>
        </w:rPr>
        <w:t>Ириклинском</w:t>
      </w:r>
      <w:proofErr w:type="spellEnd"/>
      <w:r w:rsidR="00A45AE1">
        <w:rPr>
          <w:rFonts w:ascii="Times New Roman" w:hAnsi="Times New Roman" w:cs="Times New Roman"/>
          <w:sz w:val="24"/>
        </w:rPr>
        <w:t xml:space="preserve"> и </w:t>
      </w:r>
      <w:proofErr w:type="spellStart"/>
      <w:r w:rsidR="00A45AE1">
        <w:rPr>
          <w:rFonts w:ascii="Times New Roman" w:hAnsi="Times New Roman" w:cs="Times New Roman"/>
          <w:sz w:val="24"/>
        </w:rPr>
        <w:t>Елшанском</w:t>
      </w:r>
      <w:proofErr w:type="spellEnd"/>
      <w:r w:rsidR="00A45AE1">
        <w:rPr>
          <w:rFonts w:ascii="Times New Roman" w:hAnsi="Times New Roman" w:cs="Times New Roman"/>
          <w:sz w:val="24"/>
        </w:rPr>
        <w:t xml:space="preserve"> водохранилищах. А вот озеро Щучье в </w:t>
      </w:r>
      <w:proofErr w:type="spellStart"/>
      <w:r w:rsidR="00A45AE1">
        <w:rPr>
          <w:rFonts w:ascii="Times New Roman" w:hAnsi="Times New Roman" w:cs="Times New Roman"/>
          <w:sz w:val="24"/>
        </w:rPr>
        <w:t>Акбулакском</w:t>
      </w:r>
      <w:proofErr w:type="spellEnd"/>
      <w:r w:rsidR="00A45AE1">
        <w:rPr>
          <w:rFonts w:ascii="Times New Roman" w:hAnsi="Times New Roman" w:cs="Times New Roman"/>
          <w:sz w:val="24"/>
        </w:rPr>
        <w:t xml:space="preserve"> районе, несмотря на название, долгое время было почти без рыбы. В 2021 году местная организация рыболовов привела в порядок берег озера и выпустила в воду 1000 кг мальков рыб. Чтобы в водоемах нашего края и дальше водилась щука и другая рыба, важно во время рыбалки отпускать мальков обратно в воду и убирать за собой мусор на берегу.</w:t>
      </w:r>
    </w:p>
    <w:p w:rsidR="00A45AE1" w:rsidRPr="000A3E71" w:rsidRDefault="00A45AE1"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Ъ. КИНОСЪЁМКИ</w:t>
      </w:r>
    </w:p>
    <w:p w:rsidR="002A17B9" w:rsidRDefault="00DF02B2"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Демонстрируется видео из фильма «Русский бунт». Почему мы посмотрели отрывок именно из этого фильма? Да, КИНОСЪЕМКИ проходили  возле поселка Саракташ Оренбургской области. </w:t>
      </w:r>
    </w:p>
    <w:p w:rsidR="00DF02B2" w:rsidRDefault="00DF02B2" w:rsidP="00DF02B2">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A45AE1" w:rsidRDefault="00A45AE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Необъятные степные просторы Оренбуржья не раз становились декорациями для съёмок художественных фильмов. В области снимали настоящее большое кино: «Русский бунт», «Трио», «Сарматы», «Не хлебом единым» и другие известные картины. Специально для съемок фильма «Русский бунт» по мотивам пушкинской «Капитанской дочки» в живописном месте Красная гора возле поселка Саракташ построили крепость. Здесь появились бревенчатые избы, мельница, храм, </w:t>
      </w:r>
      <w:r>
        <w:rPr>
          <w:rFonts w:ascii="Times New Roman" w:hAnsi="Times New Roman" w:cs="Times New Roman"/>
          <w:sz w:val="24"/>
        </w:rPr>
        <w:lastRenderedPageBreak/>
        <w:t xml:space="preserve">колодцы, баня и крепостная стена. Деревянные декорации после окончания съемок решили сохранить, поэтому посмотреть на </w:t>
      </w:r>
      <w:proofErr w:type="spellStart"/>
      <w:r>
        <w:rPr>
          <w:rFonts w:ascii="Times New Roman" w:hAnsi="Times New Roman" w:cs="Times New Roman"/>
          <w:sz w:val="24"/>
        </w:rPr>
        <w:t>Белогорскую</w:t>
      </w:r>
      <w:proofErr w:type="spellEnd"/>
      <w:r>
        <w:rPr>
          <w:rFonts w:ascii="Times New Roman" w:hAnsi="Times New Roman" w:cs="Times New Roman"/>
          <w:sz w:val="24"/>
        </w:rPr>
        <w:t xml:space="preserve"> крепость можно и сейчас.</w:t>
      </w:r>
    </w:p>
    <w:p w:rsidR="00A45AE1" w:rsidRPr="000A3E71" w:rsidRDefault="00A45AE1"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Ы. ЛЫЖИ</w:t>
      </w:r>
    </w:p>
    <w:p w:rsidR="00684349" w:rsidRDefault="00684349"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А какой вид спорта, ребята, вы предпочитаете? А среди зимних видов спорта?</w:t>
      </w:r>
    </w:p>
    <w:p w:rsidR="00684349" w:rsidRDefault="00684349" w:rsidP="00684349">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A45AE1" w:rsidRDefault="00A45AE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В Оренбуржье сложились идеальные природные условия для любителей лыж: снег здесь лежит с </w:t>
      </w:r>
      <w:r w:rsidR="00875948">
        <w:rPr>
          <w:rFonts w:ascii="Times New Roman" w:hAnsi="Times New Roman" w:cs="Times New Roman"/>
          <w:sz w:val="24"/>
        </w:rPr>
        <w:t>декабря</w:t>
      </w:r>
      <w:r>
        <w:rPr>
          <w:rFonts w:ascii="Times New Roman" w:hAnsi="Times New Roman" w:cs="Times New Roman"/>
          <w:sz w:val="24"/>
        </w:rPr>
        <w:t xml:space="preserve"> по апрель, много солнечных дней в году, комфортная зимняя температура и плавные склоны отрогов Уральских гор.</w:t>
      </w:r>
      <w:r w:rsidR="00875948">
        <w:rPr>
          <w:rFonts w:ascii="Times New Roman" w:hAnsi="Times New Roman" w:cs="Times New Roman"/>
          <w:sz w:val="24"/>
        </w:rPr>
        <w:t xml:space="preserve"> И для начинающих, и для опытных лыжников в области открыты горнолыжные курорты с трассами разного уровня сложности. Горнолыжный комплекс «Кувандык 365» с впечатляющими пейзажами долины реки Сакмары, «Ташла» - с пологим и длинным склоном, старейшая в области трасса «</w:t>
      </w:r>
      <w:proofErr w:type="spellStart"/>
      <w:r w:rsidR="00875948">
        <w:rPr>
          <w:rFonts w:ascii="Times New Roman" w:hAnsi="Times New Roman" w:cs="Times New Roman"/>
          <w:sz w:val="24"/>
        </w:rPr>
        <w:t>Гребени</w:t>
      </w:r>
      <w:proofErr w:type="spellEnd"/>
      <w:r w:rsidR="00875948">
        <w:rPr>
          <w:rFonts w:ascii="Times New Roman" w:hAnsi="Times New Roman" w:cs="Times New Roman"/>
          <w:sz w:val="24"/>
        </w:rPr>
        <w:t>» - словом, есть из чего выбирать. Для тех, кто только осваивает лыжи или сноуборд, в горнолыжных комплексах работают инструкторы. Здесь можно покататься и на обычных тюбингах – дух при катании точно захватит!</w:t>
      </w:r>
    </w:p>
    <w:p w:rsidR="00A45AE1" w:rsidRPr="000A3E71" w:rsidRDefault="00B12EEA"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Ь. СОЛЬ</w:t>
      </w:r>
    </w:p>
    <w:p w:rsidR="00684349" w:rsidRDefault="000A3E71" w:rsidP="00C35137">
      <w:pPr>
        <w:tabs>
          <w:tab w:val="left" w:pos="3588"/>
        </w:tabs>
        <w:spacing w:line="240" w:lineRule="auto"/>
        <w:jc w:val="both"/>
        <w:rPr>
          <w:rFonts w:ascii="Times New Roman" w:hAnsi="Times New Roman" w:cs="Times New Roman"/>
          <w:sz w:val="24"/>
        </w:rPr>
      </w:pPr>
      <w:r>
        <w:rPr>
          <w:rFonts w:ascii="Times New Roman" w:hAnsi="Times New Roman" w:cs="Times New Roman"/>
          <w:b/>
          <w:sz w:val="24"/>
        </w:rPr>
        <w:t xml:space="preserve">    </w:t>
      </w:r>
      <w:r w:rsidR="00684349" w:rsidRPr="000A3E71">
        <w:rPr>
          <w:rFonts w:ascii="Times New Roman" w:hAnsi="Times New Roman" w:cs="Times New Roman"/>
          <w:b/>
          <w:sz w:val="24"/>
        </w:rPr>
        <w:t>Чёрный ящик</w:t>
      </w:r>
      <w:r w:rsidR="00684349">
        <w:rPr>
          <w:rFonts w:ascii="Times New Roman" w:hAnsi="Times New Roman" w:cs="Times New Roman"/>
          <w:sz w:val="24"/>
        </w:rPr>
        <w:t xml:space="preserve">. </w:t>
      </w:r>
      <w:r w:rsidR="007F2A92">
        <w:rPr>
          <w:rFonts w:ascii="Times New Roman" w:hAnsi="Times New Roman" w:cs="Times New Roman"/>
          <w:sz w:val="24"/>
        </w:rPr>
        <w:t>В средние века её использовали в качестве основной денежной валюты для оплаты товаров и услуг военных. Её ставили на стол только для очень знатных гостей, а еще использовали в обрядах по защите дома от злых духов.</w:t>
      </w:r>
      <w:r w:rsidR="00FF59F1">
        <w:rPr>
          <w:rFonts w:ascii="Times New Roman" w:hAnsi="Times New Roman" w:cs="Times New Roman"/>
          <w:sz w:val="24"/>
        </w:rPr>
        <w:t xml:space="preserve"> В 1648 году Москву накрыло кровавое восстание, название которого происходило от этого вещества. </w:t>
      </w:r>
    </w:p>
    <w:p w:rsidR="00FF59F1" w:rsidRDefault="00FF59F1" w:rsidP="00FF59F1">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B12EEA" w:rsidRDefault="000A3E7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B12EEA">
        <w:rPr>
          <w:rFonts w:ascii="Times New Roman" w:hAnsi="Times New Roman" w:cs="Times New Roman"/>
          <w:sz w:val="24"/>
        </w:rPr>
        <w:t xml:space="preserve">Когда-то соль ценилась на вес золота, сейчас же это самая дешёвая специя в мире. В Оренбургской области соль добывают в городе Соль-Илецке. Качество </w:t>
      </w:r>
      <w:proofErr w:type="spellStart"/>
      <w:r w:rsidR="00B12EEA">
        <w:rPr>
          <w:rFonts w:ascii="Times New Roman" w:hAnsi="Times New Roman" w:cs="Times New Roman"/>
          <w:sz w:val="24"/>
        </w:rPr>
        <w:t>илецкой</w:t>
      </w:r>
      <w:proofErr w:type="spellEnd"/>
      <w:r w:rsidR="00B12EEA">
        <w:rPr>
          <w:rFonts w:ascii="Times New Roman" w:hAnsi="Times New Roman" w:cs="Times New Roman"/>
          <w:sz w:val="24"/>
        </w:rPr>
        <w:t xml:space="preserve"> соли отметил ещё Михаил Ломоносов, а 250 лет спустя на выставке в Париже она получила золотой приз Европы. Но как соль появилась в нашей области? В далеком прошлом на месте Оренбуржья было солёное море, но оно высохло. На его месте и образовалась соль, возраст которой достигает 270 миллионов лет. В местах добычи соли есть несколько соленых озёр, куда каждое лето приезжают тысячи туристов. Самое большое озеро называется Развал, и вода в нем очень соленая: в одном литре растворено примерно полтора стакана соли. </w:t>
      </w:r>
      <w:r w:rsidR="00C347E9">
        <w:rPr>
          <w:rFonts w:ascii="Times New Roman" w:hAnsi="Times New Roman" w:cs="Times New Roman"/>
          <w:sz w:val="24"/>
        </w:rPr>
        <w:t xml:space="preserve">На поверхности воды можно спокойно лежать, не боясь утонуть. Озеро не замерзает даже в сильные морозы, а лечебные свойства соленой воды сделали Соль-Илецк курортом, известным на всю страну. </w:t>
      </w:r>
    </w:p>
    <w:p w:rsidR="00C347E9" w:rsidRPr="000A3E71" w:rsidRDefault="009E7CA0"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t>З. ЭМУ</w:t>
      </w:r>
    </w:p>
    <w:p w:rsidR="00684349" w:rsidRDefault="00684349"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Какую разновидность страусов можно увидеть в Оренбургской области?</w:t>
      </w:r>
    </w:p>
    <w:p w:rsidR="00684349" w:rsidRDefault="00684349" w:rsidP="00684349">
      <w:pPr>
        <w:pStyle w:val="a3"/>
        <w:numPr>
          <w:ilvl w:val="0"/>
          <w:numId w:val="3"/>
        </w:numPr>
        <w:tabs>
          <w:tab w:val="left" w:pos="3588"/>
        </w:tabs>
        <w:spacing w:line="240" w:lineRule="auto"/>
        <w:jc w:val="both"/>
        <w:rPr>
          <w:rFonts w:ascii="Times New Roman" w:hAnsi="Times New Roman" w:cs="Times New Roman"/>
          <w:sz w:val="24"/>
        </w:rPr>
      </w:pPr>
      <w:r>
        <w:rPr>
          <w:rFonts w:ascii="Times New Roman" w:hAnsi="Times New Roman" w:cs="Times New Roman"/>
          <w:sz w:val="24"/>
        </w:rPr>
        <w:t>Эму</w:t>
      </w:r>
    </w:p>
    <w:p w:rsidR="00684349" w:rsidRDefault="00684349" w:rsidP="00684349">
      <w:pPr>
        <w:pStyle w:val="a3"/>
        <w:numPr>
          <w:ilvl w:val="0"/>
          <w:numId w:val="3"/>
        </w:numPr>
        <w:tabs>
          <w:tab w:val="left" w:pos="3588"/>
        </w:tabs>
        <w:spacing w:line="240" w:lineRule="auto"/>
        <w:jc w:val="both"/>
        <w:rPr>
          <w:rFonts w:ascii="Times New Roman" w:hAnsi="Times New Roman" w:cs="Times New Roman"/>
          <w:sz w:val="24"/>
        </w:rPr>
      </w:pPr>
      <w:proofErr w:type="spellStart"/>
      <w:r>
        <w:rPr>
          <w:rFonts w:ascii="Times New Roman" w:hAnsi="Times New Roman" w:cs="Times New Roman"/>
          <w:sz w:val="24"/>
        </w:rPr>
        <w:t>Экос</w:t>
      </w:r>
      <w:proofErr w:type="spellEnd"/>
    </w:p>
    <w:p w:rsidR="00684349" w:rsidRDefault="00684349" w:rsidP="00684349">
      <w:pPr>
        <w:pStyle w:val="a3"/>
        <w:numPr>
          <w:ilvl w:val="0"/>
          <w:numId w:val="3"/>
        </w:numPr>
        <w:tabs>
          <w:tab w:val="left" w:pos="3588"/>
        </w:tabs>
        <w:spacing w:line="240" w:lineRule="auto"/>
        <w:jc w:val="both"/>
        <w:rPr>
          <w:rFonts w:ascii="Times New Roman" w:hAnsi="Times New Roman" w:cs="Times New Roman"/>
          <w:sz w:val="24"/>
        </w:rPr>
      </w:pPr>
      <w:proofErr w:type="spellStart"/>
      <w:r>
        <w:rPr>
          <w:rFonts w:ascii="Times New Roman" w:hAnsi="Times New Roman" w:cs="Times New Roman"/>
          <w:sz w:val="24"/>
        </w:rPr>
        <w:t>Энит</w:t>
      </w:r>
      <w:proofErr w:type="spellEnd"/>
      <w:r>
        <w:rPr>
          <w:rFonts w:ascii="Times New Roman" w:hAnsi="Times New Roman" w:cs="Times New Roman"/>
          <w:sz w:val="24"/>
        </w:rPr>
        <w:t xml:space="preserve"> </w:t>
      </w:r>
    </w:p>
    <w:p w:rsidR="00684349" w:rsidRDefault="00684349" w:rsidP="00684349">
      <w:pPr>
        <w:pStyle w:val="a3"/>
        <w:numPr>
          <w:ilvl w:val="0"/>
          <w:numId w:val="3"/>
        </w:numPr>
        <w:tabs>
          <w:tab w:val="left" w:pos="3588"/>
        </w:tabs>
        <w:spacing w:line="240" w:lineRule="auto"/>
        <w:jc w:val="both"/>
        <w:rPr>
          <w:rFonts w:ascii="Times New Roman" w:hAnsi="Times New Roman" w:cs="Times New Roman"/>
          <w:sz w:val="24"/>
        </w:rPr>
      </w:pPr>
      <w:proofErr w:type="spellStart"/>
      <w:r>
        <w:rPr>
          <w:rFonts w:ascii="Times New Roman" w:hAnsi="Times New Roman" w:cs="Times New Roman"/>
          <w:sz w:val="24"/>
        </w:rPr>
        <w:t>Эжан</w:t>
      </w:r>
      <w:proofErr w:type="spellEnd"/>
    </w:p>
    <w:p w:rsidR="00684349" w:rsidRPr="00684349" w:rsidRDefault="000A3E71" w:rsidP="00684349">
      <w:pPr>
        <w:spacing w:line="240" w:lineRule="auto"/>
        <w:jc w:val="both"/>
        <w:rPr>
          <w:rFonts w:ascii="Times New Roman" w:hAnsi="Times New Roman" w:cs="Times New Roman"/>
          <w:sz w:val="24"/>
        </w:rPr>
      </w:pPr>
      <w:r>
        <w:rPr>
          <w:rFonts w:ascii="Times New Roman" w:hAnsi="Times New Roman" w:cs="Times New Roman"/>
          <w:sz w:val="24"/>
        </w:rPr>
        <w:t xml:space="preserve">     </w:t>
      </w:r>
      <w:r w:rsidR="00684349" w:rsidRPr="00684349">
        <w:rPr>
          <w:rFonts w:ascii="Times New Roman" w:hAnsi="Times New Roman" w:cs="Times New Roman"/>
          <w:sz w:val="24"/>
        </w:rPr>
        <w:t>Рассказывает ученик из третьей группы «ЗООМАНЫ»</w:t>
      </w:r>
    </w:p>
    <w:p w:rsidR="009E7CA0" w:rsidRDefault="000A3E7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9E7CA0">
        <w:rPr>
          <w:rFonts w:ascii="Times New Roman" w:hAnsi="Times New Roman" w:cs="Times New Roman"/>
          <w:sz w:val="24"/>
        </w:rPr>
        <w:t xml:space="preserve">Страусы эму не умеют летать, но зато это самые быстрые птицы в мире, способные перегнать даже автомобиль. Взрослые птицы ростом выше человека и легко выдерживают на себе его вес. Вопреки стереотипу при опасности страусы не прячут голову в песок, а просто наклоняют её к земле и прислушиваются. Посмотреть на настоящих эму можно в селе Сергиевка Оренбургского района на ферме «Птица удачи». Здесь можно подержать в руках огромные </w:t>
      </w:r>
      <w:proofErr w:type="spellStart"/>
      <w:r w:rsidR="009E7CA0">
        <w:rPr>
          <w:rFonts w:ascii="Times New Roman" w:hAnsi="Times New Roman" w:cs="Times New Roman"/>
          <w:sz w:val="24"/>
        </w:rPr>
        <w:t>страусиные</w:t>
      </w:r>
      <w:proofErr w:type="spellEnd"/>
      <w:r w:rsidR="009E7CA0">
        <w:rPr>
          <w:rFonts w:ascii="Times New Roman" w:hAnsi="Times New Roman" w:cs="Times New Roman"/>
          <w:sz w:val="24"/>
        </w:rPr>
        <w:t xml:space="preserve"> яйца. Только представь: одного такого яйца хватит, чтобы угостить 20 человек! Самые смелые туристы могут покормить страуса.</w:t>
      </w:r>
    </w:p>
    <w:p w:rsidR="009E7CA0" w:rsidRPr="000A3E71" w:rsidRDefault="009E7CA0" w:rsidP="00C35137">
      <w:pPr>
        <w:tabs>
          <w:tab w:val="left" w:pos="3588"/>
        </w:tabs>
        <w:spacing w:line="240" w:lineRule="auto"/>
        <w:jc w:val="both"/>
        <w:rPr>
          <w:rFonts w:ascii="Times New Roman" w:hAnsi="Times New Roman" w:cs="Times New Roman"/>
          <w:b/>
          <w:sz w:val="24"/>
        </w:rPr>
      </w:pPr>
      <w:r w:rsidRPr="000A3E71">
        <w:rPr>
          <w:rFonts w:ascii="Times New Roman" w:hAnsi="Times New Roman" w:cs="Times New Roman"/>
          <w:b/>
          <w:sz w:val="24"/>
        </w:rPr>
        <w:lastRenderedPageBreak/>
        <w:t>Ю. ЮРТА</w:t>
      </w:r>
    </w:p>
    <w:p w:rsidR="00F2281E" w:rsidRDefault="000A3E71"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2A17B9">
        <w:rPr>
          <w:rFonts w:ascii="Times New Roman" w:hAnsi="Times New Roman" w:cs="Times New Roman"/>
          <w:sz w:val="24"/>
        </w:rPr>
        <w:t>Где иногда поселяются туристы, которые прибыли в Оренбургскую область, чтобы почувствовать колорит кочевой жизни?</w:t>
      </w:r>
    </w:p>
    <w:p w:rsidR="009E7CA0" w:rsidRDefault="00E81E5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9E7CA0">
        <w:rPr>
          <w:rFonts w:ascii="Times New Roman" w:hAnsi="Times New Roman" w:cs="Times New Roman"/>
          <w:sz w:val="24"/>
        </w:rPr>
        <w:t>Сотни лет назад Оренбуржье населяли кочевые народы. Эти древние племена жили за счет разведения лошадей, овец и верблюдов. В поисках пастбищ для животных люди постоянно переезжали с места на место, поэтому им нужны были легкие переносные дома – юрты. Такой дом можно было быстро разобрать и установить снова. Юрты строили круглыми, чтобы они лучше выдерживали степные ветры и были более вместительными. Войлочные стены из шерсти овец и верблюдов делали юрту теплой в стужу и прохладной в жару. В центре купола было отверстие, через которое поступал солнечный свет и свежий воздух, уходил дым от очага.</w:t>
      </w:r>
      <w:r w:rsidR="00E57FB7">
        <w:rPr>
          <w:rFonts w:ascii="Times New Roman" w:hAnsi="Times New Roman" w:cs="Times New Roman"/>
          <w:sz w:val="24"/>
        </w:rPr>
        <w:t xml:space="preserve"> Туристы с удовольствием селятся в юртах, чтобы </w:t>
      </w:r>
      <w:r w:rsidR="00F2281E">
        <w:rPr>
          <w:rFonts w:ascii="Times New Roman" w:hAnsi="Times New Roman" w:cs="Times New Roman"/>
          <w:sz w:val="24"/>
        </w:rPr>
        <w:t>почувствовать</w:t>
      </w:r>
      <w:r w:rsidR="00E57FB7">
        <w:rPr>
          <w:rFonts w:ascii="Times New Roman" w:hAnsi="Times New Roman" w:cs="Times New Roman"/>
          <w:sz w:val="24"/>
        </w:rPr>
        <w:t xml:space="preserve"> колорит кочевой жизни.</w:t>
      </w:r>
    </w:p>
    <w:p w:rsidR="00F2281E" w:rsidRPr="00E81E5F" w:rsidRDefault="00E57FB7" w:rsidP="00C35137">
      <w:pPr>
        <w:tabs>
          <w:tab w:val="left" w:pos="3588"/>
        </w:tabs>
        <w:spacing w:line="240" w:lineRule="auto"/>
        <w:jc w:val="both"/>
        <w:rPr>
          <w:rFonts w:ascii="Times New Roman" w:hAnsi="Times New Roman" w:cs="Times New Roman"/>
          <w:b/>
          <w:sz w:val="24"/>
        </w:rPr>
      </w:pPr>
      <w:r w:rsidRPr="00E81E5F">
        <w:rPr>
          <w:rFonts w:ascii="Times New Roman" w:hAnsi="Times New Roman" w:cs="Times New Roman"/>
          <w:b/>
          <w:sz w:val="24"/>
        </w:rPr>
        <w:t>Я. ЯШМА</w:t>
      </w:r>
    </w:p>
    <w:p w:rsidR="00F2281E" w:rsidRDefault="00E81E5F"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w:t>
      </w:r>
      <w:r w:rsidR="00F2281E">
        <w:rPr>
          <w:rFonts w:ascii="Times New Roman" w:hAnsi="Times New Roman" w:cs="Times New Roman"/>
          <w:sz w:val="24"/>
        </w:rPr>
        <w:t xml:space="preserve">Что можно назвать символом Оренбуржья наряду с пуховым платком? </w:t>
      </w:r>
      <w:r w:rsidR="00653D51">
        <w:rPr>
          <w:rFonts w:ascii="Times New Roman" w:hAnsi="Times New Roman" w:cs="Times New Roman"/>
          <w:sz w:val="24"/>
        </w:rPr>
        <w:t>Эти изображения подскажут вам, о чем идет речь</w:t>
      </w:r>
      <w:proofErr w:type="gramStart"/>
      <w:r w:rsidR="00653D51">
        <w:rPr>
          <w:rFonts w:ascii="Times New Roman" w:hAnsi="Times New Roman" w:cs="Times New Roman"/>
          <w:sz w:val="24"/>
        </w:rPr>
        <w:t>.</w:t>
      </w:r>
      <w:proofErr w:type="gramEnd"/>
      <w:r w:rsidR="00653D51">
        <w:rPr>
          <w:rFonts w:ascii="Times New Roman" w:hAnsi="Times New Roman" w:cs="Times New Roman"/>
          <w:sz w:val="24"/>
        </w:rPr>
        <w:t xml:space="preserve"> (</w:t>
      </w:r>
      <w:proofErr w:type="gramStart"/>
      <w:r w:rsidR="00653D51">
        <w:rPr>
          <w:rFonts w:ascii="Times New Roman" w:hAnsi="Times New Roman" w:cs="Times New Roman"/>
          <w:sz w:val="24"/>
        </w:rPr>
        <w:t>г</w:t>
      </w:r>
      <w:proofErr w:type="gramEnd"/>
      <w:r w:rsidR="00653D51">
        <w:rPr>
          <w:rFonts w:ascii="Times New Roman" w:hAnsi="Times New Roman" w:cs="Times New Roman"/>
          <w:sz w:val="24"/>
        </w:rPr>
        <w:t>ора, полковник, яшма)</w:t>
      </w:r>
    </w:p>
    <w:p w:rsidR="00F2281E" w:rsidRDefault="00F2281E" w:rsidP="00F2281E">
      <w:pPr>
        <w:tabs>
          <w:tab w:val="left" w:pos="3588"/>
        </w:tabs>
        <w:spacing w:line="240" w:lineRule="auto"/>
        <w:jc w:val="center"/>
        <w:rPr>
          <w:rFonts w:ascii="Times New Roman" w:hAnsi="Times New Roman" w:cs="Times New Roman"/>
          <w:sz w:val="24"/>
        </w:rPr>
      </w:pPr>
      <w:r>
        <w:rPr>
          <w:noProof/>
          <w:lang w:eastAsia="ru-RU"/>
        </w:rPr>
        <w:drawing>
          <wp:inline distT="0" distB="0" distL="0" distR="0">
            <wp:extent cx="2114550" cy="1409700"/>
            <wp:effectExtent l="19050" t="0" r="0" b="0"/>
            <wp:docPr id="18" name="Рисунок 18" descr="https://wp-s.ru/wallpapers/2/99/320033511085798/goluboj-nebosvod-okatyvaet-xol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p-s.ru/wallpapers/2/99/320033511085798/goluboj-nebosvod-okatyvaet-xolmy.jpg"/>
                    <pic:cNvPicPr>
                      <a:picLocks noChangeAspect="1" noChangeArrowheads="1"/>
                    </pic:cNvPicPr>
                  </pic:nvPicPr>
                  <pic:blipFill>
                    <a:blip r:embed="rId19" cstate="print"/>
                    <a:srcRect/>
                    <a:stretch>
                      <a:fillRect/>
                    </a:stretch>
                  </pic:blipFill>
                  <pic:spPr bwMode="auto">
                    <a:xfrm>
                      <a:off x="0" y="0"/>
                      <a:ext cx="2123486" cy="1415657"/>
                    </a:xfrm>
                    <a:prstGeom prst="rect">
                      <a:avLst/>
                    </a:prstGeom>
                    <a:noFill/>
                    <a:ln w="9525">
                      <a:noFill/>
                      <a:miter lim="800000"/>
                      <a:headEnd/>
                      <a:tailEnd/>
                    </a:ln>
                  </pic:spPr>
                </pic:pic>
              </a:graphicData>
            </a:graphic>
          </wp:inline>
        </w:drawing>
      </w:r>
      <w:r>
        <w:rPr>
          <w:noProof/>
          <w:lang w:eastAsia="ru-RU"/>
        </w:rPr>
        <w:drawing>
          <wp:inline distT="0" distB="0" distL="0" distR="0">
            <wp:extent cx="1341120" cy="1341120"/>
            <wp:effectExtent l="19050" t="0" r="0" b="0"/>
            <wp:docPr id="13" name="Рисунок 13" descr="https://forma-odezhda.com/image/cache/data/upload/07/35/07355c68a72b2d7e4fd8d2f37242a04b-850x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rma-odezhda.com/image/cache/data/upload/07/35/07355c68a72b2d7e4fd8d2f37242a04b-850x1300.jpeg"/>
                    <pic:cNvPicPr>
                      <a:picLocks noChangeAspect="1" noChangeArrowheads="1"/>
                    </pic:cNvPicPr>
                  </pic:nvPicPr>
                  <pic:blipFill>
                    <a:blip r:embed="rId20" cstate="print"/>
                    <a:srcRect/>
                    <a:stretch>
                      <a:fillRect/>
                    </a:stretch>
                  </pic:blipFill>
                  <pic:spPr bwMode="auto">
                    <a:xfrm>
                      <a:off x="0" y="0"/>
                      <a:ext cx="1341376" cy="1341376"/>
                    </a:xfrm>
                    <a:prstGeom prst="rect">
                      <a:avLst/>
                    </a:prstGeom>
                    <a:noFill/>
                    <a:ln w="9525">
                      <a:noFill/>
                      <a:miter lim="800000"/>
                      <a:headEnd/>
                      <a:tailEnd/>
                    </a:ln>
                  </pic:spPr>
                </pic:pic>
              </a:graphicData>
            </a:graphic>
          </wp:inline>
        </w:drawing>
      </w:r>
      <w:r>
        <w:rPr>
          <w:noProof/>
          <w:lang w:eastAsia="ru-RU"/>
        </w:rPr>
        <w:drawing>
          <wp:inline distT="0" distB="0" distL="0" distR="0">
            <wp:extent cx="1703070" cy="1703070"/>
            <wp:effectExtent l="19050" t="0" r="0" b="0"/>
            <wp:docPr id="21" name="Рисунок 21" descr="https://immanuilchurch-vladimir.ru/wp-content/uploads/10096-2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manuilchurch-vladimir.ru/wp-content/uploads/10096-25903.jpg"/>
                    <pic:cNvPicPr>
                      <a:picLocks noChangeAspect="1" noChangeArrowheads="1"/>
                    </pic:cNvPicPr>
                  </pic:nvPicPr>
                  <pic:blipFill>
                    <a:blip r:embed="rId21" cstate="print"/>
                    <a:srcRect/>
                    <a:stretch>
                      <a:fillRect/>
                    </a:stretch>
                  </pic:blipFill>
                  <pic:spPr bwMode="auto">
                    <a:xfrm>
                      <a:off x="0" y="0"/>
                      <a:ext cx="1703070" cy="1703070"/>
                    </a:xfrm>
                    <a:prstGeom prst="rect">
                      <a:avLst/>
                    </a:prstGeom>
                    <a:noFill/>
                    <a:ln w="9525">
                      <a:noFill/>
                      <a:miter lim="800000"/>
                      <a:headEnd/>
                      <a:tailEnd/>
                    </a:ln>
                  </pic:spPr>
                </pic:pic>
              </a:graphicData>
            </a:graphic>
          </wp:inline>
        </w:drawing>
      </w:r>
    </w:p>
    <w:p w:rsidR="00D84F5D" w:rsidRDefault="00D84F5D" w:rsidP="00C35137">
      <w:pPr>
        <w:tabs>
          <w:tab w:val="left" w:pos="3588"/>
        </w:tabs>
        <w:spacing w:line="240" w:lineRule="auto"/>
        <w:jc w:val="both"/>
        <w:rPr>
          <w:rFonts w:ascii="Times New Roman" w:hAnsi="Times New Roman" w:cs="Times New Roman"/>
          <w:sz w:val="24"/>
        </w:rPr>
      </w:pPr>
    </w:p>
    <w:p w:rsidR="00D84F5D" w:rsidRDefault="00D84F5D" w:rsidP="00D84F5D">
      <w:pPr>
        <w:spacing w:line="240" w:lineRule="auto"/>
        <w:jc w:val="both"/>
        <w:rPr>
          <w:rFonts w:ascii="Times New Roman" w:hAnsi="Times New Roman" w:cs="Times New Roman"/>
          <w:sz w:val="24"/>
        </w:rPr>
      </w:pPr>
      <w:r>
        <w:rPr>
          <w:rFonts w:ascii="Times New Roman" w:hAnsi="Times New Roman" w:cs="Times New Roman"/>
          <w:sz w:val="24"/>
        </w:rPr>
        <w:t>Рассказывает ученик из первой группы «ИСКАТЕЛИ»</w:t>
      </w:r>
    </w:p>
    <w:p w:rsidR="00E57FB7" w:rsidRDefault="00AF4B5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E57FB7">
        <w:rPr>
          <w:rFonts w:ascii="Times New Roman" w:hAnsi="Times New Roman" w:cs="Times New Roman"/>
          <w:sz w:val="24"/>
        </w:rPr>
        <w:t xml:space="preserve">Яшма – это красивый поделочный камень. С севера на юг вдоль всего Уральского хребта тянется знаменитый яшмовый пояс, а часть его проходит в районе города Орска. Здесь находится известное </w:t>
      </w:r>
      <w:r w:rsidR="00CD7456">
        <w:rPr>
          <w:rFonts w:ascii="Times New Roman" w:hAnsi="Times New Roman" w:cs="Times New Roman"/>
          <w:sz w:val="24"/>
        </w:rPr>
        <w:t>уральское месторождение яшмы -</w:t>
      </w:r>
      <w:r w:rsidR="00E57FB7">
        <w:rPr>
          <w:rFonts w:ascii="Times New Roman" w:hAnsi="Times New Roman" w:cs="Times New Roman"/>
          <w:sz w:val="24"/>
        </w:rPr>
        <w:t xml:space="preserve"> гора Полковник. </w:t>
      </w:r>
      <w:proofErr w:type="spellStart"/>
      <w:r w:rsidR="00E57FB7">
        <w:rPr>
          <w:rFonts w:ascii="Times New Roman" w:hAnsi="Times New Roman" w:cs="Times New Roman"/>
          <w:sz w:val="24"/>
        </w:rPr>
        <w:t>Орская</w:t>
      </w:r>
      <w:proofErr w:type="spellEnd"/>
      <w:r w:rsidR="00E57FB7">
        <w:rPr>
          <w:rFonts w:ascii="Times New Roman" w:hAnsi="Times New Roman" w:cs="Times New Roman"/>
          <w:sz w:val="24"/>
        </w:rPr>
        <w:t xml:space="preserve"> яшма считается самой красивой в мире и является эталоном при определении качества этого камня. Её можно увидеть в известнейших музеях мира – Лувре и Эрмитаже. </w:t>
      </w:r>
      <w:proofErr w:type="spellStart"/>
      <w:r w:rsidR="00E57FB7">
        <w:rPr>
          <w:rFonts w:ascii="Times New Roman" w:hAnsi="Times New Roman" w:cs="Times New Roman"/>
          <w:sz w:val="24"/>
        </w:rPr>
        <w:t>Орская</w:t>
      </w:r>
      <w:proofErr w:type="spellEnd"/>
      <w:r w:rsidR="00E57FB7">
        <w:rPr>
          <w:rFonts w:ascii="Times New Roman" w:hAnsi="Times New Roman" w:cs="Times New Roman"/>
          <w:sz w:val="24"/>
        </w:rPr>
        <w:t xml:space="preserve"> яшма использована в отделке одной из самых красивых станций московского метро – «Маяковской», она есть и в облицовке мавзолея Ленина. При этом возле горы Полковник удивительные </w:t>
      </w:r>
      <w:proofErr w:type="spellStart"/>
      <w:r w:rsidR="00E57FB7">
        <w:rPr>
          <w:rFonts w:ascii="Times New Roman" w:hAnsi="Times New Roman" w:cs="Times New Roman"/>
          <w:sz w:val="24"/>
        </w:rPr>
        <w:t>пестроцветные</w:t>
      </w:r>
      <w:proofErr w:type="spellEnd"/>
      <w:r w:rsidR="00E57FB7">
        <w:rPr>
          <w:rFonts w:ascii="Times New Roman" w:hAnsi="Times New Roman" w:cs="Times New Roman"/>
          <w:sz w:val="24"/>
        </w:rPr>
        <w:t xml:space="preserve"> камни лежат буквально под ногами. Без преувеличения, </w:t>
      </w:r>
      <w:proofErr w:type="spellStart"/>
      <w:r w:rsidR="00E57FB7">
        <w:rPr>
          <w:rFonts w:ascii="Times New Roman" w:hAnsi="Times New Roman" w:cs="Times New Roman"/>
          <w:sz w:val="24"/>
        </w:rPr>
        <w:t>орскую</w:t>
      </w:r>
      <w:proofErr w:type="spellEnd"/>
      <w:r w:rsidR="00E57FB7">
        <w:rPr>
          <w:rFonts w:ascii="Times New Roman" w:hAnsi="Times New Roman" w:cs="Times New Roman"/>
          <w:sz w:val="24"/>
        </w:rPr>
        <w:t xml:space="preserve"> яшму можно назвать символом Оренбургской области наряду с пуховым платком.</w:t>
      </w:r>
    </w:p>
    <w:p w:rsidR="008B6844" w:rsidRDefault="00AF4B5B" w:rsidP="00C35137">
      <w:pPr>
        <w:tabs>
          <w:tab w:val="left" w:pos="3588"/>
        </w:tabs>
        <w:spacing w:line="240" w:lineRule="auto"/>
        <w:jc w:val="both"/>
        <w:rPr>
          <w:rFonts w:ascii="Times New Roman" w:hAnsi="Times New Roman" w:cs="Times New Roman"/>
          <w:sz w:val="24"/>
        </w:rPr>
      </w:pPr>
      <w:r>
        <w:rPr>
          <w:rFonts w:ascii="Times New Roman" w:hAnsi="Times New Roman" w:cs="Times New Roman"/>
          <w:sz w:val="24"/>
        </w:rPr>
        <w:t xml:space="preserve">     - </w:t>
      </w:r>
      <w:r w:rsidR="008B6844">
        <w:rPr>
          <w:rFonts w:ascii="Times New Roman" w:hAnsi="Times New Roman" w:cs="Times New Roman"/>
          <w:sz w:val="24"/>
        </w:rPr>
        <w:t xml:space="preserve">А теперь давайте вернемся </w:t>
      </w:r>
      <w:r w:rsidR="006748B3">
        <w:rPr>
          <w:rFonts w:ascii="Times New Roman" w:hAnsi="Times New Roman" w:cs="Times New Roman"/>
          <w:sz w:val="24"/>
        </w:rPr>
        <w:t xml:space="preserve">к нашим маршрутным листам и </w:t>
      </w:r>
      <w:r w:rsidR="008B6844">
        <w:rPr>
          <w:rFonts w:ascii="Times New Roman" w:hAnsi="Times New Roman" w:cs="Times New Roman"/>
          <w:sz w:val="24"/>
        </w:rPr>
        <w:t xml:space="preserve">к тому изображению нашего поля познания, которое мы рисовали в начале мероприятия. Попробуйте сейчас на этом же поле начертить окружность, площадь которой демонстрировала бы ваши знания на окончание мероприятия. Что получилось у вас? Окружность стала больше или меньше? Больше! А что это означает? А это означает, что наше путешествие прошло удачно, интересно и с пользой, так как мы расширили границы нашего знания о родной Оренбургской области, прикоснувшись к ее истории, </w:t>
      </w:r>
      <w:r w:rsidR="003F208C">
        <w:rPr>
          <w:rFonts w:ascii="Times New Roman" w:hAnsi="Times New Roman" w:cs="Times New Roman"/>
          <w:sz w:val="24"/>
        </w:rPr>
        <w:t>географии</w:t>
      </w:r>
      <w:r w:rsidR="008B6844">
        <w:rPr>
          <w:rFonts w:ascii="Times New Roman" w:hAnsi="Times New Roman" w:cs="Times New Roman"/>
          <w:sz w:val="24"/>
        </w:rPr>
        <w:t>, литературе и, конечно же, природным уголкам.</w:t>
      </w:r>
      <w:r w:rsidR="009B69BE">
        <w:rPr>
          <w:rFonts w:ascii="Times New Roman" w:hAnsi="Times New Roman" w:cs="Times New Roman"/>
          <w:sz w:val="24"/>
        </w:rPr>
        <w:t xml:space="preserve"> И главный вывод, который мы сделаем, он какой? (ответы детей) Любовь к стране начинается с любви к малой родине.</w:t>
      </w:r>
    </w:p>
    <w:p w:rsidR="009B69BE" w:rsidRPr="001070F8" w:rsidRDefault="009B69BE" w:rsidP="009B69BE">
      <w:pPr>
        <w:pStyle w:val="aa"/>
        <w:shd w:val="clear" w:color="auto" w:fill="FFFFFF"/>
        <w:spacing w:before="0" w:beforeAutospacing="0" w:after="0" w:afterAutospacing="0"/>
        <w:ind w:firstLine="709"/>
        <w:contextualSpacing/>
        <w:jc w:val="center"/>
        <w:rPr>
          <w:b/>
          <w:color w:val="333333"/>
          <w:szCs w:val="28"/>
        </w:rPr>
      </w:pPr>
      <w:r w:rsidRPr="001070F8">
        <w:rPr>
          <w:b/>
          <w:color w:val="333333"/>
          <w:szCs w:val="28"/>
        </w:rPr>
        <w:t>Люблю бескрайние просторы,</w:t>
      </w:r>
      <w:r w:rsidRPr="001070F8">
        <w:rPr>
          <w:b/>
          <w:color w:val="333333"/>
          <w:szCs w:val="28"/>
        </w:rPr>
        <w:br/>
        <w:t>Край необъятный странный наш,</w:t>
      </w:r>
      <w:r w:rsidRPr="001070F8">
        <w:rPr>
          <w:b/>
          <w:color w:val="333333"/>
          <w:szCs w:val="28"/>
        </w:rPr>
        <w:br/>
        <w:t>Платков изящные узоры,</w:t>
      </w:r>
      <w:r w:rsidRPr="001070F8">
        <w:rPr>
          <w:b/>
          <w:color w:val="333333"/>
          <w:szCs w:val="28"/>
        </w:rPr>
        <w:br/>
        <w:t>Степей и гор простой пейзаж.</w:t>
      </w:r>
    </w:p>
    <w:p w:rsidR="009B69BE" w:rsidRPr="001070F8" w:rsidRDefault="009B69BE" w:rsidP="009B69BE">
      <w:pPr>
        <w:pStyle w:val="aa"/>
        <w:shd w:val="clear" w:color="auto" w:fill="FFFFFF"/>
        <w:spacing w:before="0" w:beforeAutospacing="0" w:after="0" w:afterAutospacing="0"/>
        <w:ind w:firstLine="709"/>
        <w:contextualSpacing/>
        <w:jc w:val="center"/>
        <w:rPr>
          <w:b/>
          <w:color w:val="333333"/>
          <w:szCs w:val="28"/>
        </w:rPr>
      </w:pPr>
      <w:r w:rsidRPr="001070F8">
        <w:rPr>
          <w:b/>
          <w:color w:val="333333"/>
          <w:szCs w:val="28"/>
        </w:rPr>
        <w:lastRenderedPageBreak/>
        <w:t>Люблю зимы трескучий холод</w:t>
      </w:r>
      <w:proofErr w:type="gramStart"/>
      <w:r w:rsidRPr="001070F8">
        <w:rPr>
          <w:rStyle w:val="apple-converted-space"/>
          <w:b/>
          <w:color w:val="333333"/>
          <w:szCs w:val="28"/>
        </w:rPr>
        <w:t> </w:t>
      </w:r>
      <w:r w:rsidRPr="001070F8">
        <w:rPr>
          <w:b/>
          <w:color w:val="333333"/>
          <w:szCs w:val="28"/>
        </w:rPr>
        <w:br/>
        <w:t>И</w:t>
      </w:r>
      <w:proofErr w:type="gramEnd"/>
      <w:r w:rsidRPr="001070F8">
        <w:rPr>
          <w:b/>
          <w:color w:val="333333"/>
          <w:szCs w:val="28"/>
        </w:rPr>
        <w:t xml:space="preserve"> лета томную жару,</w:t>
      </w:r>
      <w:r w:rsidRPr="001070F8">
        <w:rPr>
          <w:rStyle w:val="apple-converted-space"/>
          <w:b/>
          <w:color w:val="333333"/>
          <w:szCs w:val="28"/>
        </w:rPr>
        <w:t> </w:t>
      </w:r>
      <w:r w:rsidRPr="001070F8">
        <w:rPr>
          <w:b/>
          <w:color w:val="333333"/>
          <w:szCs w:val="28"/>
        </w:rPr>
        <w:br/>
        <w:t>На окнах - роспись и узоры,</w:t>
      </w:r>
      <w:r w:rsidRPr="001070F8">
        <w:rPr>
          <w:rStyle w:val="apple-converted-space"/>
          <w:b/>
          <w:color w:val="333333"/>
          <w:szCs w:val="28"/>
        </w:rPr>
        <w:t> </w:t>
      </w:r>
      <w:r w:rsidRPr="001070F8">
        <w:rPr>
          <w:b/>
          <w:color w:val="333333"/>
          <w:szCs w:val="28"/>
        </w:rPr>
        <w:br/>
        <w:t>Росу на листьях поутру,</w:t>
      </w:r>
    </w:p>
    <w:p w:rsidR="009B69BE" w:rsidRPr="001070F8" w:rsidRDefault="009B69BE" w:rsidP="009B69BE">
      <w:pPr>
        <w:pStyle w:val="aa"/>
        <w:shd w:val="clear" w:color="auto" w:fill="FFFFFF"/>
        <w:spacing w:before="0" w:beforeAutospacing="0" w:after="0" w:afterAutospacing="0"/>
        <w:ind w:firstLine="709"/>
        <w:contextualSpacing/>
        <w:jc w:val="center"/>
        <w:rPr>
          <w:b/>
          <w:color w:val="333333"/>
          <w:szCs w:val="28"/>
        </w:rPr>
      </w:pPr>
      <w:r w:rsidRPr="001070F8">
        <w:rPr>
          <w:b/>
          <w:color w:val="333333"/>
          <w:szCs w:val="28"/>
        </w:rPr>
        <w:t>Урала жгучую прохладу,</w:t>
      </w:r>
      <w:r w:rsidRPr="001070F8">
        <w:rPr>
          <w:b/>
          <w:color w:val="333333"/>
          <w:szCs w:val="28"/>
        </w:rPr>
        <w:br/>
        <w:t>Степей бескрайний наш простор,</w:t>
      </w:r>
      <w:r w:rsidRPr="001070F8">
        <w:rPr>
          <w:b/>
          <w:color w:val="333333"/>
          <w:szCs w:val="28"/>
        </w:rPr>
        <w:br/>
        <w:t>В лесу из зелени преграду -</w:t>
      </w:r>
      <w:r w:rsidRPr="001070F8">
        <w:rPr>
          <w:rStyle w:val="apple-converted-space"/>
          <w:b/>
          <w:color w:val="333333"/>
          <w:szCs w:val="28"/>
        </w:rPr>
        <w:t> </w:t>
      </w:r>
      <w:r w:rsidRPr="001070F8">
        <w:rPr>
          <w:b/>
          <w:color w:val="333333"/>
          <w:szCs w:val="28"/>
        </w:rPr>
        <w:br/>
        <w:t>Сосновый стройный частокол.</w:t>
      </w:r>
    </w:p>
    <w:p w:rsidR="009B69BE" w:rsidRPr="001070F8" w:rsidRDefault="009B69BE" w:rsidP="009B69BE">
      <w:pPr>
        <w:pStyle w:val="aa"/>
        <w:shd w:val="clear" w:color="auto" w:fill="FFFFFF"/>
        <w:spacing w:before="0" w:beforeAutospacing="0" w:after="0" w:afterAutospacing="0"/>
        <w:ind w:firstLine="709"/>
        <w:contextualSpacing/>
        <w:jc w:val="center"/>
        <w:rPr>
          <w:b/>
          <w:color w:val="333333"/>
          <w:szCs w:val="28"/>
        </w:rPr>
      </w:pPr>
      <w:r w:rsidRPr="001070F8">
        <w:rPr>
          <w:b/>
          <w:color w:val="333333"/>
          <w:szCs w:val="28"/>
        </w:rPr>
        <w:t>Горжусь родным я Оренбуржьем,</w:t>
      </w:r>
      <w:r w:rsidRPr="001070F8">
        <w:rPr>
          <w:b/>
          <w:color w:val="333333"/>
          <w:szCs w:val="28"/>
        </w:rPr>
        <w:br/>
        <w:t>Люблю всем сердцем и душой!</w:t>
      </w:r>
      <w:r w:rsidRPr="001070F8">
        <w:rPr>
          <w:b/>
          <w:color w:val="333333"/>
          <w:szCs w:val="28"/>
        </w:rPr>
        <w:br/>
        <w:t>Пусть будет край наш самым дружным!</w:t>
      </w:r>
      <w:r w:rsidRPr="001070F8">
        <w:rPr>
          <w:b/>
          <w:color w:val="333333"/>
          <w:szCs w:val="28"/>
        </w:rPr>
        <w:br/>
        <w:t>И мы тебя не подведем!</w:t>
      </w:r>
    </w:p>
    <w:p w:rsidR="00D04351" w:rsidRPr="001070F8" w:rsidRDefault="00D04351" w:rsidP="009B69BE">
      <w:pPr>
        <w:pStyle w:val="aa"/>
        <w:shd w:val="clear" w:color="auto" w:fill="FFFFFF"/>
        <w:spacing w:before="0" w:beforeAutospacing="0" w:after="0" w:afterAutospacing="0"/>
        <w:ind w:firstLine="709"/>
        <w:contextualSpacing/>
        <w:jc w:val="center"/>
        <w:rPr>
          <w:b/>
          <w:color w:val="333333"/>
          <w:szCs w:val="28"/>
        </w:rPr>
      </w:pPr>
    </w:p>
    <w:p w:rsidR="00BE4110" w:rsidRPr="001070F8" w:rsidRDefault="00D04351" w:rsidP="009B69BE">
      <w:pPr>
        <w:tabs>
          <w:tab w:val="left" w:pos="3588"/>
        </w:tabs>
        <w:spacing w:line="240" w:lineRule="auto"/>
        <w:jc w:val="both"/>
        <w:rPr>
          <w:rFonts w:ascii="Times New Roman" w:hAnsi="Times New Roman" w:cs="Times New Roman"/>
          <w:b/>
          <w:sz w:val="24"/>
        </w:rPr>
      </w:pPr>
      <w:r w:rsidRPr="001070F8">
        <w:rPr>
          <w:rFonts w:ascii="Times New Roman" w:hAnsi="Times New Roman" w:cs="Times New Roman"/>
          <w:b/>
          <w:sz w:val="24"/>
        </w:rPr>
        <w:t>По</w:t>
      </w:r>
      <w:r w:rsidR="006748B3" w:rsidRPr="001070F8">
        <w:rPr>
          <w:rFonts w:ascii="Times New Roman" w:hAnsi="Times New Roman" w:cs="Times New Roman"/>
          <w:b/>
          <w:sz w:val="24"/>
        </w:rPr>
        <w:t>ют</w:t>
      </w:r>
      <w:r w:rsidRPr="001070F8">
        <w:rPr>
          <w:rFonts w:ascii="Times New Roman" w:hAnsi="Times New Roman" w:cs="Times New Roman"/>
          <w:b/>
          <w:sz w:val="24"/>
        </w:rPr>
        <w:t xml:space="preserve"> песню «Моё Оренбуржье» </w:t>
      </w:r>
    </w:p>
    <w:p w:rsidR="00BE4110" w:rsidRDefault="0021244B" w:rsidP="00BE4110">
      <w:pPr>
        <w:pStyle w:val="3"/>
        <w:shd w:val="clear" w:color="auto" w:fill="FFFFFF"/>
        <w:spacing w:before="0" w:beforeAutospacing="0" w:after="0" w:afterAutospacing="0"/>
        <w:rPr>
          <w:color w:val="434343"/>
          <w:sz w:val="24"/>
          <w:szCs w:val="24"/>
        </w:rPr>
      </w:pPr>
      <w:r w:rsidRPr="00BE4110">
        <w:rPr>
          <w:sz w:val="24"/>
          <w:szCs w:val="24"/>
        </w:rPr>
        <w:t xml:space="preserve"> </w:t>
      </w:r>
      <w:r w:rsidR="00BE4110" w:rsidRPr="00BE4110">
        <w:rPr>
          <w:color w:val="434343"/>
          <w:sz w:val="24"/>
          <w:szCs w:val="24"/>
        </w:rPr>
        <w:t xml:space="preserve">Оренбуржье-край чудесный </w:t>
      </w:r>
    </w:p>
    <w:p w:rsidR="00BE4110" w:rsidRPr="00BE4110" w:rsidRDefault="00BE4110" w:rsidP="00BE4110">
      <w:pPr>
        <w:pStyle w:val="3"/>
        <w:shd w:val="clear" w:color="auto" w:fill="FFFFFF"/>
        <w:spacing w:before="0" w:beforeAutospacing="0" w:after="0" w:afterAutospacing="0"/>
        <w:rPr>
          <w:color w:val="434343"/>
          <w:sz w:val="24"/>
          <w:szCs w:val="24"/>
        </w:rPr>
      </w:pPr>
    </w:p>
    <w:p w:rsidR="00527DE9" w:rsidRPr="00D74D0D" w:rsidRDefault="00BE4110" w:rsidP="00D74D0D">
      <w:pPr>
        <w:pStyle w:val="a3"/>
        <w:numPr>
          <w:ilvl w:val="0"/>
          <w:numId w:val="4"/>
        </w:numPr>
        <w:spacing w:line="240" w:lineRule="auto"/>
        <w:rPr>
          <w:rFonts w:ascii="Times New Roman" w:eastAsia="Times New Roman" w:hAnsi="Times New Roman" w:cs="Times New Roman"/>
          <w:color w:val="333333"/>
          <w:sz w:val="24"/>
          <w:szCs w:val="24"/>
          <w:shd w:val="clear" w:color="auto" w:fill="FFFFFF"/>
          <w:lang w:eastAsia="ru-RU"/>
        </w:rPr>
      </w:pPr>
      <w:r w:rsidRPr="00D74D0D">
        <w:rPr>
          <w:rFonts w:ascii="Times New Roman" w:eastAsia="Times New Roman" w:hAnsi="Times New Roman" w:cs="Times New Roman"/>
          <w:color w:val="333333"/>
          <w:sz w:val="24"/>
          <w:szCs w:val="24"/>
          <w:shd w:val="clear" w:color="auto" w:fill="FFFFFF"/>
          <w:lang w:eastAsia="ru-RU"/>
        </w:rPr>
        <w:t>Есть у матушки-России</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Благодатный дивный край.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Приезжайте и поймёте</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Э</w:t>
      </w:r>
      <w:proofErr w:type="gramEnd"/>
      <w:r w:rsidRPr="00D74D0D">
        <w:rPr>
          <w:rFonts w:ascii="Times New Roman" w:eastAsia="Times New Roman" w:hAnsi="Times New Roman" w:cs="Times New Roman"/>
          <w:color w:val="333333"/>
          <w:sz w:val="24"/>
          <w:szCs w:val="24"/>
          <w:shd w:val="clear" w:color="auto" w:fill="FFFFFF"/>
          <w:lang w:eastAsia="ru-RU"/>
        </w:rPr>
        <w:t>то место просто рай.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Здесь хлеба стоят по пояс,</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Ковыли поют кругом</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З</w:t>
      </w:r>
      <w:proofErr w:type="gramEnd"/>
      <w:r w:rsidRPr="00D74D0D">
        <w:rPr>
          <w:rFonts w:ascii="Times New Roman" w:eastAsia="Times New Roman" w:hAnsi="Times New Roman" w:cs="Times New Roman"/>
          <w:color w:val="333333"/>
          <w:sz w:val="24"/>
          <w:szCs w:val="24"/>
          <w:shd w:val="clear" w:color="auto" w:fill="FFFFFF"/>
          <w:lang w:eastAsia="ru-RU"/>
        </w:rPr>
        <w:t>десь согреют вас пуховым</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Самым ласковым платком.</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Припев: Оренбуржье-край чудесный</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В</w:t>
      </w:r>
      <w:proofErr w:type="gramEnd"/>
      <w:r w:rsidRPr="00D74D0D">
        <w:rPr>
          <w:rFonts w:ascii="Times New Roman" w:eastAsia="Times New Roman" w:hAnsi="Times New Roman" w:cs="Times New Roman"/>
          <w:color w:val="333333"/>
          <w:sz w:val="24"/>
          <w:szCs w:val="24"/>
          <w:shd w:val="clear" w:color="auto" w:fill="FFFFFF"/>
          <w:lang w:eastAsia="ru-RU"/>
        </w:rPr>
        <w:t xml:space="preserve"> гости всех к себе маня</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Встретит друга доброй песней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Оренбургская земля.</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Встретит друга доброй песней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Оренбургская земля.</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2. Здесь Гагарин стал героем</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И</w:t>
      </w:r>
      <w:proofErr w:type="gramEnd"/>
      <w:r w:rsidRPr="00D74D0D">
        <w:rPr>
          <w:rFonts w:ascii="Times New Roman" w:eastAsia="Times New Roman" w:hAnsi="Times New Roman" w:cs="Times New Roman"/>
          <w:color w:val="333333"/>
          <w:sz w:val="24"/>
          <w:szCs w:val="24"/>
          <w:shd w:val="clear" w:color="auto" w:fill="FFFFFF"/>
          <w:lang w:eastAsia="ru-RU"/>
        </w:rPr>
        <w:t xml:space="preserve"> стихи писал поэт.</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Здесь стоит огромный город</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И</w:t>
      </w:r>
      <w:proofErr w:type="gramEnd"/>
      <w:r w:rsidRPr="00D74D0D">
        <w:rPr>
          <w:rFonts w:ascii="Times New Roman" w:eastAsia="Times New Roman" w:hAnsi="Times New Roman" w:cs="Times New Roman"/>
          <w:color w:val="333333"/>
          <w:sz w:val="24"/>
          <w:szCs w:val="24"/>
          <w:shd w:val="clear" w:color="auto" w:fill="FFFFFF"/>
          <w:lang w:eastAsia="ru-RU"/>
        </w:rPr>
        <w:t xml:space="preserve"> его красивей нет.</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А вокруг степей просторы,</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Реки, горы и поля.</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Сколько знает, сколько помнит</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Оренбургская земля.</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Припев.</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3. Приезжайте к нам зимою</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П</w:t>
      </w:r>
      <w:proofErr w:type="gramEnd"/>
      <w:r w:rsidRPr="00D74D0D">
        <w:rPr>
          <w:rFonts w:ascii="Times New Roman" w:eastAsia="Times New Roman" w:hAnsi="Times New Roman" w:cs="Times New Roman"/>
          <w:color w:val="333333"/>
          <w:sz w:val="24"/>
          <w:szCs w:val="24"/>
          <w:shd w:val="clear" w:color="auto" w:fill="FFFFFF"/>
          <w:lang w:eastAsia="ru-RU"/>
        </w:rPr>
        <w:t>риезжайте в летний зной.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Осенью или весною</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В</w:t>
      </w:r>
      <w:proofErr w:type="gramEnd"/>
      <w:r w:rsidRPr="00D74D0D">
        <w:rPr>
          <w:rFonts w:ascii="Times New Roman" w:eastAsia="Times New Roman" w:hAnsi="Times New Roman" w:cs="Times New Roman"/>
          <w:color w:val="333333"/>
          <w:sz w:val="24"/>
          <w:szCs w:val="24"/>
          <w:shd w:val="clear" w:color="auto" w:fill="FFFFFF"/>
          <w:lang w:eastAsia="ru-RU"/>
        </w:rPr>
        <w:t xml:space="preserve"> гости как к себе домой</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Приезжайте, оставайтесь</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И живите много лет.</w:t>
      </w:r>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Этот край родным вам станет</w:t>
      </w:r>
      <w:proofErr w:type="gramStart"/>
      <w:r w:rsidRPr="00D74D0D">
        <w:rPr>
          <w:rFonts w:ascii="Times New Roman" w:eastAsia="Times New Roman" w:hAnsi="Times New Roman" w:cs="Times New Roman"/>
          <w:color w:val="333333"/>
          <w:sz w:val="24"/>
          <w:szCs w:val="24"/>
          <w:lang w:eastAsia="ru-RU"/>
        </w:rPr>
        <w:br/>
      </w:r>
      <w:r w:rsidRPr="00D74D0D">
        <w:rPr>
          <w:rFonts w:ascii="Times New Roman" w:eastAsia="Times New Roman" w:hAnsi="Times New Roman" w:cs="Times New Roman"/>
          <w:color w:val="333333"/>
          <w:sz w:val="24"/>
          <w:szCs w:val="24"/>
          <w:shd w:val="clear" w:color="auto" w:fill="FFFFFF"/>
          <w:lang w:eastAsia="ru-RU"/>
        </w:rPr>
        <w:t>В</w:t>
      </w:r>
      <w:proofErr w:type="gramEnd"/>
      <w:r w:rsidRPr="00D74D0D">
        <w:rPr>
          <w:rFonts w:ascii="Times New Roman" w:eastAsia="Times New Roman" w:hAnsi="Times New Roman" w:cs="Times New Roman"/>
          <w:color w:val="333333"/>
          <w:sz w:val="24"/>
          <w:szCs w:val="24"/>
          <w:shd w:val="clear" w:color="auto" w:fill="FFFFFF"/>
          <w:lang w:eastAsia="ru-RU"/>
        </w:rPr>
        <w:t xml:space="preserve"> том у нас сомнений нет.</w:t>
      </w:r>
    </w:p>
    <w:p w:rsidR="00D74D0D" w:rsidRDefault="00D74D0D" w:rsidP="00D74D0D">
      <w:pPr>
        <w:pStyle w:val="a3"/>
        <w:spacing w:line="240" w:lineRule="auto"/>
        <w:rPr>
          <w:rFonts w:ascii="Times New Roman" w:hAnsi="Times New Roman" w:cs="Times New Roman"/>
          <w:sz w:val="24"/>
          <w:szCs w:val="24"/>
        </w:rPr>
      </w:pPr>
    </w:p>
    <w:p w:rsidR="00D74D0D" w:rsidRDefault="00D74D0D" w:rsidP="00D74D0D">
      <w:pPr>
        <w:pStyle w:val="a3"/>
        <w:spacing w:line="240" w:lineRule="auto"/>
        <w:rPr>
          <w:rFonts w:ascii="Times New Roman" w:hAnsi="Times New Roman" w:cs="Times New Roman"/>
          <w:sz w:val="24"/>
          <w:szCs w:val="24"/>
        </w:rPr>
      </w:pPr>
    </w:p>
    <w:p w:rsidR="00D74D0D" w:rsidRDefault="00D74D0D" w:rsidP="00D74D0D">
      <w:pPr>
        <w:pStyle w:val="a3"/>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СИСОК ИСПОЛЬЗУЕМОЙ ЛИТЕРАТУРЫ</w:t>
      </w:r>
    </w:p>
    <w:p w:rsidR="00D74D0D" w:rsidRDefault="00D74D0D" w:rsidP="00D74D0D">
      <w:pPr>
        <w:pStyle w:val="a3"/>
        <w:spacing w:line="240" w:lineRule="auto"/>
        <w:jc w:val="center"/>
        <w:rPr>
          <w:rFonts w:ascii="Times New Roman" w:hAnsi="Times New Roman" w:cs="Times New Roman"/>
          <w:b/>
          <w:sz w:val="24"/>
          <w:szCs w:val="24"/>
        </w:rPr>
      </w:pPr>
    </w:p>
    <w:p w:rsidR="00D74D0D" w:rsidRDefault="00D74D0D" w:rsidP="00D74D0D">
      <w:pPr>
        <w:pStyle w:val="a3"/>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Оренбургская азбука: от</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до Я. </w:t>
      </w:r>
      <w:r w:rsidR="006B1CCD">
        <w:rPr>
          <w:rFonts w:ascii="Times New Roman" w:hAnsi="Times New Roman" w:cs="Times New Roman"/>
          <w:sz w:val="24"/>
          <w:szCs w:val="24"/>
        </w:rPr>
        <w:t>–</w:t>
      </w:r>
      <w:r>
        <w:rPr>
          <w:rFonts w:ascii="Times New Roman" w:hAnsi="Times New Roman" w:cs="Times New Roman"/>
          <w:sz w:val="24"/>
          <w:szCs w:val="24"/>
        </w:rPr>
        <w:t xml:space="preserve"> </w:t>
      </w:r>
      <w:r w:rsidR="006B1CCD">
        <w:rPr>
          <w:rFonts w:ascii="Times New Roman" w:hAnsi="Times New Roman" w:cs="Times New Roman"/>
          <w:sz w:val="24"/>
          <w:szCs w:val="24"/>
        </w:rPr>
        <w:t>г. Оренбург, 2023 г.</w:t>
      </w:r>
    </w:p>
    <w:p w:rsidR="006B1CCD" w:rsidRPr="006B1CCD" w:rsidRDefault="006B1CCD" w:rsidP="00D74D0D">
      <w:pPr>
        <w:pStyle w:val="a3"/>
        <w:numPr>
          <w:ilvl w:val="0"/>
          <w:numId w:val="5"/>
        </w:numPr>
        <w:spacing w:line="240" w:lineRule="auto"/>
        <w:jc w:val="both"/>
        <w:rPr>
          <w:rFonts w:ascii="Times New Roman" w:hAnsi="Times New Roman" w:cs="Times New Roman"/>
          <w:sz w:val="28"/>
          <w:szCs w:val="24"/>
        </w:rPr>
      </w:pPr>
      <w:r w:rsidRPr="006B1CCD">
        <w:rPr>
          <w:rFonts w:ascii="Times New Roman" w:hAnsi="Times New Roman" w:cs="Times New Roman"/>
          <w:color w:val="000000"/>
          <w:sz w:val="24"/>
        </w:rPr>
        <w:t>Кузнецов, В. Я посетил места...: писатели-классики в Оренбургском крае / В. Кузнецов. - Калуга: Золотая аллея, 1995.</w:t>
      </w:r>
    </w:p>
    <w:p w:rsidR="006B1CCD" w:rsidRPr="006B1CCD" w:rsidRDefault="006B1CCD" w:rsidP="006B1CCD">
      <w:pPr>
        <w:pStyle w:val="a3"/>
        <w:numPr>
          <w:ilvl w:val="0"/>
          <w:numId w:val="5"/>
        </w:numPr>
        <w:shd w:val="clear" w:color="auto" w:fill="FFFFFF"/>
        <w:autoSpaceDE w:val="0"/>
        <w:autoSpaceDN w:val="0"/>
        <w:adjustRightInd w:val="0"/>
        <w:rPr>
          <w:rFonts w:ascii="Times New Roman" w:hAnsi="Times New Roman" w:cs="Times New Roman"/>
          <w:sz w:val="24"/>
        </w:rPr>
      </w:pPr>
      <w:r w:rsidRPr="006B1CCD">
        <w:rPr>
          <w:rFonts w:ascii="Times New Roman" w:hAnsi="Times New Roman" w:cs="Times New Roman"/>
          <w:color w:val="000000"/>
          <w:sz w:val="24"/>
        </w:rPr>
        <w:t>Кузьмин А.Г. Татищев. (ЖЗЛ). М., 1981.</w:t>
      </w:r>
    </w:p>
    <w:p w:rsidR="006B1CCD" w:rsidRPr="006B1CCD" w:rsidRDefault="006B1CCD" w:rsidP="006B1CCD">
      <w:pPr>
        <w:pStyle w:val="a3"/>
        <w:numPr>
          <w:ilvl w:val="0"/>
          <w:numId w:val="5"/>
        </w:numPr>
        <w:shd w:val="clear" w:color="auto" w:fill="FFFFFF"/>
        <w:autoSpaceDE w:val="0"/>
        <w:autoSpaceDN w:val="0"/>
        <w:adjustRightInd w:val="0"/>
        <w:rPr>
          <w:rFonts w:ascii="Times New Roman" w:hAnsi="Times New Roman" w:cs="Times New Roman"/>
          <w:sz w:val="24"/>
        </w:rPr>
      </w:pPr>
      <w:proofErr w:type="gramStart"/>
      <w:r w:rsidRPr="006B1CCD">
        <w:rPr>
          <w:rFonts w:ascii="Times New Roman" w:hAnsi="Times New Roman" w:cs="Times New Roman"/>
          <w:color w:val="000000"/>
          <w:sz w:val="24"/>
        </w:rPr>
        <w:t>Любовь и Восток: эссе, документы, справочная информация, воспоминания, рассказы, стихи: сборник.</w:t>
      </w:r>
      <w:proofErr w:type="gramEnd"/>
      <w:r w:rsidRPr="006B1CCD">
        <w:rPr>
          <w:rFonts w:ascii="Times New Roman" w:hAnsi="Times New Roman" w:cs="Times New Roman"/>
          <w:color w:val="000000"/>
          <w:sz w:val="24"/>
        </w:rPr>
        <w:t xml:space="preserve"> - </w:t>
      </w:r>
      <w:proofErr w:type="gramStart"/>
      <w:r w:rsidRPr="006B1CCD">
        <w:rPr>
          <w:rFonts w:ascii="Times New Roman" w:hAnsi="Times New Roman" w:cs="Times New Roman"/>
          <w:color w:val="000000"/>
          <w:sz w:val="24"/>
        </w:rPr>
        <w:t xml:space="preserve">М: </w:t>
      </w:r>
      <w:proofErr w:type="spellStart"/>
      <w:r w:rsidRPr="006B1CCD">
        <w:rPr>
          <w:rFonts w:ascii="Times New Roman" w:hAnsi="Times New Roman" w:cs="Times New Roman"/>
          <w:color w:val="000000"/>
          <w:sz w:val="24"/>
        </w:rPr>
        <w:t>Моск</w:t>
      </w:r>
      <w:proofErr w:type="spellEnd"/>
      <w:r w:rsidRPr="006B1CCD">
        <w:rPr>
          <w:rFonts w:ascii="Times New Roman" w:hAnsi="Times New Roman" w:cs="Times New Roman"/>
          <w:color w:val="000000"/>
          <w:sz w:val="24"/>
        </w:rPr>
        <w:t>. писатель, 1994. - (сер.</w:t>
      </w:r>
      <w:proofErr w:type="gramEnd"/>
      <w:r w:rsidRPr="006B1CCD">
        <w:rPr>
          <w:rFonts w:ascii="Times New Roman" w:hAnsi="Times New Roman" w:cs="Times New Roman"/>
          <w:color w:val="000000"/>
          <w:sz w:val="24"/>
        </w:rPr>
        <w:t xml:space="preserve"> </w:t>
      </w:r>
      <w:proofErr w:type="gramStart"/>
      <w:r w:rsidRPr="006B1CCD">
        <w:rPr>
          <w:rFonts w:ascii="Times New Roman" w:hAnsi="Times New Roman" w:cs="Times New Roman"/>
          <w:color w:val="000000"/>
          <w:sz w:val="24"/>
        </w:rPr>
        <w:t>«Вся Россия»)</w:t>
      </w:r>
      <w:proofErr w:type="gramEnd"/>
    </w:p>
    <w:p w:rsidR="006B1CCD" w:rsidRPr="006B1CCD" w:rsidRDefault="006B1CCD" w:rsidP="006B1CCD">
      <w:pPr>
        <w:pStyle w:val="a3"/>
        <w:numPr>
          <w:ilvl w:val="0"/>
          <w:numId w:val="5"/>
        </w:numPr>
        <w:rPr>
          <w:rFonts w:ascii="Times New Roman" w:hAnsi="Times New Roman" w:cs="Times New Roman"/>
          <w:color w:val="000000"/>
          <w:sz w:val="24"/>
        </w:rPr>
      </w:pPr>
      <w:r w:rsidRPr="006B1CCD">
        <w:rPr>
          <w:rFonts w:ascii="Times New Roman" w:hAnsi="Times New Roman" w:cs="Times New Roman"/>
          <w:color w:val="000000"/>
          <w:sz w:val="24"/>
        </w:rPr>
        <w:t xml:space="preserve">4.  Слово об Урале: очерки советских писателей и журналистов. - Челябинск: </w:t>
      </w:r>
      <w:proofErr w:type="spellStart"/>
      <w:r w:rsidRPr="006B1CCD">
        <w:rPr>
          <w:rFonts w:ascii="Times New Roman" w:hAnsi="Times New Roman" w:cs="Times New Roman"/>
          <w:color w:val="000000"/>
          <w:sz w:val="24"/>
        </w:rPr>
        <w:t>Юж</w:t>
      </w:r>
      <w:proofErr w:type="gramStart"/>
      <w:r w:rsidRPr="006B1CCD">
        <w:rPr>
          <w:rFonts w:ascii="Times New Roman" w:hAnsi="Times New Roman" w:cs="Times New Roman"/>
          <w:color w:val="000000"/>
          <w:sz w:val="24"/>
        </w:rPr>
        <w:t>.-</w:t>
      </w:r>
      <w:proofErr w:type="gramEnd"/>
      <w:r w:rsidRPr="006B1CCD">
        <w:rPr>
          <w:rFonts w:ascii="Times New Roman" w:hAnsi="Times New Roman" w:cs="Times New Roman"/>
          <w:color w:val="000000"/>
          <w:sz w:val="24"/>
        </w:rPr>
        <w:t>Урал</w:t>
      </w:r>
      <w:proofErr w:type="spellEnd"/>
      <w:r w:rsidRPr="006B1CCD">
        <w:rPr>
          <w:rFonts w:ascii="Times New Roman" w:hAnsi="Times New Roman" w:cs="Times New Roman"/>
          <w:color w:val="000000"/>
          <w:sz w:val="24"/>
        </w:rPr>
        <w:t>. кн. изд-во, 1984.</w:t>
      </w:r>
    </w:p>
    <w:p w:rsidR="006B1CCD" w:rsidRPr="006B1CCD" w:rsidRDefault="006B1CCD" w:rsidP="006B1CCD">
      <w:pPr>
        <w:pStyle w:val="a3"/>
        <w:numPr>
          <w:ilvl w:val="0"/>
          <w:numId w:val="5"/>
        </w:numPr>
        <w:rPr>
          <w:rFonts w:ascii="Times New Roman" w:hAnsi="Times New Roman" w:cs="Times New Roman"/>
          <w:sz w:val="24"/>
        </w:rPr>
      </w:pPr>
      <w:r w:rsidRPr="006B1CCD">
        <w:rPr>
          <w:rFonts w:ascii="Times New Roman" w:hAnsi="Times New Roman" w:cs="Times New Roman"/>
          <w:color w:val="000000"/>
          <w:sz w:val="24"/>
        </w:rPr>
        <w:t xml:space="preserve">История Оренбуржья.- Учебное </w:t>
      </w:r>
      <w:proofErr w:type="spellStart"/>
      <w:r w:rsidRPr="006B1CCD">
        <w:rPr>
          <w:rFonts w:ascii="Times New Roman" w:hAnsi="Times New Roman" w:cs="Times New Roman"/>
          <w:color w:val="000000"/>
          <w:sz w:val="24"/>
        </w:rPr>
        <w:t>пособие</w:t>
      </w:r>
      <w:proofErr w:type="gramStart"/>
      <w:r w:rsidRPr="006B1CCD">
        <w:rPr>
          <w:rFonts w:ascii="Times New Roman" w:hAnsi="Times New Roman" w:cs="Times New Roman"/>
          <w:color w:val="000000"/>
          <w:sz w:val="24"/>
        </w:rPr>
        <w:t>.-</w:t>
      </w:r>
      <w:proofErr w:type="gramEnd"/>
      <w:r w:rsidRPr="006B1CCD">
        <w:rPr>
          <w:rFonts w:ascii="Times New Roman" w:hAnsi="Times New Roman" w:cs="Times New Roman"/>
          <w:color w:val="000000"/>
          <w:sz w:val="24"/>
        </w:rPr>
        <w:t>Оренбург</w:t>
      </w:r>
      <w:proofErr w:type="spellEnd"/>
      <w:r w:rsidRPr="006B1CCD">
        <w:rPr>
          <w:rFonts w:ascii="Times New Roman" w:hAnsi="Times New Roman" w:cs="Times New Roman"/>
          <w:color w:val="000000"/>
          <w:sz w:val="24"/>
        </w:rPr>
        <w:t xml:space="preserve">: Оренбургское книжное издательство, 1996. – 351 </w:t>
      </w:r>
      <w:proofErr w:type="gramStart"/>
      <w:r w:rsidRPr="006B1CCD">
        <w:rPr>
          <w:rFonts w:ascii="Times New Roman" w:hAnsi="Times New Roman" w:cs="Times New Roman"/>
          <w:color w:val="000000"/>
          <w:sz w:val="24"/>
        </w:rPr>
        <w:t>с</w:t>
      </w:r>
      <w:proofErr w:type="gramEnd"/>
      <w:r w:rsidRPr="006B1CCD">
        <w:rPr>
          <w:rFonts w:ascii="Times New Roman" w:hAnsi="Times New Roman" w:cs="Times New Roman"/>
          <w:color w:val="000000"/>
          <w:sz w:val="24"/>
        </w:rPr>
        <w:t>.</w:t>
      </w:r>
    </w:p>
    <w:p w:rsidR="006B1CCD" w:rsidRDefault="006B1CCD" w:rsidP="006B1CCD">
      <w:pPr>
        <w:pStyle w:val="a3"/>
        <w:ind w:left="1080"/>
        <w:jc w:val="center"/>
        <w:rPr>
          <w:rFonts w:ascii="Times New Roman" w:hAnsi="Times New Roman" w:cs="Times New Roman"/>
          <w:b/>
          <w:sz w:val="24"/>
        </w:rPr>
      </w:pPr>
      <w:r>
        <w:rPr>
          <w:rFonts w:ascii="Times New Roman" w:hAnsi="Times New Roman" w:cs="Times New Roman"/>
          <w:b/>
          <w:sz w:val="24"/>
        </w:rPr>
        <w:t>ИНТЕРНЕТ РЕСУРСЫ</w:t>
      </w:r>
    </w:p>
    <w:p w:rsidR="00FB4A5A" w:rsidRDefault="00307AE6" w:rsidP="00FB4A5A">
      <w:hyperlink r:id="rId22" w:history="1">
        <w:r w:rsidR="00FB4A5A" w:rsidRPr="001078DA">
          <w:rPr>
            <w:rStyle w:val="ab"/>
          </w:rPr>
          <w:t>http://www.protown.ru/russia/obl/spravka/spravka_102.html</w:t>
        </w:r>
      </w:hyperlink>
    </w:p>
    <w:p w:rsidR="00FB4A5A" w:rsidRPr="00F1193D" w:rsidRDefault="00307AE6" w:rsidP="00FB4A5A">
      <w:hyperlink r:id="rId23" w:history="1">
        <w:r w:rsidR="00FB4A5A" w:rsidRPr="00F1193D">
          <w:rPr>
            <w:rStyle w:val="ab"/>
            <w:lang w:val="en-US"/>
          </w:rPr>
          <w:t>http</w:t>
        </w:r>
        <w:r w:rsidR="00FB4A5A" w:rsidRPr="00F1193D">
          <w:rPr>
            <w:rStyle w:val="ab"/>
          </w:rPr>
          <w:t>://</w:t>
        </w:r>
        <w:r w:rsidR="00FB4A5A" w:rsidRPr="00F1193D">
          <w:rPr>
            <w:rStyle w:val="ab"/>
            <w:lang w:val="en-US"/>
          </w:rPr>
          <w:t>www</w:t>
        </w:r>
        <w:r w:rsidR="00FB4A5A" w:rsidRPr="00F1193D">
          <w:rPr>
            <w:rStyle w:val="ab"/>
          </w:rPr>
          <w:t>.</w:t>
        </w:r>
        <w:proofErr w:type="spellStart"/>
        <w:r w:rsidR="00FB4A5A" w:rsidRPr="00F1193D">
          <w:rPr>
            <w:rStyle w:val="ab"/>
            <w:lang w:val="en-US"/>
          </w:rPr>
          <w:t>protown</w:t>
        </w:r>
        <w:proofErr w:type="spellEnd"/>
        <w:r w:rsidR="00FB4A5A" w:rsidRPr="00F1193D">
          <w:rPr>
            <w:rStyle w:val="ab"/>
          </w:rPr>
          <w:t>.</w:t>
        </w:r>
        <w:proofErr w:type="spellStart"/>
        <w:r w:rsidR="00FB4A5A" w:rsidRPr="00F1193D">
          <w:rPr>
            <w:rStyle w:val="ab"/>
            <w:lang w:val="en-US"/>
          </w:rPr>
          <w:t>ru</w:t>
        </w:r>
        <w:proofErr w:type="spellEnd"/>
        <w:r w:rsidR="00FB4A5A" w:rsidRPr="00F1193D">
          <w:rPr>
            <w:rStyle w:val="ab"/>
          </w:rPr>
          <w:t>/</w:t>
        </w:r>
        <w:proofErr w:type="spellStart"/>
        <w:r w:rsidR="00FB4A5A" w:rsidRPr="00F1193D">
          <w:rPr>
            <w:rStyle w:val="ab"/>
            <w:lang w:val="en-US"/>
          </w:rPr>
          <w:t>netcat</w:t>
        </w:r>
        <w:proofErr w:type="spellEnd"/>
        <w:r w:rsidR="00FB4A5A" w:rsidRPr="00F1193D">
          <w:rPr>
            <w:rStyle w:val="ab"/>
          </w:rPr>
          <w:t>_</w:t>
        </w:r>
        <w:r w:rsidR="00FB4A5A" w:rsidRPr="00F1193D">
          <w:rPr>
            <w:rStyle w:val="ab"/>
            <w:lang w:val="en-US"/>
          </w:rPr>
          <w:t>files</w:t>
        </w:r>
        <w:r w:rsidR="00FB4A5A" w:rsidRPr="00F1193D">
          <w:rPr>
            <w:rStyle w:val="ab"/>
          </w:rPr>
          <w:t>/</w:t>
        </w:r>
        <w:r w:rsidR="00FB4A5A" w:rsidRPr="00F1193D">
          <w:rPr>
            <w:rStyle w:val="ab"/>
            <w:lang w:val="en-US"/>
          </w:rPr>
          <w:t>Image</w:t>
        </w:r>
        <w:r w:rsidR="00FB4A5A" w:rsidRPr="00F1193D">
          <w:rPr>
            <w:rStyle w:val="ab"/>
          </w:rPr>
          <w:t>/</w:t>
        </w:r>
        <w:r w:rsidR="00FB4A5A" w:rsidRPr="00F1193D">
          <w:rPr>
            <w:rStyle w:val="ab"/>
            <w:lang w:val="en-US"/>
          </w:rPr>
          <w:t>flag</w:t>
        </w:r>
        <w:r w:rsidR="00FB4A5A" w:rsidRPr="00F1193D">
          <w:rPr>
            <w:rStyle w:val="ab"/>
          </w:rPr>
          <w:t>_</w:t>
        </w:r>
        <w:proofErr w:type="spellStart"/>
        <w:r w:rsidR="00FB4A5A" w:rsidRPr="00F1193D">
          <w:rPr>
            <w:rStyle w:val="ab"/>
            <w:lang w:val="en-US"/>
          </w:rPr>
          <w:t>oren</w:t>
        </w:r>
        <w:proofErr w:type="spellEnd"/>
        <w:r w:rsidR="00FB4A5A" w:rsidRPr="00F1193D">
          <w:rPr>
            <w:rStyle w:val="ab"/>
          </w:rPr>
          <w:t>.</w:t>
        </w:r>
        <w:r w:rsidR="00FB4A5A" w:rsidRPr="00F1193D">
          <w:rPr>
            <w:rStyle w:val="ab"/>
            <w:lang w:val="en-US"/>
          </w:rPr>
          <w:t>gif</w:t>
        </w:r>
      </w:hyperlink>
      <w:r w:rsidR="00FB4A5A" w:rsidRPr="00F1193D">
        <w:t xml:space="preserve"> </w:t>
      </w:r>
    </w:p>
    <w:p w:rsidR="00FB4A5A" w:rsidRPr="00F1193D" w:rsidRDefault="00307AE6" w:rsidP="00FB4A5A">
      <w:hyperlink r:id="rId24" w:history="1">
        <w:r w:rsidR="00FB4A5A" w:rsidRPr="00F1193D">
          <w:rPr>
            <w:rStyle w:val="ab"/>
            <w:lang w:val="en-US"/>
          </w:rPr>
          <w:t>http</w:t>
        </w:r>
        <w:r w:rsidR="00FB4A5A" w:rsidRPr="00F1193D">
          <w:rPr>
            <w:rStyle w:val="ab"/>
          </w:rPr>
          <w:t>://</w:t>
        </w:r>
        <w:r w:rsidR="00FB4A5A" w:rsidRPr="00F1193D">
          <w:rPr>
            <w:rStyle w:val="ab"/>
            <w:lang w:val="en-US"/>
          </w:rPr>
          <w:t>www</w:t>
        </w:r>
        <w:r w:rsidR="00FB4A5A" w:rsidRPr="00F1193D">
          <w:rPr>
            <w:rStyle w:val="ab"/>
          </w:rPr>
          <w:t>.</w:t>
        </w:r>
        <w:proofErr w:type="spellStart"/>
        <w:r w:rsidR="00FB4A5A" w:rsidRPr="00F1193D">
          <w:rPr>
            <w:rStyle w:val="ab"/>
            <w:lang w:val="en-US"/>
          </w:rPr>
          <w:t>kvarkeno</w:t>
        </w:r>
        <w:proofErr w:type="spellEnd"/>
        <w:r w:rsidR="00FB4A5A" w:rsidRPr="00F1193D">
          <w:rPr>
            <w:rStyle w:val="ab"/>
          </w:rPr>
          <w:t>56.</w:t>
        </w:r>
        <w:proofErr w:type="spellStart"/>
        <w:r w:rsidR="00FB4A5A" w:rsidRPr="00F1193D">
          <w:rPr>
            <w:rStyle w:val="ab"/>
            <w:lang w:val="en-US"/>
          </w:rPr>
          <w:t>ru</w:t>
        </w:r>
        <w:proofErr w:type="spellEnd"/>
        <w:r w:rsidR="00FB4A5A" w:rsidRPr="00F1193D">
          <w:rPr>
            <w:rStyle w:val="ab"/>
          </w:rPr>
          <w:t>/</w:t>
        </w:r>
        <w:proofErr w:type="spellStart"/>
        <w:r w:rsidR="00FB4A5A" w:rsidRPr="00F1193D">
          <w:rPr>
            <w:rStyle w:val="ab"/>
            <w:lang w:val="en-US"/>
          </w:rPr>
          <w:t>userfiles</w:t>
        </w:r>
        <w:proofErr w:type="spellEnd"/>
        <w:r w:rsidR="00FB4A5A" w:rsidRPr="00F1193D">
          <w:rPr>
            <w:rStyle w:val="ab"/>
          </w:rPr>
          <w:t>/</w:t>
        </w:r>
        <w:r w:rsidR="00FB4A5A" w:rsidRPr="00F1193D">
          <w:rPr>
            <w:rStyle w:val="ab"/>
            <w:lang w:val="en-US"/>
          </w:rPr>
          <w:t>image</w:t>
        </w:r>
        <w:r w:rsidR="00FB4A5A" w:rsidRPr="00F1193D">
          <w:rPr>
            <w:rStyle w:val="ab"/>
          </w:rPr>
          <w:t>/</w:t>
        </w:r>
        <w:proofErr w:type="spellStart"/>
        <w:r w:rsidR="00FB4A5A" w:rsidRPr="00F1193D">
          <w:rPr>
            <w:rStyle w:val="ab"/>
            <w:lang w:val="en-US"/>
          </w:rPr>
          <w:t>kontent</w:t>
        </w:r>
        <w:proofErr w:type="spellEnd"/>
        <w:r w:rsidR="00FB4A5A" w:rsidRPr="00F1193D">
          <w:rPr>
            <w:rStyle w:val="ab"/>
          </w:rPr>
          <w:t>/_</w:t>
        </w:r>
        <w:proofErr w:type="spellStart"/>
        <w:r w:rsidR="00FB4A5A" w:rsidRPr="00F1193D">
          <w:rPr>
            <w:rStyle w:val="ab"/>
            <w:lang w:val="en-US"/>
          </w:rPr>
          <w:t>kvarkeno</w:t>
        </w:r>
        <w:proofErr w:type="spellEnd"/>
        <w:r w:rsidR="00FB4A5A" w:rsidRPr="00F1193D">
          <w:rPr>
            <w:rStyle w:val="ab"/>
          </w:rPr>
          <w:t>.</w:t>
        </w:r>
        <w:r w:rsidR="00FB4A5A" w:rsidRPr="00F1193D">
          <w:rPr>
            <w:rStyle w:val="ab"/>
            <w:lang w:val="en-US"/>
          </w:rPr>
          <w:t>jpg</w:t>
        </w:r>
      </w:hyperlink>
      <w:r w:rsidR="00FB4A5A" w:rsidRPr="00F1193D">
        <w:t xml:space="preserve"> </w:t>
      </w:r>
    </w:p>
    <w:p w:rsidR="00FB4A5A" w:rsidRDefault="00307AE6" w:rsidP="00FB4A5A">
      <w:hyperlink r:id="rId25" w:history="1">
        <w:r w:rsidR="00FB4A5A" w:rsidRPr="00F1193D">
          <w:rPr>
            <w:rStyle w:val="ab"/>
            <w:lang w:val="en-US"/>
          </w:rPr>
          <w:t>http</w:t>
        </w:r>
        <w:r w:rsidR="00FB4A5A" w:rsidRPr="00F1193D">
          <w:rPr>
            <w:rStyle w:val="ab"/>
          </w:rPr>
          <w:t>://</w:t>
        </w:r>
        <w:r w:rsidR="00FB4A5A" w:rsidRPr="00F1193D">
          <w:rPr>
            <w:rStyle w:val="ab"/>
            <w:lang w:val="en-US"/>
          </w:rPr>
          <w:t>www</w:t>
        </w:r>
        <w:r w:rsidR="00FB4A5A" w:rsidRPr="00F1193D">
          <w:rPr>
            <w:rStyle w:val="ab"/>
          </w:rPr>
          <w:t>.</w:t>
        </w:r>
        <w:proofErr w:type="spellStart"/>
        <w:r w:rsidR="00FB4A5A" w:rsidRPr="00F1193D">
          <w:rPr>
            <w:rStyle w:val="ab"/>
            <w:lang w:val="en-US"/>
          </w:rPr>
          <w:t>orenburg</w:t>
        </w:r>
        <w:proofErr w:type="spellEnd"/>
        <w:r w:rsidR="00FB4A5A" w:rsidRPr="00F1193D">
          <w:rPr>
            <w:rStyle w:val="ab"/>
          </w:rPr>
          <w:t>-</w:t>
        </w:r>
        <w:proofErr w:type="spellStart"/>
        <w:r w:rsidR="00FB4A5A" w:rsidRPr="00F1193D">
          <w:rPr>
            <w:rStyle w:val="ab"/>
            <w:lang w:val="en-US"/>
          </w:rPr>
          <w:t>gov</w:t>
        </w:r>
        <w:proofErr w:type="spellEnd"/>
        <w:r w:rsidR="00FB4A5A" w:rsidRPr="00F1193D">
          <w:rPr>
            <w:rStyle w:val="ab"/>
          </w:rPr>
          <w:t>.</w:t>
        </w:r>
        <w:proofErr w:type="spellStart"/>
        <w:r w:rsidR="00FB4A5A" w:rsidRPr="00F1193D">
          <w:rPr>
            <w:rStyle w:val="ab"/>
            <w:lang w:val="en-US"/>
          </w:rPr>
          <w:t>ru</w:t>
        </w:r>
        <w:proofErr w:type="spellEnd"/>
        <w:r w:rsidR="00FB4A5A" w:rsidRPr="00F1193D">
          <w:rPr>
            <w:rStyle w:val="ab"/>
          </w:rPr>
          <w:t>/</w:t>
        </w:r>
        <w:proofErr w:type="spellStart"/>
        <w:r w:rsidR="00FB4A5A" w:rsidRPr="00F1193D">
          <w:rPr>
            <w:rStyle w:val="ab"/>
            <w:lang w:val="en-US"/>
          </w:rPr>
          <w:t>magnoliaPublic</w:t>
        </w:r>
        <w:proofErr w:type="spellEnd"/>
        <w:r w:rsidR="00FB4A5A" w:rsidRPr="00F1193D">
          <w:rPr>
            <w:rStyle w:val="ab"/>
          </w:rPr>
          <w:t>/</w:t>
        </w:r>
        <w:proofErr w:type="spellStart"/>
        <w:r w:rsidR="00FB4A5A" w:rsidRPr="00F1193D">
          <w:rPr>
            <w:rStyle w:val="ab"/>
            <w:lang w:val="en-US"/>
          </w:rPr>
          <w:t>regportal</w:t>
        </w:r>
        <w:proofErr w:type="spellEnd"/>
        <w:r w:rsidR="00FB4A5A" w:rsidRPr="00F1193D">
          <w:rPr>
            <w:rStyle w:val="ab"/>
          </w:rPr>
          <w:t>/</w:t>
        </w:r>
        <w:r w:rsidR="00FB4A5A" w:rsidRPr="00F1193D">
          <w:rPr>
            <w:rStyle w:val="ab"/>
            <w:lang w:val="en-US"/>
          </w:rPr>
          <w:t>Info</w:t>
        </w:r>
        <w:r w:rsidR="00FB4A5A" w:rsidRPr="00F1193D">
          <w:rPr>
            <w:rStyle w:val="ab"/>
          </w:rPr>
          <w:t>/</w:t>
        </w:r>
        <w:proofErr w:type="spellStart"/>
        <w:r w:rsidR="00FB4A5A" w:rsidRPr="00F1193D">
          <w:rPr>
            <w:rStyle w:val="ab"/>
            <w:lang w:val="en-US"/>
          </w:rPr>
          <w:t>OrbRegion</w:t>
        </w:r>
        <w:proofErr w:type="spellEnd"/>
        <w:r w:rsidR="00FB4A5A" w:rsidRPr="00F1193D">
          <w:rPr>
            <w:rStyle w:val="ab"/>
          </w:rPr>
          <w:t>/</w:t>
        </w:r>
        <w:r w:rsidR="00FB4A5A" w:rsidRPr="00F1193D">
          <w:rPr>
            <w:rStyle w:val="ab"/>
            <w:lang w:val="en-US"/>
          </w:rPr>
          <w:t>monuments</w:t>
        </w:r>
        <w:r w:rsidR="00FB4A5A" w:rsidRPr="00F1193D">
          <w:rPr>
            <w:rStyle w:val="ab"/>
          </w:rPr>
          <w:t>/</w:t>
        </w:r>
        <w:r w:rsidR="00FB4A5A" w:rsidRPr="00F1193D">
          <w:rPr>
            <w:rStyle w:val="ab"/>
            <w:lang w:val="en-US"/>
          </w:rPr>
          <w:t>monuments</w:t>
        </w:r>
        <w:r w:rsidR="00FB4A5A" w:rsidRPr="00F1193D">
          <w:rPr>
            <w:rStyle w:val="ab"/>
          </w:rPr>
          <w:t>/</w:t>
        </w:r>
        <w:proofErr w:type="spellStart"/>
        <w:r w:rsidR="00FB4A5A" w:rsidRPr="00F1193D">
          <w:rPr>
            <w:rStyle w:val="ab"/>
            <w:lang w:val="en-US"/>
          </w:rPr>
          <w:t>PageContent</w:t>
        </w:r>
        <w:proofErr w:type="spellEnd"/>
        <w:r w:rsidR="00FB4A5A" w:rsidRPr="00F1193D">
          <w:rPr>
            <w:rStyle w:val="ab"/>
          </w:rPr>
          <w:t>/0/</w:t>
        </w:r>
        <w:r w:rsidR="00FB4A5A" w:rsidRPr="00F1193D">
          <w:rPr>
            <w:rStyle w:val="ab"/>
            <w:lang w:val="en-US"/>
          </w:rPr>
          <w:t>body</w:t>
        </w:r>
        <w:r w:rsidR="00FB4A5A" w:rsidRPr="00F1193D">
          <w:rPr>
            <w:rStyle w:val="ab"/>
          </w:rPr>
          <w:t>_</w:t>
        </w:r>
        <w:r w:rsidR="00FB4A5A" w:rsidRPr="00F1193D">
          <w:rPr>
            <w:rStyle w:val="ab"/>
            <w:lang w:val="en-US"/>
          </w:rPr>
          <w:t>files</w:t>
        </w:r>
        <w:r w:rsidR="00FB4A5A" w:rsidRPr="00F1193D">
          <w:rPr>
            <w:rStyle w:val="ab"/>
          </w:rPr>
          <w:t>/</w:t>
        </w:r>
        <w:r w:rsidR="00FB4A5A" w:rsidRPr="00F1193D">
          <w:rPr>
            <w:rStyle w:val="ab"/>
            <w:lang w:val="en-US"/>
          </w:rPr>
          <w:t>file</w:t>
        </w:r>
        <w:r w:rsidR="00FB4A5A" w:rsidRPr="00F1193D">
          <w:rPr>
            <w:rStyle w:val="ab"/>
          </w:rPr>
          <w:t>/</w:t>
        </w:r>
        <w:proofErr w:type="spellStart"/>
        <w:r w:rsidR="00FB4A5A" w:rsidRPr="00F1193D">
          <w:rPr>
            <w:rStyle w:val="ab"/>
            <w:lang w:val="en-US"/>
          </w:rPr>
          <w:t>pic</w:t>
        </w:r>
        <w:proofErr w:type="spellEnd"/>
        <w:r w:rsidR="00FB4A5A" w:rsidRPr="00F1193D">
          <w:rPr>
            <w:rStyle w:val="ab"/>
          </w:rPr>
          <w:t>1.</w:t>
        </w:r>
        <w:proofErr w:type="spellStart"/>
        <w:r w:rsidR="00FB4A5A" w:rsidRPr="00F1193D">
          <w:rPr>
            <w:rStyle w:val="ab"/>
            <w:lang w:val="en-US"/>
          </w:rPr>
          <w:t>png</w:t>
        </w:r>
        <w:proofErr w:type="spellEnd"/>
      </w:hyperlink>
      <w:r w:rsidR="00FB4A5A" w:rsidRPr="00F1193D">
        <w:t xml:space="preserve"> </w:t>
      </w:r>
    </w:p>
    <w:p w:rsidR="00FB4A5A" w:rsidRDefault="00307AE6" w:rsidP="00FB4A5A">
      <w:hyperlink r:id="rId26" w:history="1">
        <w:r w:rsidR="00FB4A5A" w:rsidRPr="001078DA">
          <w:rPr>
            <w:rStyle w:val="ab"/>
          </w:rPr>
          <w:t>http://www.orenburg-gov.ru/magnoliaPublic/regportal/Info/areas/area-53222.html</w:t>
        </w:r>
      </w:hyperlink>
      <w:r w:rsidR="00FB4A5A">
        <w:tab/>
      </w:r>
    </w:p>
    <w:p w:rsidR="006B1CCD" w:rsidRPr="00FB4A5A" w:rsidRDefault="00307AE6" w:rsidP="00FB4A5A">
      <w:pPr>
        <w:rPr>
          <w:rFonts w:ascii="Times New Roman" w:hAnsi="Times New Roman" w:cs="Times New Roman"/>
          <w:sz w:val="24"/>
        </w:rPr>
      </w:pPr>
      <w:hyperlink r:id="rId27" w:history="1">
        <w:r w:rsidR="00FB4A5A" w:rsidRPr="001078DA">
          <w:rPr>
            <w:rStyle w:val="ab"/>
          </w:rPr>
          <w:t>http://www.orenburg-gov.ru/magnoliaPublic/regportal/Info/areas/area-53222/history.html</w:t>
        </w:r>
      </w:hyperlink>
    </w:p>
    <w:p w:rsidR="006B1CCD" w:rsidRDefault="006B1CCD"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sz w:val="32"/>
          <w:szCs w:val="24"/>
        </w:rPr>
      </w:pPr>
    </w:p>
    <w:p w:rsidR="003F7927" w:rsidRDefault="003F7927" w:rsidP="003F7927">
      <w:pPr>
        <w:spacing w:line="240" w:lineRule="auto"/>
        <w:jc w:val="center"/>
        <w:rPr>
          <w:rFonts w:ascii="Times New Roman" w:hAnsi="Times New Roman" w:cs="Times New Roman"/>
          <w:b/>
          <w:sz w:val="32"/>
          <w:szCs w:val="24"/>
        </w:rPr>
      </w:pPr>
      <w:r w:rsidRPr="003F7927">
        <w:rPr>
          <w:rFonts w:ascii="Times New Roman" w:hAnsi="Times New Roman" w:cs="Times New Roman"/>
          <w:b/>
          <w:sz w:val="32"/>
          <w:szCs w:val="24"/>
        </w:rPr>
        <w:lastRenderedPageBreak/>
        <w:t>ПРИЛОЖЕНИЕ</w:t>
      </w:r>
    </w:p>
    <w:p w:rsidR="003F7927" w:rsidRDefault="00D1789F" w:rsidP="003F7927">
      <w:pPr>
        <w:spacing w:line="240" w:lineRule="auto"/>
        <w:jc w:val="center"/>
        <w:rPr>
          <w:rFonts w:ascii="Times New Roman" w:hAnsi="Times New Roman" w:cs="Times New Roman"/>
          <w:b/>
          <w:sz w:val="32"/>
          <w:szCs w:val="24"/>
        </w:rPr>
      </w:pPr>
      <w:r>
        <w:rPr>
          <w:rFonts w:ascii="Times New Roman" w:hAnsi="Times New Roman" w:cs="Times New Roman"/>
          <w:b/>
          <w:noProof/>
          <w:sz w:val="32"/>
          <w:szCs w:val="24"/>
          <w:lang w:eastAsia="ru-RU"/>
        </w:rPr>
        <w:drawing>
          <wp:inline distT="0" distB="0" distL="0" distR="0">
            <wp:extent cx="5567679" cy="4175760"/>
            <wp:effectExtent l="19050" t="0" r="0" b="0"/>
            <wp:docPr id="2" name="Рисунок 1" descr="C:\Users\МБОУСОШ3\Desktop\PHOTO-2023-04-03-2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СОШ3\Desktop\PHOTO-2023-04-03-20-12-49.jpg"/>
                    <pic:cNvPicPr>
                      <a:picLocks noChangeAspect="1" noChangeArrowheads="1"/>
                    </pic:cNvPicPr>
                  </pic:nvPicPr>
                  <pic:blipFill>
                    <a:blip r:embed="rId28" cstate="print"/>
                    <a:srcRect/>
                    <a:stretch>
                      <a:fillRect/>
                    </a:stretch>
                  </pic:blipFill>
                  <pic:spPr bwMode="auto">
                    <a:xfrm>
                      <a:off x="0" y="0"/>
                      <a:ext cx="5568743" cy="4176558"/>
                    </a:xfrm>
                    <a:prstGeom prst="rect">
                      <a:avLst/>
                    </a:prstGeom>
                    <a:noFill/>
                    <a:ln w="9525">
                      <a:noFill/>
                      <a:miter lim="800000"/>
                      <a:headEnd/>
                      <a:tailEnd/>
                    </a:ln>
                  </pic:spPr>
                </pic:pic>
              </a:graphicData>
            </a:graphic>
          </wp:inline>
        </w:drawing>
      </w:r>
    </w:p>
    <w:p w:rsidR="00D1789F" w:rsidRPr="00E81E5F" w:rsidRDefault="00D1789F" w:rsidP="003F7927">
      <w:pPr>
        <w:spacing w:line="240" w:lineRule="auto"/>
        <w:jc w:val="center"/>
        <w:rPr>
          <w:rFonts w:ascii="Times New Roman" w:hAnsi="Times New Roman" w:cs="Times New Roman"/>
          <w:b/>
          <w:color w:val="FF0000"/>
          <w:sz w:val="28"/>
          <w:szCs w:val="24"/>
        </w:rPr>
      </w:pPr>
      <w:proofErr w:type="gramStart"/>
      <w:r w:rsidRPr="00E81E5F">
        <w:rPr>
          <w:rFonts w:ascii="Times New Roman" w:hAnsi="Times New Roman" w:cs="Times New Roman"/>
          <w:b/>
          <w:color w:val="FF0000"/>
          <w:sz w:val="28"/>
          <w:szCs w:val="24"/>
        </w:rPr>
        <w:t>Работа обучающихся в группах с маршрутными листами</w:t>
      </w:r>
      <w:proofErr w:type="gramEnd"/>
    </w:p>
    <w:p w:rsidR="00D1789F" w:rsidRDefault="00D1789F" w:rsidP="00D1789F">
      <w:pPr>
        <w:spacing w:line="24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drawing>
          <wp:inline distT="0" distB="0" distL="0" distR="0">
            <wp:extent cx="5750559" cy="4312920"/>
            <wp:effectExtent l="19050" t="0" r="2541" b="0"/>
            <wp:docPr id="3" name="Рисунок 2" descr="C:\Users\МБОУСОШ3\Desktop\PHOTO-2023-04-03-2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ОУСОШ3\Desktop\PHOTO-2023-04-03-20-12-48.jpg"/>
                    <pic:cNvPicPr>
                      <a:picLocks noChangeAspect="1" noChangeArrowheads="1"/>
                    </pic:cNvPicPr>
                  </pic:nvPicPr>
                  <pic:blipFill>
                    <a:blip r:embed="rId29" cstate="print"/>
                    <a:srcRect/>
                    <a:stretch>
                      <a:fillRect/>
                    </a:stretch>
                  </pic:blipFill>
                  <pic:spPr bwMode="auto">
                    <a:xfrm>
                      <a:off x="0" y="0"/>
                      <a:ext cx="5752873" cy="4314655"/>
                    </a:xfrm>
                    <a:prstGeom prst="rect">
                      <a:avLst/>
                    </a:prstGeom>
                    <a:noFill/>
                    <a:ln w="9525">
                      <a:noFill/>
                      <a:miter lim="800000"/>
                      <a:headEnd/>
                      <a:tailEnd/>
                    </a:ln>
                  </pic:spPr>
                </pic:pic>
              </a:graphicData>
            </a:graphic>
          </wp:inline>
        </w:drawing>
      </w:r>
    </w:p>
    <w:p w:rsidR="00D1789F" w:rsidRPr="00D1789F" w:rsidRDefault="00D1789F" w:rsidP="003F7927">
      <w:pPr>
        <w:spacing w:line="240" w:lineRule="auto"/>
        <w:jc w:val="center"/>
        <w:rPr>
          <w:rFonts w:ascii="Times New Roman" w:hAnsi="Times New Roman" w:cs="Times New Roman"/>
          <w:b/>
          <w:sz w:val="28"/>
          <w:szCs w:val="24"/>
        </w:rPr>
      </w:pPr>
      <w:r>
        <w:rPr>
          <w:rFonts w:ascii="Times New Roman" w:hAnsi="Times New Roman" w:cs="Times New Roman"/>
          <w:b/>
          <w:noProof/>
          <w:sz w:val="28"/>
          <w:szCs w:val="24"/>
          <w:lang w:eastAsia="ru-RU"/>
        </w:rPr>
        <w:lastRenderedPageBreak/>
        <w:drawing>
          <wp:inline distT="0" distB="0" distL="0" distR="0">
            <wp:extent cx="6645910" cy="8861213"/>
            <wp:effectExtent l="19050" t="0" r="2540" b="0"/>
            <wp:docPr id="6" name="Рисунок 4" descr="C:\Users\МБОУСОШ3\Desktop\PHOTO-2023-04-03-20-12-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ОУСОШ3\Desktop\PHOTO-2023-04-03-20-12-48 (1).jpg"/>
                    <pic:cNvPicPr>
                      <a:picLocks noChangeAspect="1" noChangeArrowheads="1"/>
                    </pic:cNvPicPr>
                  </pic:nvPicPr>
                  <pic:blipFill>
                    <a:blip r:embed="rId30"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sectPr w:rsidR="00D1789F" w:rsidRPr="00D1789F" w:rsidSect="006819F7">
      <w:headerReference w:type="default" r:id="rId3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884" w:rsidRDefault="00934884" w:rsidP="006519FF">
      <w:pPr>
        <w:spacing w:after="0" w:line="240" w:lineRule="auto"/>
      </w:pPr>
      <w:r>
        <w:separator/>
      </w:r>
    </w:p>
  </w:endnote>
  <w:endnote w:type="continuationSeparator" w:id="0">
    <w:p w:rsidR="00934884" w:rsidRDefault="00934884" w:rsidP="006519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884" w:rsidRDefault="00934884" w:rsidP="006519FF">
      <w:pPr>
        <w:spacing w:after="0" w:line="240" w:lineRule="auto"/>
      </w:pPr>
      <w:r>
        <w:separator/>
      </w:r>
    </w:p>
  </w:footnote>
  <w:footnote w:type="continuationSeparator" w:id="0">
    <w:p w:rsidR="00934884" w:rsidRDefault="00934884" w:rsidP="006519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24876"/>
      <w:docPartObj>
        <w:docPartGallery w:val="Page Numbers (Top of Page)"/>
        <w:docPartUnique/>
      </w:docPartObj>
    </w:sdtPr>
    <w:sdtContent>
      <w:p w:rsidR="006819F7" w:rsidRDefault="00307AE6" w:rsidP="006519FF">
        <w:pPr>
          <w:pStyle w:val="a6"/>
          <w:jc w:val="center"/>
        </w:pPr>
        <w:fldSimple w:instr=" PAGE   \* MERGEFORMAT ">
          <w:r w:rsidR="002671CD">
            <w:rPr>
              <w:noProof/>
            </w:rPr>
            <w:t>2</w:t>
          </w:r>
        </w:fldSimple>
      </w:p>
    </w:sdtContent>
  </w:sdt>
  <w:p w:rsidR="006819F7" w:rsidRDefault="006819F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156FF"/>
    <w:multiLevelType w:val="hybridMultilevel"/>
    <w:tmpl w:val="30BE5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FF144E"/>
    <w:multiLevelType w:val="hybridMultilevel"/>
    <w:tmpl w:val="88C2EF06"/>
    <w:lvl w:ilvl="0" w:tplc="3AF073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2DB3F30"/>
    <w:multiLevelType w:val="hybridMultilevel"/>
    <w:tmpl w:val="91502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017786"/>
    <w:multiLevelType w:val="hybridMultilevel"/>
    <w:tmpl w:val="D8B09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8708D6"/>
    <w:multiLevelType w:val="hybridMultilevel"/>
    <w:tmpl w:val="8C24A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A123B"/>
    <w:rsid w:val="00002E28"/>
    <w:rsid w:val="00021DFD"/>
    <w:rsid w:val="00067CF9"/>
    <w:rsid w:val="00085EE1"/>
    <w:rsid w:val="00094002"/>
    <w:rsid w:val="000A3E71"/>
    <w:rsid w:val="000A5F75"/>
    <w:rsid w:val="000B0F00"/>
    <w:rsid w:val="001001CF"/>
    <w:rsid w:val="00107006"/>
    <w:rsid w:val="001070F8"/>
    <w:rsid w:val="00127E83"/>
    <w:rsid w:val="00144090"/>
    <w:rsid w:val="00164F6D"/>
    <w:rsid w:val="001742D2"/>
    <w:rsid w:val="001C2AAB"/>
    <w:rsid w:val="0021244B"/>
    <w:rsid w:val="00226503"/>
    <w:rsid w:val="00244BC3"/>
    <w:rsid w:val="00263B71"/>
    <w:rsid w:val="00266518"/>
    <w:rsid w:val="002671CD"/>
    <w:rsid w:val="002A17B9"/>
    <w:rsid w:val="00307AE6"/>
    <w:rsid w:val="00314C72"/>
    <w:rsid w:val="00321417"/>
    <w:rsid w:val="003575D3"/>
    <w:rsid w:val="003B6C37"/>
    <w:rsid w:val="003F208C"/>
    <w:rsid w:val="003F7927"/>
    <w:rsid w:val="004012AD"/>
    <w:rsid w:val="004362BA"/>
    <w:rsid w:val="00440B80"/>
    <w:rsid w:val="00470CBB"/>
    <w:rsid w:val="00475399"/>
    <w:rsid w:val="004805B3"/>
    <w:rsid w:val="00490D23"/>
    <w:rsid w:val="004A123B"/>
    <w:rsid w:val="004B49E5"/>
    <w:rsid w:val="004E3450"/>
    <w:rsid w:val="004F5B49"/>
    <w:rsid w:val="00527DE9"/>
    <w:rsid w:val="0058686F"/>
    <w:rsid w:val="005B20D9"/>
    <w:rsid w:val="005B4A77"/>
    <w:rsid w:val="005C0C2E"/>
    <w:rsid w:val="005F0367"/>
    <w:rsid w:val="006054F7"/>
    <w:rsid w:val="006465B4"/>
    <w:rsid w:val="006519FF"/>
    <w:rsid w:val="00653D51"/>
    <w:rsid w:val="006748B3"/>
    <w:rsid w:val="006819F7"/>
    <w:rsid w:val="00684349"/>
    <w:rsid w:val="006B0021"/>
    <w:rsid w:val="006B1CCD"/>
    <w:rsid w:val="00745DB3"/>
    <w:rsid w:val="00761553"/>
    <w:rsid w:val="00777E16"/>
    <w:rsid w:val="007A171A"/>
    <w:rsid w:val="007D55ED"/>
    <w:rsid w:val="007F2A92"/>
    <w:rsid w:val="0080239E"/>
    <w:rsid w:val="00815CF3"/>
    <w:rsid w:val="00835ECB"/>
    <w:rsid w:val="00840B71"/>
    <w:rsid w:val="00872920"/>
    <w:rsid w:val="00875948"/>
    <w:rsid w:val="00897FFA"/>
    <w:rsid w:val="008B6844"/>
    <w:rsid w:val="00933857"/>
    <w:rsid w:val="00934884"/>
    <w:rsid w:val="0094209B"/>
    <w:rsid w:val="0096592B"/>
    <w:rsid w:val="009675B7"/>
    <w:rsid w:val="009B5606"/>
    <w:rsid w:val="009B69BE"/>
    <w:rsid w:val="009E7CA0"/>
    <w:rsid w:val="009F2AEF"/>
    <w:rsid w:val="00A13B7A"/>
    <w:rsid w:val="00A15C60"/>
    <w:rsid w:val="00A15D01"/>
    <w:rsid w:val="00A246CA"/>
    <w:rsid w:val="00A45AE1"/>
    <w:rsid w:val="00A6159C"/>
    <w:rsid w:val="00A75046"/>
    <w:rsid w:val="00A830E4"/>
    <w:rsid w:val="00A83FA1"/>
    <w:rsid w:val="00A934FD"/>
    <w:rsid w:val="00AD71FA"/>
    <w:rsid w:val="00AF4B5B"/>
    <w:rsid w:val="00B07421"/>
    <w:rsid w:val="00B12EEA"/>
    <w:rsid w:val="00B578CA"/>
    <w:rsid w:val="00B64D99"/>
    <w:rsid w:val="00B84B77"/>
    <w:rsid w:val="00BA13C6"/>
    <w:rsid w:val="00BA2A66"/>
    <w:rsid w:val="00BA666C"/>
    <w:rsid w:val="00BB53FA"/>
    <w:rsid w:val="00BE4110"/>
    <w:rsid w:val="00BF48EA"/>
    <w:rsid w:val="00C13F15"/>
    <w:rsid w:val="00C347E9"/>
    <w:rsid w:val="00C35137"/>
    <w:rsid w:val="00C37C2F"/>
    <w:rsid w:val="00CA75CC"/>
    <w:rsid w:val="00CD7456"/>
    <w:rsid w:val="00D04351"/>
    <w:rsid w:val="00D1789F"/>
    <w:rsid w:val="00D7101A"/>
    <w:rsid w:val="00D74D0D"/>
    <w:rsid w:val="00D84923"/>
    <w:rsid w:val="00D84F5D"/>
    <w:rsid w:val="00DD1342"/>
    <w:rsid w:val="00DF02B2"/>
    <w:rsid w:val="00DF1277"/>
    <w:rsid w:val="00E00CA1"/>
    <w:rsid w:val="00E15AC4"/>
    <w:rsid w:val="00E22365"/>
    <w:rsid w:val="00E32E20"/>
    <w:rsid w:val="00E57FB7"/>
    <w:rsid w:val="00E722FD"/>
    <w:rsid w:val="00E81E5F"/>
    <w:rsid w:val="00EC00B7"/>
    <w:rsid w:val="00EC3728"/>
    <w:rsid w:val="00EE3C50"/>
    <w:rsid w:val="00EE5CDA"/>
    <w:rsid w:val="00F12A1F"/>
    <w:rsid w:val="00F2281E"/>
    <w:rsid w:val="00F63BC6"/>
    <w:rsid w:val="00F71C19"/>
    <w:rsid w:val="00FB4A5A"/>
    <w:rsid w:val="00FF1FE3"/>
    <w:rsid w:val="00FF59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B7A"/>
  </w:style>
  <w:style w:type="paragraph" w:styleId="3">
    <w:name w:val="heading 3"/>
    <w:basedOn w:val="a"/>
    <w:link w:val="30"/>
    <w:uiPriority w:val="9"/>
    <w:qFormat/>
    <w:rsid w:val="00BE41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C37"/>
    <w:pPr>
      <w:ind w:left="720"/>
      <w:contextualSpacing/>
    </w:pPr>
  </w:style>
  <w:style w:type="paragraph" w:styleId="a4">
    <w:name w:val="Balloon Text"/>
    <w:basedOn w:val="a"/>
    <w:link w:val="a5"/>
    <w:uiPriority w:val="99"/>
    <w:semiHidden/>
    <w:unhideWhenUsed/>
    <w:rsid w:val="00067C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7CF9"/>
    <w:rPr>
      <w:rFonts w:ascii="Tahoma" w:hAnsi="Tahoma" w:cs="Tahoma"/>
      <w:sz w:val="16"/>
      <w:szCs w:val="16"/>
    </w:rPr>
  </w:style>
  <w:style w:type="paragraph" w:styleId="a6">
    <w:name w:val="header"/>
    <w:basedOn w:val="a"/>
    <w:link w:val="a7"/>
    <w:uiPriority w:val="99"/>
    <w:unhideWhenUsed/>
    <w:rsid w:val="006519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19FF"/>
  </w:style>
  <w:style w:type="paragraph" w:styleId="a8">
    <w:name w:val="footer"/>
    <w:basedOn w:val="a"/>
    <w:link w:val="a9"/>
    <w:uiPriority w:val="99"/>
    <w:semiHidden/>
    <w:unhideWhenUsed/>
    <w:rsid w:val="006519F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519FF"/>
  </w:style>
  <w:style w:type="paragraph" w:styleId="aa">
    <w:name w:val="Normal (Web)"/>
    <w:basedOn w:val="a"/>
    <w:uiPriority w:val="99"/>
    <w:unhideWhenUsed/>
    <w:rsid w:val="005868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B69BE"/>
  </w:style>
  <w:style w:type="character" w:styleId="ab">
    <w:name w:val="Hyperlink"/>
    <w:basedOn w:val="a0"/>
    <w:uiPriority w:val="99"/>
    <w:unhideWhenUsed/>
    <w:rsid w:val="00933857"/>
    <w:rPr>
      <w:color w:val="0000FF"/>
      <w:u w:val="single"/>
    </w:rPr>
  </w:style>
  <w:style w:type="character" w:customStyle="1" w:styleId="30">
    <w:name w:val="Заголовок 3 Знак"/>
    <w:basedOn w:val="a0"/>
    <w:link w:val="3"/>
    <w:uiPriority w:val="9"/>
    <w:rsid w:val="00BE4110"/>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323356033">
      <w:bodyDiv w:val="1"/>
      <w:marLeft w:val="0"/>
      <w:marRight w:val="0"/>
      <w:marTop w:val="0"/>
      <w:marBottom w:val="0"/>
      <w:divBdr>
        <w:top w:val="none" w:sz="0" w:space="0" w:color="auto"/>
        <w:left w:val="none" w:sz="0" w:space="0" w:color="auto"/>
        <w:bottom w:val="none" w:sz="0" w:space="0" w:color="auto"/>
        <w:right w:val="none" w:sz="0" w:space="0" w:color="auto"/>
      </w:divBdr>
    </w:div>
    <w:div w:id="60176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orenburg-gov.ru/magnoliaPublic/regportal/Info/areas/area-53222.htm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renburg-gov.ru/magnoliaPublic/regportal/Info/OrbRegion/monuments/monuments/PageContent/0/body_files/file/pic1.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varkeno56.ru/userfiles/image/kontent/_kvarkeno.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rotown.ru/netcat_files/Image/flag_oren.gif"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rotown.ru/russia/obl/spravka/spravka_102.html" TargetMode="External"/><Relationship Id="rId27" Type="http://schemas.openxmlformats.org/officeDocument/2006/relationships/hyperlink" Target="http://www.orenburg-gov.ru/magnoliaPublic/regportal/Info/areas/area-53222/history.html" TargetMode="External"/><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BBD98-5A2C-4B06-9FE3-134D64FF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Pages>
  <Words>6045</Words>
  <Characters>34460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МБОУСОШ3</dc:creator>
  <cp:keywords/>
  <dc:description/>
  <cp:lastModifiedBy>МБОУСОШ3</cp:lastModifiedBy>
  <cp:revision>72</cp:revision>
  <dcterms:created xsi:type="dcterms:W3CDTF">2023-01-28T15:30:00Z</dcterms:created>
  <dcterms:modified xsi:type="dcterms:W3CDTF">2023-04-19T08:37:00Z</dcterms:modified>
</cp:coreProperties>
</file>