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67" w:rsidRPr="00DA6DD6" w:rsidRDefault="007E4D78" w:rsidP="00DA6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D6">
        <w:rPr>
          <w:rFonts w:ascii="Times New Roman" w:hAnsi="Times New Roman" w:cs="Times New Roman"/>
          <w:b/>
          <w:sz w:val="24"/>
          <w:szCs w:val="24"/>
        </w:rPr>
        <w:t>«Использование технологий моделирования в речевом развитии»</w:t>
      </w:r>
      <w:bookmarkStart w:id="0" w:name="_GoBack"/>
      <w:bookmarkEnd w:id="0"/>
    </w:p>
    <w:p w:rsidR="007E4D78" w:rsidRPr="00DA6DD6" w:rsidRDefault="00DA6DD6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D78" w:rsidRPr="00DA6DD6">
        <w:rPr>
          <w:rFonts w:ascii="Times New Roman" w:hAnsi="Times New Roman" w:cs="Times New Roman"/>
          <w:sz w:val="24"/>
          <w:szCs w:val="24"/>
        </w:rPr>
        <w:t>Речь- дар природы, благодаря которому люди получают широкие возможности общения друг с другом.</w:t>
      </w:r>
    </w:p>
    <w:p w:rsidR="007E4D78" w:rsidRDefault="000B2284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D78" w:rsidRPr="00DA6DD6">
        <w:rPr>
          <w:rFonts w:ascii="Times New Roman" w:hAnsi="Times New Roman" w:cs="Times New Roman"/>
          <w:sz w:val="24"/>
          <w:szCs w:val="24"/>
        </w:rPr>
        <w:t>Ребёнка- дошкольника легко обучить, но у детей в настоящее время зачастую слышна не чёткая речь, им сложно выстроить правильное, грамотное высказывание, последовательный, логически связной рассказ, задержка речевого развития, утомляемость и потеря интереса к занятию. Использование наглядного моделирования позволяет решить эту проблему и вызывает интерес у ребёнка к её изучению.</w:t>
      </w:r>
    </w:p>
    <w:p w:rsidR="00FD1537" w:rsidRPr="00DA6DD6" w:rsidRDefault="000B2284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D78" w:rsidRPr="00DA6DD6">
        <w:rPr>
          <w:rFonts w:ascii="Times New Roman" w:hAnsi="Times New Roman" w:cs="Times New Roman"/>
          <w:sz w:val="24"/>
          <w:szCs w:val="24"/>
        </w:rPr>
        <w:t>Метод наглядного моделирования позволят</w:t>
      </w:r>
      <w:r w:rsidR="00FD1537" w:rsidRPr="00DA6DD6">
        <w:rPr>
          <w:rFonts w:ascii="Times New Roman" w:hAnsi="Times New Roman" w:cs="Times New Roman"/>
          <w:sz w:val="24"/>
          <w:szCs w:val="24"/>
        </w:rPr>
        <w:t xml:space="preserve"> детям более эффективно усвоить заинтересованный их материал, повышает познавательный интерес ребёнка, создаёт благоприятный эмоциональный фон, активизирует речь, память, воображение, логическое мышление, творческое начало.</w:t>
      </w:r>
    </w:p>
    <w:p w:rsidR="00A97B9A" w:rsidRDefault="00A97B9A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Для того, ч</w:t>
      </w:r>
      <w:r w:rsidR="00FD1537" w:rsidRPr="00DA6DD6">
        <w:rPr>
          <w:rFonts w:ascii="Times New Roman" w:hAnsi="Times New Roman" w:cs="Times New Roman"/>
          <w:sz w:val="24"/>
          <w:szCs w:val="24"/>
        </w:rPr>
        <w:t xml:space="preserve">тобы изучить моделирование, как метод научного познания, </w:t>
      </w:r>
      <w:r>
        <w:rPr>
          <w:rFonts w:ascii="Times New Roman" w:hAnsi="Times New Roman" w:cs="Times New Roman"/>
          <w:sz w:val="24"/>
          <w:szCs w:val="24"/>
        </w:rPr>
        <w:t xml:space="preserve">я в своей работе использую предметный и предметно- схематический вид моделирования. Элементами моделей служат геометрические фигуры, силуэтные изображения, предметные картинки. </w:t>
      </w:r>
    </w:p>
    <w:p w:rsidR="00A97B9A" w:rsidRDefault="000B2284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B9A">
        <w:rPr>
          <w:rFonts w:ascii="Times New Roman" w:hAnsi="Times New Roman" w:cs="Times New Roman"/>
          <w:sz w:val="24"/>
          <w:szCs w:val="24"/>
        </w:rPr>
        <w:t xml:space="preserve">Знакомство детей с моделированием я начала с замещением одних объектов другими (реальных – условных). При чтении </w:t>
      </w:r>
      <w:r w:rsidR="001F6D09">
        <w:rPr>
          <w:rFonts w:ascii="Times New Roman" w:hAnsi="Times New Roman" w:cs="Times New Roman"/>
          <w:sz w:val="24"/>
          <w:szCs w:val="24"/>
        </w:rPr>
        <w:t xml:space="preserve">произведений замещёнными объектами становятся их герои (люди, звери и т.п.), а также предметы, с которыми они взаимодействуют. </w:t>
      </w:r>
    </w:p>
    <w:p w:rsidR="001F6D09" w:rsidRDefault="000B2284" w:rsidP="001F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D09">
        <w:rPr>
          <w:rFonts w:ascii="Times New Roman" w:hAnsi="Times New Roman" w:cs="Times New Roman"/>
          <w:sz w:val="24"/>
          <w:szCs w:val="24"/>
        </w:rPr>
        <w:t xml:space="preserve">На первоначальном этапе в качестве заместителя удобно использовать вырезанные геометрические фигуры, различающие по цвету и величине. Первостепенная моя задача научить ребёнка правильно использовать заместители. Для того, чтобы создавать модели, нужно обязательно привлекать детей. </w:t>
      </w:r>
      <w:r w:rsidR="001F6D09" w:rsidRPr="00DA6DD6">
        <w:rPr>
          <w:rFonts w:ascii="Times New Roman" w:hAnsi="Times New Roman" w:cs="Times New Roman"/>
          <w:sz w:val="24"/>
          <w:szCs w:val="24"/>
        </w:rPr>
        <w:t>На основе такой совместной работы происходят важные для полноценного психического развития детей изменения- овладение системой умственных действий.</w:t>
      </w:r>
    </w:p>
    <w:p w:rsidR="001F6D09" w:rsidRPr="00DA6DD6" w:rsidRDefault="000B2284" w:rsidP="001F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D09">
        <w:rPr>
          <w:rFonts w:ascii="Times New Roman" w:hAnsi="Times New Roman" w:cs="Times New Roman"/>
          <w:sz w:val="24"/>
          <w:szCs w:val="24"/>
        </w:rPr>
        <w:t xml:space="preserve">Так же в качестве элементов модели я использую </w:t>
      </w:r>
      <w:r w:rsidR="004D7240">
        <w:rPr>
          <w:rFonts w:ascii="Times New Roman" w:hAnsi="Times New Roman" w:cs="Times New Roman"/>
          <w:sz w:val="24"/>
          <w:szCs w:val="24"/>
        </w:rPr>
        <w:t xml:space="preserve">сюжетные картинки- фрагменты, силуэтные изображения значимых объектов картины. При заучивании стихотворений, поговорок, пословиц использую схематические изображения. </w:t>
      </w:r>
    </w:p>
    <w:p w:rsidR="00FD1537" w:rsidRPr="00DA6DD6" w:rsidRDefault="000B2284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15E" w:rsidRPr="00DA6DD6">
        <w:rPr>
          <w:rFonts w:ascii="Times New Roman" w:hAnsi="Times New Roman" w:cs="Times New Roman"/>
          <w:sz w:val="24"/>
          <w:szCs w:val="24"/>
        </w:rPr>
        <w:t xml:space="preserve">Затем дети сами начинают выбирать заместителя, без учёта внешних признаков объекта. Я даю им рекомендации, ориентирую на качественные характеристики (добрый, трусливый, сильный и т. п.). В качестве модели может быть представлена полоска разноцветных кругов, других геометрических фигур. </w:t>
      </w:r>
      <w:r w:rsidR="00FD1537" w:rsidRPr="00DA6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4B" w:rsidRPr="00DA6DD6" w:rsidRDefault="000B2284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15E" w:rsidRPr="00DA6DD6">
        <w:rPr>
          <w:rFonts w:ascii="Times New Roman" w:hAnsi="Times New Roman" w:cs="Times New Roman"/>
          <w:sz w:val="24"/>
          <w:szCs w:val="24"/>
        </w:rPr>
        <w:t>После этого рассматриваем прём моделирования на пересказе самой простой знакомой сказки «Репка», «Теремок», «Колобок», затем постепенно берём более сложные, объёмные по содержанию. В этом виде выделяют основные части услышанного текста, связываем их между собой, а затем в соответствии со схемой составляем сказку. Чтобы научить детей последовательно излагать сюжет, использую наглядные модели. Я рассказываю сказку, а дети выставляют символы- заместители героев сказки. Я прош</w:t>
      </w:r>
      <w:r w:rsidR="00372F4B" w:rsidRPr="00DA6DD6">
        <w:rPr>
          <w:rFonts w:ascii="Times New Roman" w:hAnsi="Times New Roman" w:cs="Times New Roman"/>
          <w:sz w:val="24"/>
          <w:szCs w:val="24"/>
        </w:rPr>
        <w:t>у чтобы ребёнок был внимательным и выкладывал символ, соответствующий эпизоду, который звучит в данный момент. В самом начале символами служат картинки или силуэты, а затем геометрическими фигурами.</w:t>
      </w:r>
    </w:p>
    <w:p w:rsidR="00372F4B" w:rsidRPr="00DA6DD6" w:rsidRDefault="000B2284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2F4B" w:rsidRPr="00DA6DD6">
        <w:rPr>
          <w:rFonts w:ascii="Times New Roman" w:hAnsi="Times New Roman" w:cs="Times New Roman"/>
          <w:sz w:val="24"/>
          <w:szCs w:val="24"/>
        </w:rPr>
        <w:t>В дальнейшем в своей работе я планирую учить детей составлению рассказов по сюжетной картинке, описанию предметов и составлению рассказа, сказки.</w:t>
      </w:r>
    </w:p>
    <w:p w:rsidR="00372F4B" w:rsidRPr="00DA6DD6" w:rsidRDefault="00372F4B" w:rsidP="00DC2373">
      <w:pPr>
        <w:jc w:val="both"/>
        <w:rPr>
          <w:rFonts w:ascii="Times New Roman" w:hAnsi="Times New Roman" w:cs="Times New Roman"/>
          <w:sz w:val="24"/>
          <w:szCs w:val="24"/>
        </w:rPr>
      </w:pPr>
      <w:r w:rsidRPr="00DA6DD6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в своей работе метод наглядного моделирования, могу сделать вывод, чем раньше мы будем учить детей рассказывать и пересказывать, тем лучше подготовим их к школе, так как связная речь является важным показателем умственных способностей ребёнка и готовности его к школьному обучению.  </w:t>
      </w:r>
    </w:p>
    <w:p w:rsidR="0097015E" w:rsidRDefault="00372F4B" w:rsidP="00DC2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D78" w:rsidRPr="00DC2373" w:rsidRDefault="007E4D78" w:rsidP="00DC2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D78" w:rsidRPr="00DC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A2"/>
    <w:rsid w:val="00003440"/>
    <w:rsid w:val="00081367"/>
    <w:rsid w:val="000B2284"/>
    <w:rsid w:val="001F6D09"/>
    <w:rsid w:val="00367EA2"/>
    <w:rsid w:val="00372F4B"/>
    <w:rsid w:val="004D7240"/>
    <w:rsid w:val="007E4D78"/>
    <w:rsid w:val="0097015E"/>
    <w:rsid w:val="00A97B9A"/>
    <w:rsid w:val="00AD6EC9"/>
    <w:rsid w:val="00C2037B"/>
    <w:rsid w:val="00DA6DD6"/>
    <w:rsid w:val="00DC2373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FAEF"/>
  <w15:chartTrackingRefBased/>
  <w15:docId w15:val="{7020E5EE-51FD-4A4C-B4D9-C1173D50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Данилка</cp:lastModifiedBy>
  <cp:revision>8</cp:revision>
  <dcterms:created xsi:type="dcterms:W3CDTF">2022-05-29T17:29:00Z</dcterms:created>
  <dcterms:modified xsi:type="dcterms:W3CDTF">2022-06-05T17:52:00Z</dcterms:modified>
</cp:coreProperties>
</file>