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BB" w:rsidRDefault="00732CBB" w:rsidP="0024429D">
      <w:pPr>
        <w:spacing w:line="276" w:lineRule="auto"/>
        <w:jc w:val="center"/>
        <w:rPr>
          <w:sz w:val="36"/>
          <w:szCs w:val="36"/>
        </w:rPr>
      </w:pPr>
    </w:p>
    <w:p w:rsidR="00732CBB" w:rsidRDefault="00732CBB" w:rsidP="0024429D">
      <w:pPr>
        <w:spacing w:line="276" w:lineRule="auto"/>
        <w:jc w:val="center"/>
        <w:rPr>
          <w:sz w:val="36"/>
          <w:szCs w:val="36"/>
        </w:rPr>
      </w:pPr>
    </w:p>
    <w:p w:rsidR="00732CBB" w:rsidRDefault="00732CBB" w:rsidP="0024429D">
      <w:pPr>
        <w:spacing w:line="276" w:lineRule="auto"/>
        <w:jc w:val="center"/>
        <w:rPr>
          <w:sz w:val="36"/>
          <w:szCs w:val="36"/>
        </w:rPr>
      </w:pPr>
    </w:p>
    <w:p w:rsidR="00732CBB" w:rsidRDefault="00732CBB" w:rsidP="0024429D">
      <w:pPr>
        <w:spacing w:line="276" w:lineRule="auto"/>
        <w:jc w:val="center"/>
        <w:rPr>
          <w:sz w:val="36"/>
          <w:szCs w:val="36"/>
        </w:rPr>
      </w:pPr>
    </w:p>
    <w:p w:rsidR="00732CBB" w:rsidRDefault="00732CBB" w:rsidP="0024429D">
      <w:pPr>
        <w:spacing w:line="276" w:lineRule="auto"/>
        <w:jc w:val="center"/>
        <w:rPr>
          <w:sz w:val="36"/>
          <w:szCs w:val="36"/>
        </w:rPr>
      </w:pPr>
    </w:p>
    <w:p w:rsidR="00732CBB" w:rsidRDefault="00732CBB" w:rsidP="0024429D">
      <w:pPr>
        <w:spacing w:line="276" w:lineRule="auto"/>
        <w:jc w:val="center"/>
        <w:rPr>
          <w:sz w:val="36"/>
          <w:szCs w:val="36"/>
        </w:rPr>
      </w:pPr>
    </w:p>
    <w:p w:rsidR="00732CBB" w:rsidRDefault="00732CBB" w:rsidP="0024429D">
      <w:pPr>
        <w:spacing w:line="276" w:lineRule="auto"/>
        <w:jc w:val="center"/>
        <w:rPr>
          <w:sz w:val="36"/>
          <w:szCs w:val="36"/>
        </w:rPr>
      </w:pPr>
    </w:p>
    <w:p w:rsidR="0024429D" w:rsidRPr="0053715E" w:rsidRDefault="0024429D" w:rsidP="0024429D">
      <w:pPr>
        <w:spacing w:line="276" w:lineRule="auto"/>
        <w:jc w:val="center"/>
        <w:rPr>
          <w:sz w:val="36"/>
          <w:szCs w:val="36"/>
        </w:rPr>
      </w:pPr>
      <w:r w:rsidRPr="0053715E">
        <w:rPr>
          <w:sz w:val="36"/>
          <w:szCs w:val="36"/>
        </w:rPr>
        <w:t>Методическая раз</w:t>
      </w:r>
      <w:r>
        <w:rPr>
          <w:sz w:val="36"/>
          <w:szCs w:val="36"/>
        </w:rPr>
        <w:t xml:space="preserve">работка классного часа с элементами игры </w:t>
      </w:r>
    </w:p>
    <w:p w:rsidR="0024429D" w:rsidRPr="0053715E" w:rsidRDefault="0024429D" w:rsidP="0024429D">
      <w:pPr>
        <w:spacing w:line="276" w:lineRule="auto"/>
        <w:jc w:val="center"/>
        <w:rPr>
          <w:sz w:val="36"/>
          <w:szCs w:val="36"/>
        </w:rPr>
      </w:pPr>
      <w:r w:rsidRPr="0053715E">
        <w:rPr>
          <w:sz w:val="36"/>
          <w:szCs w:val="36"/>
        </w:rPr>
        <w:t>«</w:t>
      </w:r>
      <w:r>
        <w:rPr>
          <w:b/>
          <w:sz w:val="28"/>
          <w:szCs w:val="28"/>
        </w:rPr>
        <w:t>Финансовые советники. Планирование бюджета путешественника</w:t>
      </w:r>
      <w:r w:rsidRPr="0053715E">
        <w:rPr>
          <w:sz w:val="36"/>
          <w:szCs w:val="36"/>
        </w:rPr>
        <w:t>»</w:t>
      </w:r>
    </w:p>
    <w:p w:rsidR="0024429D" w:rsidRPr="00821EA6" w:rsidRDefault="0024429D" w:rsidP="0024429D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3-4 </w:t>
      </w:r>
      <w:r w:rsidRPr="00821EA6">
        <w:rPr>
          <w:sz w:val="24"/>
          <w:szCs w:val="24"/>
        </w:rPr>
        <w:t xml:space="preserve"> класс</w:t>
      </w:r>
    </w:p>
    <w:p w:rsidR="0024429D" w:rsidRPr="00BC4A11" w:rsidRDefault="0024429D" w:rsidP="0024429D">
      <w:pPr>
        <w:spacing w:line="276" w:lineRule="auto"/>
        <w:jc w:val="center"/>
        <w:rPr>
          <w:b/>
          <w:sz w:val="28"/>
          <w:szCs w:val="28"/>
        </w:rPr>
      </w:pPr>
      <w:r w:rsidRPr="00BC4A11">
        <w:rPr>
          <w:b/>
          <w:sz w:val="28"/>
          <w:szCs w:val="28"/>
        </w:rPr>
        <w:t xml:space="preserve">  </w:t>
      </w:r>
    </w:p>
    <w:p w:rsidR="0024429D" w:rsidRPr="00BC4A11" w:rsidRDefault="0024429D" w:rsidP="0024429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Авторы работы:</w:t>
      </w:r>
      <w:r w:rsidRPr="00BC4A11">
        <w:rPr>
          <w:b/>
          <w:sz w:val="24"/>
          <w:szCs w:val="24"/>
        </w:rPr>
        <w:t xml:space="preserve">              </w:t>
      </w:r>
    </w:p>
    <w:p w:rsidR="0024429D" w:rsidRPr="00BC4A11" w:rsidRDefault="0024429D" w:rsidP="0024429D">
      <w:pPr>
        <w:tabs>
          <w:tab w:val="left" w:pos="6379"/>
        </w:tabs>
        <w:ind w:left="4820" w:right="991" w:hanging="1701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</w:t>
      </w:r>
    </w:p>
    <w:p w:rsidR="0024429D" w:rsidRPr="00BC4A11" w:rsidRDefault="0024429D" w:rsidP="0024429D">
      <w:pPr>
        <w:tabs>
          <w:tab w:val="left" w:pos="5954"/>
        </w:tabs>
        <w:ind w:right="-2"/>
        <w:jc w:val="right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Артемчик</w:t>
      </w:r>
      <w:proofErr w:type="spellEnd"/>
      <w:r>
        <w:rPr>
          <w:b/>
          <w:sz w:val="24"/>
          <w:szCs w:val="24"/>
        </w:rPr>
        <w:t xml:space="preserve"> Елена Юрьевна</w:t>
      </w:r>
      <w:r w:rsidRPr="00BC4A11">
        <w:rPr>
          <w:sz w:val="24"/>
          <w:szCs w:val="24"/>
        </w:rPr>
        <w:t>,</w:t>
      </w:r>
    </w:p>
    <w:p w:rsidR="0024429D" w:rsidRDefault="0024429D" w:rsidP="0024429D">
      <w:pPr>
        <w:ind w:left="5949" w:firstLine="423"/>
        <w:rPr>
          <w:sz w:val="24"/>
          <w:szCs w:val="24"/>
        </w:rPr>
      </w:pPr>
      <w:r>
        <w:rPr>
          <w:sz w:val="24"/>
          <w:szCs w:val="24"/>
        </w:rPr>
        <w:t>учитель начальных</w:t>
      </w:r>
      <w:r>
        <w:rPr>
          <w:sz w:val="24"/>
          <w:szCs w:val="24"/>
        </w:rPr>
        <w:tab/>
        <w:t xml:space="preserve">классов </w:t>
      </w:r>
    </w:p>
    <w:p w:rsidR="0024429D" w:rsidRPr="00D82A1A" w:rsidRDefault="0024429D" w:rsidP="0024429D">
      <w:pPr>
        <w:ind w:left="1701" w:firstLine="5103"/>
        <w:jc w:val="right"/>
        <w:rPr>
          <w:sz w:val="24"/>
          <w:szCs w:val="24"/>
        </w:rPr>
      </w:pPr>
      <w:r>
        <w:rPr>
          <w:sz w:val="24"/>
          <w:szCs w:val="24"/>
        </w:rPr>
        <w:t>МАОУ гимназии № 32 г. Калининграда</w:t>
      </w:r>
    </w:p>
    <w:p w:rsidR="0024429D" w:rsidRPr="00895BA8" w:rsidRDefault="0024429D" w:rsidP="0024429D">
      <w:pPr>
        <w:tabs>
          <w:tab w:val="left" w:pos="9356"/>
        </w:tabs>
        <w:ind w:left="510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Бабаян Наталья Евгеньевна</w:t>
      </w:r>
      <w:r w:rsidRPr="00895BA8">
        <w:rPr>
          <w:b/>
          <w:sz w:val="24"/>
          <w:szCs w:val="24"/>
        </w:rPr>
        <w:t>,</w:t>
      </w:r>
    </w:p>
    <w:p w:rsidR="0024429D" w:rsidRDefault="0024429D" w:rsidP="0024429D">
      <w:pPr>
        <w:ind w:left="5949" w:firstLine="423"/>
        <w:rPr>
          <w:sz w:val="24"/>
          <w:szCs w:val="24"/>
        </w:rPr>
      </w:pPr>
      <w:r>
        <w:rPr>
          <w:sz w:val="24"/>
          <w:szCs w:val="24"/>
        </w:rPr>
        <w:t>учитель начальных</w:t>
      </w:r>
      <w:r>
        <w:rPr>
          <w:sz w:val="24"/>
          <w:szCs w:val="24"/>
        </w:rPr>
        <w:tab/>
        <w:t xml:space="preserve">классов </w:t>
      </w:r>
    </w:p>
    <w:p w:rsidR="0024429D" w:rsidRPr="00D82A1A" w:rsidRDefault="0024429D" w:rsidP="0024429D">
      <w:pPr>
        <w:ind w:left="1701" w:firstLine="5103"/>
        <w:jc w:val="right"/>
        <w:rPr>
          <w:sz w:val="24"/>
          <w:szCs w:val="24"/>
        </w:rPr>
      </w:pPr>
      <w:r>
        <w:rPr>
          <w:sz w:val="24"/>
          <w:szCs w:val="24"/>
        </w:rPr>
        <w:t>МАОУ гимназии № 32 г. Калининграда</w:t>
      </w:r>
    </w:p>
    <w:p w:rsidR="0024429D" w:rsidRDefault="0024429D" w:rsidP="0024429D">
      <w:pPr>
        <w:ind w:left="594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Терехина Анна Николаевна</w:t>
      </w:r>
      <w:r w:rsidRPr="003E4110">
        <w:rPr>
          <w:b/>
          <w:sz w:val="24"/>
          <w:szCs w:val="24"/>
        </w:rPr>
        <w:t xml:space="preserve"> </w:t>
      </w:r>
    </w:p>
    <w:p w:rsidR="0024429D" w:rsidRDefault="0024429D" w:rsidP="0024429D">
      <w:pPr>
        <w:ind w:left="5949" w:firstLine="423"/>
        <w:rPr>
          <w:sz w:val="24"/>
          <w:szCs w:val="24"/>
        </w:rPr>
      </w:pPr>
      <w:r>
        <w:rPr>
          <w:sz w:val="24"/>
          <w:szCs w:val="24"/>
        </w:rPr>
        <w:t>учитель начальных</w:t>
      </w:r>
      <w:r>
        <w:rPr>
          <w:sz w:val="24"/>
          <w:szCs w:val="24"/>
        </w:rPr>
        <w:tab/>
        <w:t xml:space="preserve">классов </w:t>
      </w:r>
    </w:p>
    <w:p w:rsidR="0024429D" w:rsidRPr="00D82A1A" w:rsidRDefault="0024429D" w:rsidP="0024429D">
      <w:pPr>
        <w:ind w:left="1701" w:firstLine="5103"/>
        <w:jc w:val="right"/>
        <w:rPr>
          <w:sz w:val="24"/>
          <w:szCs w:val="24"/>
        </w:rPr>
      </w:pPr>
      <w:r>
        <w:rPr>
          <w:sz w:val="24"/>
          <w:szCs w:val="24"/>
        </w:rPr>
        <w:t>МАОУ гимназии № 32 г. Калининграда</w:t>
      </w: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24429D">
      <w:pPr>
        <w:widowControl/>
        <w:autoSpaceDE/>
        <w:autoSpaceDN/>
        <w:adjustRightInd/>
        <w:spacing w:line="216" w:lineRule="auto"/>
        <w:ind w:left="5954" w:hanging="284"/>
        <w:contextualSpacing/>
        <w:jc w:val="right"/>
        <w:rPr>
          <w:rFonts w:eastAsia="Times New Roman"/>
          <w:kern w:val="24"/>
          <w:sz w:val="24"/>
          <w:szCs w:val="24"/>
        </w:rPr>
      </w:pPr>
    </w:p>
    <w:p w:rsidR="0024429D" w:rsidRDefault="0024429D" w:rsidP="00732CBB">
      <w:pPr>
        <w:widowControl/>
        <w:autoSpaceDE/>
        <w:autoSpaceDN/>
        <w:adjustRightInd/>
        <w:spacing w:line="216" w:lineRule="auto"/>
        <w:contextualSpacing/>
        <w:rPr>
          <w:rFonts w:eastAsia="Times New Roman"/>
          <w:kern w:val="24"/>
          <w:sz w:val="24"/>
          <w:szCs w:val="24"/>
        </w:rPr>
      </w:pPr>
    </w:p>
    <w:p w:rsidR="0024429D" w:rsidRPr="00945169" w:rsidRDefault="0024429D" w:rsidP="0024429D">
      <w:pPr>
        <w:widowControl/>
        <w:autoSpaceDE/>
        <w:autoSpaceDN/>
        <w:adjustRightInd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945169">
        <w:rPr>
          <w:rFonts w:eastAsia="Times New Roman"/>
          <w:color w:val="000000"/>
          <w:sz w:val="28"/>
          <w:szCs w:val="28"/>
        </w:rPr>
        <w:lastRenderedPageBreak/>
        <w:t xml:space="preserve">Методическая разработка </w:t>
      </w:r>
      <w:r>
        <w:rPr>
          <w:rFonts w:eastAsia="Times New Roman"/>
          <w:color w:val="000000"/>
          <w:sz w:val="28"/>
          <w:szCs w:val="28"/>
        </w:rPr>
        <w:t>классного часа</w:t>
      </w:r>
      <w:r w:rsidR="00732CBB">
        <w:rPr>
          <w:rFonts w:eastAsia="Times New Roman"/>
          <w:color w:val="000000"/>
          <w:sz w:val="28"/>
          <w:szCs w:val="28"/>
        </w:rPr>
        <w:t xml:space="preserve"> с элементами</w:t>
      </w:r>
      <w:r w:rsidRPr="00945169">
        <w:rPr>
          <w:rFonts w:eastAsia="Times New Roman"/>
          <w:color w:val="000000"/>
          <w:sz w:val="28"/>
          <w:szCs w:val="28"/>
        </w:rPr>
        <w:t xml:space="preserve"> игры на тему: «</w:t>
      </w:r>
      <w:r>
        <w:rPr>
          <w:rFonts w:eastAsia="Times New Roman"/>
          <w:color w:val="000000"/>
          <w:sz w:val="28"/>
          <w:szCs w:val="28"/>
        </w:rPr>
        <w:t>Финансовые советники. Плани</w:t>
      </w:r>
      <w:r w:rsidR="000F39F6">
        <w:rPr>
          <w:rFonts w:eastAsia="Times New Roman"/>
          <w:color w:val="000000"/>
          <w:sz w:val="28"/>
          <w:szCs w:val="28"/>
        </w:rPr>
        <w:t>рование бюджета путешественника</w:t>
      </w:r>
      <w:r w:rsidRPr="00945169">
        <w:rPr>
          <w:rFonts w:eastAsia="Times New Roman"/>
          <w:color w:val="000000"/>
          <w:sz w:val="28"/>
          <w:szCs w:val="28"/>
        </w:rPr>
        <w:t xml:space="preserve">» отражает реализацию образовательной программы по финансовой грамотности. Она предназначена для </w:t>
      </w:r>
      <w:r w:rsidR="000F39F6">
        <w:rPr>
          <w:rFonts w:eastAsia="Times New Roman"/>
          <w:color w:val="000000"/>
          <w:sz w:val="28"/>
          <w:szCs w:val="28"/>
        </w:rPr>
        <w:t>обучающи</w:t>
      </w:r>
      <w:r w:rsidRPr="00945169">
        <w:rPr>
          <w:rFonts w:eastAsia="Times New Roman"/>
          <w:color w:val="000000"/>
          <w:sz w:val="28"/>
          <w:szCs w:val="28"/>
        </w:rPr>
        <w:t>хся 3</w:t>
      </w:r>
      <w:r>
        <w:rPr>
          <w:rFonts w:eastAsia="Times New Roman"/>
          <w:color w:val="000000"/>
          <w:sz w:val="28"/>
          <w:szCs w:val="28"/>
        </w:rPr>
        <w:t>-4</w:t>
      </w:r>
      <w:r w:rsidRPr="00945169">
        <w:rPr>
          <w:rFonts w:eastAsia="Times New Roman"/>
          <w:color w:val="000000"/>
          <w:sz w:val="28"/>
          <w:szCs w:val="28"/>
        </w:rPr>
        <w:t xml:space="preserve"> классов общеобразовательных школ</w:t>
      </w:r>
      <w:r>
        <w:rPr>
          <w:rFonts w:eastAsia="Times New Roman"/>
          <w:color w:val="000000"/>
          <w:sz w:val="28"/>
          <w:szCs w:val="28"/>
        </w:rPr>
        <w:t>.</w:t>
      </w:r>
      <w:r w:rsidRPr="00945169">
        <w:rPr>
          <w:rFonts w:eastAsia="Times New Roman"/>
          <w:color w:val="000000"/>
          <w:sz w:val="28"/>
          <w:szCs w:val="28"/>
        </w:rPr>
        <w:t xml:space="preserve"> </w:t>
      </w:r>
    </w:p>
    <w:p w:rsidR="00732CBB" w:rsidRPr="000F39F6" w:rsidRDefault="0024429D" w:rsidP="000F39F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945169">
        <w:rPr>
          <w:rFonts w:eastAsia="Times New Roman"/>
          <w:color w:val="000000"/>
          <w:sz w:val="28"/>
          <w:szCs w:val="28"/>
        </w:rPr>
        <w:t>Основная цель методической разработки заключается в построении мод</w:t>
      </w:r>
      <w:r w:rsidR="000F39F6">
        <w:rPr>
          <w:rFonts w:eastAsia="Times New Roman"/>
          <w:color w:val="000000"/>
          <w:sz w:val="28"/>
          <w:szCs w:val="28"/>
        </w:rPr>
        <w:t xml:space="preserve">ели учебного занятия, которое 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="000F39F6">
        <w:rPr>
          <w:iCs/>
          <w:sz w:val="28"/>
          <w:szCs w:val="28"/>
        </w:rPr>
        <w:t>долж</w:t>
      </w:r>
      <w:r w:rsidR="00732CBB" w:rsidRPr="000F39F6">
        <w:rPr>
          <w:iCs/>
          <w:sz w:val="28"/>
          <w:szCs w:val="28"/>
        </w:rPr>
        <w:t>н</w:t>
      </w:r>
      <w:r w:rsidR="000F39F6">
        <w:rPr>
          <w:iCs/>
          <w:sz w:val="28"/>
          <w:szCs w:val="28"/>
        </w:rPr>
        <w:t>о</w:t>
      </w:r>
      <w:r w:rsidR="00732CBB" w:rsidRPr="000F39F6">
        <w:rPr>
          <w:iCs/>
          <w:sz w:val="28"/>
          <w:szCs w:val="28"/>
        </w:rPr>
        <w:t xml:space="preserve"> помочь </w:t>
      </w:r>
      <w:r w:rsidR="000F39F6">
        <w:rPr>
          <w:iCs/>
          <w:sz w:val="28"/>
          <w:szCs w:val="28"/>
        </w:rPr>
        <w:t>обучаю</w:t>
      </w:r>
      <w:r w:rsidR="00732CBB" w:rsidRPr="000F39F6">
        <w:rPr>
          <w:iCs/>
          <w:sz w:val="28"/>
          <w:szCs w:val="28"/>
        </w:rPr>
        <w:t>щимся закрепить ранее полученные знания, способствовать усвоению понятийного аппарата, а также научиться работать в команде, выработать необходимые практические навыки и умения, практическое</w:t>
      </w:r>
      <w:r w:rsidR="00732CBB" w:rsidRPr="000F39F6">
        <w:rPr>
          <w:color w:val="000000"/>
          <w:sz w:val="28"/>
          <w:szCs w:val="28"/>
        </w:rPr>
        <w:t xml:space="preserve"> закрепление знаний о </w:t>
      </w:r>
      <w:r w:rsidR="000F39F6">
        <w:rPr>
          <w:color w:val="000000"/>
          <w:sz w:val="28"/>
          <w:szCs w:val="28"/>
        </w:rPr>
        <w:t>планировании выделяемого бюджета на определенное мероприятии - путешествие.</w:t>
      </w:r>
      <w:proofErr w:type="gramEnd"/>
    </w:p>
    <w:p w:rsidR="00732CBB" w:rsidRPr="000F39F6" w:rsidRDefault="000F39F6" w:rsidP="000F39F6">
      <w:pPr>
        <w:widowControl/>
        <w:autoSpaceDE/>
        <w:autoSpaceDN/>
        <w:adjustRightInd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</w:t>
      </w:r>
      <w:r w:rsidR="00732CBB" w:rsidRPr="000F39F6">
        <w:rPr>
          <w:iCs/>
          <w:sz w:val="28"/>
          <w:szCs w:val="28"/>
        </w:rPr>
        <w:t>частву</w:t>
      </w:r>
      <w:r>
        <w:rPr>
          <w:iCs/>
          <w:sz w:val="28"/>
          <w:szCs w:val="28"/>
        </w:rPr>
        <w:t>ют 3 команды по 10</w:t>
      </w:r>
      <w:r w:rsidR="00732CBB" w:rsidRPr="000F39F6">
        <w:rPr>
          <w:iCs/>
          <w:sz w:val="28"/>
          <w:szCs w:val="28"/>
        </w:rPr>
        <w:t xml:space="preserve"> человек. Мероприятие содержит ряд заданий творческого, практического, познавательного характера, которые должны решить учащиеся.</w:t>
      </w:r>
    </w:p>
    <w:p w:rsidR="00732CBB" w:rsidRPr="000F39F6" w:rsidRDefault="00732CBB" w:rsidP="000F39F6">
      <w:pPr>
        <w:ind w:firstLine="709"/>
        <w:jc w:val="both"/>
        <w:rPr>
          <w:sz w:val="28"/>
          <w:szCs w:val="28"/>
        </w:rPr>
      </w:pPr>
      <w:r w:rsidRPr="000F39F6">
        <w:rPr>
          <w:iCs/>
          <w:sz w:val="28"/>
          <w:szCs w:val="28"/>
        </w:rPr>
        <w:t xml:space="preserve">Уроку предшествует предварительная подготовка: </w:t>
      </w:r>
      <w:r w:rsidR="000F39F6">
        <w:rPr>
          <w:iCs/>
          <w:sz w:val="28"/>
          <w:szCs w:val="28"/>
        </w:rPr>
        <w:t>определение темы занятия, выбор названия команды, распределение по командам.</w:t>
      </w:r>
      <w:r w:rsidRPr="000F39F6">
        <w:rPr>
          <w:iCs/>
          <w:sz w:val="28"/>
          <w:szCs w:val="28"/>
        </w:rPr>
        <w:t xml:space="preserve"> </w:t>
      </w:r>
    </w:p>
    <w:p w:rsidR="00732CBB" w:rsidRPr="000F39F6" w:rsidRDefault="00732CBB" w:rsidP="000F39F6">
      <w:pPr>
        <w:ind w:firstLine="709"/>
        <w:jc w:val="both"/>
        <w:rPr>
          <w:sz w:val="28"/>
          <w:szCs w:val="28"/>
        </w:rPr>
      </w:pPr>
      <w:r w:rsidRPr="000F39F6">
        <w:rPr>
          <w:sz w:val="28"/>
          <w:szCs w:val="28"/>
        </w:rPr>
        <w:t xml:space="preserve">В качестве эксперта и ведущего на </w:t>
      </w:r>
      <w:r w:rsidR="000F39F6">
        <w:rPr>
          <w:sz w:val="28"/>
          <w:szCs w:val="28"/>
        </w:rPr>
        <w:t>занятии</w:t>
      </w:r>
      <w:r w:rsidRPr="000F39F6">
        <w:rPr>
          <w:sz w:val="28"/>
          <w:szCs w:val="28"/>
        </w:rPr>
        <w:t xml:space="preserve"> выступает классный руководитель. </w:t>
      </w:r>
    </w:p>
    <w:p w:rsidR="00732CBB" w:rsidRPr="000F39F6" w:rsidRDefault="00732CBB" w:rsidP="000F39F6">
      <w:pPr>
        <w:widowControl/>
        <w:autoSpaceDE/>
        <w:autoSpaceDN/>
        <w:adjustRightInd/>
        <w:ind w:firstLine="709"/>
        <w:jc w:val="both"/>
        <w:rPr>
          <w:iCs/>
          <w:sz w:val="28"/>
          <w:szCs w:val="28"/>
        </w:rPr>
      </w:pPr>
      <w:proofErr w:type="gramStart"/>
      <w:r w:rsidRPr="000F39F6">
        <w:rPr>
          <w:iCs/>
          <w:sz w:val="28"/>
          <w:szCs w:val="28"/>
        </w:rPr>
        <w:t>Проект данного урока с элементами игры</w:t>
      </w:r>
      <w:r w:rsidR="000F39F6">
        <w:rPr>
          <w:iCs/>
          <w:sz w:val="28"/>
          <w:szCs w:val="28"/>
        </w:rPr>
        <w:t xml:space="preserve"> является универсальным и, </w:t>
      </w:r>
      <w:r w:rsidRPr="000F39F6">
        <w:rPr>
          <w:iCs/>
          <w:sz w:val="28"/>
          <w:szCs w:val="28"/>
        </w:rPr>
        <w:t xml:space="preserve"> при определённой корректировке, может быть использован учителем как в урочной (урок окружающего мира или финансовой грамотности), так и внеклассной деятельности. </w:t>
      </w:r>
      <w:proofErr w:type="gramEnd"/>
    </w:p>
    <w:p w:rsidR="00732CBB" w:rsidRPr="000F39F6" w:rsidRDefault="00732CBB" w:rsidP="000F39F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F39F6">
        <w:rPr>
          <w:iCs/>
          <w:sz w:val="28"/>
          <w:szCs w:val="28"/>
        </w:rPr>
        <w:t xml:space="preserve">Реализация данного урока позволит максимальному количеству обучающихся </w:t>
      </w:r>
      <w:r w:rsidRPr="000F39F6">
        <w:rPr>
          <w:sz w:val="28"/>
          <w:szCs w:val="28"/>
        </w:rPr>
        <w:t>осознать необходимость знаний в области финансов в современных экономических условиях; получить конкретные знания</w:t>
      </w:r>
      <w:r w:rsidR="000F39F6">
        <w:rPr>
          <w:sz w:val="28"/>
          <w:szCs w:val="28"/>
        </w:rPr>
        <w:t xml:space="preserve"> – как планировать, как распределять финансы, тратить и экономить деньги.</w:t>
      </w:r>
    </w:p>
    <w:p w:rsidR="0024429D" w:rsidRPr="00945169" w:rsidRDefault="0024429D" w:rsidP="0024429D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Форма </w:t>
      </w:r>
      <w:r w:rsidRPr="00945169">
        <w:rPr>
          <w:rFonts w:eastAsia="Times New Roman"/>
          <w:color w:val="000000"/>
          <w:sz w:val="28"/>
          <w:szCs w:val="28"/>
        </w:rPr>
        <w:t>проведения – занятие с элементами игры, основной дидактической целью которой является реализация усвоенных понятий в интеллектуальной или прак</w:t>
      </w:r>
      <w:r>
        <w:rPr>
          <w:rFonts w:eastAsia="Times New Roman"/>
          <w:color w:val="000000"/>
          <w:sz w:val="28"/>
          <w:szCs w:val="28"/>
        </w:rPr>
        <w:t xml:space="preserve">тической деятельности учащихся. </w:t>
      </w:r>
      <w:r w:rsidRPr="00945169">
        <w:rPr>
          <w:rFonts w:eastAsia="Times New Roman"/>
          <w:sz w:val="28"/>
          <w:szCs w:val="28"/>
        </w:rPr>
        <w:t>Такая форма проведения</w:t>
      </w:r>
      <w:r w:rsidRPr="00C707BB">
        <w:rPr>
          <w:rFonts w:eastAsia="Times New Roman"/>
          <w:sz w:val="28"/>
          <w:szCs w:val="28"/>
        </w:rPr>
        <w:t xml:space="preserve"> </w:t>
      </w:r>
      <w:r w:rsidRPr="00945169">
        <w:rPr>
          <w:rFonts w:eastAsia="Times New Roman"/>
          <w:sz w:val="28"/>
          <w:szCs w:val="28"/>
        </w:rPr>
        <w:t>занятий расширяет кругозор и формирует</w:t>
      </w:r>
      <w:r w:rsidRPr="00C707BB">
        <w:rPr>
          <w:rFonts w:eastAsia="Times New Roman"/>
          <w:sz w:val="28"/>
          <w:szCs w:val="28"/>
        </w:rPr>
        <w:t xml:space="preserve"> </w:t>
      </w:r>
      <w:r w:rsidRPr="00945169">
        <w:rPr>
          <w:rFonts w:eastAsia="Times New Roman"/>
          <w:sz w:val="28"/>
          <w:szCs w:val="28"/>
        </w:rPr>
        <w:t>рациональное логическое мышление учащихся</w:t>
      </w:r>
      <w:r w:rsidRPr="00C707BB">
        <w:rPr>
          <w:rFonts w:eastAsia="Times New Roman"/>
          <w:sz w:val="28"/>
          <w:szCs w:val="28"/>
        </w:rPr>
        <w:t>.</w:t>
      </w:r>
    </w:p>
    <w:p w:rsidR="0024429D" w:rsidRDefault="0024429D" w:rsidP="0024429D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 w:rsidRPr="00945169">
        <w:rPr>
          <w:rFonts w:eastAsia="Times New Roman"/>
          <w:sz w:val="28"/>
          <w:szCs w:val="28"/>
        </w:rPr>
        <w:t>Тема весьма инте</w:t>
      </w:r>
      <w:r>
        <w:rPr>
          <w:rFonts w:eastAsia="Times New Roman"/>
          <w:sz w:val="28"/>
          <w:szCs w:val="28"/>
        </w:rPr>
        <w:t>ресна и важна для рассмотрения.</w:t>
      </w:r>
    </w:p>
    <w:p w:rsidR="0024429D" w:rsidRDefault="0024429D" w:rsidP="0024429D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 w:rsidRPr="00945169">
        <w:rPr>
          <w:rFonts w:eastAsia="Times New Roman"/>
          <w:b/>
          <w:bCs/>
          <w:sz w:val="28"/>
          <w:szCs w:val="28"/>
        </w:rPr>
        <w:t>Актуальность</w:t>
      </w:r>
      <w:r>
        <w:rPr>
          <w:rFonts w:eastAsia="Times New Roman"/>
          <w:sz w:val="28"/>
          <w:szCs w:val="28"/>
        </w:rPr>
        <w:t xml:space="preserve"> </w:t>
      </w:r>
      <w:r w:rsidRPr="00945169">
        <w:rPr>
          <w:rFonts w:eastAsia="Times New Roman"/>
          <w:sz w:val="28"/>
          <w:szCs w:val="28"/>
        </w:rPr>
        <w:t xml:space="preserve">темы заключена в том, что рассматриваемые понятия </w:t>
      </w:r>
      <w:r>
        <w:rPr>
          <w:rFonts w:eastAsia="Times New Roman"/>
          <w:sz w:val="28"/>
          <w:szCs w:val="28"/>
        </w:rPr>
        <w:t>– бюджет, планирование, деньги</w:t>
      </w:r>
      <w:r w:rsidR="00732CBB">
        <w:rPr>
          <w:rFonts w:eastAsia="Times New Roman"/>
          <w:sz w:val="28"/>
          <w:szCs w:val="28"/>
        </w:rPr>
        <w:t>, умение распределять финансы, экономить – направлены на приобретение нового опыта, умение анализировать и в реальности планировать и обращаться с деньгами</w:t>
      </w:r>
      <w:r w:rsidRPr="008837F5">
        <w:rPr>
          <w:rFonts w:eastAsia="Times New Roman"/>
          <w:sz w:val="28"/>
          <w:szCs w:val="28"/>
        </w:rPr>
        <w:t>.</w:t>
      </w:r>
    </w:p>
    <w:p w:rsidR="00732CBB" w:rsidRPr="00945169" w:rsidRDefault="00732CBB" w:rsidP="00732CBB">
      <w:pPr>
        <w:widowControl/>
        <w:autoSpaceDE/>
        <w:autoSpaceDN/>
        <w:adjustRightInd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945169">
        <w:rPr>
          <w:rFonts w:eastAsia="Times New Roman"/>
          <w:b/>
          <w:bCs/>
          <w:color w:val="000000"/>
          <w:sz w:val="28"/>
          <w:szCs w:val="28"/>
        </w:rPr>
        <w:t>Практической значимостью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945169">
        <w:rPr>
          <w:rFonts w:eastAsia="Times New Roman"/>
          <w:color w:val="000000"/>
          <w:sz w:val="28"/>
          <w:szCs w:val="28"/>
        </w:rPr>
        <w:t>данной темы является то, что ее можно использовать на уроках по окружающему миру, по финансовой грамотности, на классных часах, во внеурочной деятельности. В результате у учащихся формируются умения грамотного планирования бюджета.</w:t>
      </w:r>
    </w:p>
    <w:p w:rsidR="00732CBB" w:rsidRDefault="00732CBB" w:rsidP="00732CBB">
      <w:pPr>
        <w:widowControl/>
        <w:autoSpaceDE/>
        <w:autoSpaceDN/>
        <w:adjustRightInd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ходе занятия будут применяться </w:t>
      </w:r>
      <w:r w:rsidRPr="00945169">
        <w:rPr>
          <w:iCs/>
          <w:sz w:val="28"/>
          <w:szCs w:val="28"/>
        </w:rPr>
        <w:t xml:space="preserve">следующие виды методик: элементы </w:t>
      </w:r>
      <w:r>
        <w:rPr>
          <w:iCs/>
          <w:sz w:val="28"/>
          <w:szCs w:val="28"/>
        </w:rPr>
        <w:t>игры,</w:t>
      </w:r>
      <w:r w:rsidRPr="00945169">
        <w:rPr>
          <w:iCs/>
          <w:sz w:val="28"/>
          <w:szCs w:val="28"/>
        </w:rPr>
        <w:t xml:space="preserve"> «вопрос-ответ», </w:t>
      </w:r>
      <w:r>
        <w:rPr>
          <w:iCs/>
          <w:sz w:val="28"/>
          <w:szCs w:val="28"/>
        </w:rPr>
        <w:t>«мозговой штурм»; предполагаются</w:t>
      </w:r>
      <w:r w:rsidRPr="00945169">
        <w:rPr>
          <w:iCs/>
          <w:sz w:val="28"/>
          <w:szCs w:val="28"/>
        </w:rPr>
        <w:t xml:space="preserve"> разнообразные формы работы, такие</w:t>
      </w:r>
      <w:r>
        <w:rPr>
          <w:iCs/>
          <w:sz w:val="28"/>
          <w:szCs w:val="28"/>
        </w:rPr>
        <w:t>,</w:t>
      </w:r>
      <w:r w:rsidRPr="00945169">
        <w:rPr>
          <w:iCs/>
          <w:sz w:val="28"/>
          <w:szCs w:val="28"/>
        </w:rPr>
        <w:t xml:space="preserve"> как работа </w:t>
      </w:r>
      <w:r>
        <w:rPr>
          <w:iCs/>
          <w:sz w:val="28"/>
          <w:szCs w:val="28"/>
        </w:rPr>
        <w:t xml:space="preserve">в группах, работа </w:t>
      </w:r>
      <w:r w:rsidRPr="00945169">
        <w:rPr>
          <w:iCs/>
          <w:sz w:val="28"/>
          <w:szCs w:val="28"/>
        </w:rPr>
        <w:t>с терминами, работа с ситуациями, творческое выступление.</w:t>
      </w:r>
    </w:p>
    <w:p w:rsidR="00732CBB" w:rsidRPr="00945169" w:rsidRDefault="00732CBB" w:rsidP="0024429D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</w:p>
    <w:p w:rsidR="005F627C" w:rsidRPr="005F627C" w:rsidRDefault="00155C13" w:rsidP="005F627C">
      <w:pPr>
        <w:widowControl/>
        <w:autoSpaceDE/>
        <w:autoSpaceDN/>
        <w:adjustRightInd/>
        <w:ind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Цель</w:t>
      </w:r>
      <w:r w:rsidR="005F627C" w:rsidRPr="005F627C">
        <w:rPr>
          <w:rFonts w:eastAsia="Times New Roman"/>
          <w:b/>
          <w:sz w:val="28"/>
          <w:szCs w:val="28"/>
        </w:rPr>
        <w:t>.</w:t>
      </w:r>
      <w:r w:rsidR="000F39F6" w:rsidRPr="005F627C">
        <w:rPr>
          <w:rFonts w:eastAsia="Times New Roman"/>
          <w:b/>
          <w:sz w:val="28"/>
          <w:szCs w:val="28"/>
        </w:rPr>
        <w:t xml:space="preserve"> </w:t>
      </w:r>
    </w:p>
    <w:p w:rsidR="005F627C" w:rsidRDefault="005F627C" w:rsidP="005F627C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Р</w:t>
      </w:r>
      <w:r w:rsidRPr="005F627C">
        <w:rPr>
          <w:rFonts w:eastAsia="Times New Roman"/>
          <w:bCs/>
          <w:sz w:val="28"/>
          <w:szCs w:val="28"/>
        </w:rPr>
        <w:t>азвитие финансовой грамотности обучающихся начальной школы; повторение и обобщение знаний о финансах</w:t>
      </w:r>
      <w:r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научить обучающихся: </w:t>
      </w:r>
    </w:p>
    <w:p w:rsidR="005F627C" w:rsidRDefault="005F627C" w:rsidP="005F627C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-планированию путешествия, </w:t>
      </w:r>
    </w:p>
    <w:p w:rsidR="005F627C" w:rsidRDefault="005F627C" w:rsidP="005F627C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распределению выделенного на него бюджета, </w:t>
      </w:r>
    </w:p>
    <w:p w:rsidR="005F627C" w:rsidRDefault="005F627C" w:rsidP="005F627C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умению рационально расходовать деньги, </w:t>
      </w:r>
    </w:p>
    <w:p w:rsidR="005F627C" w:rsidRDefault="005F627C" w:rsidP="005F627C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умению экономить,  </w:t>
      </w:r>
    </w:p>
    <w:p w:rsidR="005F627C" w:rsidRPr="005F627C" w:rsidRDefault="005F627C" w:rsidP="005F627C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производить необходимые траты</w:t>
      </w:r>
      <w:r w:rsidRPr="005F627C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5F627C" w:rsidRPr="005F627C" w:rsidRDefault="005F627C" w:rsidP="0024429D">
      <w:pPr>
        <w:widowControl/>
        <w:autoSpaceDE/>
        <w:autoSpaceDN/>
        <w:adjustRightInd/>
        <w:ind w:firstLine="708"/>
        <w:jc w:val="both"/>
        <w:rPr>
          <w:rFonts w:eastAsia="Times New Roman"/>
          <w:b/>
          <w:bCs/>
          <w:sz w:val="28"/>
          <w:szCs w:val="28"/>
        </w:rPr>
      </w:pPr>
      <w:r w:rsidRPr="005F627C">
        <w:rPr>
          <w:rFonts w:eastAsia="Times New Roman"/>
          <w:b/>
          <w:bCs/>
          <w:sz w:val="28"/>
          <w:szCs w:val="28"/>
        </w:rPr>
        <w:t>Задачи:</w:t>
      </w:r>
    </w:p>
    <w:p w:rsidR="005F627C" w:rsidRPr="005F627C" w:rsidRDefault="005F627C" w:rsidP="005F627C">
      <w:pPr>
        <w:widowControl/>
        <w:autoSpaceDE/>
        <w:autoSpaceDN/>
        <w:adjustRightInd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1.</w:t>
      </w:r>
      <w:r w:rsidRPr="005F627C">
        <w:rPr>
          <w:rFonts w:eastAsia="Times New Roman"/>
          <w:bCs/>
          <w:sz w:val="28"/>
          <w:szCs w:val="28"/>
        </w:rPr>
        <w:t>Способствовать формированию экономического образа мышления.</w:t>
      </w:r>
    </w:p>
    <w:p w:rsidR="0024429D" w:rsidRPr="005F627C" w:rsidRDefault="005F627C" w:rsidP="005F627C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2.</w:t>
      </w:r>
      <w:r w:rsidRPr="005F627C">
        <w:rPr>
          <w:rFonts w:eastAsia="Times New Roman"/>
          <w:bCs/>
          <w:sz w:val="28"/>
          <w:szCs w:val="28"/>
        </w:rPr>
        <w:t>Воспитывать ответственность и нравственное поведение в области экономических отношений в быту.</w:t>
      </w:r>
    </w:p>
    <w:p w:rsidR="005F627C" w:rsidRDefault="005F627C" w:rsidP="005F627C">
      <w:pPr>
        <w:widowControl/>
        <w:autoSpaceDE/>
        <w:autoSpaceDN/>
        <w:adjustRightInd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3. </w:t>
      </w:r>
      <w:r w:rsidRPr="005F627C">
        <w:rPr>
          <w:rFonts w:eastAsia="Times New Roman"/>
          <w:bCs/>
          <w:sz w:val="28"/>
          <w:szCs w:val="28"/>
        </w:rPr>
        <w:t>Формировать опыт применения полученных знаний и умений для решения элементарных вопросов в области экономики.</w:t>
      </w:r>
    </w:p>
    <w:p w:rsidR="00155C13" w:rsidRDefault="00155C13" w:rsidP="00155C13">
      <w:pPr>
        <w:widowControl/>
        <w:autoSpaceDE/>
        <w:autoSpaceDN/>
        <w:adjustRightInd/>
        <w:ind w:firstLine="708"/>
        <w:jc w:val="both"/>
        <w:rPr>
          <w:b/>
          <w:sz w:val="28"/>
          <w:szCs w:val="28"/>
        </w:rPr>
      </w:pPr>
      <w:r w:rsidRPr="00155C13">
        <w:rPr>
          <w:b/>
          <w:sz w:val="28"/>
          <w:szCs w:val="28"/>
        </w:rPr>
        <w:t xml:space="preserve">Планируемые результаты: </w:t>
      </w:r>
    </w:p>
    <w:p w:rsidR="00155C13" w:rsidRPr="00155C13" w:rsidRDefault="00155C13" w:rsidP="00155C1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155C13">
        <w:rPr>
          <w:b/>
          <w:bCs/>
          <w:sz w:val="28"/>
          <w:szCs w:val="28"/>
        </w:rPr>
        <w:t>Личностные:</w:t>
      </w:r>
    </w:p>
    <w:p w:rsidR="00A26EC4" w:rsidRPr="00155C13" w:rsidRDefault="00155C13" w:rsidP="00155C13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155C13">
        <w:rPr>
          <w:b/>
          <w:sz w:val="28"/>
          <w:szCs w:val="28"/>
        </w:rPr>
        <w:t xml:space="preserve"> </w:t>
      </w:r>
      <w:r w:rsidRPr="00155C13">
        <w:rPr>
          <w:sz w:val="28"/>
          <w:szCs w:val="28"/>
        </w:rPr>
        <w:t>осознание себя как части общества;</w:t>
      </w:r>
    </w:p>
    <w:p w:rsidR="00A26EC4" w:rsidRPr="00155C13" w:rsidRDefault="00155C13" w:rsidP="00155C13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155C13">
        <w:rPr>
          <w:sz w:val="28"/>
          <w:szCs w:val="28"/>
        </w:rPr>
        <w:t xml:space="preserve"> овладение начальными навыками адаптации в мире финансовых </w:t>
      </w:r>
      <w:r>
        <w:rPr>
          <w:sz w:val="28"/>
          <w:szCs w:val="28"/>
        </w:rPr>
        <w:t xml:space="preserve">  </w:t>
      </w:r>
      <w:r w:rsidRPr="00155C13">
        <w:rPr>
          <w:sz w:val="28"/>
          <w:szCs w:val="28"/>
        </w:rPr>
        <w:t>отношений;</w:t>
      </w:r>
    </w:p>
    <w:p w:rsidR="00A26EC4" w:rsidRPr="00155C13" w:rsidRDefault="00155C13" w:rsidP="00155C13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155C13">
        <w:rPr>
          <w:sz w:val="28"/>
          <w:szCs w:val="28"/>
        </w:rPr>
        <w:t>развитие самостоятельности;</w:t>
      </w:r>
    </w:p>
    <w:p w:rsidR="00A26EC4" w:rsidRPr="00155C13" w:rsidRDefault="00155C13" w:rsidP="00155C13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155C13">
        <w:rPr>
          <w:sz w:val="28"/>
          <w:szCs w:val="28"/>
        </w:rPr>
        <w:t xml:space="preserve">развитие навыков сотрудничества </w:t>
      </w:r>
      <w:proofErr w:type="gramStart"/>
      <w:r w:rsidRPr="00155C13">
        <w:rPr>
          <w:sz w:val="28"/>
          <w:szCs w:val="28"/>
        </w:rPr>
        <w:t>со</w:t>
      </w:r>
      <w:proofErr w:type="gramEnd"/>
      <w:r w:rsidRPr="00155C13">
        <w:rPr>
          <w:sz w:val="28"/>
          <w:szCs w:val="28"/>
        </w:rPr>
        <w:t xml:space="preserve"> взрослыми и сверстниками в разных игровых и реальных экономических ситуациях.</w:t>
      </w:r>
    </w:p>
    <w:p w:rsidR="00155C13" w:rsidRPr="00155C13" w:rsidRDefault="00155C13" w:rsidP="00155C13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</w:p>
    <w:p w:rsidR="00155C13" w:rsidRPr="00155C13" w:rsidRDefault="00155C13" w:rsidP="00155C13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proofErr w:type="spellStart"/>
      <w:r w:rsidRPr="00155C13">
        <w:rPr>
          <w:rFonts w:eastAsia="Times New Roman"/>
          <w:b/>
          <w:bCs/>
          <w:sz w:val="28"/>
          <w:szCs w:val="28"/>
        </w:rPr>
        <w:t>Метапредметные</w:t>
      </w:r>
      <w:proofErr w:type="spellEnd"/>
      <w:r w:rsidRPr="00155C13">
        <w:rPr>
          <w:rFonts w:eastAsia="Times New Roman"/>
          <w:b/>
          <w:bCs/>
          <w:sz w:val="28"/>
          <w:szCs w:val="28"/>
        </w:rPr>
        <w:t>:</w:t>
      </w:r>
    </w:p>
    <w:p w:rsidR="00155C13" w:rsidRPr="00155C13" w:rsidRDefault="00155C13" w:rsidP="00155C13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i/>
          <w:iCs/>
          <w:sz w:val="28"/>
          <w:szCs w:val="28"/>
        </w:rPr>
        <w:t>познавательные:</w:t>
      </w:r>
    </w:p>
    <w:p w:rsidR="00A26EC4" w:rsidRPr="00155C13" w:rsidRDefault="00155C13" w:rsidP="00155C13">
      <w:pPr>
        <w:widowControl/>
        <w:numPr>
          <w:ilvl w:val="0"/>
          <w:numId w:val="4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 xml:space="preserve">развитие навыков сотрудничества </w:t>
      </w:r>
      <w:proofErr w:type="gramStart"/>
      <w:r w:rsidRPr="00155C13">
        <w:rPr>
          <w:rFonts w:eastAsia="Times New Roman"/>
          <w:sz w:val="28"/>
          <w:szCs w:val="28"/>
        </w:rPr>
        <w:t>со</w:t>
      </w:r>
      <w:proofErr w:type="gramEnd"/>
      <w:r w:rsidRPr="00155C13">
        <w:rPr>
          <w:rFonts w:eastAsia="Times New Roman"/>
          <w:sz w:val="28"/>
          <w:szCs w:val="28"/>
        </w:rPr>
        <w:t xml:space="preserve"> взрослыми и сверстниками в разных игровых и р</w:t>
      </w:r>
      <w:r>
        <w:rPr>
          <w:rFonts w:eastAsia="Times New Roman"/>
          <w:sz w:val="28"/>
          <w:szCs w:val="28"/>
        </w:rPr>
        <w:t>еальных экономических ситуациях;</w:t>
      </w:r>
    </w:p>
    <w:p w:rsidR="00155C13" w:rsidRPr="00155C13" w:rsidRDefault="00155C13" w:rsidP="00155C13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i/>
          <w:iCs/>
          <w:sz w:val="28"/>
          <w:szCs w:val="28"/>
        </w:rPr>
        <w:t>регулятивные:</w:t>
      </w:r>
    </w:p>
    <w:p w:rsidR="00A26EC4" w:rsidRPr="00155C13" w:rsidRDefault="00155C13" w:rsidP="00155C13">
      <w:pPr>
        <w:widowControl/>
        <w:numPr>
          <w:ilvl w:val="0"/>
          <w:numId w:val="5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 xml:space="preserve">оценка правильности выполнения действий: знакомство с критериями оценивания, самооценка и </w:t>
      </w:r>
      <w:proofErr w:type="spellStart"/>
      <w:r w:rsidRPr="00155C13">
        <w:rPr>
          <w:rFonts w:eastAsia="Times New Roman"/>
          <w:sz w:val="28"/>
          <w:szCs w:val="28"/>
        </w:rPr>
        <w:t>взаимооценка</w:t>
      </w:r>
      <w:proofErr w:type="spellEnd"/>
      <w:r w:rsidRPr="00155C13">
        <w:rPr>
          <w:rFonts w:eastAsia="Times New Roman"/>
          <w:sz w:val="28"/>
          <w:szCs w:val="28"/>
        </w:rPr>
        <w:t>;</w:t>
      </w:r>
    </w:p>
    <w:p w:rsidR="00A26EC4" w:rsidRPr="00155C13" w:rsidRDefault="00155C13" w:rsidP="00155C13">
      <w:pPr>
        <w:widowControl/>
        <w:numPr>
          <w:ilvl w:val="0"/>
          <w:numId w:val="5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>адекватное восприятие предложений товарищей, учителя;</w:t>
      </w:r>
    </w:p>
    <w:p w:rsidR="00155C13" w:rsidRPr="00155C13" w:rsidRDefault="00155C13" w:rsidP="00155C13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 xml:space="preserve"> </w:t>
      </w:r>
      <w:r w:rsidRPr="00155C13">
        <w:rPr>
          <w:rFonts w:eastAsia="Times New Roman"/>
          <w:i/>
          <w:iCs/>
          <w:sz w:val="28"/>
          <w:szCs w:val="28"/>
        </w:rPr>
        <w:t>коммуникативные:</w:t>
      </w:r>
    </w:p>
    <w:p w:rsidR="00A26EC4" w:rsidRPr="00155C13" w:rsidRDefault="00155C13" w:rsidP="00155C13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>готовность слушать собеседника и вести диалог;</w:t>
      </w:r>
    </w:p>
    <w:p w:rsidR="00A26EC4" w:rsidRPr="00155C13" w:rsidRDefault="00155C13" w:rsidP="00155C13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>готовность признавать возможность существования различных точек зрения и права каждого иметь свою;</w:t>
      </w:r>
    </w:p>
    <w:p w:rsidR="00A26EC4" w:rsidRDefault="00155C13" w:rsidP="00155C13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>излагать своё мнение и аргументировать свою точку зрения и оценку событий</w:t>
      </w:r>
      <w:r>
        <w:rPr>
          <w:rFonts w:eastAsia="Times New Roman"/>
          <w:sz w:val="28"/>
          <w:szCs w:val="28"/>
        </w:rPr>
        <w:t>.</w:t>
      </w:r>
    </w:p>
    <w:p w:rsidR="00155C13" w:rsidRDefault="00155C13" w:rsidP="00155C13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</w:p>
    <w:p w:rsidR="00155C13" w:rsidRPr="00155C13" w:rsidRDefault="00155C13" w:rsidP="00155C13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b/>
          <w:bCs/>
          <w:sz w:val="28"/>
          <w:szCs w:val="28"/>
        </w:rPr>
        <w:t>Предметные:</w:t>
      </w:r>
    </w:p>
    <w:p w:rsidR="00A26EC4" w:rsidRPr="00155C13" w:rsidRDefault="00155C13" w:rsidP="00155C13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>понимание и правильное использование экономических терминов;</w:t>
      </w:r>
    </w:p>
    <w:p w:rsidR="00A26EC4" w:rsidRPr="00155C13" w:rsidRDefault="00155C13" w:rsidP="00155C13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>представление о роли денег в семье и обществе;</w:t>
      </w:r>
    </w:p>
    <w:p w:rsidR="00A26EC4" w:rsidRPr="00155C13" w:rsidRDefault="00155C13" w:rsidP="00155C13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155C13">
        <w:rPr>
          <w:rFonts w:eastAsia="Times New Roman"/>
          <w:sz w:val="28"/>
          <w:szCs w:val="28"/>
        </w:rPr>
        <w:t>проведение элементарных финансовых расчётов.</w:t>
      </w:r>
    </w:p>
    <w:p w:rsidR="00155C13" w:rsidRPr="00155C13" w:rsidRDefault="00155C13" w:rsidP="00155C13">
      <w:pPr>
        <w:widowControl/>
        <w:autoSpaceDE/>
        <w:autoSpaceDN/>
        <w:adjustRightInd/>
        <w:ind w:left="720"/>
        <w:jc w:val="both"/>
        <w:rPr>
          <w:rFonts w:eastAsia="Times New Roman"/>
          <w:sz w:val="28"/>
          <w:szCs w:val="28"/>
        </w:rPr>
      </w:pPr>
    </w:p>
    <w:p w:rsidR="00155C13" w:rsidRPr="005F627C" w:rsidRDefault="00155C13" w:rsidP="005F627C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</w:p>
    <w:p w:rsidR="0024429D" w:rsidRDefault="0024429D" w:rsidP="007232AA">
      <w:pPr>
        <w:widowControl/>
        <w:autoSpaceDE/>
        <w:autoSpaceDN/>
        <w:adjustRightInd/>
        <w:spacing w:line="216" w:lineRule="auto"/>
        <w:contextualSpacing/>
        <w:rPr>
          <w:rFonts w:eastAsia="Times New Roman"/>
          <w:color w:val="000000"/>
          <w:sz w:val="28"/>
          <w:szCs w:val="28"/>
        </w:rPr>
      </w:pPr>
    </w:p>
    <w:p w:rsidR="007232AA" w:rsidRDefault="007232AA" w:rsidP="007232AA">
      <w:pPr>
        <w:widowControl/>
        <w:autoSpaceDE/>
        <w:autoSpaceDN/>
        <w:adjustRightInd/>
        <w:spacing w:line="216" w:lineRule="auto"/>
        <w:contextualSpacing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План занятия</w:t>
      </w:r>
    </w:p>
    <w:p w:rsidR="007232AA" w:rsidRDefault="007232AA" w:rsidP="007232AA">
      <w:pPr>
        <w:widowControl/>
        <w:autoSpaceDE/>
        <w:autoSpaceDN/>
        <w:adjustRightInd/>
        <w:spacing w:line="216" w:lineRule="auto"/>
        <w:contextualSpacing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Игра «Планирование бюджета путешественника»</w:t>
      </w:r>
    </w:p>
    <w:p w:rsidR="00EC3D92" w:rsidRDefault="00201639" w:rsidP="007232AA">
      <w:pPr>
        <w:widowControl/>
        <w:autoSpaceDE/>
        <w:autoSpaceDN/>
        <w:adjustRightInd/>
        <w:spacing w:line="216" w:lineRule="auto"/>
        <w:contextualSpacing/>
        <w:rPr>
          <w:rFonts w:eastAsia="Times New Roman"/>
          <w:color w:val="000000"/>
          <w:sz w:val="28"/>
          <w:szCs w:val="28"/>
        </w:rPr>
      </w:pPr>
      <w:proofErr w:type="gramStart"/>
      <w:r w:rsidRPr="00EC3D92">
        <w:rPr>
          <w:rFonts w:eastAsia="Times New Roman"/>
          <w:b/>
          <w:color w:val="000000"/>
          <w:sz w:val="28"/>
          <w:szCs w:val="28"/>
          <w:lang w:val="en-US"/>
        </w:rPr>
        <w:t>I</w:t>
      </w:r>
      <w:r w:rsidR="007232AA" w:rsidRPr="00EC3D92">
        <w:rPr>
          <w:rFonts w:eastAsia="Times New Roman"/>
          <w:b/>
          <w:color w:val="000000"/>
          <w:sz w:val="28"/>
          <w:szCs w:val="28"/>
        </w:rPr>
        <w:t xml:space="preserve"> этап.</w:t>
      </w:r>
      <w:proofErr w:type="gramEnd"/>
      <w:r w:rsidR="007232AA" w:rsidRPr="00EC3D92">
        <w:rPr>
          <w:rFonts w:eastAsia="Times New Roman"/>
          <w:b/>
          <w:color w:val="000000"/>
          <w:sz w:val="28"/>
          <w:szCs w:val="28"/>
        </w:rPr>
        <w:t xml:space="preserve"> Постановка проблемно</w:t>
      </w:r>
      <w:r w:rsidR="009F3641" w:rsidRPr="00EC3D92">
        <w:rPr>
          <w:rFonts w:eastAsia="Times New Roman"/>
          <w:b/>
          <w:color w:val="000000"/>
          <w:sz w:val="28"/>
          <w:szCs w:val="28"/>
        </w:rPr>
        <w:t>й ситуации. Определение темы.</w:t>
      </w:r>
      <w:r w:rsidR="009F3641">
        <w:rPr>
          <w:rFonts w:eastAsia="Times New Roman"/>
          <w:color w:val="000000"/>
          <w:sz w:val="28"/>
          <w:szCs w:val="28"/>
        </w:rPr>
        <w:t xml:space="preserve"> </w:t>
      </w:r>
    </w:p>
    <w:p w:rsidR="007232AA" w:rsidRDefault="007232AA" w:rsidP="007232AA">
      <w:pPr>
        <w:widowControl/>
        <w:autoSpaceDE/>
        <w:autoSpaceDN/>
        <w:adjustRightInd/>
        <w:spacing w:line="216" w:lineRule="auto"/>
        <w:contextualSpacing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Показ слайдов – фото: туристы, виды нашего города, сувениры, самолет, поезд.</w:t>
      </w:r>
    </w:p>
    <w:tbl>
      <w:tblPr>
        <w:tblStyle w:val="a5"/>
        <w:tblW w:w="0" w:type="auto"/>
        <w:tblLook w:val="04A0"/>
      </w:tblPr>
      <w:tblGrid>
        <w:gridCol w:w="4781"/>
        <w:gridCol w:w="4790"/>
      </w:tblGrid>
      <w:tr w:rsidR="007232AA" w:rsidTr="007232AA">
        <w:tc>
          <w:tcPr>
            <w:tcW w:w="4785" w:type="dxa"/>
          </w:tcPr>
          <w:p w:rsid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232AA">
              <w:rPr>
                <w:rFonts w:eastAsia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766252" cy="1844168"/>
                  <wp:effectExtent l="19050" t="0" r="0" b="0"/>
                  <wp:docPr id="1" name="Рисунок 1" descr="Туризм картинки, стоковые фото Туризм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ризм картинки, стоковые фото Туризм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52" cy="184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232AA">
              <w:rPr>
                <w:rFonts w:eastAsia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3168653" cy="1782696"/>
                  <wp:effectExtent l="19050" t="0" r="0" b="0"/>
                  <wp:docPr id="4" name="Рисунок 4" descr="Незваный гость: в разных странах мира больше не хотят видеть туристов |  Статьи | Извес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званый гость: в разных странах мира больше не хотят видеть туристов |  Статьи | Извест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087" cy="178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2AA" w:rsidTr="007232AA">
        <w:tc>
          <w:tcPr>
            <w:tcW w:w="4785" w:type="dxa"/>
          </w:tcPr>
          <w:p w:rsidR="007232AA" w:rsidRP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232AA" w:rsidRP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7232AA" w:rsidTr="007232AA">
        <w:tc>
          <w:tcPr>
            <w:tcW w:w="4785" w:type="dxa"/>
          </w:tcPr>
          <w:p w:rsid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7232AA">
              <w:rPr>
                <w:rFonts w:eastAsia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3154456" cy="1821406"/>
                  <wp:effectExtent l="19050" t="0" r="7844" b="0"/>
                  <wp:docPr id="13" name="Рисунок 13" descr="Топ-15 достопримечательностей Калининграда с фото и описа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оп-15 достопримечательностей Калининграда с фото и описа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187" cy="182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232AA">
              <w:rPr>
                <w:rFonts w:eastAsia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717929" cy="2038977"/>
                  <wp:effectExtent l="19050" t="0" r="6221" b="0"/>
                  <wp:docPr id="19" name="Рисунок 19" descr="Большое путешествие в Калининград. Заповедные сувениры. | Калужская  областная организация Российского профсоюза работников промышл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ольшое путешествие в Калининград. Заповедные сувениры. | Калужская  областная организация Российского профсоюза работников промышл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27" cy="204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2AA" w:rsidTr="007232AA">
        <w:tc>
          <w:tcPr>
            <w:tcW w:w="4785" w:type="dxa"/>
          </w:tcPr>
          <w:p w:rsidR="007232AA" w:rsidRP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232AA" w:rsidRP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7232AA" w:rsidTr="007232AA">
        <w:tc>
          <w:tcPr>
            <w:tcW w:w="4785" w:type="dxa"/>
          </w:tcPr>
          <w:p w:rsidR="007232AA" w:rsidRP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7232AA">
              <w:rPr>
                <w:rFonts w:eastAsia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893475" cy="1629015"/>
                  <wp:effectExtent l="19050" t="0" r="2125" b="0"/>
                  <wp:docPr id="31" name="Рисунок 31" descr="Стало известно, как изменится самолет президента России - ТРК Звезда  Новости, 01.03.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тало известно, как изменится самолет президента России - ТРК Звезда  Новости, 01.03.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45" cy="163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2AA" w:rsidRPr="007232AA" w:rsidRDefault="007232AA" w:rsidP="007232AA">
            <w:pPr>
              <w:widowControl/>
              <w:autoSpaceDE/>
              <w:autoSpaceDN/>
              <w:adjustRightInd/>
              <w:spacing w:line="216" w:lineRule="auto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232AA">
              <w:rPr>
                <w:rFonts w:eastAsia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3016675" cy="1698172"/>
                  <wp:effectExtent l="19050" t="0" r="0" b="0"/>
                  <wp:docPr id="37" name="Рисунок 37" descr="Поезд Калининград — Адлер возобновит курсирование с 22 августа — РТ на  рус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оезд Калининград — Адлер возобновит курсирование с 22 августа — РТ на  русс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26" cy="170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2AA" w:rsidRDefault="007232AA" w:rsidP="007232AA">
      <w:pPr>
        <w:widowControl/>
        <w:autoSpaceDE/>
        <w:autoSpaceDN/>
        <w:adjustRightInd/>
        <w:spacing w:line="216" w:lineRule="auto"/>
        <w:contextualSpacing/>
        <w:rPr>
          <w:rFonts w:eastAsia="Times New Roman"/>
          <w:color w:val="000000"/>
          <w:sz w:val="28"/>
          <w:szCs w:val="28"/>
        </w:rPr>
      </w:pPr>
    </w:p>
    <w:p w:rsidR="007232AA" w:rsidRPr="00D82A1A" w:rsidRDefault="007232AA" w:rsidP="007232AA">
      <w:pPr>
        <w:widowControl/>
        <w:autoSpaceDE/>
        <w:autoSpaceDN/>
        <w:adjustRightInd/>
        <w:spacing w:line="216" w:lineRule="auto"/>
        <w:contextualSpacing/>
        <w:rPr>
          <w:rFonts w:eastAsia="Times New Roman"/>
          <w:kern w:val="24"/>
          <w:sz w:val="24"/>
          <w:szCs w:val="24"/>
        </w:rPr>
      </w:pPr>
      <w:r>
        <w:rPr>
          <w:rFonts w:eastAsia="Times New Roman"/>
          <w:color w:val="000000"/>
          <w:sz w:val="28"/>
          <w:szCs w:val="28"/>
        </w:rPr>
        <w:t xml:space="preserve">Вопрос: </w:t>
      </w:r>
    </w:p>
    <w:p w:rsidR="008F1E1E" w:rsidRDefault="007232AA" w:rsidP="0024429D">
      <w:pPr>
        <w:rPr>
          <w:sz w:val="28"/>
          <w:szCs w:val="28"/>
        </w:rPr>
      </w:pPr>
      <w:r w:rsidRPr="007232AA">
        <w:rPr>
          <w:sz w:val="28"/>
          <w:szCs w:val="28"/>
        </w:rPr>
        <w:t>- Почему показаны эти сла</w:t>
      </w:r>
      <w:r w:rsidR="009F3641">
        <w:rPr>
          <w:sz w:val="28"/>
          <w:szCs w:val="28"/>
        </w:rPr>
        <w:t>й</w:t>
      </w:r>
      <w:r w:rsidRPr="007232AA">
        <w:rPr>
          <w:sz w:val="28"/>
          <w:szCs w:val="28"/>
        </w:rPr>
        <w:t xml:space="preserve">ды? </w:t>
      </w:r>
      <w:r w:rsidR="009F3641">
        <w:rPr>
          <w:sz w:val="28"/>
          <w:szCs w:val="28"/>
        </w:rPr>
        <w:t xml:space="preserve">Что может объединять эти фото? </w:t>
      </w:r>
      <w:r w:rsidRPr="007232AA">
        <w:rPr>
          <w:sz w:val="28"/>
          <w:szCs w:val="28"/>
        </w:rPr>
        <w:t>О чем пойдет речь на занятии?</w:t>
      </w:r>
    </w:p>
    <w:p w:rsidR="007232AA" w:rsidRDefault="007232AA" w:rsidP="0024429D">
      <w:pPr>
        <w:rPr>
          <w:sz w:val="28"/>
          <w:szCs w:val="28"/>
        </w:rPr>
      </w:pPr>
    </w:p>
    <w:p w:rsidR="007232AA" w:rsidRDefault="007232AA" w:rsidP="0024429D">
      <w:pPr>
        <w:rPr>
          <w:sz w:val="28"/>
          <w:szCs w:val="28"/>
        </w:rPr>
      </w:pPr>
      <w:r>
        <w:rPr>
          <w:sz w:val="28"/>
          <w:szCs w:val="28"/>
        </w:rPr>
        <w:t>Варианты ответов обучающихся. Наводящие вопрос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Определение  термина «Путешествие» </w:t>
      </w:r>
    </w:p>
    <w:p w:rsidR="007232AA" w:rsidRDefault="007232AA" w:rsidP="0024429D">
      <w:pPr>
        <w:rPr>
          <w:sz w:val="28"/>
          <w:szCs w:val="28"/>
        </w:rPr>
      </w:pPr>
    </w:p>
    <w:p w:rsidR="007232AA" w:rsidRDefault="007232AA" w:rsidP="0024429D">
      <w:pPr>
        <w:rPr>
          <w:sz w:val="28"/>
          <w:szCs w:val="28"/>
        </w:rPr>
      </w:pPr>
      <w:r>
        <w:rPr>
          <w:sz w:val="28"/>
          <w:szCs w:val="28"/>
        </w:rPr>
        <w:t>Ответ: Путешествие.</w:t>
      </w:r>
    </w:p>
    <w:p w:rsidR="009F3641" w:rsidRDefault="007232AA" w:rsidP="0024429D">
      <w:pPr>
        <w:rPr>
          <w:sz w:val="28"/>
          <w:szCs w:val="28"/>
        </w:rPr>
      </w:pPr>
      <w:r>
        <w:rPr>
          <w:sz w:val="28"/>
          <w:szCs w:val="28"/>
        </w:rPr>
        <w:t>Что нам нужно для путешествия? – Какие ассоциации вызывает слово «путешествие»</w:t>
      </w:r>
      <w:r w:rsidR="009F3641">
        <w:rPr>
          <w:sz w:val="28"/>
          <w:szCs w:val="28"/>
        </w:rPr>
        <w:t>?</w:t>
      </w:r>
    </w:p>
    <w:p w:rsidR="007232AA" w:rsidRDefault="007232AA" w:rsidP="0024429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Варианты ответов:  экскурсии, поездки, проживание, деньги, сувениры и т.д.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- Какие эмоции, чувства связаны со словом путешествие? – Радость, ожидание чего-то нового, необычного и т.п.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- Может ли это слово «путешествие» вызвать чувство разочарования?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Ответы: недовольны, не понравилось, не спланировали, неправильно спланировали, не хватило времени и средств. Если путешествие было неправильно спланировано или не делалось этого заранее.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- Как исправить данную ситуацию? Что сделать, чтобы этого не произошло?</w:t>
      </w:r>
    </w:p>
    <w:p w:rsidR="009F3641" w:rsidRDefault="009F3641" w:rsidP="0024429D">
      <w:pPr>
        <w:rPr>
          <w:sz w:val="28"/>
          <w:szCs w:val="28"/>
        </w:rPr>
      </w:pP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Ответы: спланировать, рассчитать, продумать, распределить средства и время, планирование путешествия и затрат на него, распределение бюджета.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- Назовите тему нашего занятия?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- Планирование путешествия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- Назовем нашу цель?</w:t>
      </w:r>
    </w:p>
    <w:p w:rsidR="009F3641" w:rsidRDefault="009F3641" w:rsidP="0024429D">
      <w:pPr>
        <w:rPr>
          <w:sz w:val="28"/>
          <w:szCs w:val="28"/>
        </w:rPr>
      </w:pPr>
      <w:r>
        <w:rPr>
          <w:sz w:val="28"/>
          <w:szCs w:val="28"/>
        </w:rPr>
        <w:t>- Планирование или составление бюджета путешественника.</w:t>
      </w:r>
    </w:p>
    <w:p w:rsidR="000C60AB" w:rsidRDefault="000C60AB" w:rsidP="0024429D">
      <w:pPr>
        <w:rPr>
          <w:sz w:val="28"/>
          <w:szCs w:val="28"/>
        </w:rPr>
      </w:pPr>
    </w:p>
    <w:p w:rsidR="000C60AB" w:rsidRPr="00EC3D92" w:rsidRDefault="000C60AB" w:rsidP="0024429D">
      <w:pPr>
        <w:rPr>
          <w:b/>
          <w:sz w:val="28"/>
          <w:szCs w:val="28"/>
        </w:rPr>
      </w:pPr>
      <w:proofErr w:type="gramStart"/>
      <w:r w:rsidRPr="00EC3D92">
        <w:rPr>
          <w:b/>
          <w:sz w:val="28"/>
          <w:szCs w:val="28"/>
          <w:lang w:val="en-US"/>
        </w:rPr>
        <w:t>II</w:t>
      </w:r>
      <w:r w:rsidRPr="00EC3D92">
        <w:rPr>
          <w:b/>
          <w:sz w:val="28"/>
          <w:szCs w:val="28"/>
        </w:rPr>
        <w:t xml:space="preserve"> этап.</w:t>
      </w:r>
      <w:proofErr w:type="gramEnd"/>
      <w:r w:rsidRPr="00EC3D92">
        <w:rPr>
          <w:b/>
          <w:sz w:val="28"/>
          <w:szCs w:val="28"/>
        </w:rPr>
        <w:t xml:space="preserve"> </w:t>
      </w:r>
      <w:r w:rsidR="00EC3D92">
        <w:rPr>
          <w:b/>
          <w:sz w:val="28"/>
          <w:szCs w:val="28"/>
        </w:rPr>
        <w:t xml:space="preserve">Условие. </w:t>
      </w:r>
      <w:r w:rsidRPr="00EC3D92">
        <w:rPr>
          <w:b/>
          <w:sz w:val="28"/>
          <w:szCs w:val="28"/>
        </w:rPr>
        <w:t>Игровое задание. Распределение на группы. Инструкция к заданию.</w:t>
      </w:r>
    </w:p>
    <w:p w:rsidR="003359A9" w:rsidRDefault="003359A9" w:rsidP="0024429D">
      <w:pPr>
        <w:rPr>
          <w:sz w:val="28"/>
          <w:szCs w:val="28"/>
        </w:rPr>
      </w:pPr>
    </w:p>
    <w:p w:rsidR="003359A9" w:rsidRDefault="000C60AB" w:rsidP="0024429D">
      <w:pPr>
        <w:rPr>
          <w:sz w:val="28"/>
          <w:szCs w:val="28"/>
        </w:rPr>
      </w:pPr>
      <w:r>
        <w:rPr>
          <w:sz w:val="28"/>
          <w:szCs w:val="28"/>
        </w:rPr>
        <w:t>- Представьте, что в наш город приехали гости из Сибири</w:t>
      </w:r>
      <w:r w:rsidR="003359A9">
        <w:rPr>
          <w:sz w:val="28"/>
          <w:szCs w:val="28"/>
        </w:rPr>
        <w:t xml:space="preserve"> спортсмены на соревнования</w:t>
      </w:r>
      <w:r>
        <w:rPr>
          <w:sz w:val="28"/>
          <w:szCs w:val="28"/>
        </w:rPr>
        <w:t xml:space="preserve">, </w:t>
      </w:r>
      <w:r w:rsidR="003359A9">
        <w:rPr>
          <w:sz w:val="28"/>
          <w:szCs w:val="28"/>
        </w:rPr>
        <w:t xml:space="preserve"> с Дальнего Востока – музыканты </w:t>
      </w:r>
      <w:r w:rsidR="00CA13AE">
        <w:rPr>
          <w:sz w:val="28"/>
          <w:szCs w:val="28"/>
        </w:rPr>
        <w:t xml:space="preserve">на встречи </w:t>
      </w:r>
      <w:r w:rsidR="003359A9">
        <w:rPr>
          <w:sz w:val="28"/>
          <w:szCs w:val="28"/>
        </w:rPr>
        <w:t>и концерты, Урала –</w:t>
      </w:r>
      <w:r w:rsidR="00CA13AE">
        <w:rPr>
          <w:sz w:val="28"/>
          <w:szCs w:val="28"/>
        </w:rPr>
        <w:t xml:space="preserve"> художники</w:t>
      </w:r>
      <w:r w:rsidR="003359A9">
        <w:rPr>
          <w:sz w:val="28"/>
          <w:szCs w:val="28"/>
        </w:rPr>
        <w:t xml:space="preserve">. </w:t>
      </w:r>
    </w:p>
    <w:p w:rsidR="000C60AB" w:rsidRPr="000C60AB" w:rsidRDefault="003359A9" w:rsidP="00350670">
      <w:pPr>
        <w:jc w:val="both"/>
        <w:rPr>
          <w:sz w:val="28"/>
          <w:szCs w:val="28"/>
        </w:rPr>
      </w:pPr>
      <w:r>
        <w:rPr>
          <w:sz w:val="28"/>
          <w:szCs w:val="28"/>
        </w:rPr>
        <w:t>- У них оплачен только пер</w:t>
      </w:r>
      <w:r w:rsidR="00CA13AE">
        <w:rPr>
          <w:sz w:val="28"/>
          <w:szCs w:val="28"/>
        </w:rPr>
        <w:t>елет, остальные траты они несут сами</w:t>
      </w:r>
      <w:proofErr w:type="gramStart"/>
      <w:r w:rsidR="00CA13AE">
        <w:rPr>
          <w:sz w:val="28"/>
          <w:szCs w:val="28"/>
        </w:rPr>
        <w:t>.</w:t>
      </w:r>
      <w:proofErr w:type="gramEnd"/>
      <w:r w:rsidR="00CA13AE">
        <w:rPr>
          <w:sz w:val="28"/>
          <w:szCs w:val="28"/>
        </w:rPr>
        <w:t xml:space="preserve">  Поскольку это дети - подростки, то у них лимитированный бюджет, ограниченный 5000 руб. на одного человека. Представьте себя в роли этих гостей. Организаторы обеспечивают только встречи, концерты, соревнования. Распределитесь на три группы. Выберите себе лидера – капитана команды. И посоветуйте себе сами как распределить </w:t>
      </w:r>
      <w:r w:rsidR="00350670">
        <w:rPr>
          <w:sz w:val="28"/>
          <w:szCs w:val="28"/>
        </w:rPr>
        <w:t xml:space="preserve">рационально имеющиеся у каждого </w:t>
      </w:r>
      <w:r w:rsidR="00CA13AE">
        <w:rPr>
          <w:sz w:val="28"/>
          <w:szCs w:val="28"/>
        </w:rPr>
        <w:t xml:space="preserve">финансы. Будьте для себя финансовыми советниками и </w:t>
      </w:r>
      <w:r w:rsidR="00350670">
        <w:rPr>
          <w:sz w:val="28"/>
          <w:szCs w:val="28"/>
        </w:rPr>
        <w:t>планируйте бюджет путешествия.</w:t>
      </w:r>
    </w:p>
    <w:p w:rsidR="009F3641" w:rsidRDefault="009F3641" w:rsidP="00350670">
      <w:pPr>
        <w:jc w:val="both"/>
        <w:rPr>
          <w:sz w:val="28"/>
          <w:szCs w:val="28"/>
        </w:rPr>
      </w:pPr>
    </w:p>
    <w:p w:rsidR="002116D6" w:rsidRDefault="002116D6" w:rsidP="00350670">
      <w:pPr>
        <w:jc w:val="both"/>
        <w:rPr>
          <w:sz w:val="28"/>
          <w:szCs w:val="28"/>
        </w:rPr>
      </w:pPr>
      <w:r>
        <w:rPr>
          <w:sz w:val="28"/>
          <w:szCs w:val="28"/>
        </w:rPr>
        <w:t>Инструкция к заданию.</w:t>
      </w:r>
    </w:p>
    <w:p w:rsidR="00000000" w:rsidRPr="00201639" w:rsidRDefault="00F00C59" w:rsidP="00201639">
      <w:pPr>
        <w:ind w:left="720"/>
        <w:jc w:val="both"/>
        <w:rPr>
          <w:sz w:val="28"/>
          <w:szCs w:val="28"/>
        </w:rPr>
      </w:pPr>
      <w:r w:rsidRPr="00201639">
        <w:rPr>
          <w:sz w:val="28"/>
          <w:szCs w:val="28"/>
        </w:rPr>
        <w:t>1.</w:t>
      </w:r>
      <w:r w:rsidRPr="00201639">
        <w:rPr>
          <w:sz w:val="28"/>
          <w:szCs w:val="28"/>
        </w:rPr>
        <w:t> </w:t>
      </w:r>
      <w:r w:rsidRPr="00201639">
        <w:rPr>
          <w:sz w:val="28"/>
          <w:szCs w:val="28"/>
        </w:rPr>
        <w:t xml:space="preserve">Распределитесь в 3 группы по 10 человек. </w:t>
      </w:r>
      <w:r w:rsidR="0066069A">
        <w:rPr>
          <w:sz w:val="28"/>
          <w:szCs w:val="28"/>
        </w:rPr>
        <w:t>Тянут жребий – спортсмены, музыканты, художники.</w:t>
      </w:r>
    </w:p>
    <w:p w:rsidR="00000000" w:rsidRPr="00201639" w:rsidRDefault="00F00C59" w:rsidP="00201639">
      <w:pPr>
        <w:ind w:left="720"/>
        <w:jc w:val="both"/>
        <w:rPr>
          <w:sz w:val="28"/>
          <w:szCs w:val="28"/>
        </w:rPr>
      </w:pPr>
      <w:r w:rsidRPr="00201639">
        <w:rPr>
          <w:sz w:val="28"/>
          <w:szCs w:val="28"/>
        </w:rPr>
        <w:t xml:space="preserve">2. Пользуясь карточками для игры, </w:t>
      </w:r>
      <w:r w:rsidRPr="00201639">
        <w:rPr>
          <w:sz w:val="28"/>
          <w:szCs w:val="28"/>
        </w:rPr>
        <w:t xml:space="preserve">на которых указана величина различных расходов, составьте личный финансовый план на неделю, чтобы каждому в группе хватило 5 тыс. руб. и  с интересом провёли время в нашем городе. </w:t>
      </w:r>
    </w:p>
    <w:p w:rsidR="00000000" w:rsidRPr="00201639" w:rsidRDefault="00F00C59" w:rsidP="00201639">
      <w:pPr>
        <w:ind w:left="720"/>
        <w:jc w:val="both"/>
        <w:rPr>
          <w:sz w:val="28"/>
          <w:szCs w:val="28"/>
        </w:rPr>
      </w:pPr>
      <w:r w:rsidRPr="00201639">
        <w:rPr>
          <w:sz w:val="28"/>
          <w:szCs w:val="28"/>
        </w:rPr>
        <w:t>3. Учтите, что надо распределить деньги на: проживание, питание, проезд по</w:t>
      </w:r>
      <w:r w:rsidRPr="00201639">
        <w:rPr>
          <w:sz w:val="28"/>
          <w:szCs w:val="28"/>
        </w:rPr>
        <w:t xml:space="preserve"> городу,  экскурсии (осмотр достопримечательностей города и области), сувениры . </w:t>
      </w:r>
    </w:p>
    <w:p w:rsidR="00000000" w:rsidRPr="00201639" w:rsidRDefault="00F00C59" w:rsidP="00201639">
      <w:pPr>
        <w:ind w:left="720"/>
        <w:jc w:val="both"/>
        <w:rPr>
          <w:sz w:val="28"/>
          <w:szCs w:val="28"/>
        </w:rPr>
      </w:pPr>
      <w:r w:rsidRPr="00201639">
        <w:rPr>
          <w:sz w:val="28"/>
          <w:szCs w:val="28"/>
        </w:rPr>
        <w:t>4. Сначала каждый из вас вносит свои предложения, куда может потратить свои деньги за неделю. Затем группа отбирает в личный финансовый план  каждого из группы, те предложен</w:t>
      </w:r>
      <w:r w:rsidRPr="00201639">
        <w:rPr>
          <w:sz w:val="28"/>
          <w:szCs w:val="28"/>
        </w:rPr>
        <w:t xml:space="preserve">ия, с которыми согласны все. </w:t>
      </w:r>
    </w:p>
    <w:p w:rsidR="00000000" w:rsidRPr="00201639" w:rsidRDefault="00F00C59" w:rsidP="00201639">
      <w:pPr>
        <w:ind w:left="720"/>
        <w:jc w:val="both"/>
        <w:rPr>
          <w:sz w:val="28"/>
          <w:szCs w:val="28"/>
        </w:rPr>
      </w:pPr>
      <w:r w:rsidRPr="00201639">
        <w:rPr>
          <w:sz w:val="28"/>
          <w:szCs w:val="28"/>
        </w:rPr>
        <w:t xml:space="preserve">5. Общий итог деятельности группы финансовых советников запишите </w:t>
      </w:r>
      <w:r w:rsidRPr="00201639">
        <w:rPr>
          <w:sz w:val="28"/>
          <w:szCs w:val="28"/>
        </w:rPr>
        <w:lastRenderedPageBreak/>
        <w:t xml:space="preserve">на отдельном листе в форме таблицы </w:t>
      </w:r>
    </w:p>
    <w:p w:rsidR="00000000" w:rsidRPr="00201639" w:rsidRDefault="00F00C59" w:rsidP="00201639">
      <w:pPr>
        <w:ind w:left="720"/>
        <w:jc w:val="both"/>
        <w:rPr>
          <w:sz w:val="28"/>
          <w:szCs w:val="28"/>
        </w:rPr>
      </w:pPr>
      <w:r w:rsidRPr="00201639">
        <w:rPr>
          <w:sz w:val="28"/>
          <w:szCs w:val="28"/>
        </w:rPr>
        <w:t>6. Когда одна группа финансовых советников выступает, остальные слушают и оценивают</w:t>
      </w:r>
      <w:proofErr w:type="gramStart"/>
      <w:r w:rsidRPr="00201639">
        <w:rPr>
          <w:sz w:val="28"/>
          <w:szCs w:val="28"/>
        </w:rPr>
        <w:t xml:space="preserve"> ,</w:t>
      </w:r>
      <w:proofErr w:type="gramEnd"/>
      <w:r w:rsidRPr="00201639">
        <w:rPr>
          <w:sz w:val="28"/>
          <w:szCs w:val="28"/>
        </w:rPr>
        <w:t xml:space="preserve"> размышляют, хватит ли 5 тыс. руб. дл</w:t>
      </w:r>
      <w:r w:rsidRPr="00201639">
        <w:rPr>
          <w:sz w:val="28"/>
          <w:szCs w:val="28"/>
        </w:rPr>
        <w:t xml:space="preserve">я запланированных расходов и насколько полно они удовлетворят потребностям. </w:t>
      </w:r>
    </w:p>
    <w:p w:rsidR="009F3641" w:rsidRDefault="00201639" w:rsidP="0020163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выдаются наглядные материалы.</w:t>
      </w:r>
    </w:p>
    <w:p w:rsidR="00201639" w:rsidRDefault="00201639" w:rsidP="00201639">
      <w:pPr>
        <w:jc w:val="both"/>
        <w:rPr>
          <w:sz w:val="28"/>
          <w:szCs w:val="28"/>
        </w:rPr>
      </w:pPr>
    </w:p>
    <w:p w:rsidR="00201639" w:rsidRDefault="00201639" w:rsidP="00201639">
      <w:pPr>
        <w:jc w:val="both"/>
        <w:rPr>
          <w:sz w:val="28"/>
          <w:szCs w:val="28"/>
        </w:rPr>
      </w:pPr>
      <w:r w:rsidRPr="00201639">
        <w:rPr>
          <w:sz w:val="28"/>
          <w:szCs w:val="28"/>
        </w:rPr>
        <w:t>Материалы для работы в группах:</w:t>
      </w:r>
    </w:p>
    <w:p w:rsidR="00201639" w:rsidRDefault="00201639" w:rsidP="00201639">
      <w:pPr>
        <w:jc w:val="both"/>
        <w:rPr>
          <w:sz w:val="28"/>
          <w:szCs w:val="28"/>
        </w:rPr>
      </w:pPr>
    </w:p>
    <w:p w:rsidR="009F3641" w:rsidRPr="00201639" w:rsidRDefault="00201639" w:rsidP="0020163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01639">
        <w:rPr>
          <w:sz w:val="28"/>
          <w:szCs w:val="28"/>
        </w:rPr>
        <w:t>Таблица планируемых расходов</w:t>
      </w:r>
    </w:p>
    <w:tbl>
      <w:tblPr>
        <w:tblStyle w:val="a5"/>
        <w:tblW w:w="0" w:type="auto"/>
        <w:tblLook w:val="04A0"/>
      </w:tblPr>
      <w:tblGrid>
        <w:gridCol w:w="1722"/>
        <w:gridCol w:w="784"/>
        <w:gridCol w:w="1651"/>
        <w:gridCol w:w="1810"/>
        <w:gridCol w:w="1905"/>
        <w:gridCol w:w="1699"/>
      </w:tblGrid>
      <w:tr w:rsidR="00201639" w:rsidTr="00201639">
        <w:tc>
          <w:tcPr>
            <w:tcW w:w="1722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Проживание</w:t>
            </w:r>
          </w:p>
        </w:tc>
        <w:tc>
          <w:tcPr>
            <w:tcW w:w="796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Еда</w:t>
            </w:r>
          </w:p>
        </w:tc>
        <w:tc>
          <w:tcPr>
            <w:tcW w:w="1701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Проезд</w:t>
            </w:r>
          </w:p>
        </w:tc>
        <w:tc>
          <w:tcPr>
            <w:tcW w:w="1843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Сувениры</w:t>
            </w:r>
          </w:p>
        </w:tc>
        <w:tc>
          <w:tcPr>
            <w:tcW w:w="1940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</w:t>
            </w:r>
          </w:p>
        </w:tc>
        <w:tc>
          <w:tcPr>
            <w:tcW w:w="1569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201639" w:rsidTr="00201639">
        <w:tc>
          <w:tcPr>
            <w:tcW w:w="1722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</w:p>
        </w:tc>
        <w:tc>
          <w:tcPr>
            <w:tcW w:w="1569" w:type="dxa"/>
          </w:tcPr>
          <w:p w:rsidR="00201639" w:rsidRDefault="00201639" w:rsidP="0024429D">
            <w:pPr>
              <w:rPr>
                <w:sz w:val="28"/>
                <w:szCs w:val="28"/>
              </w:rPr>
            </w:pPr>
          </w:p>
        </w:tc>
      </w:tr>
    </w:tbl>
    <w:p w:rsidR="00201639" w:rsidRDefault="00201639" w:rsidP="00201639">
      <w:pPr>
        <w:rPr>
          <w:sz w:val="28"/>
          <w:szCs w:val="28"/>
        </w:rPr>
      </w:pPr>
    </w:p>
    <w:p w:rsidR="00201639" w:rsidRDefault="00201639" w:rsidP="00201639">
      <w:pPr>
        <w:pStyle w:val="a4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Перечень некоторых гостиниц и </w:t>
      </w:r>
      <w:proofErr w:type="spellStart"/>
      <w:r>
        <w:rPr>
          <w:sz w:val="28"/>
          <w:szCs w:val="28"/>
        </w:rPr>
        <w:t>хостелов</w:t>
      </w:r>
      <w:proofErr w:type="spellEnd"/>
      <w:r>
        <w:rPr>
          <w:sz w:val="28"/>
          <w:szCs w:val="28"/>
        </w:rPr>
        <w:t xml:space="preserve"> с указанием стоимости проживания на одного человека за сутки.</w:t>
      </w:r>
    </w:p>
    <w:p w:rsidR="00201639" w:rsidRDefault="00201639" w:rsidP="00201639">
      <w:pPr>
        <w:pStyle w:val="a4"/>
        <w:rPr>
          <w:sz w:val="28"/>
          <w:szCs w:val="28"/>
        </w:rPr>
      </w:pPr>
    </w:p>
    <w:p w:rsidR="00201639" w:rsidRPr="00201639" w:rsidRDefault="00201639" w:rsidP="0020163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01639">
        <w:rPr>
          <w:sz w:val="28"/>
          <w:szCs w:val="28"/>
        </w:rPr>
        <w:t>Расходы на питание</w:t>
      </w:r>
      <w:proofErr w:type="gramStart"/>
      <w:r w:rsidRPr="00201639">
        <w:rPr>
          <w:sz w:val="28"/>
          <w:szCs w:val="28"/>
        </w:rPr>
        <w:t xml:space="preserve"> :</w:t>
      </w:r>
      <w:proofErr w:type="gramEnd"/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Завтрак – 80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Обед – 100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Ужин – 80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Мороженое – 50 руб. за 1 шт.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Чипсы – 30 руб. за 1 пачку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Минеральная вода – 40 руб. за 1 бутылку </w:t>
      </w:r>
    </w:p>
    <w:p w:rsidR="00000000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>Шоколадный батончик – 50 руб. за 1 шт</w:t>
      </w:r>
      <w:r w:rsidRPr="00201639">
        <w:rPr>
          <w:sz w:val="28"/>
          <w:szCs w:val="28"/>
        </w:rPr>
        <w:t>.</w:t>
      </w:r>
    </w:p>
    <w:p w:rsidR="00201639" w:rsidRPr="00201639" w:rsidRDefault="00201639" w:rsidP="00201639">
      <w:pPr>
        <w:pStyle w:val="a4"/>
        <w:rPr>
          <w:sz w:val="28"/>
          <w:szCs w:val="28"/>
        </w:rPr>
      </w:pPr>
    </w:p>
    <w:p w:rsidR="00201639" w:rsidRDefault="00201639" w:rsidP="0020163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01639">
        <w:rPr>
          <w:sz w:val="28"/>
          <w:szCs w:val="28"/>
        </w:rPr>
        <w:t>Расходы на ознакомительные экскурсии и развлечения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Билет в музей – 100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Билет на концерт – 500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Билет в кино – 150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>Билет на выставку художников – 200 руб.</w:t>
      </w:r>
      <w:r w:rsidRPr="00201639">
        <w:rPr>
          <w:sz w:val="28"/>
          <w:szCs w:val="28"/>
        </w:rPr>
        <w:t xml:space="preserve">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Билет в театр – 800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Билет в аквапарк – 300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Билет в бассейн – 220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>Билет на одну экскурсию – 300 руб.</w:t>
      </w:r>
    </w:p>
    <w:p w:rsidR="00201639" w:rsidRDefault="00201639" w:rsidP="00201639">
      <w:pPr>
        <w:rPr>
          <w:sz w:val="28"/>
          <w:szCs w:val="28"/>
        </w:rPr>
      </w:pPr>
    </w:p>
    <w:p w:rsidR="00201639" w:rsidRDefault="00201639" w:rsidP="0020163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01639">
        <w:rPr>
          <w:sz w:val="28"/>
          <w:szCs w:val="28"/>
        </w:rPr>
        <w:t>Сувениры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Брелок с символом города – 100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Магнитик – 150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>Футболка с надписью на русском языке – 1000 руб.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Кепка с надписью на русском языке – 600 руб. Набор открыток – 180 руб. </w:t>
      </w:r>
    </w:p>
    <w:p w:rsidR="00000000" w:rsidRPr="00201639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 xml:space="preserve">Матрёшка – 200 руб. </w:t>
      </w:r>
    </w:p>
    <w:p w:rsidR="00000000" w:rsidRDefault="00F00C5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t>Подарочная книга на русском и английском языках – 1000 руб.</w:t>
      </w:r>
    </w:p>
    <w:p w:rsidR="00201639" w:rsidRDefault="00201639" w:rsidP="00201639">
      <w:pPr>
        <w:pStyle w:val="a4"/>
        <w:rPr>
          <w:sz w:val="28"/>
          <w:szCs w:val="28"/>
        </w:rPr>
      </w:pPr>
    </w:p>
    <w:p w:rsidR="00EC3D92" w:rsidRDefault="00EC3D92" w:rsidP="00201639">
      <w:pPr>
        <w:pStyle w:val="a4"/>
        <w:rPr>
          <w:sz w:val="28"/>
          <w:szCs w:val="28"/>
        </w:rPr>
      </w:pPr>
    </w:p>
    <w:p w:rsidR="00201639" w:rsidRDefault="00201639" w:rsidP="0020163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01639">
        <w:rPr>
          <w:sz w:val="28"/>
          <w:szCs w:val="28"/>
        </w:rPr>
        <w:lastRenderedPageBreak/>
        <w:t>Буклеты музеев Калининграда</w:t>
      </w:r>
    </w:p>
    <w:p w:rsidR="00201639" w:rsidRPr="00201639" w:rsidRDefault="00201639" w:rsidP="00201639">
      <w:pPr>
        <w:pStyle w:val="a4"/>
        <w:rPr>
          <w:sz w:val="28"/>
          <w:szCs w:val="28"/>
        </w:rPr>
      </w:pPr>
      <w:r w:rsidRPr="00201639">
        <w:rPr>
          <w:sz w:val="28"/>
          <w:szCs w:val="28"/>
        </w:rPr>
        <w:drawing>
          <wp:inline distT="0" distB="0" distL="0" distR="0">
            <wp:extent cx="1475896" cy="2652513"/>
            <wp:effectExtent l="19050" t="0" r="0" b="0"/>
            <wp:docPr id="9" name="Рисунок 9" descr="C:\Users\учитель.WS-14\Downloads\Screenshot_20210912_172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учитель.WS-14\Downloads\Screenshot_20210912_172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96" cy="26525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201639">
        <w:rPr>
          <w:sz w:val="28"/>
          <w:szCs w:val="28"/>
        </w:rPr>
        <w:drawing>
          <wp:inline distT="0" distB="0" distL="0" distR="0">
            <wp:extent cx="1813359" cy="2325465"/>
            <wp:effectExtent l="19050" t="0" r="0" b="0"/>
            <wp:docPr id="10" name="Рисунок 10" descr="C:\Users\учитель.WS-14\Downloads\Screenshot_20210912_171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учитель.WS-14\Downloads\Screenshot_20210912_171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59" cy="23254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01639">
        <w:rPr>
          <w:sz w:val="28"/>
          <w:szCs w:val="28"/>
        </w:rPr>
        <w:drawing>
          <wp:inline distT="0" distB="0" distL="0" distR="0">
            <wp:extent cx="1526117" cy="2169064"/>
            <wp:effectExtent l="19050" t="0" r="0" b="0"/>
            <wp:docPr id="11" name="Рисунок 11" descr="C:\Users\учитель.WS-14\Downloads\Screenshot_20210912_171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учитель.WS-14\Downloads\Screenshot_20210912_171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17" cy="21690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1639" w:rsidRDefault="00201639" w:rsidP="00201639">
      <w:pPr>
        <w:pStyle w:val="a4"/>
        <w:rPr>
          <w:sz w:val="28"/>
          <w:szCs w:val="28"/>
        </w:rPr>
      </w:pPr>
    </w:p>
    <w:p w:rsidR="00201639" w:rsidRDefault="00201639" w:rsidP="00201639">
      <w:pPr>
        <w:pStyle w:val="a4"/>
        <w:rPr>
          <w:sz w:val="28"/>
          <w:szCs w:val="28"/>
        </w:rPr>
      </w:pPr>
    </w:p>
    <w:p w:rsidR="00201639" w:rsidRPr="00EC3D92" w:rsidRDefault="00201639" w:rsidP="00201639">
      <w:pPr>
        <w:pStyle w:val="a4"/>
        <w:rPr>
          <w:b/>
          <w:sz w:val="28"/>
          <w:szCs w:val="28"/>
        </w:rPr>
      </w:pPr>
      <w:r w:rsidRPr="00EC3D92">
        <w:rPr>
          <w:b/>
          <w:sz w:val="28"/>
          <w:szCs w:val="28"/>
          <w:lang w:val="en-US"/>
        </w:rPr>
        <w:t>III</w:t>
      </w:r>
      <w:r w:rsidRPr="00EC3D92">
        <w:rPr>
          <w:b/>
          <w:sz w:val="28"/>
          <w:szCs w:val="28"/>
        </w:rPr>
        <w:t>. Этап. Выполнение задания.</w:t>
      </w:r>
      <w:r w:rsidR="0066069A" w:rsidRPr="00EC3D92">
        <w:rPr>
          <w:b/>
          <w:sz w:val="28"/>
          <w:szCs w:val="28"/>
        </w:rPr>
        <w:t xml:space="preserve"> Представление плана расходов. Обсуждение. </w:t>
      </w:r>
    </w:p>
    <w:p w:rsidR="0066069A" w:rsidRDefault="0066069A" w:rsidP="00201639">
      <w:pPr>
        <w:pStyle w:val="a4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в группе советуются. Выносят вердикт, общее решение.</w:t>
      </w:r>
    </w:p>
    <w:p w:rsidR="0066069A" w:rsidRDefault="0066069A" w:rsidP="0020163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Капитан каждой команды представляет свой план распределения бюджета. Показывает, объясняет, аргументирует. Остальные слушают. </w:t>
      </w:r>
    </w:p>
    <w:p w:rsidR="0066069A" w:rsidRDefault="0066069A" w:rsidP="00201639">
      <w:pPr>
        <w:pStyle w:val="a4"/>
        <w:rPr>
          <w:sz w:val="28"/>
          <w:szCs w:val="28"/>
        </w:rPr>
      </w:pPr>
      <w:proofErr w:type="gramStart"/>
      <w:r>
        <w:rPr>
          <w:sz w:val="28"/>
          <w:szCs w:val="28"/>
        </w:rPr>
        <w:t>Определяется насколько рационально использован</w:t>
      </w:r>
      <w:proofErr w:type="gramEnd"/>
      <w:r>
        <w:rPr>
          <w:sz w:val="28"/>
          <w:szCs w:val="28"/>
        </w:rPr>
        <w:t xml:space="preserve"> бюджет. </w:t>
      </w:r>
    </w:p>
    <w:p w:rsidR="0066069A" w:rsidRDefault="00EC3D92" w:rsidP="00201639">
      <w:pPr>
        <w:pStyle w:val="a4"/>
        <w:rPr>
          <w:sz w:val="28"/>
          <w:szCs w:val="28"/>
        </w:rPr>
      </w:pPr>
      <w:r>
        <w:rPr>
          <w:sz w:val="28"/>
          <w:szCs w:val="28"/>
        </w:rPr>
        <w:t>Экономия?</w:t>
      </w:r>
    </w:p>
    <w:p w:rsidR="00EC3D92" w:rsidRDefault="00EC3D92" w:rsidP="00201639">
      <w:pPr>
        <w:pStyle w:val="a4"/>
        <w:rPr>
          <w:sz w:val="28"/>
          <w:szCs w:val="28"/>
        </w:rPr>
      </w:pPr>
      <w:r>
        <w:rPr>
          <w:sz w:val="28"/>
          <w:szCs w:val="28"/>
        </w:rPr>
        <w:t>Перерасход?</w:t>
      </w:r>
    </w:p>
    <w:p w:rsidR="00EC3D92" w:rsidRDefault="00EC3D92" w:rsidP="00201639">
      <w:pPr>
        <w:pStyle w:val="a4"/>
        <w:rPr>
          <w:sz w:val="28"/>
          <w:szCs w:val="28"/>
        </w:rPr>
      </w:pPr>
      <w:r>
        <w:rPr>
          <w:sz w:val="28"/>
          <w:szCs w:val="28"/>
        </w:rPr>
        <w:t>Уложились?</w:t>
      </w:r>
    </w:p>
    <w:p w:rsidR="00EC3D92" w:rsidRDefault="00EC3D92" w:rsidP="00201639">
      <w:pPr>
        <w:pStyle w:val="a4"/>
        <w:rPr>
          <w:sz w:val="28"/>
          <w:szCs w:val="28"/>
        </w:rPr>
      </w:pPr>
      <w:r>
        <w:rPr>
          <w:sz w:val="28"/>
          <w:szCs w:val="28"/>
        </w:rPr>
        <w:t>Делается общий вывод.</w:t>
      </w:r>
    </w:p>
    <w:p w:rsidR="00EC3D92" w:rsidRDefault="00EC3D92" w:rsidP="00201639">
      <w:pPr>
        <w:pStyle w:val="a4"/>
        <w:rPr>
          <w:sz w:val="28"/>
          <w:szCs w:val="28"/>
        </w:rPr>
      </w:pPr>
      <w:r>
        <w:rPr>
          <w:sz w:val="28"/>
          <w:szCs w:val="28"/>
        </w:rPr>
        <w:t>Предлагается найти выход из ситуации, при перерасходе. Как заработать? Что изменить в расходах</w:t>
      </w:r>
      <w:proofErr w:type="gramStart"/>
      <w:r>
        <w:rPr>
          <w:sz w:val="28"/>
          <w:szCs w:val="28"/>
        </w:rPr>
        <w:t xml:space="preserve">. </w:t>
      </w:r>
      <w:proofErr w:type="gramEnd"/>
      <w:r>
        <w:rPr>
          <w:sz w:val="28"/>
          <w:szCs w:val="28"/>
        </w:rPr>
        <w:t xml:space="preserve">(Экономия – скидка на билеты для школьников в музеи, проезд, проживание в </w:t>
      </w:r>
      <w:proofErr w:type="spellStart"/>
      <w:r>
        <w:rPr>
          <w:sz w:val="28"/>
          <w:szCs w:val="28"/>
        </w:rPr>
        <w:t>хостеле</w:t>
      </w:r>
      <w:proofErr w:type="spellEnd"/>
      <w:r>
        <w:rPr>
          <w:sz w:val="28"/>
          <w:szCs w:val="28"/>
        </w:rPr>
        <w:t>, питание в бюджетных точках общепита и т.п.).</w:t>
      </w:r>
    </w:p>
    <w:p w:rsidR="00EC3D92" w:rsidRDefault="00EC3D92" w:rsidP="00201639">
      <w:pPr>
        <w:pStyle w:val="a4"/>
        <w:rPr>
          <w:sz w:val="28"/>
          <w:szCs w:val="28"/>
        </w:rPr>
      </w:pPr>
    </w:p>
    <w:p w:rsidR="00EC3D92" w:rsidRDefault="00EC3D92" w:rsidP="00EC3D92">
      <w:pPr>
        <w:pStyle w:val="a4"/>
        <w:rPr>
          <w:b/>
          <w:bCs/>
          <w:sz w:val="28"/>
          <w:szCs w:val="28"/>
        </w:rPr>
      </w:pPr>
      <w:r w:rsidRPr="00EC3D92">
        <w:rPr>
          <w:b/>
          <w:bCs/>
          <w:sz w:val="28"/>
          <w:szCs w:val="28"/>
        </w:rPr>
        <w:t>Рефлексия</w:t>
      </w:r>
    </w:p>
    <w:p w:rsidR="00EC3D92" w:rsidRDefault="00EC3D92" w:rsidP="00EC3D92">
      <w:pPr>
        <w:pStyle w:val="a4"/>
        <w:rPr>
          <w:b/>
          <w:bCs/>
          <w:sz w:val="28"/>
          <w:szCs w:val="28"/>
        </w:rPr>
      </w:pPr>
    </w:p>
    <w:p w:rsidR="00000000" w:rsidRPr="00EC3D92" w:rsidRDefault="00F00C59" w:rsidP="00EC3D92">
      <w:pPr>
        <w:pStyle w:val="a4"/>
        <w:numPr>
          <w:ilvl w:val="0"/>
          <w:numId w:val="13"/>
        </w:numPr>
        <w:rPr>
          <w:sz w:val="28"/>
          <w:szCs w:val="28"/>
        </w:rPr>
      </w:pPr>
      <w:r w:rsidRPr="00EC3D92">
        <w:rPr>
          <w:sz w:val="28"/>
          <w:szCs w:val="28"/>
        </w:rPr>
        <w:t>Закончите предложения:</w:t>
      </w:r>
    </w:p>
    <w:p w:rsidR="00000000" w:rsidRPr="00EC3D92" w:rsidRDefault="00F00C59" w:rsidP="00EC3D92">
      <w:pPr>
        <w:pStyle w:val="a4"/>
        <w:numPr>
          <w:ilvl w:val="0"/>
          <w:numId w:val="13"/>
        </w:numPr>
        <w:rPr>
          <w:sz w:val="28"/>
          <w:szCs w:val="28"/>
        </w:rPr>
      </w:pPr>
      <w:r w:rsidRPr="00EC3D92">
        <w:rPr>
          <w:sz w:val="28"/>
          <w:szCs w:val="28"/>
        </w:rPr>
        <w:t>Чему я научился на уроке</w:t>
      </w:r>
      <w:proofErr w:type="gramStart"/>
      <w:r w:rsidRPr="00EC3D92">
        <w:rPr>
          <w:sz w:val="28"/>
          <w:szCs w:val="28"/>
        </w:rPr>
        <w:t>?.........</w:t>
      </w:r>
      <w:proofErr w:type="gramEnd"/>
    </w:p>
    <w:p w:rsidR="00000000" w:rsidRPr="00EC3D92" w:rsidRDefault="00F00C59" w:rsidP="00EC3D92">
      <w:pPr>
        <w:pStyle w:val="a4"/>
        <w:numPr>
          <w:ilvl w:val="0"/>
          <w:numId w:val="13"/>
        </w:numPr>
        <w:rPr>
          <w:sz w:val="28"/>
          <w:szCs w:val="28"/>
        </w:rPr>
      </w:pPr>
      <w:r w:rsidRPr="00EC3D92">
        <w:rPr>
          <w:sz w:val="28"/>
          <w:szCs w:val="28"/>
        </w:rPr>
        <w:t>Что мне этот урок дал для жизни</w:t>
      </w:r>
      <w:proofErr w:type="gramStart"/>
      <w:r w:rsidRPr="00EC3D92">
        <w:rPr>
          <w:sz w:val="28"/>
          <w:szCs w:val="28"/>
        </w:rPr>
        <w:t>?......</w:t>
      </w:r>
      <w:proofErr w:type="gramEnd"/>
    </w:p>
    <w:p w:rsidR="00000000" w:rsidRPr="00EC3D92" w:rsidRDefault="00F00C59" w:rsidP="00EC3D92">
      <w:pPr>
        <w:pStyle w:val="a4"/>
        <w:numPr>
          <w:ilvl w:val="0"/>
          <w:numId w:val="13"/>
        </w:numPr>
        <w:rPr>
          <w:sz w:val="28"/>
          <w:szCs w:val="28"/>
        </w:rPr>
      </w:pPr>
      <w:r w:rsidRPr="00EC3D92">
        <w:rPr>
          <w:sz w:val="28"/>
          <w:szCs w:val="28"/>
        </w:rPr>
        <w:t>Урок привлек меня тем, что.…………</w:t>
      </w:r>
    </w:p>
    <w:p w:rsidR="00000000" w:rsidRPr="00EC3D92" w:rsidRDefault="00F00C59" w:rsidP="00EC3D92">
      <w:pPr>
        <w:pStyle w:val="a4"/>
        <w:numPr>
          <w:ilvl w:val="0"/>
          <w:numId w:val="13"/>
        </w:numPr>
        <w:rPr>
          <w:sz w:val="28"/>
          <w:szCs w:val="28"/>
        </w:rPr>
      </w:pPr>
      <w:r w:rsidRPr="00EC3D92">
        <w:rPr>
          <w:sz w:val="28"/>
          <w:szCs w:val="28"/>
        </w:rPr>
        <w:t>Урок показался интересным…………</w:t>
      </w:r>
    </w:p>
    <w:p w:rsidR="00EC3D92" w:rsidRPr="00EC3D92" w:rsidRDefault="00EC3D92" w:rsidP="00EC3D92">
      <w:pPr>
        <w:pStyle w:val="a4"/>
        <w:rPr>
          <w:sz w:val="28"/>
          <w:szCs w:val="28"/>
        </w:rPr>
      </w:pPr>
    </w:p>
    <w:p w:rsidR="00EC3D92" w:rsidRDefault="00EC3D92" w:rsidP="00201639">
      <w:pPr>
        <w:pStyle w:val="a4"/>
        <w:rPr>
          <w:sz w:val="28"/>
          <w:szCs w:val="28"/>
        </w:rPr>
      </w:pPr>
    </w:p>
    <w:p w:rsidR="00EC3D92" w:rsidRDefault="00EC3D92" w:rsidP="00201639">
      <w:pPr>
        <w:pStyle w:val="a4"/>
        <w:rPr>
          <w:sz w:val="28"/>
          <w:szCs w:val="28"/>
        </w:rPr>
      </w:pPr>
    </w:p>
    <w:p w:rsidR="0066069A" w:rsidRDefault="0066069A" w:rsidP="00201639">
      <w:pPr>
        <w:pStyle w:val="a4"/>
        <w:rPr>
          <w:sz w:val="28"/>
          <w:szCs w:val="28"/>
        </w:rPr>
      </w:pPr>
    </w:p>
    <w:p w:rsidR="0066069A" w:rsidRDefault="0066069A" w:rsidP="00201639">
      <w:pPr>
        <w:pStyle w:val="a4"/>
        <w:rPr>
          <w:sz w:val="28"/>
          <w:szCs w:val="28"/>
        </w:rPr>
      </w:pPr>
    </w:p>
    <w:p w:rsidR="0066069A" w:rsidRPr="00201639" w:rsidRDefault="0066069A" w:rsidP="00201639">
      <w:pPr>
        <w:pStyle w:val="a4"/>
        <w:rPr>
          <w:sz w:val="28"/>
          <w:szCs w:val="28"/>
        </w:rPr>
      </w:pPr>
    </w:p>
    <w:sectPr w:rsidR="0066069A" w:rsidRPr="00201639" w:rsidSect="008F1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4BCD"/>
    <w:multiLevelType w:val="hybridMultilevel"/>
    <w:tmpl w:val="61461776"/>
    <w:lvl w:ilvl="0" w:tplc="50A67B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9261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CA36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6CE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831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800F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853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5C0D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86CD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26BDC"/>
    <w:multiLevelType w:val="hybridMultilevel"/>
    <w:tmpl w:val="5EAE8CCC"/>
    <w:lvl w:ilvl="0" w:tplc="E29C01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D24A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868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5432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0C64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A65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4EB6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AABF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9C8C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2C153B"/>
    <w:multiLevelType w:val="hybridMultilevel"/>
    <w:tmpl w:val="8346A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55804"/>
    <w:multiLevelType w:val="hybridMultilevel"/>
    <w:tmpl w:val="9DB00CC2"/>
    <w:lvl w:ilvl="0" w:tplc="E18C5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3AE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26B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504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4A6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1C5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90E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885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BAE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10F6EAE"/>
    <w:multiLevelType w:val="hybridMultilevel"/>
    <w:tmpl w:val="9324757C"/>
    <w:lvl w:ilvl="0" w:tplc="889ADB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D86C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CA2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92C9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941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725E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FEBB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3A6E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1C10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C2278A"/>
    <w:multiLevelType w:val="hybridMultilevel"/>
    <w:tmpl w:val="45FAE1CE"/>
    <w:lvl w:ilvl="0" w:tplc="36082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0E3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AD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02B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72B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728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9AB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B27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3E6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AF377A5"/>
    <w:multiLevelType w:val="hybridMultilevel"/>
    <w:tmpl w:val="6ED448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C5B74"/>
    <w:multiLevelType w:val="hybridMultilevel"/>
    <w:tmpl w:val="8FCAB110"/>
    <w:lvl w:ilvl="0" w:tplc="22A8F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5E4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400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3CE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C25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286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741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CC9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3EC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85B308F"/>
    <w:multiLevelType w:val="hybridMultilevel"/>
    <w:tmpl w:val="39BC7060"/>
    <w:lvl w:ilvl="0" w:tplc="710A0D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7A26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C7A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42FB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3005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E19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E2B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B4CB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E94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250BA8"/>
    <w:multiLevelType w:val="hybridMultilevel"/>
    <w:tmpl w:val="BB1CD292"/>
    <w:lvl w:ilvl="0" w:tplc="CF767F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246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002D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BCB0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C44A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94E5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0E5E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707E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3ECD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D45B91"/>
    <w:multiLevelType w:val="hybridMultilevel"/>
    <w:tmpl w:val="459E4256"/>
    <w:lvl w:ilvl="0" w:tplc="5F8AC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A89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9C6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A25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F02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E41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EA6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E5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267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A203667"/>
    <w:multiLevelType w:val="hybridMultilevel"/>
    <w:tmpl w:val="A484D7BC"/>
    <w:lvl w:ilvl="0" w:tplc="C7FE06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6A8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C56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7AE0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429A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0AE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25B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4239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4AB3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366F62"/>
    <w:multiLevelType w:val="hybridMultilevel"/>
    <w:tmpl w:val="4B3A73C0"/>
    <w:lvl w:ilvl="0" w:tplc="C70493C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1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2"/>
  </w:num>
  <w:num w:numId="10">
    <w:abstractNumId w:val="5"/>
  </w:num>
  <w:num w:numId="11">
    <w:abstractNumId w:val="10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4429D"/>
    <w:rsid w:val="000C60AB"/>
    <w:rsid w:val="000F39F6"/>
    <w:rsid w:val="00155C13"/>
    <w:rsid w:val="00201639"/>
    <w:rsid w:val="002116D6"/>
    <w:rsid w:val="0024429D"/>
    <w:rsid w:val="003359A9"/>
    <w:rsid w:val="00350670"/>
    <w:rsid w:val="005F627C"/>
    <w:rsid w:val="0066069A"/>
    <w:rsid w:val="007232AA"/>
    <w:rsid w:val="00732CBB"/>
    <w:rsid w:val="008F1E1E"/>
    <w:rsid w:val="009F3641"/>
    <w:rsid w:val="00A26EC4"/>
    <w:rsid w:val="00CA13AE"/>
    <w:rsid w:val="00EC3D92"/>
    <w:rsid w:val="00F00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32C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5F627C"/>
    <w:pPr>
      <w:ind w:left="720"/>
      <w:contextualSpacing/>
    </w:pPr>
  </w:style>
  <w:style w:type="table" w:styleId="a5">
    <w:name w:val="Table Grid"/>
    <w:basedOn w:val="a1"/>
    <w:uiPriority w:val="59"/>
    <w:rsid w:val="00723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232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2A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4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4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6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3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4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1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3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0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4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36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69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6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7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5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4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9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6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6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6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4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1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1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3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1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5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9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09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2021-09-24T10:04:00Z</dcterms:created>
  <dcterms:modified xsi:type="dcterms:W3CDTF">2021-09-24T12:55:00Z</dcterms:modified>
</cp:coreProperties>
</file>