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 xml:space="preserve">Муниципальное дошкольное образовательное учреждение  </w:t>
      </w: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 xml:space="preserve">«Детский сад комбинированного вида № 7 «Солнышко» </w:t>
      </w: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>города Ершова Саратовской области»</w:t>
      </w: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FE1A95" w:rsidRDefault="00FE1A95" w:rsidP="00986077">
      <w:pPr>
        <w:pStyle w:val="c32c42"/>
        <w:spacing w:before="0" w:beforeAutospacing="0" w:after="0" w:afterAutospacing="0"/>
        <w:rPr>
          <w:rStyle w:val="c31c38"/>
          <w:sz w:val="28"/>
        </w:rPr>
      </w:pPr>
    </w:p>
    <w:p w:rsidR="00FE1A95" w:rsidRDefault="00FE1A95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FE1A95" w:rsidRDefault="00FE1A95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FE1A95" w:rsidRDefault="00FE1A95" w:rsidP="000F0D49">
      <w:pPr>
        <w:pStyle w:val="c32c42"/>
        <w:spacing w:before="0" w:beforeAutospacing="0" w:after="0" w:afterAutospacing="0"/>
        <w:rPr>
          <w:rStyle w:val="c31c38"/>
          <w:sz w:val="28"/>
        </w:rPr>
      </w:pPr>
    </w:p>
    <w:p w:rsidR="00232803" w:rsidRDefault="00232803" w:rsidP="00232803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232803" w:rsidRDefault="00232803" w:rsidP="000F0D49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 xml:space="preserve">Муниципальный конкурс </w:t>
      </w:r>
      <w:r w:rsidR="00816D91">
        <w:rPr>
          <w:rStyle w:val="c31c38"/>
          <w:sz w:val="28"/>
        </w:rPr>
        <w:t>«</w:t>
      </w:r>
      <w:r>
        <w:rPr>
          <w:rStyle w:val="c31c38"/>
          <w:sz w:val="28"/>
        </w:rPr>
        <w:t>Педагогическая копилка</w:t>
      </w:r>
      <w:r w:rsidR="00816D91">
        <w:rPr>
          <w:rStyle w:val="c31c38"/>
          <w:sz w:val="28"/>
        </w:rPr>
        <w:t>»</w:t>
      </w:r>
    </w:p>
    <w:p w:rsidR="000F0D49" w:rsidRDefault="000F0D49" w:rsidP="000F0D49">
      <w:pPr>
        <w:pStyle w:val="c32c42"/>
        <w:spacing w:before="0" w:beforeAutospacing="0" w:after="0" w:afterAutospacing="0"/>
        <w:jc w:val="center"/>
        <w:rPr>
          <w:rStyle w:val="c31c38"/>
          <w:sz w:val="28"/>
        </w:rPr>
      </w:pPr>
    </w:p>
    <w:p w:rsidR="000F0D49" w:rsidRPr="000F0D49" w:rsidRDefault="000F0D49" w:rsidP="000F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49">
        <w:rPr>
          <w:rFonts w:ascii="Times New Roman" w:hAnsi="Times New Roman" w:cs="Times New Roman"/>
          <w:sz w:val="28"/>
          <w:szCs w:val="28"/>
        </w:rPr>
        <w:t>для педагогических работников образовательных учреждений</w:t>
      </w:r>
    </w:p>
    <w:p w:rsidR="000F0D49" w:rsidRPr="000F0D49" w:rsidRDefault="000F0D49" w:rsidP="000F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49">
        <w:rPr>
          <w:rFonts w:ascii="Times New Roman" w:hAnsi="Times New Roman" w:cs="Times New Roman"/>
          <w:sz w:val="28"/>
          <w:szCs w:val="28"/>
        </w:rPr>
        <w:t>Ершовского муниципального района,</w:t>
      </w:r>
    </w:p>
    <w:p w:rsidR="000F0D49" w:rsidRPr="000F0D49" w:rsidRDefault="000F0D49" w:rsidP="000F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49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</w:t>
      </w:r>
    </w:p>
    <w:p w:rsidR="000F0D49" w:rsidRDefault="000F0D49" w:rsidP="00232803">
      <w:pPr>
        <w:pStyle w:val="c32c42"/>
        <w:jc w:val="center"/>
        <w:rPr>
          <w:rStyle w:val="c31c38"/>
          <w:sz w:val="28"/>
        </w:rPr>
      </w:pPr>
    </w:p>
    <w:p w:rsidR="00232803" w:rsidRDefault="00232803" w:rsidP="00232803">
      <w:pPr>
        <w:pStyle w:val="c32c42"/>
        <w:jc w:val="center"/>
        <w:rPr>
          <w:rStyle w:val="c31c38"/>
          <w:sz w:val="28"/>
        </w:rPr>
      </w:pPr>
      <w:r>
        <w:rPr>
          <w:rStyle w:val="c31c38"/>
          <w:sz w:val="28"/>
        </w:rPr>
        <w:t xml:space="preserve">Номинация «Кладовая педагога» </w:t>
      </w:r>
    </w:p>
    <w:p w:rsidR="00232803" w:rsidRDefault="001E692A" w:rsidP="001E692A">
      <w:pPr>
        <w:pStyle w:val="c14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>Экскурсия в картинную галерею</w:t>
      </w:r>
    </w:p>
    <w:p w:rsidR="001E692A" w:rsidRDefault="001E692A" w:rsidP="001E692A">
      <w:pPr>
        <w:pStyle w:val="c14"/>
        <w:spacing w:before="0" w:beforeAutospacing="0" w:after="0" w:afterAutospacing="0"/>
        <w:jc w:val="center"/>
        <w:rPr>
          <w:rStyle w:val="c31c38"/>
          <w:sz w:val="28"/>
        </w:rPr>
      </w:pPr>
      <w:r>
        <w:rPr>
          <w:rStyle w:val="c31c38"/>
          <w:sz w:val="28"/>
        </w:rPr>
        <w:t>(художествеено-эстетическое развитие)</w:t>
      </w:r>
    </w:p>
    <w:p w:rsidR="00232803" w:rsidRDefault="00232803" w:rsidP="00232803">
      <w:pPr>
        <w:pStyle w:val="c14"/>
        <w:jc w:val="center"/>
        <w:rPr>
          <w:rStyle w:val="c31c38"/>
          <w:sz w:val="28"/>
        </w:rPr>
      </w:pPr>
      <w:r>
        <w:rPr>
          <w:rStyle w:val="c31c38"/>
          <w:sz w:val="28"/>
        </w:rPr>
        <w:t>в подготовительной группе</w:t>
      </w:r>
    </w:p>
    <w:p w:rsidR="00232803" w:rsidRDefault="00232803" w:rsidP="00232803">
      <w:pPr>
        <w:pStyle w:val="c14"/>
        <w:jc w:val="center"/>
        <w:rPr>
          <w:rStyle w:val="c31c38"/>
          <w:sz w:val="28"/>
        </w:rPr>
      </w:pPr>
    </w:p>
    <w:p w:rsidR="00FE1A95" w:rsidRDefault="00FE1A95" w:rsidP="000F0D49">
      <w:pPr>
        <w:pStyle w:val="c14"/>
        <w:rPr>
          <w:rStyle w:val="c31c38"/>
          <w:sz w:val="28"/>
        </w:rPr>
      </w:pPr>
    </w:p>
    <w:p w:rsidR="00232803" w:rsidRDefault="00232803" w:rsidP="00232803">
      <w:pPr>
        <w:pStyle w:val="c14"/>
        <w:jc w:val="center"/>
        <w:rPr>
          <w:rStyle w:val="c31c38"/>
          <w:sz w:val="28"/>
        </w:rPr>
      </w:pPr>
    </w:p>
    <w:p w:rsidR="00232803" w:rsidRDefault="00232803" w:rsidP="00232803">
      <w:pPr>
        <w:pStyle w:val="c14"/>
        <w:jc w:val="center"/>
        <w:rPr>
          <w:rStyle w:val="c38c31"/>
          <w:sz w:val="28"/>
        </w:rPr>
      </w:pPr>
    </w:p>
    <w:p w:rsidR="00232803" w:rsidRDefault="00232803" w:rsidP="000F0D49">
      <w:pPr>
        <w:pStyle w:val="c14"/>
        <w:spacing w:before="0" w:beforeAutospacing="0" w:after="0" w:afterAutospacing="0"/>
        <w:jc w:val="right"/>
        <w:rPr>
          <w:rStyle w:val="c38c31"/>
          <w:sz w:val="28"/>
        </w:rPr>
      </w:pPr>
      <w:r>
        <w:rPr>
          <w:rStyle w:val="c38c31"/>
          <w:sz w:val="28"/>
        </w:rPr>
        <w:t>Пащенко Елена Александровна</w:t>
      </w:r>
    </w:p>
    <w:p w:rsidR="00232803" w:rsidRDefault="00FE1A95" w:rsidP="000F0D49">
      <w:pPr>
        <w:pStyle w:val="c14"/>
        <w:spacing w:before="0" w:beforeAutospacing="0" w:after="0" w:afterAutospacing="0"/>
        <w:jc w:val="right"/>
        <w:rPr>
          <w:rStyle w:val="c38c31"/>
          <w:sz w:val="28"/>
        </w:rPr>
      </w:pPr>
      <w:r>
        <w:rPr>
          <w:rStyle w:val="c38c31"/>
          <w:sz w:val="28"/>
        </w:rPr>
        <w:t>В</w:t>
      </w:r>
      <w:r w:rsidR="00232803">
        <w:rPr>
          <w:rStyle w:val="c38c31"/>
          <w:sz w:val="28"/>
        </w:rPr>
        <w:t>оспитатель</w:t>
      </w:r>
    </w:p>
    <w:p w:rsidR="00FE1A95" w:rsidRDefault="00FE1A95" w:rsidP="00232803">
      <w:pPr>
        <w:pStyle w:val="c14"/>
        <w:jc w:val="right"/>
        <w:rPr>
          <w:rStyle w:val="c38c31"/>
          <w:sz w:val="28"/>
        </w:rPr>
      </w:pPr>
    </w:p>
    <w:p w:rsidR="00FE1A95" w:rsidRDefault="00FE1A95" w:rsidP="000F0D49">
      <w:pPr>
        <w:pStyle w:val="c14"/>
        <w:rPr>
          <w:rStyle w:val="c38c31"/>
          <w:sz w:val="28"/>
        </w:rPr>
      </w:pPr>
    </w:p>
    <w:p w:rsidR="00FE1A95" w:rsidRDefault="00FE1A95" w:rsidP="00232803">
      <w:pPr>
        <w:pStyle w:val="c14"/>
        <w:jc w:val="right"/>
        <w:rPr>
          <w:rStyle w:val="c38c31"/>
          <w:sz w:val="28"/>
        </w:rPr>
      </w:pPr>
    </w:p>
    <w:p w:rsidR="000E297E" w:rsidRDefault="00FE1A95" w:rsidP="000E297E">
      <w:pPr>
        <w:pStyle w:val="c14"/>
        <w:jc w:val="center"/>
        <w:rPr>
          <w:rStyle w:val="c38c31"/>
        </w:rPr>
      </w:pPr>
      <w:r w:rsidRPr="00FE1A95">
        <w:rPr>
          <w:rStyle w:val="c38c31"/>
        </w:rPr>
        <w:t>Ершов, 2021 г.</w:t>
      </w:r>
    </w:p>
    <w:p w:rsidR="002105AE" w:rsidRPr="000E297E" w:rsidRDefault="00FE1A95" w:rsidP="000E297E">
      <w:pPr>
        <w:pStyle w:val="c14"/>
      </w:pPr>
      <w:r w:rsidRPr="001E692A">
        <w:rPr>
          <w:b/>
          <w:i/>
          <w:color w:val="111111"/>
          <w:sz w:val="28"/>
          <w:szCs w:val="28"/>
        </w:rPr>
        <w:lastRenderedPageBreak/>
        <w:t>Тема:</w:t>
      </w:r>
      <w:r w:rsidR="002105AE" w:rsidRPr="001E692A">
        <w:rPr>
          <w:b/>
          <w:i/>
          <w:color w:val="111111"/>
          <w:sz w:val="28"/>
          <w:szCs w:val="28"/>
        </w:rPr>
        <w:t xml:space="preserve"> «Дивные краски осени»</w:t>
      </w:r>
      <w:r w:rsidR="001E692A" w:rsidRPr="001E692A">
        <w:rPr>
          <w:b/>
          <w:i/>
          <w:color w:val="111111"/>
          <w:sz w:val="28"/>
          <w:szCs w:val="28"/>
        </w:rPr>
        <w:t xml:space="preserve"> экскурсия в картинную галерею.</w:t>
      </w:r>
    </w:p>
    <w:p w:rsidR="002105AE" w:rsidRPr="001E692A" w:rsidRDefault="002105AE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E69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эмоционального осознанного отношения к художественному образу </w:t>
      </w:r>
      <w:r w:rsidRPr="001E69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воплощенному на полотнах великих художников.</w:t>
      </w:r>
    </w:p>
    <w:p w:rsidR="002105AE" w:rsidRPr="001E692A" w:rsidRDefault="002105AE" w:rsidP="00FE1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2105AE" w:rsidRPr="001E692A" w:rsidRDefault="00A93E45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Программные з</w:t>
      </w:r>
      <w:r w:rsidR="002105AE" w:rsidRPr="001E69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2105AE" w:rsidRPr="001E69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E297E" w:rsidRDefault="000E297E" w:rsidP="000E29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3E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оздавать</w:t>
      </w:r>
      <w:r w:rsidRPr="00A93E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условий для проявления художественно-творческой активности детей;</w:t>
      </w:r>
    </w:p>
    <w:p w:rsidR="003802C2" w:rsidRPr="00A93E45" w:rsidRDefault="003802C2" w:rsidP="003802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3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представления детей о художественных жанрах живописи </w:t>
      </w:r>
      <w:r w:rsidRPr="00A93E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(пейзаж, натюрморт)</w:t>
      </w:r>
      <w:r w:rsidR="000E29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умение самим составлять картину, располагая изображения на переднем и заднем плане</w:t>
      </w:r>
      <w:r w:rsidRPr="00A93E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E5E51" w:rsidRPr="00345E23" w:rsidRDefault="00345E23" w:rsidP="00345E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FE5E51">
        <w:rPr>
          <w:rFonts w:ascii="Times New Roman" w:hAnsi="Times New Roman" w:cs="Times New Roman"/>
          <w:sz w:val="28"/>
          <w:szCs w:val="28"/>
        </w:rPr>
        <w:t>точно и живо описывать изображенное, излагать свои мысли в логической последовательности и не только описывать содержание картин, но и придумывать предшествующие и последующие события</w:t>
      </w:r>
      <w:r w:rsidRPr="00FE5E51">
        <w:rPr>
          <w:rFonts w:ascii="Times New Roman" w:hAnsi="Times New Roman" w:cs="Times New Roman"/>
          <w:sz w:val="28"/>
          <w:szCs w:val="28"/>
        </w:rPr>
        <w:br/>
      </w:r>
      <w:r w:rsidR="00FE5E5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Продолжать способствовать участию детей в беседе, поддерживать диалог, отвечать на вопросы взрослого полным предложением, </w:t>
      </w:r>
      <w:r w:rsidR="00FE5E51" w:rsidRPr="00FE5E51">
        <w:rPr>
          <w:rFonts w:ascii="Times New Roman" w:hAnsi="Times New Roman" w:cs="Times New Roman"/>
          <w:sz w:val="28"/>
          <w:szCs w:val="28"/>
        </w:rPr>
        <w:t>содержательно и логично строить высказывание</w:t>
      </w:r>
      <w:r w:rsidR="00FE5E51">
        <w:rPr>
          <w:rFonts w:ascii="Times New Roman" w:hAnsi="Times New Roman" w:cs="Times New Roman"/>
          <w:sz w:val="28"/>
          <w:szCs w:val="28"/>
        </w:rPr>
        <w:t>;</w:t>
      </w:r>
      <w:r w:rsidR="00FE5E51" w:rsidRPr="00FE5E51">
        <w:rPr>
          <w:rFonts w:ascii="Times New Roman" w:hAnsi="Times New Roman" w:cs="Times New Roman"/>
          <w:sz w:val="28"/>
          <w:szCs w:val="28"/>
        </w:rPr>
        <w:t> </w:t>
      </w:r>
    </w:p>
    <w:p w:rsidR="002105AE" w:rsidRPr="001E692A" w:rsidRDefault="00345E23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положительное эмоционально-осознанное отношение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окружающей нас природе, воплощенной на полотнах великих живописцев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эстетические чувства</w:t>
      </w:r>
      <w:r w:rsidR="00E64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AE" w:rsidRPr="001E692A" w:rsidRDefault="002105AE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интерес к </w:t>
      </w:r>
      <w:r w:rsidR="00380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изобразительному 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искусству.</w:t>
      </w:r>
    </w:p>
    <w:p w:rsidR="002105AE" w:rsidRPr="00345E23" w:rsidRDefault="001E692A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7B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Активизация словаря</w:t>
      </w:r>
      <w:r w:rsidRPr="00AD7B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05AE" w:rsidRPr="00AD7B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A23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епродукция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23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экскурсовод, картинная галерея, 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пейзаж, </w:t>
      </w:r>
      <w:r w:rsidR="000E2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натюрморт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передний, задний план картины, </w:t>
      </w:r>
      <w:r w:rsidR="002105AE" w:rsidRPr="001E69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красота осенней природы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AE" w:rsidRPr="001E692A" w:rsidRDefault="002105AE" w:rsidP="00FE1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2105AE" w:rsidRPr="001E692A" w:rsidRDefault="002105AE" w:rsidP="00FE1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Оборудование и материал.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692A" w:rsidRPr="001E692A" w:rsidRDefault="002105AE" w:rsidP="001E6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Мольберты, драпировки, </w:t>
      </w:r>
      <w:r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П. И. Чайковского альбом </w:t>
      </w:r>
      <w:r w:rsidRPr="001E69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692A"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9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1E692A"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</w:t>
      </w:r>
      <w:r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«Найди передний и задний план»</w:t>
      </w:r>
      <w:r w:rsidR="001E692A"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92A" w:rsidRPr="001E69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7B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1E692A" w:rsidRPr="00AD7B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епродукции картин</w:t>
      </w:r>
      <w:r w:rsidR="001E692A" w:rsidRPr="00AD7B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Д. Поленов «Золотая </w:t>
      </w:r>
      <w:r w:rsidR="001E692A" w:rsidRPr="001E69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И. С. Остроухов </w:t>
      </w:r>
      <w:r w:rsidR="001E692A" w:rsidRPr="001E69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 </w:t>
      </w:r>
      <w:r w:rsidR="001E692A" w:rsidRPr="00AD7B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E692A" w:rsidRPr="001E69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Г. Горавский </w:t>
      </w:r>
      <w:r w:rsidR="001E692A" w:rsidRPr="001E69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Н. Дубовской </w:t>
      </w:r>
      <w:r w:rsidR="001E692A" w:rsidRPr="001E69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огороде»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Т. Иванов «Натюрморт с овощами», К. Я. Крыжицкий </w:t>
      </w:r>
      <w:r w:rsidR="001E692A" w:rsidRPr="001E69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«Ранний снег»</w:t>
      </w:r>
      <w:r w:rsidR="001E692A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729D" w:rsidRPr="001E692A" w:rsidRDefault="000F729D" w:rsidP="00B1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5AE" w:rsidRPr="001E692A" w:rsidRDefault="002105AE" w:rsidP="00B135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 </w:t>
      </w:r>
      <w:r w:rsidRPr="001E692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занятия –экскурсии</w:t>
      </w:r>
      <w:r w:rsidR="00A2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105AE" w:rsidRPr="00A23F9D" w:rsidRDefault="002105AE" w:rsidP="00A23F9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2105AE" w:rsidRPr="00A23F9D" w:rsidRDefault="002105AE" w:rsidP="009B6A5E">
      <w:pPr>
        <w:pStyle w:val="c1"/>
        <w:shd w:val="clear" w:color="auto" w:fill="FFFFFF"/>
        <w:spacing w:before="0" w:beforeAutospacing="0" w:after="0" w:afterAutospacing="0"/>
        <w:ind w:right="4"/>
        <w:jc w:val="both"/>
        <w:rPr>
          <w:sz w:val="28"/>
          <w:szCs w:val="28"/>
        </w:rPr>
      </w:pPr>
      <w:r w:rsidRPr="00FE5E51">
        <w:rPr>
          <w:b/>
          <w:sz w:val="28"/>
          <w:szCs w:val="28"/>
        </w:rPr>
        <w:t>Коммуникативная игра</w:t>
      </w:r>
      <w:r w:rsidRPr="001E692A">
        <w:rPr>
          <w:sz w:val="28"/>
          <w:szCs w:val="28"/>
        </w:rPr>
        <w:t xml:space="preserve"> </w:t>
      </w:r>
      <w:r w:rsidR="00A23F9D">
        <w:rPr>
          <w:sz w:val="28"/>
          <w:szCs w:val="28"/>
        </w:rPr>
        <w:t>«Улыбнись».</w:t>
      </w:r>
      <w:r w:rsidR="00AD7BB2">
        <w:rPr>
          <w:sz w:val="28"/>
          <w:szCs w:val="28"/>
        </w:rPr>
        <w:t xml:space="preserve"> </w:t>
      </w:r>
      <w:r w:rsidR="00A23F9D">
        <w:rPr>
          <w:sz w:val="28"/>
          <w:szCs w:val="28"/>
        </w:rPr>
        <w:t>(дети встают в круг, подают друг другу руки и говорят слова: собрались все дети в круг, ты мой друг и я твой друг. Дружно за руки возьмемся и друг другу улыбнемся - поворачиваются к друг другу и улыбаются).</w:t>
      </w:r>
    </w:p>
    <w:p w:rsidR="009B6A5E" w:rsidRPr="001E692A" w:rsidRDefault="00FE5E51" w:rsidP="00AD7BB2">
      <w:pPr>
        <w:pStyle w:val="a3"/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когда я зашла в д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етский сад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передали письмо, но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сказали от кого, на конверте тоже не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написали от кого оно или откуда, наверно забыли. Мне очень хочется узнать, что в письме, а вам? 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2105AE" w:rsidRPr="001E692A" w:rsidRDefault="009B6A5E" w:rsidP="00AD7BB2">
      <w:pPr>
        <w:pStyle w:val="a3"/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05A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откроем письмо. (достаю из него картину). Кто-то прислал нам картину? Как вы думаете, кто мог прислать картину? (ответы детей)</w:t>
      </w:r>
    </w:p>
    <w:p w:rsidR="002105AE" w:rsidRPr="001E692A" w:rsidRDefault="002105AE" w:rsidP="00AD7BB2">
      <w:pPr>
        <w:pStyle w:val="a3"/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а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еще есть в конверте? Вот здесь приглашение. Я сейчас прочитаю «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приглашаю вас в картинную галерею» Экскурсовод.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понятно от кого письмо.</w:t>
      </w:r>
    </w:p>
    <w:p w:rsidR="009B6A5E" w:rsidRPr="001E692A" w:rsidRDefault="009B6A5E" w:rsidP="00B13577">
      <w:pPr>
        <w:pStyle w:val="a3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знает, что такое картинная галерея? (ответы детей) </w:t>
      </w:r>
    </w:p>
    <w:p w:rsidR="009B6A5E" w:rsidRPr="001E692A" w:rsidRDefault="009B6A5E" w:rsidP="00B13577">
      <w:pPr>
        <w:pStyle w:val="a3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</w:t>
      </w:r>
      <w:r w:rsidR="004744D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помещение, где собраны работы (картины) разных художников. </w:t>
      </w:r>
    </w:p>
    <w:p w:rsidR="002105AE" w:rsidRPr="001E692A" w:rsidRDefault="002105AE" w:rsidP="00B13577">
      <w:pPr>
        <w:pStyle w:val="a3"/>
        <w:spacing w:before="225" w:after="225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знаете, кто такой экскурсовод? (ответы детей)</w:t>
      </w:r>
    </w:p>
    <w:p w:rsidR="002105AE" w:rsidRPr="001E692A" w:rsidRDefault="002105AE" w:rsidP="00AD7BB2">
      <w:pPr>
        <w:pStyle w:val="a3"/>
        <w:spacing w:before="225" w:after="225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экскурсовод, это </w:t>
      </w:r>
      <w:r w:rsidR="009B6A5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который проводит экскурсию в музее или картинной галерее.</w:t>
      </w:r>
    </w:p>
    <w:p w:rsidR="002105AE" w:rsidRPr="00345E23" w:rsidRDefault="002105AE" w:rsidP="00345E23">
      <w:pPr>
        <w:pStyle w:val="a3"/>
        <w:spacing w:before="225" w:after="225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можно увидеть в картинной галере? (ответы детей)</w:t>
      </w:r>
      <w:r w:rsid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да, </w:t>
      </w:r>
      <w:r w:rsidR="004744D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картины.</w:t>
      </w:r>
    </w:p>
    <w:p w:rsidR="00E73DDB" w:rsidRPr="001E692A" w:rsidRDefault="00E73DDB" w:rsidP="00AD7BB2">
      <w:pPr>
        <w:pStyle w:val="a3"/>
        <w:spacing w:before="225" w:after="225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Картины хранятся в разных музеях мира, и чтобы их увидеть, необходимо поехать в другой город и посетить музей или галерею. Но благодаря репродукциям, можно рассматривать картины, </w:t>
      </w:r>
      <w:r w:rsidR="004744DE"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никуда </w:t>
      </w:r>
      <w:r w:rsidRPr="001E6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выезжая.  А репродукция картины – это вид фотографии, которая может сохранить и точно передать то, что изображено на картине. </w:t>
      </w:r>
    </w:p>
    <w:p w:rsidR="002105AE" w:rsidRPr="00345E23" w:rsidRDefault="002105AE" w:rsidP="00345E23">
      <w:pPr>
        <w:pStyle w:val="a3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экскурсовод приглашает нас на выставку картин, которая 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«Дивные краски осени».</w:t>
      </w:r>
    </w:p>
    <w:p w:rsidR="002105AE" w:rsidRPr="00345E23" w:rsidRDefault="002105AE" w:rsidP="00345E23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какие картины мы с вами увидим на выставке? (ответы детей)</w:t>
      </w:r>
    </w:p>
    <w:p w:rsidR="002105AE" w:rsidRPr="00345E23" w:rsidRDefault="002105AE" w:rsidP="00345E23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пройдем и посмотрим, какие картины нам приготовил экскурсовод. </w:t>
      </w:r>
    </w:p>
    <w:p w:rsidR="00C00A0D" w:rsidRDefault="00345E23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7215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 экскурсово</w:t>
      </w:r>
      <w:r w:rsidR="00237E0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сегодня буду я. (дети встают вокруг картин)</w:t>
      </w:r>
    </w:p>
    <w:p w:rsidR="00C00A0D" w:rsidRDefault="00345E23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</w:t>
      </w:r>
      <w:r w:rsidR="00E73DDB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п</w:t>
      </w:r>
      <w:r w:rsidR="00FD559F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нами репродукция картины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Василия</w:t>
      </w:r>
    </w:p>
    <w:p w:rsidR="00C00A0D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Дмитриевича Поленова </w:t>
      </w:r>
      <w:r w:rsidRPr="00345E2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 </w:t>
      </w:r>
      <w:r w:rsidRPr="00345E2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45E2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744D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</w:t>
      </w:r>
      <w:r w:rsidR="00237E0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картине 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изображено самое</w:t>
      </w:r>
    </w:p>
    <w:p w:rsidR="00C00A0D" w:rsidRDefault="00E73DDB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красивое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года. Спокойно несет свои пр</w:t>
      </w:r>
      <w:r w:rsidR="004744D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рачные голубые воды река Ока. В</w:t>
      </w:r>
    </w:p>
    <w:p w:rsidR="00C00A0D" w:rsidRDefault="004744D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ней,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зеркале,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отражаются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берега и небо с п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лывущими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облаками. На заднем</w:t>
      </w:r>
    </w:p>
    <w:p w:rsidR="00C00A0D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 река превращается в маленькую тонен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ькую ниточку и уходит далеко за</w:t>
      </w:r>
    </w:p>
    <w:p w:rsidR="00C00A0D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горизонт. Высокий берег переходит в равнину, на которой стоит лес в 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ярком,</w:t>
      </w:r>
    </w:p>
    <w:p w:rsidR="00C00A0D" w:rsidRDefault="00E73DDB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красивом </w:t>
      </w:r>
      <w:r w:rsidR="002105AE"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осеннем </w:t>
      </w:r>
      <w:r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уборе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Позади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золотых</w:t>
      </w:r>
      <w:r w:rsidR="002105AE"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берез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105AE"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красуясь</w:t>
      </w:r>
      <w:r w:rsidR="00C00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темно-зеленой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листвой, величаво стоит дуб, </w:t>
      </w:r>
      <w:r w:rsidR="00E73DD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которому еще не притронулась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</w:t>
      </w:r>
      <w:r w:rsidR="00E73DDB"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D4312" w:rsidRDefault="004744D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73DD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6D7C54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мы видим с вами</w:t>
      </w:r>
      <w:r w:rsidR="00E73DD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переднем плане</w:t>
      </w:r>
      <w:r w:rsidR="009369AC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6D7C54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мы видим</w:t>
      </w:r>
    </w:p>
    <w:p w:rsidR="00FD4312" w:rsidRDefault="006D7C54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тропинку. </w:t>
      </w:r>
    </w:p>
    <w:p w:rsidR="00FD4312" w:rsidRDefault="004744D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глаза и представьте, что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оказались на тропинке.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вас может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привести эта тропинка? 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744D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312" w:rsidRDefault="00A44294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="004744D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она может привести в глубину леса.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4312" w:rsidRDefault="004744D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 на следующую картину. </w:t>
      </w:r>
    </w:p>
    <w:p w:rsidR="00FD4312" w:rsidRDefault="004744D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картина называется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«Золотая </w:t>
      </w:r>
      <w:r w:rsidR="002105AE"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9369AC" w:rsidRPr="00345E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написал её художник </w:t>
      </w:r>
      <w:r w:rsidR="00FD4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Илья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Семёнович Остроухов. </w:t>
      </w:r>
      <w:r w:rsidR="004744DE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картине слева 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нарисовал протоптанную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тропинку, наверное, полюбоваться кр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асотой сюда приходило множество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туристов.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тропинке нас встречаю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птицы. Сколько птиц изобразил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художник? Как называются птицы? </w:t>
      </w:r>
      <w:r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(сороки)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тро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пинке нас встречают две</w:t>
      </w:r>
    </w:p>
    <w:p w:rsidR="00FD4312" w:rsidRDefault="00A44294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сороки. Они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тересованно что-то высматривают, </w:t>
      </w:r>
      <w:r w:rsidR="00473F4D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будто прилетели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посплетничать и поделиться последними новостями.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переднем плане картины стоят два дерева; и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кроны уже не такие роскошные,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летом. Часть листьев опала и пок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рыла землю великолепным золотым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ковром. Небо лишь кое- где просвечивается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сквозь золотую листву. В левой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полотна видны причудливые формы дере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вьев. Их стволы напоминают трех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богатырей, стоящих на дозоре. Они будто провожают гост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леса взглядом,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разрешая продолжить прогулку.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</w:t>
      </w:r>
      <w:r w:rsidR="00A44294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картины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относятся к одному жанру</w:t>
      </w:r>
    </w:p>
    <w:p w:rsidR="00FD4312" w:rsidRDefault="00473F4D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живописи.</w:t>
      </w:r>
    </w:p>
    <w:p w:rsidR="00FD4312" w:rsidRDefault="006D7C54" w:rsidP="00FD4312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A5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</w:t>
      </w:r>
      <w:r w:rsidR="00417698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3F4D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какому жанру? </w:t>
      </w:r>
      <w:r w:rsidR="00473F4D"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17698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473F4D"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10432"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4312" w:rsidRDefault="00610432" w:rsidP="00FD4312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5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назвал эту картину художник?</w:t>
      </w:r>
      <w:r w:rsidR="00417698"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(Золотая осень)</w:t>
      </w:r>
    </w:p>
    <w:p w:rsidR="00FD4312" w:rsidRDefault="006D7C54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Придумайте свое название картинам?</w:t>
      </w:r>
    </w:p>
    <w:p w:rsidR="00FD4312" w:rsidRDefault="006D7C54" w:rsidP="00FD4312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B57CD"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настроение у тебя, когда ты смотришь на эту картину? </w:t>
      </w:r>
    </w:p>
    <w:p w:rsidR="00FD4312" w:rsidRDefault="00417698" w:rsidP="00FD4312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да, ребята, когда я смотрю на картину, у </w:t>
      </w:r>
      <w:r w:rsidR="00FD4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поднимается настроение, от</w:t>
      </w:r>
    </w:p>
    <w:p w:rsidR="00FD4312" w:rsidRDefault="00417698" w:rsidP="00FD4312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</w:t>
      </w:r>
      <w:r w:rsidR="000779B3" w:rsidRPr="0034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красок становится светлее.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 давайте перейд</w:t>
      </w:r>
      <w:r w:rsidR="00610432" w:rsidRP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ем к следующей картине.</w:t>
      </w:r>
    </w:p>
    <w:p w:rsidR="00FD4312" w:rsidRDefault="00610432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вы видите на картине </w:t>
      </w:r>
      <w:r w:rsidR="002105AE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2105AE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312" w:rsidRDefault="00610432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художник 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изобразил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грибы рядом друг с другом </w:t>
      </w:r>
      <w:r w:rsidR="002105AE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2105AE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D43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да</w:t>
      </w:r>
    </w:p>
    <w:p w:rsidR="00FD4312" w:rsidRDefault="000779B3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наверно хотел показать, что это семья.</w:t>
      </w:r>
    </w:p>
    <w:p w:rsidR="00FD4312" w:rsidRDefault="000779B3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1043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вы назвали эту картину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312" w:rsidRDefault="00610432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Картина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 </w:t>
      </w:r>
      <w:r w:rsidR="002105AE" w:rsidRPr="00345E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Pr="00345E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написал ее художник Аполлинарий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Горавский. </w:t>
      </w:r>
    </w:p>
    <w:p w:rsidR="00FD4312" w:rsidRDefault="000779B3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1043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рассмотрите картину </w:t>
      </w:r>
      <w:r w:rsidR="002105AE"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грибов изображено на картине? </w:t>
      </w:r>
    </w:p>
    <w:p w:rsidR="00FD4312" w:rsidRDefault="00610432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779B3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грибов спряталось? </w:t>
      </w:r>
      <w:r w:rsidR="00DE571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(два)</w:t>
      </w:r>
    </w:p>
    <w:p w:rsidR="00FD4312" w:rsidRDefault="00DE571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Никто и не сомневается,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 </w:t>
      </w:r>
      <w:r w:rsidR="002105AE" w:rsidRPr="00E207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заботливо прикрывший свое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семейство, мама</w:t>
      </w:r>
      <w:r w:rsidR="00DE571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внимательно осматривает полянку и дети –весело 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</w:t>
      </w:r>
    </w:p>
    <w:p w:rsidR="00FD4312" w:rsidRDefault="002105A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прятки.</w:t>
      </w:r>
      <w:r w:rsidR="00DE571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4312" w:rsidRDefault="00DE571E" w:rsidP="00FD4312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настроение вам передается от картины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312" w:rsidRDefault="002105AE" w:rsidP="00FD431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пройдемт</w:t>
      </w:r>
      <w:r w:rsidR="009369AC" w:rsidRPr="0034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дальше</w:t>
      </w:r>
      <w:r w:rsidR="00610432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видим</w:t>
      </w:r>
      <w:r w:rsidR="00D544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10432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конверт, </w:t>
      </w:r>
      <w:r w:rsidR="00397471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задание.</w:t>
      </w:r>
    </w:p>
    <w:p w:rsidR="000E297E" w:rsidRDefault="00397471" w:rsidP="000E297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Экскурсовод предлагает поиграть в игру </w:t>
      </w:r>
      <w:r w:rsidR="002105AE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картину</w:t>
      </w:r>
      <w:r w:rsidR="002105AE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2105AE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610432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</w:t>
      </w:r>
    </w:p>
    <w:p w:rsidR="00FD4312" w:rsidRPr="000E297E" w:rsidRDefault="00397471" w:rsidP="000E297E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раскладывают изображения (составляют пейз</w:t>
      </w:r>
      <w:r w:rsidR="00FD4312" w:rsidRPr="000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аж), соотносят их по величине в</w:t>
      </w:r>
    </w:p>
    <w:p w:rsidR="00FD4312" w:rsidRDefault="00397471" w:rsidP="00FD431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расположения: на переднем плане и заднем</w:t>
      </w:r>
      <w:r w:rsidR="00610432"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какие</w:t>
      </w:r>
    </w:p>
    <w:p w:rsidR="00FD4312" w:rsidRDefault="00397471" w:rsidP="00FD431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получились? Почему одни изибражения маленькие другие большие?</w:t>
      </w:r>
    </w:p>
    <w:p w:rsidR="00FD4312" w:rsidRDefault="00397471" w:rsidP="00FD4312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4312" w:rsidRPr="00FD4312" w:rsidRDefault="002105AE" w:rsidP="00FD43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Продолжим нашу экскурсию.</w:t>
      </w:r>
      <w:r w:rsidRPr="003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Подходим к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картине Николая 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Никаноровича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Дубовского </w:t>
      </w:r>
      <w:r w:rsidRPr="00FD43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 огороде»</w:t>
      </w:r>
      <w:r w:rsidRPr="00FD4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</w:t>
      </w:r>
      <w:r w:rsidR="00FD4312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реднем плане художник изобразил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деревенских жителей, собирающих урожай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Начиная с весны люди трудятся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огородах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вскапывают землю, сажа</w:t>
      </w:r>
      <w:r w:rsidR="00FD4312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 семена и рассаду, поливают и</w:t>
      </w:r>
    </w:p>
    <w:p w:rsidR="00410212" w:rsidRPr="00FD4312" w:rsidRDefault="002105AE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рыхлят грядки</w:t>
      </w:r>
      <w:r w:rsidR="00397471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картине, видно</w:t>
      </w:r>
      <w:r w:rsidR="009369AC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урожай</w:t>
      </w:r>
      <w:r w:rsidR="00FD4312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выдался богатым. Часть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грядок опустела, овощи уложены в </w:t>
      </w:r>
      <w:r w:rsidR="00FD4312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корзины. Люди торопятся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закончить сбор урожая до начала дож</w:t>
      </w:r>
      <w:r w:rsidR="00FD4312"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дя. Сильный ветер гонит тучи на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деревню. Видно, клонятся деревья, раскачива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ется на веревке белье, а солнце </w:t>
      </w:r>
      <w:r w:rsidRP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прячется за облаками.</w:t>
      </w:r>
    </w:p>
    <w:p w:rsidR="00410212" w:rsidRPr="00345E23" w:rsidRDefault="00410212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Успеют ли люди убрать урожай? </w:t>
      </w:r>
      <w:r w:rsidR="00397471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97471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397471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97471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10212" w:rsidRPr="00345E23" w:rsidRDefault="00FD4312" w:rsidP="000E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E2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онечно, успеют, ведь помогают все, даже дети. Мальчишки и девчонки ловко выдергивают овощи с грядок и складывают в корзины, а взрослые относят в дом.</w:t>
      </w:r>
    </w:p>
    <w:p w:rsidR="00410212" w:rsidRPr="00345E23" w:rsidRDefault="002105AE" w:rsidP="00345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заднем плане картины изображена деревня. Рассмотрите деревенские дома, и скажите</w:t>
      </w:r>
      <w:r w:rsidR="005B045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какой дом люди отнесут урожай? </w:t>
      </w:r>
      <w:r w:rsidR="005B045F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B045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5B045F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B045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4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с открытой дверью)</w:t>
      </w:r>
      <w:r w:rsidR="005B045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212" w:rsidRPr="00345E23" w:rsidRDefault="00FD4312" w:rsidP="00345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р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мысленно войдем в дом, </w:t>
      </w:r>
      <w:r w:rsidR="005B045F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можем в нем увидеть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2105AE" w:rsidRPr="00345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каждом доме есть стол,  на котором могут находиться разные предметы, овощи и фрукты</w:t>
      </w:r>
      <w:r w:rsidR="002105AE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 как на полотне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Ефима Тимофеевич</w:t>
      </w:r>
      <w:r w:rsidR="009369AC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Иванова «Натюрморт с овощами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FD4312" w:rsidRDefault="00FD4312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ассматривая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картину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возникает ощущение, что все овощи недавно были собраны с огородных грядок. Художник заметил, как </w:t>
      </w:r>
      <w:r w:rsidR="002105AE"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сочетаются между собой все овощи. Зелень словно 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фон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 светлого </w:t>
      </w:r>
      <w:r w:rsidR="0041021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оттенка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тёмного  заполнила всю картину, а помидоры, морковь</w:t>
      </w:r>
      <w:r w:rsidR="005B67C6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редис</w:t>
      </w:r>
      <w:r w:rsidR="0080580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67C6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1021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5B67C6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цветовые пятна</w:t>
      </w:r>
      <w:r w:rsidR="0041021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312" w:rsidRDefault="00F478B7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 какому жанру живописи относится картина?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0580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детей)</w:t>
      </w:r>
    </w:p>
    <w:p w:rsidR="00FD4312" w:rsidRDefault="00CA6BBB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</w:t>
      </w:r>
      <w:r w:rsidR="00F478B7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картине самое яркое?</w:t>
      </w:r>
    </w:p>
    <w:p w:rsidR="00FD4312" w:rsidRDefault="00CA6BBB" w:rsidP="00FD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F478B7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 в какое время года художник написал картину?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580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478B7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</w:t>
      </w:r>
      <w:bookmarkStart w:id="0" w:name="_GoBack"/>
      <w:bookmarkEnd w:id="0"/>
      <w:r w:rsidR="0080580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478B7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сбора урожая)</w:t>
      </w:r>
    </w:p>
    <w:p w:rsidR="00E64503" w:rsidRDefault="00FD4312" w:rsidP="00E64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предлагаю всем присесть на стульчики </w:t>
      </w:r>
      <w:r w:rsidR="00397471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тем как открыть картину Константина Яковлевича Крыжицкого </w:t>
      </w:r>
      <w:r w:rsidR="0041021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Ранний снег», задаю вопрос</w:t>
      </w:r>
      <w:r w:rsidR="00E64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может быть изображено на этой картине?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6BBB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CA6BBB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 картину</w:t>
      </w:r>
      <w:r w:rsidR="00410212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67C6" w:rsidRPr="00345E23" w:rsidRDefault="00CA6BBB" w:rsidP="00E64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Картину  написал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05AE" w:rsidRPr="00345E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Константин</w:t>
      </w:r>
      <w:r w:rsidRPr="00345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Яковлевич Крыжицкий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называется </w:t>
      </w:r>
      <w:r w:rsidR="002105AE" w:rsidRPr="00345E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«Ранний снег»</w:t>
      </w:r>
      <w:r w:rsidRPr="00345E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Н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ней художник смог передать восторг от раннего снега, печаль от прощания с уходящей </w:t>
      </w:r>
      <w:r w:rsidR="008019CF" w:rsidRPr="00345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осенью</w:t>
      </w:r>
      <w:r w:rsidRPr="00345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Смог показать</w:t>
      </w:r>
      <w:r w:rsidR="008019CF" w:rsidRPr="00345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 обычно в природе встречаются два времени 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года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105AE" w:rsidRPr="00345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и зима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 кто не знает, когда это произойдет, бывает, просыпаются люди утром, подходят к окну и с радостным 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криком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105AE" w:rsidRPr="00345E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«Смотрите, ранний снег!»</w:t>
      </w:r>
      <w:r w:rsidR="002105AE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зовут всех посмотреть на это удивительное явление</w:t>
      </w:r>
      <w:r w:rsidR="002105AE" w:rsidRPr="00345E2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</w:p>
    <w:p w:rsidR="00CA6BBB" w:rsidRPr="00345E23" w:rsidRDefault="002105AE" w:rsidP="00345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Главный герой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картины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ранний снег. Он, как волшебник, за ночь превратил </w:t>
      </w:r>
      <w:r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парк в зимний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ненадолго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растает к вечеру, предупреждая о том, что зима не за горами! </w:t>
      </w:r>
    </w:p>
    <w:p w:rsidR="002105AE" w:rsidRPr="00345E23" w:rsidRDefault="002105AE" w:rsidP="00345E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Полдень, городской парк погрузился в объятия зимы, тем самым стал еще </w:t>
      </w:r>
      <w:r w:rsidR="00CA6BBB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красивее</w:t>
      </w: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Благодаря белому снегу опавшие листья стали заметнее, оранжевая и желтая </w:t>
      </w:r>
      <w:r w:rsidR="00CA6BBB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листва</w:t>
      </w: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деревьев на фоне серо-синих туч </w:t>
      </w:r>
      <w:r w:rsidR="00CA6BBB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выделяется</w:t>
      </w: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ярче</w:t>
      </w:r>
      <w:r w:rsidR="00CA6BBB"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45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композиции виднеется небольшое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кирпичное сооружение округлой формы с конусной крыше и аркой. Оно как маленькая сказочная башенка - так и кажется, что из неё сейчас выйдут семь гномов и будут играть в снежки. Приветствуя ранний снег. К утру снег исчезнет, и только  на картине Константина Яковлевича Крыжицкого он останется навсегда и будет радовать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восхищать взгляд </w:t>
      </w:r>
      <w:r w:rsidR="00CA6BBB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зрителей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F20" w:rsidRPr="00345E23" w:rsidRDefault="006B0909" w:rsidP="00345E2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 мы рассмотрели 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произведений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0F20" w:rsidRPr="00345E23" w:rsidRDefault="00E64503" w:rsidP="00345E2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Какому вре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мени года они посвящены? </w:t>
      </w:r>
      <w:r w:rsidR="00420F20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420F20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20F20" w:rsidRPr="00345E23" w:rsidRDefault="002105AE" w:rsidP="00345E2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0F20"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важном этапе </w:t>
      </w:r>
      <w:r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осени </w:t>
      </w:r>
      <w:r w:rsidR="00420F20"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мы сегодня узнали? </w:t>
      </w:r>
      <w:r w:rsidR="00420F20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420F20"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20F20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E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сборе урожая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20F20" w:rsidRPr="00345E23" w:rsidRDefault="00420F20" w:rsidP="00345E2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увиденная картина вызвала у нас разные 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чувства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удивление, восхищение, радость, грусть, сочувствие. </w:t>
      </w:r>
    </w:p>
    <w:p w:rsidR="002105AE" w:rsidRPr="00345E23" w:rsidRDefault="00420F20" w:rsidP="00D54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105AE"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чувства вы испытываете, рассматривая последнюю репродукцию, представленную на выставке?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Pr="00345E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B6A5E" w:rsidRPr="00D5442D" w:rsidRDefault="00420F20" w:rsidP="00D5442D">
      <w:pPr>
        <w:spacing w:after="0" w:line="240" w:lineRule="auto"/>
        <w:ind w:firstLine="708"/>
        <w:jc w:val="both"/>
        <w:rPr>
          <w:rStyle w:val="c4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Какая из представленных к</w:t>
      </w:r>
      <w:r w:rsidR="00E64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 вам понравилась больше? П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очему?</w:t>
      </w:r>
      <w:r w:rsidR="00E64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позволит время, поиграем в игру</w:t>
      </w:r>
      <w:r w:rsidR="009A0B72" w:rsidRPr="00345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A5E" w:rsidRPr="00345E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6A5E" w:rsidRPr="00345E23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Картинная галерея</w:t>
      </w:r>
      <w:r w:rsidR="009369AC" w:rsidRPr="00345E23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5442D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20F20" w:rsidRPr="00E64503" w:rsidRDefault="00420F20" w:rsidP="00D5442D">
      <w:pPr>
        <w:pStyle w:val="c1"/>
        <w:shd w:val="clear" w:color="auto" w:fill="FFFFFF"/>
        <w:spacing w:before="0" w:beforeAutospacing="0" w:after="0" w:afterAutospacing="0"/>
        <w:ind w:right="4" w:firstLine="708"/>
        <w:jc w:val="both"/>
        <w:rPr>
          <w:rStyle w:val="c4"/>
          <w:bCs/>
          <w:color w:val="000000" w:themeColor="text1"/>
          <w:sz w:val="28"/>
          <w:szCs w:val="28"/>
        </w:rPr>
      </w:pPr>
      <w:r w:rsidRPr="00E64503">
        <w:rPr>
          <w:rStyle w:val="c4"/>
          <w:bCs/>
          <w:color w:val="000000" w:themeColor="text1"/>
          <w:sz w:val="28"/>
          <w:szCs w:val="28"/>
        </w:rPr>
        <w:t>Ребята вспомните все картины, которые вы видели сегодня. Загадайте каждый ту, которая вам больше понравилась. Мы попробуем ее отгадать, будем задавать вопросы</w:t>
      </w:r>
      <w:r w:rsidR="00D5442D">
        <w:rPr>
          <w:rStyle w:val="c4"/>
          <w:bCs/>
          <w:color w:val="000000" w:themeColor="text1"/>
          <w:sz w:val="28"/>
          <w:szCs w:val="28"/>
        </w:rPr>
        <w:t>: э</w:t>
      </w:r>
      <w:r w:rsidRPr="00E64503">
        <w:rPr>
          <w:rStyle w:val="c4"/>
          <w:bCs/>
          <w:color w:val="000000" w:themeColor="text1"/>
          <w:sz w:val="28"/>
          <w:szCs w:val="28"/>
        </w:rPr>
        <w:t>то пейзаж?</w:t>
      </w:r>
      <w:r w:rsidR="00D5442D">
        <w:rPr>
          <w:rStyle w:val="c4"/>
          <w:bCs/>
          <w:color w:val="000000" w:themeColor="text1"/>
          <w:sz w:val="28"/>
          <w:szCs w:val="28"/>
        </w:rPr>
        <w:t xml:space="preserve"> </w:t>
      </w:r>
      <w:r w:rsidRPr="00E64503">
        <w:rPr>
          <w:rStyle w:val="c4"/>
          <w:bCs/>
          <w:color w:val="000000" w:themeColor="text1"/>
          <w:sz w:val="28"/>
          <w:szCs w:val="28"/>
        </w:rPr>
        <w:t>На ней нарисован лес? Тропинка? Птицы? И т.д.</w:t>
      </w:r>
    </w:p>
    <w:p w:rsidR="00420F20" w:rsidRPr="00E64503" w:rsidRDefault="00420F20" w:rsidP="00345E23">
      <w:pPr>
        <w:pStyle w:val="c1"/>
        <w:shd w:val="clear" w:color="auto" w:fill="FFFFFF"/>
        <w:spacing w:before="0" w:beforeAutospacing="0" w:after="0" w:afterAutospacing="0"/>
        <w:ind w:right="4"/>
        <w:jc w:val="both"/>
        <w:rPr>
          <w:rStyle w:val="c4"/>
          <w:bCs/>
          <w:color w:val="000000" w:themeColor="text1"/>
          <w:sz w:val="28"/>
          <w:szCs w:val="28"/>
        </w:rPr>
      </w:pPr>
      <w:r w:rsidRPr="00E64503">
        <w:rPr>
          <w:rStyle w:val="c4"/>
          <w:bCs/>
          <w:color w:val="000000" w:themeColor="text1"/>
          <w:sz w:val="28"/>
          <w:szCs w:val="28"/>
        </w:rPr>
        <w:t xml:space="preserve"> </w:t>
      </w:r>
      <w:r w:rsidR="00D5442D">
        <w:rPr>
          <w:rStyle w:val="c4"/>
          <w:bCs/>
          <w:color w:val="000000" w:themeColor="text1"/>
          <w:sz w:val="28"/>
          <w:szCs w:val="28"/>
        </w:rPr>
        <w:tab/>
      </w:r>
      <w:r w:rsidRPr="00E64503">
        <w:rPr>
          <w:rStyle w:val="c4"/>
          <w:bCs/>
          <w:color w:val="000000" w:themeColor="text1"/>
          <w:sz w:val="28"/>
          <w:szCs w:val="28"/>
        </w:rPr>
        <w:t xml:space="preserve">Мне сегодня очень понравилось с вами на выставке, я думаю, что мы попросим экскурсовода, организовать </w:t>
      </w:r>
      <w:r w:rsidR="00D5442D" w:rsidRPr="00E64503">
        <w:rPr>
          <w:rStyle w:val="c4"/>
          <w:bCs/>
          <w:color w:val="000000" w:themeColor="text1"/>
          <w:sz w:val="28"/>
          <w:szCs w:val="28"/>
        </w:rPr>
        <w:t xml:space="preserve">нам </w:t>
      </w:r>
      <w:r w:rsidRPr="00E64503">
        <w:rPr>
          <w:rStyle w:val="c4"/>
          <w:bCs/>
          <w:color w:val="000000" w:themeColor="text1"/>
          <w:sz w:val="28"/>
          <w:szCs w:val="28"/>
        </w:rPr>
        <w:t>еще выставку картин другого времени года.</w:t>
      </w:r>
    </w:p>
    <w:p w:rsidR="00420F20" w:rsidRPr="00345E23" w:rsidRDefault="00420F20" w:rsidP="00345E23">
      <w:pPr>
        <w:pStyle w:val="c1"/>
        <w:shd w:val="clear" w:color="auto" w:fill="FFFFFF"/>
        <w:spacing w:before="0" w:beforeAutospacing="0" w:after="0" w:afterAutospacing="0"/>
        <w:ind w:right="4"/>
        <w:jc w:val="both"/>
        <w:rPr>
          <w:color w:val="FF0000"/>
          <w:sz w:val="28"/>
          <w:szCs w:val="28"/>
        </w:rPr>
      </w:pPr>
    </w:p>
    <w:p w:rsidR="00237E0F" w:rsidRPr="00345E23" w:rsidRDefault="00237E0F" w:rsidP="0034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E0F" w:rsidRDefault="00237E0F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DAB" w:rsidRDefault="00B25DAB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105AE" w:rsidRPr="00237E0F" w:rsidRDefault="002105AE" w:rsidP="00B135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5115" w:rsidRPr="00237E0F" w:rsidRDefault="00C35115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7E0F" w:rsidRPr="00237E0F" w:rsidRDefault="00237E0F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7E0F" w:rsidRPr="00237E0F" w:rsidRDefault="00237E0F" w:rsidP="00B135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37E0F" w:rsidRPr="00237E0F" w:rsidSect="00A23F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4B77"/>
    <w:multiLevelType w:val="hybridMultilevel"/>
    <w:tmpl w:val="5256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5AE"/>
    <w:rsid w:val="0007215D"/>
    <w:rsid w:val="000779B3"/>
    <w:rsid w:val="000E297E"/>
    <w:rsid w:val="000F0D49"/>
    <w:rsid w:val="000F729D"/>
    <w:rsid w:val="001E692A"/>
    <w:rsid w:val="002105AE"/>
    <w:rsid w:val="00232803"/>
    <w:rsid w:val="00237E0F"/>
    <w:rsid w:val="00345E23"/>
    <w:rsid w:val="003802C2"/>
    <w:rsid w:val="00397471"/>
    <w:rsid w:val="00410212"/>
    <w:rsid w:val="00413FF1"/>
    <w:rsid w:val="00417698"/>
    <w:rsid w:val="00420F20"/>
    <w:rsid w:val="00473F4D"/>
    <w:rsid w:val="004744DE"/>
    <w:rsid w:val="005B045F"/>
    <w:rsid w:val="005B67C6"/>
    <w:rsid w:val="00610432"/>
    <w:rsid w:val="0067268C"/>
    <w:rsid w:val="006B0909"/>
    <w:rsid w:val="006D7C54"/>
    <w:rsid w:val="007107BC"/>
    <w:rsid w:val="00727375"/>
    <w:rsid w:val="007D2747"/>
    <w:rsid w:val="008019CF"/>
    <w:rsid w:val="00805800"/>
    <w:rsid w:val="00816D91"/>
    <w:rsid w:val="008468B5"/>
    <w:rsid w:val="00866DB9"/>
    <w:rsid w:val="009369AC"/>
    <w:rsid w:val="00986077"/>
    <w:rsid w:val="009A0B72"/>
    <w:rsid w:val="009A5A32"/>
    <w:rsid w:val="009B6A5E"/>
    <w:rsid w:val="00A209B3"/>
    <w:rsid w:val="00A23F9D"/>
    <w:rsid w:val="00A44294"/>
    <w:rsid w:val="00A93E45"/>
    <w:rsid w:val="00AD7BB2"/>
    <w:rsid w:val="00B13577"/>
    <w:rsid w:val="00B25DAB"/>
    <w:rsid w:val="00B637D0"/>
    <w:rsid w:val="00BA5F7F"/>
    <w:rsid w:val="00BC2A52"/>
    <w:rsid w:val="00C00A0D"/>
    <w:rsid w:val="00C35115"/>
    <w:rsid w:val="00CA6BBB"/>
    <w:rsid w:val="00CB16D5"/>
    <w:rsid w:val="00CB57CD"/>
    <w:rsid w:val="00D5442D"/>
    <w:rsid w:val="00DE571E"/>
    <w:rsid w:val="00E207B0"/>
    <w:rsid w:val="00E54011"/>
    <w:rsid w:val="00E64503"/>
    <w:rsid w:val="00E73DDB"/>
    <w:rsid w:val="00F478B7"/>
    <w:rsid w:val="00FD4312"/>
    <w:rsid w:val="00FD559F"/>
    <w:rsid w:val="00FE1A95"/>
    <w:rsid w:val="00FE5E51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meta">
    <w:name w:val="post-meta"/>
    <w:basedOn w:val="a"/>
    <w:rsid w:val="0021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9D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7D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2747"/>
  </w:style>
  <w:style w:type="character" w:customStyle="1" w:styleId="c2">
    <w:name w:val="c2"/>
    <w:basedOn w:val="a0"/>
    <w:rsid w:val="007D2747"/>
  </w:style>
  <w:style w:type="paragraph" w:customStyle="1" w:styleId="c1">
    <w:name w:val="c1"/>
    <w:basedOn w:val="a"/>
    <w:rsid w:val="0023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42">
    <w:name w:val="c32 c42"/>
    <w:basedOn w:val="a"/>
    <w:rsid w:val="0023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c38">
    <w:name w:val="c31 c38"/>
    <w:basedOn w:val="a0"/>
    <w:rsid w:val="00232803"/>
  </w:style>
  <w:style w:type="paragraph" w:customStyle="1" w:styleId="c14">
    <w:name w:val="c14"/>
    <w:basedOn w:val="a"/>
    <w:rsid w:val="0023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1">
    <w:name w:val="c38 c31"/>
    <w:basedOn w:val="a0"/>
    <w:rsid w:val="00232803"/>
  </w:style>
  <w:style w:type="paragraph" w:customStyle="1" w:styleId="c10c12">
    <w:name w:val="c10 c12"/>
    <w:basedOn w:val="a"/>
    <w:rsid w:val="0023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</dc:creator>
  <cp:keywords/>
  <dc:description/>
  <cp:lastModifiedBy>ПрофIT</cp:lastModifiedBy>
  <cp:revision>35</cp:revision>
  <cp:lastPrinted>2019-11-17T17:55:00Z</cp:lastPrinted>
  <dcterms:created xsi:type="dcterms:W3CDTF">2019-11-17T12:38:00Z</dcterms:created>
  <dcterms:modified xsi:type="dcterms:W3CDTF">2021-02-17T18:40:00Z</dcterms:modified>
</cp:coreProperties>
</file>