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A2" w:rsidRPr="00B008A2" w:rsidRDefault="00B008A2" w:rsidP="00B008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008A2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Организованная</w:t>
      </w:r>
    </w:p>
    <w:p w:rsidR="00B008A2" w:rsidRPr="00B008A2" w:rsidRDefault="00B008A2" w:rsidP="00B008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008A2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деятельность.</w:t>
      </w:r>
    </w:p>
    <w:p w:rsidR="00B008A2" w:rsidRPr="00B008A2" w:rsidRDefault="00B008A2" w:rsidP="00B008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008A2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Область «Познание»</w:t>
      </w:r>
    </w:p>
    <w:p w:rsidR="00B008A2" w:rsidRDefault="00B008A2" w:rsidP="00B008A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11"/>
          <w:rFonts w:ascii="Times New Roman" w:hAnsi="Times New Roman" w:cs="Times New Roman"/>
          <w:color w:val="000000"/>
          <w:sz w:val="24"/>
          <w:szCs w:val="24"/>
        </w:rPr>
        <w:t>(ознакомление с окружающим миром: неживая природа)</w:t>
      </w:r>
    </w:p>
    <w:p w:rsidR="00B008A2" w:rsidRPr="00B008A2" w:rsidRDefault="00B008A2" w:rsidP="00B008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008A2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тема: «Полезное под ногами»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10"/>
          <w:rFonts w:ascii="Times New Roman" w:hAnsi="Times New Roman" w:cs="Times New Roman"/>
          <w:i/>
          <w:iCs/>
          <w:color w:val="000000"/>
          <w:sz w:val="24"/>
          <w:szCs w:val="24"/>
        </w:rPr>
        <w:t>(для детей подготовительной к школе группы)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Владимировна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знакомить  детей с многообразием полезных ископаемых, их происхождением, свойствами, использованием в жизни людей.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представлений и знаний о камнях, как части неживой природы; о способах их происхождения и добычи, свойствах  и значении в жизни человека. Вызвать желание исследовать неживую природу. 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B008A2" w:rsidRDefault="00B008A2" w:rsidP="00B008A2">
      <w:pPr>
        <w:pStyle w:val="a4"/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Развивать внимательность, способность концентрироваться на решении поставленной задачи, умение выделять свойства камней и делать простейшие выводы.  Стимулировать познавательную активность и мышление детей.</w:t>
      </w:r>
    </w:p>
    <w:p w:rsidR="00B008A2" w:rsidRDefault="00B008A2" w:rsidP="00B008A2">
      <w:pPr>
        <w:pStyle w:val="a4"/>
        <w:rPr>
          <w:rFonts w:ascii="Times New Roman" w:hAnsi="Times New Roman" w:cs="Times New Roman"/>
          <w:color w:val="464646"/>
          <w:sz w:val="28"/>
          <w:szCs w:val="28"/>
          <w:u w:val="single"/>
          <w:shd w:val="clear" w:color="auto" w:fill="F9FAFA"/>
        </w:rPr>
      </w:pPr>
      <w:r>
        <w:rPr>
          <w:rFonts w:ascii="Times New Roman" w:hAnsi="Times New Roman" w:cs="Times New Roman"/>
          <w:color w:val="464646"/>
          <w:sz w:val="28"/>
          <w:szCs w:val="28"/>
          <w:u w:val="single"/>
          <w:shd w:val="clear" w:color="auto" w:fill="F9FAFA"/>
        </w:rPr>
        <w:t>Воспитательные: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Воспитывать уважительное отношение к природным ресурсам, понимание того, что они ограничены.</w:t>
      </w:r>
    </w:p>
    <w:p w:rsidR="00B008A2" w:rsidRDefault="00B008A2" w:rsidP="00B008A2">
      <w:pPr>
        <w:pStyle w:val="a4"/>
        <w:rPr>
          <w:rFonts w:ascii="Times New Roman" w:hAnsi="Times New Roman" w:cs="Times New Roman"/>
          <w:color w:val="464646"/>
          <w:sz w:val="28"/>
          <w:szCs w:val="28"/>
          <w:u w:val="single"/>
        </w:rPr>
      </w:pPr>
      <w:r>
        <w:rPr>
          <w:rFonts w:ascii="Times New Roman" w:hAnsi="Times New Roman" w:cs="Times New Roman"/>
          <w:color w:val="464646"/>
          <w:sz w:val="28"/>
          <w:szCs w:val="28"/>
          <w:u w:val="single"/>
        </w:rPr>
        <w:t>Задачи социально-коммуникативного развития:</w:t>
      </w:r>
    </w:p>
    <w:p w:rsidR="00B008A2" w:rsidRDefault="00B008A2" w:rsidP="00B008A2">
      <w:pPr>
        <w:pStyle w:val="a4"/>
        <w:rPr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Times New Roman" w:hAnsi="Times New Roman" w:cs="Times New Roman"/>
          <w:color w:val="464646"/>
          <w:sz w:val="28"/>
          <w:szCs w:val="28"/>
        </w:rPr>
        <w:t>Формировать готовность ребёнка как к совместной деятельности со сверстниками, так и к самостоятельной деятельности.</w:t>
      </w:r>
    </w:p>
    <w:p w:rsidR="00B008A2" w:rsidRDefault="00B008A2" w:rsidP="00B008A2">
      <w:pPr>
        <w:pStyle w:val="a4"/>
        <w:rPr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Times New Roman" w:hAnsi="Times New Roman" w:cs="Times New Roman"/>
          <w:color w:val="464646"/>
          <w:sz w:val="28"/>
          <w:szCs w:val="28"/>
        </w:rPr>
        <w:t>Воспитывать инициативность и находчивость детей.</w:t>
      </w:r>
    </w:p>
    <w:p w:rsidR="00B008A2" w:rsidRDefault="00B008A2" w:rsidP="00B008A2">
      <w:pPr>
        <w:pStyle w:val="a4"/>
        <w:rPr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Times New Roman" w:hAnsi="Times New Roman" w:cs="Times New Roman"/>
          <w:color w:val="464646"/>
          <w:sz w:val="28"/>
          <w:szCs w:val="28"/>
        </w:rPr>
        <w:t>Развивать способность демонстрировать свои знания, использовать их в нужный момент.</w:t>
      </w:r>
    </w:p>
    <w:p w:rsidR="00B008A2" w:rsidRDefault="00B008A2" w:rsidP="00B008A2">
      <w:pPr>
        <w:pStyle w:val="a4"/>
        <w:rPr>
          <w:rFonts w:ascii="Times New Roman" w:hAnsi="Times New Roman" w:cs="Times New Roman"/>
          <w:color w:val="464646"/>
          <w:sz w:val="28"/>
          <w:szCs w:val="28"/>
        </w:rPr>
      </w:pPr>
    </w:p>
    <w:p w:rsidR="00B008A2" w:rsidRDefault="00B008A2" w:rsidP="00B008A2">
      <w:pPr>
        <w:pStyle w:val="a4"/>
        <w:rPr>
          <w:rFonts w:ascii="Times New Roman" w:hAnsi="Times New Roman" w:cs="Times New Roman"/>
          <w:color w:val="46464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464646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color w:val="464646"/>
          <w:sz w:val="28"/>
          <w:szCs w:val="28"/>
        </w:rPr>
        <w:t xml:space="preserve"> образцы полезных ископаемых: торф,  янтарь,  горный хрусталь, графит, мел,  гранит. </w:t>
      </w:r>
      <w:proofErr w:type="gramEnd"/>
    </w:p>
    <w:p w:rsidR="00B008A2" w:rsidRDefault="00B008A2" w:rsidP="00B008A2">
      <w:pPr>
        <w:pStyle w:val="a4"/>
        <w:rPr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Times New Roman" w:hAnsi="Times New Roman" w:cs="Times New Roman"/>
          <w:color w:val="464646"/>
          <w:sz w:val="28"/>
          <w:szCs w:val="28"/>
        </w:rPr>
        <w:t>На каждого ребенка планшет с презентацией о данных полезных ископаемых, увеличительные стекла, листы бумаги, пластиковый поднос, гвоздик.</w:t>
      </w:r>
    </w:p>
    <w:p w:rsidR="00B008A2" w:rsidRDefault="00B008A2" w:rsidP="00B008A2">
      <w:pPr>
        <w:pStyle w:val="a4"/>
        <w:rPr>
          <w:rFonts w:ascii="Times New Roman" w:hAnsi="Times New Roman" w:cs="Times New Roman"/>
          <w:color w:val="464646"/>
          <w:sz w:val="28"/>
          <w:szCs w:val="28"/>
        </w:rPr>
      </w:pP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П. П. Бажова «Хозяйка медной горы»;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полезных ископаемых;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на темы: «Что такое полезное ископаемое?», «Виды полезных ископаемых», «Для чего нужны полезные ископаемые?», «Береги ресурсы природы!»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08A2" w:rsidRDefault="00B008A2" w:rsidP="00B008A2">
      <w:pPr>
        <w:pStyle w:val="c9"/>
        <w:shd w:val="clear" w:color="auto" w:fill="FFFFFF"/>
        <w:spacing w:before="0" w:beforeAutospacing="0" w:after="0" w:afterAutospacing="0"/>
        <w:ind w:left="152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13"/>
          <w:b/>
          <w:bCs/>
          <w:color w:val="000000"/>
          <w:sz w:val="28"/>
          <w:szCs w:val="28"/>
        </w:rPr>
        <w:t>Методы:</w:t>
      </w:r>
    </w:p>
    <w:p w:rsidR="00B008A2" w:rsidRDefault="00B008A2" w:rsidP="00B008A2">
      <w:pPr>
        <w:pStyle w:val="c9"/>
        <w:shd w:val="clear" w:color="auto" w:fill="FFFFFF"/>
        <w:spacing w:before="0" w:beforeAutospacing="0" w:after="0" w:afterAutospacing="0"/>
        <w:ind w:left="152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словесный (беседа, рассказ);</w:t>
      </w:r>
    </w:p>
    <w:p w:rsidR="00B008A2" w:rsidRDefault="00B008A2" w:rsidP="00B008A2">
      <w:pPr>
        <w:pStyle w:val="c9"/>
        <w:shd w:val="clear" w:color="auto" w:fill="FFFFFF"/>
        <w:spacing w:before="0" w:beforeAutospacing="0" w:after="0" w:afterAutospacing="0"/>
        <w:ind w:left="152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proofErr w:type="gramStart"/>
      <w:r>
        <w:rPr>
          <w:rStyle w:val="c3"/>
          <w:color w:val="000000"/>
          <w:sz w:val="28"/>
          <w:szCs w:val="28"/>
        </w:rPr>
        <w:t>наглядный</w:t>
      </w:r>
      <w:proofErr w:type="gramEnd"/>
      <w:r>
        <w:rPr>
          <w:rStyle w:val="c3"/>
          <w:color w:val="000000"/>
          <w:sz w:val="28"/>
          <w:szCs w:val="28"/>
        </w:rPr>
        <w:t xml:space="preserve"> (демонстрация);</w:t>
      </w:r>
    </w:p>
    <w:p w:rsidR="00B008A2" w:rsidRDefault="00B008A2" w:rsidP="00B008A2">
      <w:pPr>
        <w:pStyle w:val="c9"/>
        <w:shd w:val="clear" w:color="auto" w:fill="FFFFFF"/>
        <w:spacing w:before="0" w:beforeAutospacing="0" w:after="0" w:afterAutospacing="0"/>
        <w:ind w:left="152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поисково-</w:t>
      </w:r>
      <w:proofErr w:type="spellStart"/>
      <w:r>
        <w:rPr>
          <w:rStyle w:val="c3"/>
          <w:color w:val="000000"/>
          <w:sz w:val="28"/>
          <w:szCs w:val="28"/>
        </w:rPr>
        <w:t>иссдедовательский</w:t>
      </w:r>
      <w:proofErr w:type="spellEnd"/>
      <w:r>
        <w:rPr>
          <w:rStyle w:val="c3"/>
          <w:color w:val="000000"/>
          <w:sz w:val="28"/>
          <w:szCs w:val="28"/>
        </w:rPr>
        <w:t>;</w:t>
      </w:r>
    </w:p>
    <w:p w:rsidR="00B008A2" w:rsidRDefault="00B008A2" w:rsidP="00B008A2">
      <w:pPr>
        <w:pStyle w:val="c9"/>
        <w:shd w:val="clear" w:color="auto" w:fill="FFFFFF"/>
        <w:spacing w:before="0" w:beforeAutospacing="0" w:after="0" w:afterAutospacing="0"/>
        <w:ind w:left="152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proofErr w:type="gramStart"/>
      <w:r>
        <w:rPr>
          <w:rStyle w:val="c3"/>
          <w:color w:val="000000"/>
          <w:sz w:val="28"/>
          <w:szCs w:val="28"/>
        </w:rPr>
        <w:t>репродуктивный</w:t>
      </w:r>
      <w:proofErr w:type="gramEnd"/>
      <w:r>
        <w:rPr>
          <w:rStyle w:val="c3"/>
          <w:color w:val="000000"/>
          <w:sz w:val="28"/>
          <w:szCs w:val="28"/>
        </w:rPr>
        <w:t xml:space="preserve"> (воспроизведение образца);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08A2" w:rsidRDefault="00B008A2" w:rsidP="00B008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08A2" w:rsidRDefault="00B008A2" w:rsidP="00B008A2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образовательной ситуации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 часть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ситуацию.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вы знаете, чем отличается живая природа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неживой?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это все что растет, движется, питается, размножается, а неживая этого не может делать.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относится к неживой природе?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солнце, вода, воздух, полезные ископаемые.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вы думаете,  ребята, может ли  существовать живая природа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неживой? 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Можете  рассказать, что для жизни нужно животным?  Растениям? 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кому нужны полезные ископаемые? Почему их так называют?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Их выкапывают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земли. Люди их используют в хозяйстве, и уже без них будет невозможно жить.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Вы знаете, 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какой профессии занимаются добычей полезных ископаемых?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Геологи. Их находят в земле, под землёй,  в воде, в глубинах морей.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 нам обратились с просьбой геологи одного исследовательского института. Они нашли камни, но не знают, как они называются, и где их можно использовать. Хотите им помочь разобраться? Сможете?</w:t>
      </w:r>
    </w:p>
    <w:p w:rsidR="00B008A2" w:rsidRDefault="00B008A2" w:rsidP="00B008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08A2" w:rsidRDefault="00B008A2" w:rsidP="00B008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какие полезные ископаемые вы знаете, а может быть встречались с ними? И в каком виде они могут встретиться?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Полезные ископаемые бывают в жидком, твердом, газообразном состоянии. Газ, вода, уголь, нефть, соль.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Полезные ископаемые создаются человеком или природой?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Природой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у меня на столе лежат образцы  камней.  Знаете ли вы, как называются эти камни, какие у них особенные свойства, и где их используют?</w:t>
      </w:r>
    </w:p>
    <w:p w:rsidR="00B008A2" w:rsidRDefault="00B008A2" w:rsidP="00B008A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заглянем в  нашу  энциклопедию, может  мы сможете назвать полезные ископаемые, которые увидим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росмотр альбома  с полезными ископаемыми соль, нефть, уголь, песок, глина.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Дети рассказывают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мнемотаблицам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как и где добывают эти полезные ископаемые, какими они обладают свойствами и где их используют)</w:t>
      </w:r>
      <w:proofErr w:type="gramEnd"/>
    </w:p>
    <w:p w:rsidR="00B008A2" w:rsidRDefault="00B008A2" w:rsidP="00B008A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008A2" w:rsidRDefault="00B008A2" w:rsidP="00B008A2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sz w:val="28"/>
          <w:szCs w:val="28"/>
        </w:rPr>
        <w:t xml:space="preserve">Нефть: </w:t>
      </w:r>
      <w:r>
        <w:rPr>
          <w:sz w:val="28"/>
          <w:szCs w:val="28"/>
        </w:rPr>
        <w:t>черная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жидкая, тягучая, имеет запах, </w:t>
      </w:r>
      <w:r>
        <w:rPr>
          <w:color w:val="333333"/>
          <w:sz w:val="28"/>
          <w:szCs w:val="28"/>
        </w:rPr>
        <w:t>Нефть  не тонет. Используется как топливо, в медицине в изготовлении пищи, в изготовлении пластика и резины. Для добычи устанавливают нефтяные вышки.</w:t>
      </w:r>
    </w:p>
    <w:p w:rsidR="00B008A2" w:rsidRDefault="00B008A2" w:rsidP="00B008A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Уголь: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черный, твердый, но при ударе рассыпается на куски, он пачкается, он бугристый как дерево, тяжелый, не растворяется в воде и других жидкостях.  Используется как топливо.  Добывается открытым и закрытым способом (шахта и карьер)</w:t>
      </w:r>
    </w:p>
    <w:p w:rsidR="00B008A2" w:rsidRDefault="00B008A2" w:rsidP="00B008A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008A2" w:rsidRDefault="00B008A2" w:rsidP="00B008A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Соль: </w:t>
      </w:r>
      <w:r>
        <w:rPr>
          <w:rFonts w:ascii="Times New Roman" w:hAnsi="Times New Roman" w:cs="Times New Roman"/>
          <w:sz w:val="28"/>
          <w:szCs w:val="28"/>
        </w:rPr>
        <w:t xml:space="preserve">твердая,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кристалическая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ударе распадается на мелкие частички.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Белый, розоватый, светло-серый. </w:t>
      </w:r>
      <w:r w:rsidRPr="00B008A2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е имеет запаха, в воде растворяется, имеет вкус. </w:t>
      </w:r>
      <w:r w:rsidRPr="00B008A2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И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спользуется в пищу. Добывается открытым и закрытым способом (шахты и карьеры)</w:t>
      </w:r>
    </w:p>
    <w:p w:rsidR="00B008A2" w:rsidRDefault="00B008A2" w:rsidP="00B008A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008A2" w:rsidRDefault="00B008A2" w:rsidP="00B008A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Песок: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белый, желтый, светло коричневый; состоит из крупинок, сыпучий, не растворяется в воде, окрашивает воду, из мокрого песка можно лепить. Используют в строительстве, изготовлении стекла. Добывают открытым способом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-к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арьер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Глина: </w:t>
      </w:r>
      <w:r>
        <w:rPr>
          <w:rFonts w:ascii="Times New Roman" w:hAnsi="Times New Roman" w:cs="Times New Roman"/>
          <w:sz w:val="28"/>
          <w:szCs w:val="28"/>
        </w:rPr>
        <w:t>твердая, но легко крошится на мелкие частички, имеет  цвет: серый, белый, коричневый. В воде тонет, но не растворяется. От воды становится мягкой, можно лепить вкуса и запаха не имеет. Используется в строительстве и изготовлении игрушек и посуды. Добывается открытым способом.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08A2" w:rsidRDefault="00B008A2" w:rsidP="00B008A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Затруднение в ситуации</w:t>
      </w:r>
    </w:p>
    <w:p w:rsidR="00B008A2" w:rsidRDefault="00B008A2" w:rsidP="00B008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 нашли мы в электронной энциклопедии ответа на наше задание. А если мы чего-то не знаем, а очень хотим узнать?</w:t>
      </w:r>
    </w:p>
    <w:p w:rsidR="00B008A2" w:rsidRDefault="00B008A2" w:rsidP="00B008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можем спросить, у того, кто знает, иди придумать самим, а потом проверить.</w:t>
      </w:r>
    </w:p>
    <w:p w:rsidR="00B008A2" w:rsidRDefault="00B008A2" w:rsidP="00B008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придумать в нашем случае не получится, а вот спросить мы можем. Мы сейчас отправимся с вами в музей геологии и полезных ископаемых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008A2" w:rsidRDefault="00B008A2" w:rsidP="00B008A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подводит детей к столам, на которых лежат планшеты).</w:t>
      </w:r>
    </w:p>
    <w:p w:rsidR="00B008A2" w:rsidRDefault="00B008A2" w:rsidP="00B008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Будем работать в парах. Я каждой паре дам по одному образцу камней. Вы  прослушаете информацию, в которой есть все об этих камнях, выберете свой камень и потом расскажете о нем всем ребятам:  как он называется, где его добывают, чем он отличается (его свойства, признаки),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используют люди. </w:t>
      </w:r>
    </w:p>
    <w:p w:rsidR="00B008A2" w:rsidRDefault="00B008A2" w:rsidP="00B008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08A2" w:rsidRDefault="00B008A2" w:rsidP="00B008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08A2" w:rsidRDefault="00B008A2" w:rsidP="00B008A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Открытие нового знания.</w:t>
      </w:r>
    </w:p>
    <w:p w:rsidR="00B008A2" w:rsidRDefault="00B008A2" w:rsidP="00B008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08A2" w:rsidRDefault="00B008A2" w:rsidP="00B008A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садятся за столы, прослушивают презентацию.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Воспитатель контролирует правильность включения презентации)</w:t>
      </w:r>
      <w:proofErr w:type="gramEnd"/>
    </w:p>
    <w:p w:rsidR="00B008A2" w:rsidRDefault="00B008A2" w:rsidP="00B008A2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Гранит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твердый, прочный, зернистый, тяжелый камень. Гранит в природе в основном бывает серого цвета с черными крапинами. Но встречаются  и другие цвета: красный, розовый оранжевый. Появляется в  местах извержения вулканов от застывшей магмы.  В воде  тонет, не растворяется. Очень трудно расколоть. Нагревается камень от источников тепла (солнца, горячих нагревателей). Месторождения гранита располагаются на поверхности земли и добывают  камень   открытым способом (карьеры).  Гранит очень красивое полезное ископаемое, используют  его для  строительства  памятников, домов.</w:t>
      </w:r>
    </w:p>
    <w:p w:rsidR="00B008A2" w:rsidRDefault="00B008A2" w:rsidP="00B008A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B008A2" w:rsidRDefault="00B008A2" w:rsidP="00B008A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Горный хрусталь - </w:t>
      </w:r>
      <w:r>
        <w:rPr>
          <w:rFonts w:ascii="Times New Roman" w:hAnsi="Times New Roman" w:cs="Times New Roman"/>
          <w:sz w:val="28"/>
          <w:szCs w:val="28"/>
        </w:rPr>
        <w:t>прозрачные твердые  кристаллы, очень прочные.  В давности этот камень называли окаменевший лед.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 На ощупь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</w:rPr>
        <w:t>гладкий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</w:rPr>
        <w:t xml:space="preserve">, прохладный, тяжелый. В воде тонет, не растворяется. Добывают в горах среди льда и снегов закрытым способом, сооружая шахты.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Горный хрусталь часто бывает с шестью гранями и заостренной вершиной, чем-то похожей на  карандаш. Иногда можно увидеть несколько кристаллов на одном основании.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8A2" w:rsidRDefault="00B008A2" w:rsidP="00B008A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 узнать, что хрусталь настоящий?</w:t>
      </w:r>
    </w:p>
    <w:p w:rsidR="00B008A2" w:rsidRDefault="00B008A2" w:rsidP="00B008A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в руку кристалл и понаблюдайте за тем, как он нагревается. </w:t>
      </w:r>
    </w:p>
    <w:p w:rsidR="00B008A2" w:rsidRDefault="00B008A2" w:rsidP="00B008A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камень быстро нагрелся, то это подделка. Настоящий хрусталь нагревается постепенно и чуть-чуть.</w:t>
      </w:r>
    </w:p>
    <w:p w:rsidR="00B008A2" w:rsidRDefault="00B008A2" w:rsidP="00B008A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иголкой. Если камень настоящий, то никаких царапин на нем не останется,  камень не должен быть совсем легким.  Используют для изготовления стекол, стеклянной посуды (ее называют хрустальной)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изготавливают украшения.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08A2" w:rsidRDefault="00B008A2" w:rsidP="00B008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Торф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темного цвета, мягкий, легко сжимается, рассыпается, он рыхлый.  В воде не тонет, плавает, он лёгкий. Торф сухой, он хорошо впитывает воду.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торфе видны веточки, листья перегнивших растений. Торф хорошо горит. Используют торф для получения тепла, выращивания растений. Добывают торф открытым способом (карьер),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болотах,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точнее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их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дна.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Чтобы до него добраться болото нужно осушить, а затем высушить торф на солнышке.</w:t>
      </w:r>
    </w:p>
    <w:p w:rsidR="00B008A2" w:rsidRDefault="00B008A2" w:rsidP="00B008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белый твердый камень. Очень хрупкий, если на него нажать, он начинает крошиться. </w:t>
      </w:r>
    </w:p>
    <w:p w:rsidR="00B008A2" w:rsidRDefault="00B008A2" w:rsidP="00B008A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 оставляет после себя след, если его взять в руки и положить, то руки испачкаются в белый цвет. В воде мел тонет и при помешивании растворяется, окрашивая воду в белый цвет.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Мел используют для подкормки животных, добавляют при изготовлении красок,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пластмасс, резины и даже бумаги,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используют для получения стекла, в строительстве.  Ме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составная часть зубных порошков и паст. Добывают мел открытым способом, раскапывая карьеры.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названия каких полезных ископаемых вы услышали в музее?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торф, горный хрусталь,  гранит, мел.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вами нужно составить таблицу для геологов, где будет  название камня, как  добывают,  где используют.</w:t>
      </w:r>
    </w:p>
    <w:p w:rsidR="00B008A2" w:rsidRDefault="00B008A2" w:rsidP="00B008A2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008A2" w:rsidRDefault="00B008A2" w:rsidP="00B008A2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Включение нового знания в систему знаний.</w:t>
      </w:r>
    </w:p>
    <w:p w:rsidR="00B008A2" w:rsidRDefault="00B008A2" w:rsidP="00B008A2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(Дети вместе с воспитателем проходят в лабораторию за соседний стол, где исследуют камни)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 вы думаете, что такое лаборатория? (это место, где проводят различные опыты и эксперименты)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 называют людей, которые работают в лаборатории? (лаборанты)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Чтобы попасть в лабораторию нам необходимо вспомнить правила поведения: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Внимательно слушать воспитателя.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Не разговаривать слишком громко, чтобы не мешать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друг-другу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Руками без разрешения ничего не трогать.</w:t>
      </w:r>
    </w:p>
    <w:p w:rsidR="00B008A2" w:rsidRDefault="00B008A2" w:rsidP="00B008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Не забывайте после каждого опыта сделать вывод.</w:t>
      </w:r>
    </w:p>
    <w:p w:rsidR="00B008A2" w:rsidRDefault="00B008A2" w:rsidP="00B008A2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B008A2" w:rsidRDefault="00B008A2" w:rsidP="00B008A2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B008A2" w:rsidRDefault="00B008A2" w:rsidP="00B008A2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Осмысление.</w:t>
      </w:r>
    </w:p>
    <w:p w:rsidR="00B008A2" w:rsidRDefault="00B008A2" w:rsidP="00B008A2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ребята, кому мы сегодня помогали?</w:t>
      </w:r>
    </w:p>
    <w:p w:rsidR="00B008A2" w:rsidRDefault="00B008A2" w:rsidP="00B008A2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-Удалось ли вам помочь геологам?</w:t>
      </w:r>
    </w:p>
    <w:p w:rsidR="00B008A2" w:rsidRDefault="00B008A2" w:rsidP="00B008A2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нового вы узнали?</w:t>
      </w:r>
    </w:p>
    <w:p w:rsidR="00B008A2" w:rsidRDefault="00B008A2" w:rsidP="00B008A2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Где же вы смогли узнать названия не знакомых полезных  ископаемых?</w:t>
      </w:r>
    </w:p>
    <w:p w:rsidR="00B008A2" w:rsidRDefault="00B008A2" w:rsidP="00B008A2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 вы думаете, полезных ископаемых много в мире? Как их нужно использовать?</w:t>
      </w:r>
    </w:p>
    <w:p w:rsidR="00B008A2" w:rsidRDefault="00B008A2" w:rsidP="00B008A2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больше всего вам понравилось сегодня?</w:t>
      </w:r>
    </w:p>
    <w:p w:rsidR="00B008A2" w:rsidRDefault="00B008A2" w:rsidP="00B008A2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Вы сегодня молодцы, были очень внимательными, наблюдательными. Вы смогли выполнить просьбу геологов потому,  что вы много знаете и умеете. Спасибо вам за помощь. </w:t>
      </w:r>
    </w:p>
    <w:p w:rsidR="00B008A2" w:rsidRDefault="00B008A2" w:rsidP="00B008A2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008A2" w:rsidRDefault="00B008A2" w:rsidP="00B008A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D6BB6" w:rsidRDefault="006D6BB6"/>
    <w:sectPr w:rsidR="006D6BB6" w:rsidSect="005F1948">
      <w:pgSz w:w="11906" w:h="16838"/>
      <w:pgMar w:top="709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A2"/>
    <w:rsid w:val="005F1948"/>
    <w:rsid w:val="006D6BB6"/>
    <w:rsid w:val="007D682B"/>
    <w:rsid w:val="00B0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A2"/>
  </w:style>
  <w:style w:type="paragraph" w:styleId="2">
    <w:name w:val="heading 2"/>
    <w:basedOn w:val="a"/>
    <w:next w:val="a"/>
    <w:link w:val="20"/>
    <w:uiPriority w:val="9"/>
    <w:unhideWhenUsed/>
    <w:qFormat/>
    <w:rsid w:val="007D6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7D682B"/>
    <w:rPr>
      <w:i/>
      <w:iCs/>
    </w:rPr>
  </w:style>
  <w:style w:type="paragraph" w:styleId="a4">
    <w:name w:val="No Spacing"/>
    <w:link w:val="a5"/>
    <w:uiPriority w:val="1"/>
    <w:qFormat/>
    <w:rsid w:val="007D682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7D682B"/>
  </w:style>
  <w:style w:type="paragraph" w:styleId="a6">
    <w:name w:val="List Paragraph"/>
    <w:basedOn w:val="a"/>
    <w:uiPriority w:val="34"/>
    <w:qFormat/>
    <w:rsid w:val="007D682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0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B0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08A2"/>
  </w:style>
  <w:style w:type="character" w:customStyle="1" w:styleId="c11">
    <w:name w:val="c11"/>
    <w:basedOn w:val="a0"/>
    <w:rsid w:val="00B008A2"/>
  </w:style>
  <w:style w:type="character" w:customStyle="1" w:styleId="c10">
    <w:name w:val="c10"/>
    <w:basedOn w:val="a0"/>
    <w:rsid w:val="00B008A2"/>
  </w:style>
  <w:style w:type="character" w:customStyle="1" w:styleId="c3">
    <w:name w:val="c3"/>
    <w:basedOn w:val="a0"/>
    <w:rsid w:val="00B008A2"/>
  </w:style>
  <w:style w:type="character" w:customStyle="1" w:styleId="c13">
    <w:name w:val="c13"/>
    <w:basedOn w:val="a0"/>
    <w:rsid w:val="00B00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A2"/>
  </w:style>
  <w:style w:type="paragraph" w:styleId="2">
    <w:name w:val="heading 2"/>
    <w:basedOn w:val="a"/>
    <w:next w:val="a"/>
    <w:link w:val="20"/>
    <w:uiPriority w:val="9"/>
    <w:unhideWhenUsed/>
    <w:qFormat/>
    <w:rsid w:val="007D6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7D682B"/>
    <w:rPr>
      <w:i/>
      <w:iCs/>
    </w:rPr>
  </w:style>
  <w:style w:type="paragraph" w:styleId="a4">
    <w:name w:val="No Spacing"/>
    <w:link w:val="a5"/>
    <w:uiPriority w:val="1"/>
    <w:qFormat/>
    <w:rsid w:val="007D682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7D682B"/>
  </w:style>
  <w:style w:type="paragraph" w:styleId="a6">
    <w:name w:val="List Paragraph"/>
    <w:basedOn w:val="a"/>
    <w:uiPriority w:val="34"/>
    <w:qFormat/>
    <w:rsid w:val="007D682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0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B0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08A2"/>
  </w:style>
  <w:style w:type="character" w:customStyle="1" w:styleId="c11">
    <w:name w:val="c11"/>
    <w:basedOn w:val="a0"/>
    <w:rsid w:val="00B008A2"/>
  </w:style>
  <w:style w:type="character" w:customStyle="1" w:styleId="c10">
    <w:name w:val="c10"/>
    <w:basedOn w:val="a0"/>
    <w:rsid w:val="00B008A2"/>
  </w:style>
  <w:style w:type="character" w:customStyle="1" w:styleId="c3">
    <w:name w:val="c3"/>
    <w:basedOn w:val="a0"/>
    <w:rsid w:val="00B008A2"/>
  </w:style>
  <w:style w:type="character" w:customStyle="1" w:styleId="c13">
    <w:name w:val="c13"/>
    <w:basedOn w:val="a0"/>
    <w:rsid w:val="00B00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2023-06-14T19:02:00Z</dcterms:created>
  <dcterms:modified xsi:type="dcterms:W3CDTF">2023-06-14T19:04:00Z</dcterms:modified>
</cp:coreProperties>
</file>