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57" w:rsidRPr="00922473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7257" w:rsidRPr="00922473" w:rsidRDefault="00827257" w:rsidP="0016395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открытого занятия по математике в подготовительной группе Тема: «Путешествие на планету Математика»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Цель: Закрепление математических знаний и умений посредством игры – путешествия.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- Упражнять в счёте в пределах 10 в прямом и обратном порядке;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- закрепить понятия: «предыдущее», «последующее», «соседи» названного числа;</w:t>
      </w:r>
    </w:p>
    <w:p w:rsidR="00827257" w:rsidRPr="00922473" w:rsidRDefault="00922473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>- Закрепить умение ориентироваться на плоскости.</w:t>
      </w:r>
    </w:p>
    <w:p w:rsidR="00827257" w:rsidRPr="00922473" w:rsidRDefault="00922473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>- Формировать навык полных ответов на вопросы.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br/>
        <w:t>Ход занятия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1. Организационный момент.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Воспитатель: Здравствуйте ребята! Я очень рада видеть вас! Сегодня нас ждут интересные приключения, увлекательные игры и еще много-много еще интересного. Хочу, чтобы у вас все получилось, и целый день вас не покидало хорошее настроение. Я предлагаю вам настроит</w:t>
      </w:r>
      <w:r w:rsidR="00721CB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ся на работу: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Наши глазки внимательно смотрят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Наши ушки внимательно слушают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Наши ножки нам не мешают</w:t>
      </w:r>
    </w:p>
    <w:p w:rsidR="00827257" w:rsidRPr="00922473" w:rsidRDefault="00827257" w:rsidP="0016395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</w:rPr>
        <w:t>Наши ручки нам помогают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br/>
        <w:t>Проблемная ситуация.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(Раздается звук входящего сообщения)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Ребята, кажется, нам пришло сообщение? От кого оно может быть? Давайте посмотрим. Хотите узнать от кого оно?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2,3 с текстом)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«Здравствуйте, дорогие Земляне. Я – космический пришелец – </w:t>
      </w:r>
      <w:proofErr w:type="spell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Цифроид</w:t>
      </w:r>
      <w:proofErr w:type="spell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, я мирное существо, вы меня не бойтесь. Я житель планеты Математика, которому выпала большая честь познакомиться с вами. На нашей необыкновенной планете ни разу не видели таких замечательных детей. Уверен, вы ребята смелые, умные, много знаете о математике и захотите узнать еще больше о ней, поэтому, приглашаю вас на нашу планету. Назначаю вам встречу на Планете Математика, в </w:t>
      </w:r>
      <w:r w:rsidR="00ED7A12" w:rsidRPr="00922473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ED7A12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10 часов.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="00ED7A12" w:rsidRPr="00922473">
        <w:rPr>
          <w:rFonts w:ascii="Times New Roman" w:hAnsi="Times New Roman" w:cs="Times New Roman"/>
          <w:sz w:val="28"/>
          <w:szCs w:val="28"/>
          <w:lang w:eastAsia="ru-RU"/>
        </w:rPr>
        <w:t> Ребята, хотите отправиться вместе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с космическим пришельцем – </w:t>
      </w:r>
      <w:proofErr w:type="spell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Цифроидом</w:t>
      </w:r>
      <w:proofErr w:type="spell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ED7A12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планет</w:t>
      </w:r>
      <w:r w:rsidR="00ED7A12" w:rsidRPr="00922473">
        <w:rPr>
          <w:rFonts w:ascii="Times New Roman" w:hAnsi="Times New Roman" w:cs="Times New Roman"/>
          <w:sz w:val="28"/>
          <w:szCs w:val="28"/>
          <w:lang w:eastAsia="ru-RU"/>
        </w:rPr>
        <w:t>у «Космическая м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атематика</w:t>
      </w:r>
      <w:r w:rsidR="00ED7A12" w:rsidRPr="0092247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Предполагаемый ответ детей: Да.</w:t>
      </w:r>
    </w:p>
    <w:p w:rsidR="00827257" w:rsidRDefault="00827257" w:rsidP="0016395C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обращает внимание на</w:t>
      </w:r>
      <w:r w:rsidR="00ED7A12"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стол, на котором лежат листочки с циферблатом  с разным временем</w:t>
      </w: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B7EF0" w:rsidRDefault="007B7EF0" w:rsidP="0016395C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B7EF0">
        <w:rPr>
          <w:rFonts w:ascii="Times New Roman" w:hAnsi="Times New Roman" w:cs="Times New Roman"/>
          <w:iCs/>
          <w:sz w:val="28"/>
          <w:szCs w:val="28"/>
          <w:lang w:eastAsia="ru-RU"/>
        </w:rPr>
        <w:t>Ребята, а теперь посмотрите, пожалуйста, на экран. Что вы видите?</w:t>
      </w:r>
    </w:p>
    <w:p w:rsidR="00721CBC" w:rsidRDefault="007B7EF0" w:rsidP="0016395C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B7E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Часы. </w:t>
      </w:r>
    </w:p>
    <w:p w:rsidR="007B7EF0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1CBC">
        <w:rPr>
          <w:rFonts w:ascii="Times New Roman" w:hAnsi="Times New Roman" w:cs="Times New Roman"/>
          <w:iCs/>
          <w:sz w:val="28"/>
          <w:szCs w:val="28"/>
          <w:lang w:eastAsia="ru-RU"/>
        </w:rPr>
        <w:t>Когда время на часах будет равно 10 часам, мы сможем отправиться в путь.</w:t>
      </w:r>
      <w:r w:rsidR="00721CB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Который час</w:t>
      </w:r>
      <w:r w:rsidR="00721CBC">
        <w:rPr>
          <w:rFonts w:ascii="Times New Roman" w:hAnsi="Times New Roman" w:cs="Times New Roman"/>
          <w:sz w:val="28"/>
          <w:szCs w:val="28"/>
          <w:lang w:eastAsia="ru-RU"/>
        </w:rPr>
        <w:t>, ребята?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7EF0" w:rsidRDefault="007B7EF0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EF0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временем, показанном на экране. </w:t>
      </w:r>
    </w:p>
    <w:p w:rsidR="00922473" w:rsidRDefault="007B7EF0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Итак, эти ч</w:t>
      </w:r>
      <w:r w:rsidR="00ED7A12" w:rsidRPr="00922473">
        <w:rPr>
          <w:rFonts w:ascii="Times New Roman" w:hAnsi="Times New Roman" w:cs="Times New Roman"/>
          <w:sz w:val="28"/>
          <w:szCs w:val="28"/>
          <w:lang w:eastAsia="ru-RU"/>
        </w:rPr>
        <w:t>асы показываю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 ровно десять, а это значит, что мы можем отправиться в путь.</w:t>
      </w:r>
    </w:p>
    <w:p w:rsidR="007B7EF0" w:rsidRDefault="007B7EF0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посмотрите, пожалуйста, еще на экран, что вы видите? </w:t>
      </w:r>
    </w:p>
    <w:p w:rsidR="007B7EF0" w:rsidRDefault="007B7EF0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Цифры…</w:t>
      </w:r>
    </w:p>
    <w:p w:rsidR="007B7EF0" w:rsidRDefault="007B7EF0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Воспитатель: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Среди этих цифр нам нужно найти цифру, которая показывает, в какой по счету день мы должны отправиться в гости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цифроиду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7EF0" w:rsidRDefault="007B7EF0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помните, в какой день мы должны отправиться в гости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цифроиду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21CBC" w:rsidRDefault="007B7EF0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EF0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 Четверг.</w:t>
      </w:r>
    </w:p>
    <w:p w:rsidR="007B7EF0" w:rsidRDefault="00721CBC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CBC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какой по счету идет четверг?</w:t>
      </w:r>
    </w:p>
    <w:p w:rsidR="00721CBC" w:rsidRDefault="00721CBC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CBC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- 4</w:t>
      </w:r>
    </w:p>
    <w:p w:rsidR="00721CBC" w:rsidRDefault="00721CBC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Ну, сейчас проверим, если вы ответили правильно, то она окрасится в зеленый цвет, а если нет, в красный.</w:t>
      </w:r>
    </w:p>
    <w:p w:rsidR="00721CBC" w:rsidRPr="00721CBC" w:rsidRDefault="00721CBC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Правильно, ребята!</w:t>
      </w:r>
    </w:p>
    <w:p w:rsidR="00827257" w:rsidRPr="00922473" w:rsidRDefault="00922473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 что, </w:t>
      </w:r>
      <w:r w:rsidR="00721CBC">
        <w:rPr>
          <w:rFonts w:ascii="Times New Roman" w:hAnsi="Times New Roman" w:cs="Times New Roman"/>
          <w:sz w:val="28"/>
          <w:szCs w:val="28"/>
          <w:lang w:eastAsia="ru-RU"/>
        </w:rPr>
        <w:t>теперь,</w:t>
      </w:r>
      <w:r w:rsidR="00ED7A12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нам </w:t>
      </w:r>
      <w:r w:rsidR="00ED7A12" w:rsidRPr="00922473">
        <w:rPr>
          <w:rFonts w:ascii="Times New Roman" w:hAnsi="Times New Roman" w:cs="Times New Roman"/>
          <w:sz w:val="28"/>
          <w:szCs w:val="28"/>
          <w:lang w:eastAsia="ru-RU"/>
        </w:rPr>
        <w:t>пора отправит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D7A12" w:rsidRPr="00922473">
        <w:rPr>
          <w:rFonts w:ascii="Times New Roman" w:hAnsi="Times New Roman" w:cs="Times New Roman"/>
          <w:sz w:val="28"/>
          <w:szCs w:val="28"/>
          <w:lang w:eastAsia="ru-RU"/>
        </w:rPr>
        <w:t>ся в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не близкий путь</w:t>
      </w:r>
      <w:r w:rsidR="00ED7A12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на  планету «Космической математики»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257" w:rsidRPr="00922473" w:rsidRDefault="006420A1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="00827257"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27257" w:rsidRPr="00922473" w:rsidRDefault="00922473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257"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А на чем мы с вами отправимся? </w:t>
      </w:r>
      <w:r w:rsidR="009154DF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у вас на одежде есть 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цифры. </w:t>
      </w:r>
      <w:r w:rsidR="009154DF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Встав 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>цифр</w:t>
      </w:r>
      <w:r w:rsidR="009154DF" w:rsidRPr="00922473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по порядку,</w:t>
      </w:r>
      <w:r w:rsidR="009154DF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друг за другом,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мы узнаем, на чем мы с вами полетим. </w:t>
      </w:r>
      <w:r w:rsidR="009154DF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 ставит руки треугольником перед собой, а пассажиры разводят руки в стороны, это ваши крылья. 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Так на чем мы с вами полетим? Что у нас получилось? 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Предполагаемый ответ детей: 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Ракета.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Но, чтобы наша ракета взлетела, нам необходимо воспользоваться обратным отсчетом от 10 до 1</w:t>
      </w:r>
    </w:p>
    <w:p w:rsidR="00827257" w:rsidRPr="00922473" w:rsidRDefault="009154DF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делают </w:t>
      </w:r>
      <w:r w:rsidR="00827257"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«Обратный отчет».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3.Основной вид деятельности:</w:t>
      </w:r>
    </w:p>
    <w:p w:rsidR="00827257" w:rsidRDefault="00827257" w:rsidP="0016395C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6420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«Космос»</w:t>
      </w:r>
    </w:p>
    <w:p w:rsidR="00827257" w:rsidRPr="00922473" w:rsidRDefault="004366DD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6D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>Вот мы и оказались в открытом космосе. Посмотрите, что попало мне в руки, да это же космический мяч, он словно хочет, что бы мы с ним поиграли.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="00705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Подвижная игра с мячом «Назови число» 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Цель: закрепить понятия: «предыдущее», «последующее».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Какое число называется предыдущим?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Предполагаемый ответ детей: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 То, которое стоит </w:t>
      </w:r>
      <w:proofErr w:type="gram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названным.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Какое число называется последующим?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Предполагаемый ответ детей: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 То, которое стоит после </w:t>
      </w:r>
      <w:proofErr w:type="gram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названного</w:t>
      </w:r>
      <w:proofErr w:type="gram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бросает мяч каждому ребенку индивидуально)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Я буду бросать мяч, и называть число, вы, бросая, мне мяч обратно, будете называть предыдущее и последующее числа.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Молодцы. Справились с заданием.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6C3D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«Планета </w:t>
      </w:r>
      <w:r w:rsidR="004366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Космическая </w:t>
      </w: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Математика»</w:t>
      </w:r>
    </w:p>
    <w:p w:rsidR="00657BBD" w:rsidRPr="00922473" w:rsidRDefault="00827257" w:rsidP="0065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я вижу планету </w:t>
      </w:r>
      <w:r w:rsidR="00657BBD" w:rsidRPr="00922473">
        <w:rPr>
          <w:rFonts w:ascii="Times New Roman" w:hAnsi="Times New Roman" w:cs="Times New Roman"/>
          <w:sz w:val="28"/>
          <w:szCs w:val="28"/>
          <w:lang w:eastAsia="ru-RU"/>
        </w:rPr>
        <w:t>Космическая Математика, кажется, нам пора при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земляться. </w:t>
      </w:r>
    </w:p>
    <w:p w:rsidR="00657BBD" w:rsidRPr="00922473" w:rsidRDefault="00657BBD" w:rsidP="0065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Перед приземлением надо выполнить важное космическое задание. Сможете?</w:t>
      </w:r>
      <w:r w:rsidR="00650D8C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называется г</w:t>
      </w:r>
      <w:r w:rsidRPr="00922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еометрические фигуры» (</w:t>
      </w:r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листы с заданием и раздаёт детям, дети садятся за столы).</w:t>
      </w:r>
    </w:p>
    <w:p w:rsidR="00657BBD" w:rsidRPr="00922473" w:rsidRDefault="00657BBD" w:rsidP="0065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внимательно на столы и послушайте задание:</w:t>
      </w:r>
    </w:p>
    <w:p w:rsidR="00657BBD" w:rsidRPr="00922473" w:rsidRDefault="00657BBD" w:rsidP="0065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Цифроид</w:t>
      </w:r>
      <w:proofErr w:type="spell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был маленький, часто терялся в математической галактике. Он не знал, как ему вернуться домой. Он мог передвигаться по астероидам только  четырехугольной формы. Если вы заштрихуете все четырехугольники – </w:t>
      </w:r>
      <w:proofErr w:type="spell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цифроид</w:t>
      </w:r>
      <w:proofErr w:type="spell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обязательно вернется быстрее домой. Он прислал нам схему, по которой мы сможем </w:t>
      </w:r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легко ориентироваться на его планете и найти его дом. Попробуем? (дети выполняют работу самостоятельно).</w:t>
      </w:r>
    </w:p>
    <w:p w:rsidR="00827257" w:rsidRPr="00922473" w:rsidRDefault="00827257" w:rsidP="00657B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Появляется инопланетянин </w:t>
      </w:r>
      <w:proofErr w:type="spellStart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Цифроид</w:t>
      </w:r>
      <w:proofErr w:type="spellEnd"/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Цифроид</w:t>
      </w:r>
      <w:proofErr w:type="spellEnd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Здравствуйте земляне, я рад приветствовать вас на моей планете Математика.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: Давайте поздороваемся с </w:t>
      </w:r>
      <w:proofErr w:type="spell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Цифроидом</w:t>
      </w:r>
      <w:proofErr w:type="spell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Предполагаемый ответ детей: 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Здравствуйте, привет.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Цифроид</w:t>
      </w:r>
      <w:proofErr w:type="spellEnd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Дети,  я хочу с вами наладить контакт. Как вы это делаете на планете Земля?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</w:t>
      </w:r>
      <w:proofErr w:type="spell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Цифроид</w:t>
      </w:r>
      <w:proofErr w:type="spell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хочет с нами поближе познакомиться. Давайте расскажем ему, что мы делаем для того, чтобы подружиться с кем-то.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: Дорогой </w:t>
      </w:r>
      <w:proofErr w:type="spell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Цифроид</w:t>
      </w:r>
      <w:proofErr w:type="spell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>, а давай вместе поиграем. Какие игры ты любишь?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Цифроид</w:t>
      </w:r>
      <w:proofErr w:type="spellEnd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Хорошо, на моей планете я больше всего люблю решать задачи и выполнять математические задания. Поиграем?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Предполагаемый ответ детей: 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Посмотрите, здесь для нас приготовили задания, внимание на экран.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1. Игра «Что лишнее и почему?» </w:t>
      </w: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10)</w:t>
      </w:r>
    </w:p>
    <w:p w:rsidR="00827257" w:rsidRPr="00922473" w:rsidRDefault="00827257" w:rsidP="0016395C">
      <w:pPr>
        <w:pStyle w:val="a6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922473">
        <w:rPr>
          <w:rFonts w:ascii="Times New Roman" w:hAnsi="Times New Roman" w:cs="Times New Roman"/>
          <w:sz w:val="28"/>
          <w:szCs w:val="28"/>
        </w:rPr>
        <w:t>закрепить умение сравнивать, анализировать, обобщать, классифицировать, делать выводы, используя игровые упражнения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>се цифры и одна буква и наоборот;</w:t>
      </w:r>
      <w:r w:rsidRPr="00922473">
        <w:rPr>
          <w:rFonts w:ascii="Times New Roman" w:hAnsi="Times New Roman" w:cs="Times New Roman"/>
          <w:sz w:val="28"/>
          <w:szCs w:val="28"/>
        </w:rPr>
        <w:br/>
        <w:t>- все плоскостные геометрические фигуры и одна объемная;</w:t>
      </w:r>
      <w:r w:rsidRPr="00922473">
        <w:rPr>
          <w:rFonts w:ascii="Times New Roman" w:hAnsi="Times New Roman" w:cs="Times New Roman"/>
          <w:sz w:val="28"/>
          <w:szCs w:val="28"/>
        </w:rPr>
        <w:br/>
        <w:t>- все фигуры зеленые, одна красная;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Цифроид</w:t>
      </w:r>
      <w:proofErr w:type="spellEnd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Если ответ правильный, лишняя картинка исчезнет. Главное! Не забудьте доказать, почему именно эта картинка лишняя.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Молодцы, вы справились, так держать. Ребята, посмотрите здесь еще одно задание.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 2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922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Игра «Собери </w:t>
      </w:r>
      <w:r w:rsidR="00650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образцу</w:t>
      </w:r>
      <w:r w:rsidRPr="00922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 </w:t>
      </w: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 11)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Цель: закрепить умение ориентироваться на плоскости.</w:t>
      </w:r>
    </w:p>
    <w:p w:rsidR="00827257" w:rsidRPr="00922473" w:rsidRDefault="00650D8C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вы</w:t>
      </w:r>
      <w:r w:rsidR="00827257"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кладывают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из счетных палочек </w:t>
      </w:r>
      <w:r w:rsidR="00827257"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ракету и звезду по образцу на слайде.</w:t>
      </w:r>
      <w:r w:rsidR="00827257"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27257" w:rsidRPr="00922473" w:rsidRDefault="004366DD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Внимание на экран, наши испытания продолжаются: соберите из палочек то, что изображено на слайде.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Поздравляю, вы молодцы, что за фигура у нас получилась?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Предполагаемый ответ детей: </w:t>
      </w:r>
      <w:r w:rsidR="004366DD" w:rsidRPr="004366DD">
        <w:rPr>
          <w:rFonts w:ascii="Times New Roman" w:hAnsi="Times New Roman" w:cs="Times New Roman"/>
          <w:iCs/>
          <w:sz w:val="28"/>
          <w:szCs w:val="28"/>
          <w:lang w:eastAsia="ru-RU"/>
        </w:rPr>
        <w:t>Ракета,</w:t>
      </w:r>
      <w:r w:rsidR="004366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Звезда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А сейчас мы немного отдохнём.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6C3D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(Космическая прогулка)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ФИЗМИНУТКА.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(Исходное положение: стоя врассыпную)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Раз, два – стоит ракета.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(поднять руки через стороны вверх, ладони соединить над головой)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Три, четыре – самолёт.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(руки в стороны, слегка покачать прямыми руками)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Раз, два – хлопок в ладоши</w:t>
      </w:r>
      <w:proofErr w:type="gram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>лопаем в ладоши)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А потом на каждый счёт: (шагаем на месте)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 - (хлопаем в ладоши)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Руки выше, плечи шире, (руки вверх-вниз)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 - (хлопаем в ладоши)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на месте походили</w:t>
      </w:r>
      <w:proofErr w:type="gram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>агаем на месте)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Как пружинки все присели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И на место разом сели.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Мы немножко отдохнули, и снова готовы играть.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Цифроид</w:t>
      </w:r>
      <w:proofErr w:type="spell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есть ли у тебя еще задания для нас?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  <w:r w:rsidR="006C3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Цифроид</w:t>
      </w:r>
      <w:proofErr w:type="spellEnd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Есть, а сможете вы ребята составить цифры из </w:t>
      </w:r>
      <w:proofErr w:type="spell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3. Игра с </w:t>
      </w:r>
      <w:proofErr w:type="spellStart"/>
      <w:r w:rsidRPr="00922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лего</w:t>
      </w:r>
      <w:proofErr w:type="spellEnd"/>
      <w:r w:rsidRPr="00922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-конструктором «Собери цифру».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Цель: сложить цифру из конструктора по образцу.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Все цифры рассыпались, мы должны собрать их образцу. Вы готовы? Тогда начинаем.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вы</w:t>
      </w:r>
      <w:r w:rsidR="00650D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кладывают цифры из конструктора </w:t>
      </w: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согласно образцу).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Отлично, и с этим заданием мы тоже справились.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Цифроид</w:t>
      </w:r>
      <w:proofErr w:type="spellEnd"/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27257" w:rsidRPr="00650D8C" w:rsidRDefault="00827257" w:rsidP="0016395C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0D8C">
        <w:rPr>
          <w:rFonts w:ascii="Times New Roman" w:hAnsi="Times New Roman" w:cs="Times New Roman"/>
          <w:bCs/>
          <w:sz w:val="28"/>
          <w:szCs w:val="28"/>
          <w:lang w:eastAsia="ru-RU"/>
        </w:rPr>
        <w:t>Игра «Отгадай код»</w:t>
      </w:r>
    </w:p>
    <w:p w:rsidR="00667503" w:rsidRPr="00650D8C" w:rsidRDefault="00667503" w:rsidP="0016395C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0D8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="00650D8C" w:rsidRPr="00650D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0D8C">
        <w:rPr>
          <w:rFonts w:ascii="Times New Roman" w:hAnsi="Times New Roman" w:cs="Times New Roman"/>
          <w:bCs/>
          <w:sz w:val="28"/>
          <w:szCs w:val="28"/>
          <w:lang w:eastAsia="ru-RU"/>
        </w:rPr>
        <w:t>Ребята, посмотрите, что находится в этой космической коробке?</w:t>
      </w:r>
    </w:p>
    <w:p w:rsidR="00667503" w:rsidRPr="00650D8C" w:rsidRDefault="00667503" w:rsidP="0016395C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0D8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Дети:</w:t>
      </w:r>
      <w:r w:rsidRPr="00650D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Цифры!</w:t>
      </w:r>
    </w:p>
    <w:p w:rsidR="00667503" w:rsidRPr="00650D8C" w:rsidRDefault="00667503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D8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="00EB2FD0" w:rsidRPr="00650D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B2FD0" w:rsidRPr="00650D8C">
        <w:rPr>
          <w:rFonts w:ascii="Times New Roman" w:hAnsi="Times New Roman" w:cs="Times New Roman"/>
          <w:bCs/>
          <w:sz w:val="28"/>
          <w:szCs w:val="28"/>
          <w:lang w:eastAsia="ru-RU"/>
        </w:rPr>
        <w:t>Цифроид</w:t>
      </w:r>
      <w:proofErr w:type="spellEnd"/>
      <w:r w:rsidR="00EB2FD0" w:rsidRPr="00650D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нам приготовил кодовое задание, с помощью которого мы вернемся домой. Достаньте из коробки цифру, которая у вас на одежде и назовите ее. После этого займите свои места в ракете.</w:t>
      </w:r>
    </w:p>
    <w:p w:rsidR="00EB2FD0" w:rsidRPr="00922473" w:rsidRDefault="00EB2FD0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27257"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Молодцы! 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Разгадали наш</w:t>
      </w:r>
      <w:r w:rsidR="00827257"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волшебный код и 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теперь легко можем вернуться домой.</w:t>
      </w:r>
    </w:p>
    <w:p w:rsidR="00827257" w:rsidRPr="00922473" w:rsidRDefault="00EB2FD0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Обратный отсчет, и отправляются домой.</w:t>
      </w:r>
    </w:p>
    <w:p w:rsidR="00827257" w:rsidRPr="00922473" w:rsidRDefault="00EB2FD0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27257"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Ребята у нас получилось, и мы оказались снова в своей группе в детском саду.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EB2FD0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Дети, вам понравилось наше путешествие?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Предполагаемый ответ детей: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 Да.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: Что мы делали? Что больше всего понравилось?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Предполагаемый ответ детей: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> Мы летали в космос на ракете и выполняли математические задания.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Предполагаемый ответ детей: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 Мне больше всего понравилось собирать цифры из </w:t>
      </w:r>
      <w:proofErr w:type="spellStart"/>
      <w:r w:rsidRPr="00922473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224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2FD0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92247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B2FD0" w:rsidRPr="00922473" w:rsidRDefault="00EB2FD0" w:rsidP="00EB2F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- Что было для вас самым трудным?</w:t>
      </w:r>
    </w:p>
    <w:p w:rsidR="00EB2FD0" w:rsidRPr="00922473" w:rsidRDefault="00EB2FD0" w:rsidP="00EB2FD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- Что вам легко удалось?</w:t>
      </w:r>
    </w:p>
    <w:p w:rsidR="00827257" w:rsidRPr="00922473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sz w:val="28"/>
          <w:szCs w:val="28"/>
          <w:lang w:eastAsia="ru-RU"/>
        </w:rPr>
        <w:t>Мне очень понравилось, как вы сегодня занимались! Вы были настойчивыми, внимательными, сообразительными и поэтому вам удалось выполнить все задания. Спасибо! Давайте себе похлопаем. Мы молодцы!</w:t>
      </w:r>
    </w:p>
    <w:p w:rsidR="00827257" w:rsidRDefault="00827257" w:rsidP="0016395C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</w:t>
      </w:r>
      <w:r w:rsidR="006C3D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24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Спасибо за внимание</w:t>
      </w:r>
    </w:p>
    <w:p w:rsidR="006C3DC5" w:rsidRDefault="006C3DC5" w:rsidP="0016395C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C3DC5" w:rsidRDefault="006C3DC5" w:rsidP="0016395C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C3DC5" w:rsidRDefault="006C3DC5" w:rsidP="0016395C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C3DC5" w:rsidRDefault="006C3DC5" w:rsidP="0016395C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C3DC5" w:rsidRDefault="006C3DC5" w:rsidP="0016395C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C3DC5" w:rsidRDefault="006C3DC5" w:rsidP="0016395C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C3DC5" w:rsidRDefault="006C3DC5" w:rsidP="0016395C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C3DC5" w:rsidRDefault="006C3DC5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6C3DC5" w:rsidSect="00154F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6C3DC5" w:rsidTr="008A4CD8">
        <w:trPr>
          <w:trHeight w:val="9488"/>
        </w:trPr>
        <w:tc>
          <w:tcPr>
            <w:tcW w:w="7561" w:type="dxa"/>
          </w:tcPr>
          <w:p w:rsidR="006C3DC5" w:rsidRDefault="008A4CD8" w:rsidP="001639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42" style="position:absolute;left:0;text-align:left;margin-left:153.45pt;margin-top:300.7pt;width:42.8pt;height:35.65pt;rotation:3599265fd;z-index:251674624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9" type="#_x0000_t5" style="position:absolute;left:0;text-align:left;margin-left:99.4pt;margin-top:267.4pt;width:27.75pt;height:45.1pt;z-index:25167155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6" style="position:absolute;left:0;text-align:left;margin-left:109.25pt;margin-top:217.3pt;width:63.9pt;height:31.9pt;z-index:25166848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203.1pt;margin-top:257.45pt;width:42.8pt;height:35.65pt;rotation:3599265fd;z-index:251665408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123.6pt;margin-top:37.05pt;width:42.8pt;height:35.65pt;rotation:3599265fd;z-index:251664384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left:0;text-align:left;margin-left:189.1pt;margin-top:343.5pt;width:42.8pt;height:35.65pt;rotation:3599265fd;z-index:251673600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left:0;text-align:left;margin-left:243.45pt;margin-top:372.7pt;width:42.8pt;height:35.65pt;rotation:3599265fd;z-index:251681792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6" style="position:absolute;left:0;text-align:left;margin-left:210.55pt;margin-top:412.3pt;width:52.8pt;height:54.7pt;z-index:251680768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5" style="position:absolute;left:0;text-align:left;margin-left:268.8pt;margin-top:208.65pt;width:52.8pt;height:54.7pt;z-index:251679744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56.45pt;margin-top:382.75pt;width:52.8pt;height:54.7pt;z-index:251663360" strokeweight="2.25pt"/>
              </w:pict>
            </w:r>
            <w:r w:rsidRPr="008A4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7E857747" wp14:editId="613DCFEF">
                  <wp:simplePos x="0" y="0"/>
                  <wp:positionH relativeFrom="column">
                    <wp:posOffset>3930788</wp:posOffset>
                  </wp:positionH>
                  <wp:positionV relativeFrom="paragraph">
                    <wp:posOffset>4974038</wp:posOffset>
                  </wp:positionV>
                  <wp:extent cx="413468" cy="584924"/>
                  <wp:effectExtent l="190500" t="190500" r="177165" b="177165"/>
                  <wp:wrapNone/>
                  <wp:docPr id="3" name="Picture 2" descr="https://gas-kvas.com/uploads/posts/2023-01/1673557264_gas-kvas-com-p-detskii-inoplanetyanin-risunok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s://gas-kvas.com/uploads/posts/2023-01/1673557264_gas-kvas-com-p-detskii-inoplanetyanin-risunok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68" cy="584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left:0;text-align:left;margin-left:295.35pt;margin-top:382.75pt;width:59.8pt;height:62.5pt;z-index:251675648;mso-position-horizontal-relative:text;mso-position-vertical-relative:tex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5" style="position:absolute;left:0;text-align:left;margin-left:291.2pt;margin-top:306.25pt;width:69.65pt;height:76.5pt;z-index:251672576;mso-position-horizontal-relative:text;mso-position-vertical-relative:text"/>
              </w:pict>
            </w:r>
            <w:r w:rsidRPr="008A4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B5EE875" wp14:editId="230881CF">
                  <wp:simplePos x="0" y="0"/>
                  <wp:positionH relativeFrom="column">
                    <wp:posOffset>332984</wp:posOffset>
                  </wp:positionH>
                  <wp:positionV relativeFrom="paragraph">
                    <wp:posOffset>455733</wp:posOffset>
                  </wp:positionV>
                  <wp:extent cx="610166" cy="863188"/>
                  <wp:effectExtent l="285750" t="228600" r="266700" b="222885"/>
                  <wp:wrapNone/>
                  <wp:docPr id="4" name="Picture 2" descr="https://gas-kvas.com/uploads/posts/2023-01/1673557264_gas-kvas-com-p-detskii-inoplanetyanin-risunok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s://gas-kvas.com/uploads/posts/2023-01/1673557264_gas-kvas-com-p-detskii-inoplanetyanin-risunok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59809">
                            <a:off x="0" y="0"/>
                            <a:ext cx="616309" cy="87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5" style="position:absolute;left:0;text-align:left;margin-left:43.75pt;margin-top:312.5pt;width:27.75pt;height:45.1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5" style="position:absolute;left:0;text-align:left;margin-left:214.55pt;margin-top:76.3pt;width:27.75pt;height:45.1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29.3pt;margin-top:232.75pt;width:63.9pt;height:31.9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left:0;text-align:left;margin-left:251.5pt;margin-top:125.3pt;width:63.9pt;height:31.9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5" style="position:absolute;left:0;text-align:left;margin-left:29.3pt;margin-top:130.8pt;width:63.9pt;height:31.9pt;z-index:251667456;mso-position-horizontal-relative:text;mso-position-vertical-relative:text"/>
              </w:pict>
            </w:r>
            <w:r w:rsidR="006C3D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203.1pt;margin-top:178.05pt;width:42.8pt;height:35.65pt;rotation:3599265fd;z-index:251659264;mso-position-horizontal-relative:text;mso-position-vertical-relative:text" strokeweight="2.25pt"/>
              </w:pict>
            </w:r>
            <w:r w:rsidR="006C3D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84.6pt;margin-top:158pt;width:51.45pt;height:49.85pt;rotation:-3224586fd;z-index:251660288;mso-position-horizontal-relative:text;mso-position-vertical-relative:text" strokeweight="2.25pt"/>
              </w:pict>
            </w:r>
            <w:r w:rsidR="006C3D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146.7pt;margin-top:111.25pt;width:47.8pt;height:44.1pt;rotation:3957564fd;z-index:251661312;mso-position-horizontal-relative:text;mso-position-vertical-relative:text" strokeweight="2.25pt"/>
              </w:pict>
            </w:r>
            <w:r w:rsidR="006C3D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8.45pt;margin-top:28.6pt;width:88.3pt;height:85.8pt;rotation:-1321569fd;z-index:251658240;mso-position-horizontal-relative:text;mso-position-vertical-relative:text" strokeweight="2.25pt"/>
              </w:pict>
            </w:r>
          </w:p>
        </w:tc>
      </w:tr>
    </w:tbl>
    <w:p w:rsidR="006C3DC5" w:rsidRPr="00922473" w:rsidRDefault="006C3DC5" w:rsidP="001639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7257" w:rsidRDefault="00827257" w:rsidP="001639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CD8" w:rsidRPr="00922473" w:rsidRDefault="008A4CD8" w:rsidP="001639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CD8" w:rsidRDefault="008A4CD8" w:rsidP="008A4C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85" style="position:absolute;left:0;text-align:left;margin-left:153.45pt;margin-top:300.7pt;width:42.8pt;height:35.65pt;rotation:3599265fd;z-index:25172480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5" style="position:absolute;left:0;text-align:left;margin-left:99.4pt;margin-top:267.4pt;width:27.75pt;height:45.1pt;z-index:2517217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9" style="position:absolute;left:0;text-align:left;margin-left:109.25pt;margin-top:217.3pt;width:63.9pt;height:31.9pt;z-index:2517186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203.1pt;margin-top:257.45pt;width:42.8pt;height:35.65pt;rotation:3599265fd;z-index:251715584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123.6pt;margin-top:37.05pt;width:42.8pt;height:35.65pt;rotation:3599265fd;z-index:25171456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189.1pt;margin-top:343.5pt;width:42.8pt;height:35.65pt;rotation:3599265fd;z-index:251723776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243.45pt;margin-top:372.7pt;width:42.8pt;height:35.65pt;rotation:3599265fd;z-index:251730944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8" style="position:absolute;left:0;text-align:left;margin-left:210.55pt;margin-top:412.3pt;width:52.8pt;height:54.7pt;z-index:251729920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7" style="position:absolute;left:0;text-align:left;margin-left:268.8pt;margin-top:208.65pt;width:52.8pt;height:54.7pt;z-index:251728896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left:0;text-align:left;margin-left:56.45pt;margin-top:382.75pt;width:52.8pt;height:54.7pt;z-index:251713536" strokeweight="2.25pt"/>
        </w:pict>
      </w:r>
      <w:r w:rsidRPr="008A4CD8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1" wp14:anchorId="35430306" wp14:editId="66D7CE7A">
            <wp:simplePos x="0" y="0"/>
            <wp:positionH relativeFrom="column">
              <wp:posOffset>3930788</wp:posOffset>
            </wp:positionH>
            <wp:positionV relativeFrom="paragraph">
              <wp:posOffset>4974038</wp:posOffset>
            </wp:positionV>
            <wp:extent cx="413468" cy="584924"/>
            <wp:effectExtent l="190500" t="190500" r="177165" b="177165"/>
            <wp:wrapNone/>
            <wp:docPr id="5" name="Picture 2" descr="https://gas-kvas.com/uploads/posts/2023-01/1673557264_gas-kvas-com-p-detskii-inoplanetyanin-risunok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gas-kvas.com/uploads/posts/2023-01/1673557264_gas-kvas-com-p-detskii-inoplanetyanin-risunok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8" cy="584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295.35pt;margin-top:382.75pt;width:59.8pt;height:62.5pt;z-index:251725824;mso-position-horizontal-relative:text;mso-position-vertical-relative:tex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5" style="position:absolute;left:0;text-align:left;margin-left:291.2pt;margin-top:306.25pt;width:69.65pt;height:76.5pt;z-index:251722752;mso-position-horizontal-relative:text;mso-position-vertical-relative:text"/>
        </w:pict>
      </w:r>
      <w:r w:rsidRPr="008A4CD8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 wp14:anchorId="0018FB3C" wp14:editId="596AE943">
            <wp:simplePos x="0" y="0"/>
            <wp:positionH relativeFrom="column">
              <wp:posOffset>332984</wp:posOffset>
            </wp:positionH>
            <wp:positionV relativeFrom="paragraph">
              <wp:posOffset>455733</wp:posOffset>
            </wp:positionV>
            <wp:extent cx="610166" cy="863188"/>
            <wp:effectExtent l="285750" t="228600" r="266700" b="222885"/>
            <wp:wrapNone/>
            <wp:docPr id="6" name="Picture 2" descr="https://gas-kvas.com/uploads/posts/2023-01/1673557264_gas-kvas-com-p-detskii-inoplanetyanin-risunok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gas-kvas.com/uploads/posts/2023-01/1673557264_gas-kvas-com-p-detskii-inoplanetyanin-risunok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9809">
                      <a:off x="0" y="0"/>
                      <a:ext cx="616309" cy="871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5" style="position:absolute;left:0;text-align:left;margin-left:43.75pt;margin-top:312.5pt;width:27.75pt;height:45.1pt;z-index:25171968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5" style="position:absolute;left:0;text-align:left;margin-left:214.55pt;margin-top:76.3pt;width:27.75pt;height:45.1pt;z-index:25172070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left:0;text-align:left;margin-left:29.3pt;margin-top:232.75pt;width:63.9pt;height:31.9pt;z-index:25171251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7" style="position:absolute;left:0;text-align:left;margin-left:251.5pt;margin-top:125.3pt;width:63.9pt;height:31.9pt;z-index:25171660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8" style="position:absolute;left:0;text-align:left;margin-left:29.3pt;margin-top:130.8pt;width:63.9pt;height:31.9pt;z-index:25171763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203.1pt;margin-top:178.05pt;width:42.8pt;height:35.65pt;rotation:3599265fd;z-index:251709440;mso-position-horizontal-relative:text;mso-position-vertical-relative:tex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84.6pt;margin-top:158pt;width:51.45pt;height:49.85pt;rotation:-3224586fd;z-index:251710464;mso-position-horizontal-relative:text;mso-position-vertical-relative:tex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146.7pt;margin-top:111.25pt;width:47.8pt;height:44.1pt;rotation:3957564fd;z-index:251711488;mso-position-horizontal-relative:text;mso-position-vertical-relative:tex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8.45pt;margin-top:28.6pt;width:88.3pt;height:85.8pt;rotation:-1321569fd;z-index:251708416;mso-position-horizontal-relative:text;mso-position-vertical-relative:text" strokeweight="2.25pt"/>
        </w:pict>
      </w:r>
    </w:p>
    <w:p w:rsidR="00472EEB" w:rsidRPr="00922473" w:rsidRDefault="00472EEB" w:rsidP="001639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2473" w:rsidRPr="00922473" w:rsidRDefault="009224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2473" w:rsidRPr="00922473" w:rsidSect="008A4CD8">
      <w:pgSz w:w="16838" w:h="11906" w:orient="landscape"/>
      <w:pgMar w:top="720" w:right="720" w:bottom="720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9C"/>
    <w:rsid w:val="00074E08"/>
    <w:rsid w:val="00154F39"/>
    <w:rsid w:val="0016395C"/>
    <w:rsid w:val="001F0C1B"/>
    <w:rsid w:val="002701CF"/>
    <w:rsid w:val="002C0CD7"/>
    <w:rsid w:val="00410B91"/>
    <w:rsid w:val="004366DD"/>
    <w:rsid w:val="004612EE"/>
    <w:rsid w:val="00472EEB"/>
    <w:rsid w:val="006420A1"/>
    <w:rsid w:val="00650D8C"/>
    <w:rsid w:val="00657BBD"/>
    <w:rsid w:val="00667503"/>
    <w:rsid w:val="00692389"/>
    <w:rsid w:val="006C3DC5"/>
    <w:rsid w:val="00705177"/>
    <w:rsid w:val="00721CBC"/>
    <w:rsid w:val="00776F4F"/>
    <w:rsid w:val="007B7EF0"/>
    <w:rsid w:val="00827257"/>
    <w:rsid w:val="008A4CD8"/>
    <w:rsid w:val="008D703E"/>
    <w:rsid w:val="009154DF"/>
    <w:rsid w:val="00922473"/>
    <w:rsid w:val="00B50F9C"/>
    <w:rsid w:val="00D9339E"/>
    <w:rsid w:val="00EB2FD0"/>
    <w:rsid w:val="00ED7A12"/>
    <w:rsid w:val="00FA5549"/>
    <w:rsid w:val="00FD3BE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BD"/>
  </w:style>
  <w:style w:type="paragraph" w:styleId="1">
    <w:name w:val="heading 1"/>
    <w:basedOn w:val="a"/>
    <w:link w:val="10"/>
    <w:uiPriority w:val="9"/>
    <w:qFormat/>
    <w:rsid w:val="00827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163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7"/>
  </w:style>
  <w:style w:type="paragraph" w:styleId="1">
    <w:name w:val="heading 1"/>
    <w:basedOn w:val="a"/>
    <w:link w:val="10"/>
    <w:uiPriority w:val="9"/>
    <w:qFormat/>
    <w:rsid w:val="00827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163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Dima</cp:lastModifiedBy>
  <cp:revision>19</cp:revision>
  <dcterms:created xsi:type="dcterms:W3CDTF">2021-04-26T08:14:00Z</dcterms:created>
  <dcterms:modified xsi:type="dcterms:W3CDTF">2023-04-17T19:26:00Z</dcterms:modified>
</cp:coreProperties>
</file>