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F1" w:rsidRPr="009702F1" w:rsidRDefault="009702F1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УДК 376</w:t>
      </w:r>
    </w:p>
    <w:p w:rsidR="009702F1" w:rsidRPr="009702F1" w:rsidRDefault="009702F1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ББК 74.14</w:t>
      </w:r>
    </w:p>
    <w:p w:rsidR="009702F1" w:rsidRPr="009702F1" w:rsidRDefault="009702F1" w:rsidP="009702F1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2F1" w:rsidRPr="009702F1" w:rsidRDefault="009702F1" w:rsidP="009702F1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02F1">
        <w:rPr>
          <w:rFonts w:ascii="Times New Roman" w:hAnsi="Times New Roman" w:cs="Times New Roman"/>
          <w:b/>
          <w:i/>
          <w:sz w:val="28"/>
          <w:szCs w:val="28"/>
        </w:rPr>
        <w:t xml:space="preserve">Н.В. </w:t>
      </w:r>
      <w:proofErr w:type="spellStart"/>
      <w:r w:rsidRPr="009702F1">
        <w:rPr>
          <w:rFonts w:ascii="Times New Roman" w:hAnsi="Times New Roman" w:cs="Times New Roman"/>
          <w:b/>
          <w:i/>
          <w:sz w:val="28"/>
          <w:szCs w:val="28"/>
        </w:rPr>
        <w:t>Яцишина</w:t>
      </w:r>
      <w:proofErr w:type="spellEnd"/>
      <w:r w:rsidRPr="009702F1">
        <w:rPr>
          <w:rFonts w:ascii="Times New Roman" w:hAnsi="Times New Roman" w:cs="Times New Roman"/>
          <w:b/>
          <w:i/>
          <w:sz w:val="28"/>
          <w:szCs w:val="28"/>
        </w:rPr>
        <w:t xml:space="preserve">, И.Н. </w:t>
      </w:r>
      <w:proofErr w:type="spellStart"/>
      <w:r w:rsidRPr="009702F1">
        <w:rPr>
          <w:rFonts w:ascii="Times New Roman" w:hAnsi="Times New Roman" w:cs="Times New Roman"/>
          <w:b/>
          <w:i/>
          <w:sz w:val="28"/>
          <w:szCs w:val="28"/>
        </w:rPr>
        <w:t>Бобранова</w:t>
      </w:r>
      <w:proofErr w:type="spellEnd"/>
      <w:r w:rsidRPr="00970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5D9C" w:rsidRPr="009702F1" w:rsidRDefault="00845D9C" w:rsidP="009702F1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F1">
        <w:rPr>
          <w:rFonts w:ascii="Times New Roman" w:hAnsi="Times New Roman" w:cs="Times New Roman"/>
          <w:b/>
          <w:sz w:val="28"/>
          <w:szCs w:val="28"/>
        </w:rPr>
        <w:t xml:space="preserve">Инновационный подход к ознакомлению детей  </w:t>
      </w:r>
      <w:r w:rsidR="00231744" w:rsidRPr="009702F1">
        <w:rPr>
          <w:rFonts w:ascii="Times New Roman" w:hAnsi="Times New Roman" w:cs="Times New Roman"/>
          <w:b/>
          <w:sz w:val="28"/>
          <w:szCs w:val="28"/>
        </w:rPr>
        <w:t xml:space="preserve"> старшего возраста </w:t>
      </w:r>
      <w:r w:rsidRPr="009702F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1744" w:rsidRPr="009702F1">
        <w:rPr>
          <w:rFonts w:ascii="Times New Roman" w:hAnsi="Times New Roman" w:cs="Times New Roman"/>
          <w:b/>
          <w:sz w:val="28"/>
          <w:szCs w:val="28"/>
        </w:rPr>
        <w:t xml:space="preserve">нарушением зрения   с </w:t>
      </w:r>
      <w:r w:rsidR="008B195E" w:rsidRPr="009702F1">
        <w:rPr>
          <w:rFonts w:ascii="Times New Roman" w:hAnsi="Times New Roman" w:cs="Times New Roman"/>
          <w:b/>
          <w:sz w:val="28"/>
          <w:szCs w:val="28"/>
        </w:rPr>
        <w:t>живописью на примере натюрморта</w:t>
      </w:r>
      <w:r w:rsidR="00231744" w:rsidRPr="009702F1">
        <w:rPr>
          <w:rFonts w:ascii="Times New Roman" w:hAnsi="Times New Roman" w:cs="Times New Roman"/>
          <w:b/>
          <w:sz w:val="28"/>
          <w:szCs w:val="28"/>
        </w:rPr>
        <w:t>.</w:t>
      </w:r>
    </w:p>
    <w:p w:rsidR="00273C31" w:rsidRPr="009702F1" w:rsidRDefault="00273C31" w:rsidP="009702F1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02F1" w:rsidRPr="009702F1" w:rsidRDefault="009702F1" w:rsidP="009702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отражает инновационный подход в работе педагогов дошкольного возраста, нарушение зрения, художественно-эстетического развития с использованием оборудования и содержит описание интерактивных приемов при знакомстве</w:t>
      </w:r>
    </w:p>
    <w:p w:rsidR="009702F1" w:rsidRPr="009702F1" w:rsidRDefault="009702F1" w:rsidP="009702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натюрмортом.</w:t>
      </w:r>
    </w:p>
    <w:p w:rsidR="009702F1" w:rsidRPr="009702F1" w:rsidRDefault="009702F1" w:rsidP="009702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</w:t>
      </w:r>
      <w:r w:rsidRPr="009702F1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художественно-эстетическое развитие, интерактивное оборудование, натюрморт.</w:t>
      </w:r>
    </w:p>
    <w:p w:rsidR="002E6D95" w:rsidRPr="009702F1" w:rsidRDefault="002E6D95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D95" w:rsidRPr="009702F1" w:rsidRDefault="002E6D95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510ED5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sz w:val="28"/>
          <w:szCs w:val="28"/>
        </w:rPr>
        <w:t>«Незаменимым средством формирования духовного мира ребенка является искусство: литература, музыка, скульптура, народное творчество, живопись</w:t>
      </w:r>
      <w:r w:rsidR="00F10C1A" w:rsidRPr="009702F1">
        <w:rPr>
          <w:rFonts w:ascii="Times New Roman" w:hAnsi="Times New Roman" w:cs="Times New Roman"/>
          <w:sz w:val="28"/>
          <w:szCs w:val="28"/>
        </w:rPr>
        <w:t>…</w:t>
      </w:r>
    </w:p>
    <w:p w:rsidR="002E6D95" w:rsidRPr="001257E1" w:rsidRDefault="002E6D95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Влияние искусства на становление личности человека, его развитие очень велико. 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становление цельной, гармонически развитой и т</w:t>
      </w:r>
      <w:r w:rsidR="00F10C1A" w:rsidRPr="009702F1">
        <w:rPr>
          <w:rFonts w:ascii="Times New Roman" w:hAnsi="Times New Roman" w:cs="Times New Roman"/>
          <w:sz w:val="28"/>
          <w:szCs w:val="28"/>
        </w:rPr>
        <w:t>ворчески активной личности</w:t>
      </w:r>
      <w:proofErr w:type="gramStart"/>
      <w:r w:rsidR="00F10C1A" w:rsidRPr="009702F1">
        <w:rPr>
          <w:rFonts w:ascii="Times New Roman" w:hAnsi="Times New Roman" w:cs="Times New Roman"/>
          <w:sz w:val="28"/>
          <w:szCs w:val="28"/>
        </w:rPr>
        <w:t>»</w:t>
      </w:r>
      <w:r w:rsidR="001257E1" w:rsidRPr="001257E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257E1" w:rsidRPr="00125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E1" w:rsidRPr="009702F1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="001257E1" w:rsidRPr="009702F1">
        <w:rPr>
          <w:rFonts w:ascii="Times New Roman" w:hAnsi="Times New Roman" w:cs="Times New Roman"/>
          <w:sz w:val="28"/>
          <w:szCs w:val="28"/>
        </w:rPr>
        <w:t xml:space="preserve"> Р.М</w:t>
      </w:r>
      <w:r w:rsidR="001257E1">
        <w:rPr>
          <w:rFonts w:ascii="Times New Roman" w:hAnsi="Times New Roman" w:cs="Times New Roman"/>
          <w:sz w:val="28"/>
          <w:szCs w:val="28"/>
        </w:rPr>
        <w:t>.,</w:t>
      </w:r>
      <w:r w:rsidR="001257E1" w:rsidRPr="001257E1">
        <w:rPr>
          <w:rFonts w:ascii="Times New Roman" w:hAnsi="Times New Roman" w:cs="Times New Roman"/>
          <w:sz w:val="28"/>
          <w:szCs w:val="28"/>
        </w:rPr>
        <w:t>1992</w:t>
      </w:r>
      <w:r w:rsidR="001257E1">
        <w:rPr>
          <w:rFonts w:ascii="Times New Roman" w:hAnsi="Times New Roman" w:cs="Times New Roman"/>
          <w:sz w:val="28"/>
          <w:szCs w:val="28"/>
        </w:rPr>
        <w:t>., с3</w:t>
      </w:r>
      <w:r w:rsidR="001257E1" w:rsidRPr="001257E1">
        <w:rPr>
          <w:rFonts w:ascii="Times New Roman" w:hAnsi="Times New Roman" w:cs="Times New Roman"/>
          <w:sz w:val="28"/>
          <w:szCs w:val="28"/>
        </w:rPr>
        <w:t>]</w:t>
      </w:r>
      <w:r w:rsidR="00ED5EED" w:rsidRPr="009702F1">
        <w:rPr>
          <w:rFonts w:ascii="Times New Roman" w:hAnsi="Times New Roman" w:cs="Times New Roman"/>
          <w:sz w:val="28"/>
          <w:szCs w:val="28"/>
        </w:rPr>
        <w:t>.</w:t>
      </w: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61" w:rsidRPr="009702F1" w:rsidRDefault="002E6D95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Перед  дошкольным  учреждением стоит </w:t>
      </w:r>
      <w:r w:rsidR="0099438E" w:rsidRPr="009702F1">
        <w:rPr>
          <w:rFonts w:ascii="Times New Roman" w:hAnsi="Times New Roman" w:cs="Times New Roman"/>
          <w:sz w:val="28"/>
          <w:szCs w:val="28"/>
        </w:rPr>
        <w:t>цель</w:t>
      </w:r>
      <w:r w:rsidRPr="009702F1">
        <w:rPr>
          <w:rFonts w:ascii="Times New Roman" w:hAnsi="Times New Roman" w:cs="Times New Roman"/>
          <w:sz w:val="28"/>
          <w:szCs w:val="28"/>
        </w:rPr>
        <w:t xml:space="preserve"> – </w:t>
      </w:r>
      <w:r w:rsidR="0099438E" w:rsidRPr="009702F1">
        <w:rPr>
          <w:rFonts w:ascii="Times New Roman" w:hAnsi="Times New Roman" w:cs="Times New Roman"/>
          <w:sz w:val="28"/>
          <w:szCs w:val="28"/>
        </w:rPr>
        <w:t>«</w:t>
      </w:r>
      <w:r w:rsidR="00B64992" w:rsidRPr="009702F1">
        <w:rPr>
          <w:rFonts w:ascii="Times New Roman" w:hAnsi="Times New Roman" w:cs="Times New Roman"/>
          <w:sz w:val="28"/>
          <w:szCs w:val="28"/>
        </w:rPr>
        <w:t>В</w:t>
      </w:r>
      <w:r w:rsidRPr="009702F1">
        <w:rPr>
          <w:rFonts w:ascii="Times New Roman" w:hAnsi="Times New Roman" w:cs="Times New Roman"/>
          <w:sz w:val="28"/>
          <w:szCs w:val="28"/>
        </w:rPr>
        <w:t xml:space="preserve">оспитание гармонично </w:t>
      </w:r>
      <w:r w:rsidR="0099438E" w:rsidRPr="009702F1">
        <w:rPr>
          <w:rFonts w:ascii="Times New Roman" w:hAnsi="Times New Roman" w:cs="Times New Roman"/>
          <w:sz w:val="28"/>
          <w:szCs w:val="28"/>
        </w:rPr>
        <w:t xml:space="preserve"> развитой и социально ответственной </w:t>
      </w:r>
      <w:r w:rsidRPr="009702F1">
        <w:rPr>
          <w:rFonts w:ascii="Times New Roman" w:hAnsi="Times New Roman" w:cs="Times New Roman"/>
          <w:sz w:val="28"/>
          <w:szCs w:val="28"/>
        </w:rPr>
        <w:t>ли</w:t>
      </w:r>
      <w:r w:rsidR="0099438E" w:rsidRPr="009702F1">
        <w:rPr>
          <w:rFonts w:ascii="Times New Roman" w:hAnsi="Times New Roman" w:cs="Times New Roman"/>
          <w:sz w:val="28"/>
          <w:szCs w:val="28"/>
        </w:rPr>
        <w:t xml:space="preserve">чности на основе духовно – нравственных ценностей народов Российской федерации </w:t>
      </w:r>
      <w:r w:rsidR="00CC4F07" w:rsidRPr="009702F1">
        <w:rPr>
          <w:rFonts w:ascii="Times New Roman" w:hAnsi="Times New Roman" w:cs="Times New Roman"/>
          <w:sz w:val="28"/>
          <w:szCs w:val="28"/>
        </w:rPr>
        <w:t>исторических и национально</w:t>
      </w:r>
      <w:r w:rsidR="0099438E" w:rsidRPr="009702F1">
        <w:rPr>
          <w:rFonts w:ascii="Times New Roman" w:hAnsi="Times New Roman" w:cs="Times New Roman"/>
          <w:sz w:val="28"/>
          <w:szCs w:val="28"/>
        </w:rPr>
        <w:t xml:space="preserve"> культурных традиций</w:t>
      </w:r>
      <w:proofErr w:type="gramStart"/>
      <w:r w:rsidR="0099438E" w:rsidRPr="009702F1">
        <w:rPr>
          <w:rFonts w:ascii="Times New Roman" w:hAnsi="Times New Roman" w:cs="Times New Roman"/>
          <w:sz w:val="28"/>
          <w:szCs w:val="28"/>
        </w:rPr>
        <w:t>»</w:t>
      </w:r>
      <w:r w:rsidR="001257E1" w:rsidRPr="001257E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257E1" w:rsidRPr="001257E1">
        <w:rPr>
          <w:rFonts w:ascii="Times New Roman" w:hAnsi="Times New Roman" w:cs="Times New Roman"/>
          <w:sz w:val="28"/>
          <w:szCs w:val="28"/>
        </w:rPr>
        <w:t xml:space="preserve"> </w:t>
      </w:r>
      <w:r w:rsidR="001257E1">
        <w:rPr>
          <w:rFonts w:ascii="Times New Roman" w:hAnsi="Times New Roman" w:cs="Times New Roman"/>
          <w:sz w:val="28"/>
          <w:szCs w:val="28"/>
        </w:rPr>
        <w:t>Указ президента от 7мая 2018 «О национальных целях и стратегических задачах развития Российской федерации на период до 2024года»</w:t>
      </w:r>
      <w:r w:rsidR="001257E1" w:rsidRPr="001257E1">
        <w:rPr>
          <w:rFonts w:ascii="Times New Roman" w:hAnsi="Times New Roman" w:cs="Times New Roman"/>
          <w:sz w:val="28"/>
          <w:szCs w:val="28"/>
        </w:rPr>
        <w:t xml:space="preserve"> ]</w:t>
      </w:r>
      <w:r w:rsidR="00CC4F07" w:rsidRPr="009702F1">
        <w:rPr>
          <w:rFonts w:ascii="Times New Roman" w:hAnsi="Times New Roman" w:cs="Times New Roman"/>
          <w:sz w:val="28"/>
          <w:szCs w:val="28"/>
        </w:rPr>
        <w:t xml:space="preserve">. </w:t>
      </w:r>
      <w:r w:rsidRPr="009702F1">
        <w:rPr>
          <w:rFonts w:ascii="Times New Roman" w:hAnsi="Times New Roman" w:cs="Times New Roman"/>
          <w:sz w:val="28"/>
          <w:szCs w:val="28"/>
        </w:rPr>
        <w:t xml:space="preserve">Одним из направлений является ознакомление  дошкольников с живописью. Подтверждение этому мы можем увидеть во ФГОС, который регламентирует деятельность педагогов дошкольных организаций, а так же в основной образовательной программе. </w:t>
      </w:r>
    </w:p>
    <w:p w:rsidR="00413F32" w:rsidRPr="009702F1" w:rsidRDefault="00413F3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В дошкольном возрасте детей знакомят с такими видами искусства как  живопись, графика, скульптура, жанрами: натюрморт, пейзаж, портрет, батальная и жанровая живопись.</w:t>
      </w:r>
    </w:p>
    <w:p w:rsidR="007C2B99" w:rsidRPr="001257E1" w:rsidRDefault="007C2B99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Поскольку мы говорим о натюрморте – </w:t>
      </w:r>
      <w:r w:rsidR="005B0917" w:rsidRPr="009702F1">
        <w:rPr>
          <w:rFonts w:ascii="Times New Roman" w:hAnsi="Times New Roman" w:cs="Times New Roman"/>
          <w:sz w:val="28"/>
          <w:szCs w:val="28"/>
        </w:rPr>
        <w:t>«это</w:t>
      </w:r>
      <w:r w:rsidR="00FD14BE" w:rsidRPr="009702F1">
        <w:rPr>
          <w:rFonts w:ascii="Times New Roman" w:hAnsi="Times New Roman" w:cs="Times New Roman"/>
          <w:sz w:val="28"/>
          <w:szCs w:val="28"/>
        </w:rPr>
        <w:t xml:space="preserve"> жанр, в котором художник выражает свое </w:t>
      </w:r>
      <w:r w:rsidR="002F478D" w:rsidRPr="009702F1">
        <w:rPr>
          <w:rFonts w:ascii="Times New Roman" w:hAnsi="Times New Roman" w:cs="Times New Roman"/>
          <w:sz w:val="28"/>
          <w:szCs w:val="28"/>
        </w:rPr>
        <w:t xml:space="preserve">отношение к действительности посредством изображения предметов, которые он объединяет сначала в натуре, а затем на полотне смысловыми  и эстетическими связями, не обязательно обусловленными, </w:t>
      </w:r>
      <w:r w:rsidR="002F478D" w:rsidRPr="009702F1">
        <w:rPr>
          <w:rFonts w:ascii="Times New Roman" w:hAnsi="Times New Roman" w:cs="Times New Roman"/>
          <w:sz w:val="28"/>
          <w:szCs w:val="28"/>
        </w:rPr>
        <w:lastRenderedPageBreak/>
        <w:t>жизнеподобными; бытовыми, пространственными отношениями между предметами</w:t>
      </w:r>
      <w:proofErr w:type="gramStart"/>
      <w:r w:rsidR="002F478D" w:rsidRPr="009702F1">
        <w:rPr>
          <w:rFonts w:ascii="Times New Roman" w:hAnsi="Times New Roman" w:cs="Times New Roman"/>
          <w:sz w:val="28"/>
          <w:szCs w:val="28"/>
        </w:rPr>
        <w:t>»</w:t>
      </w:r>
      <w:r w:rsidR="001257E1" w:rsidRPr="001257E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257E1">
        <w:rPr>
          <w:rFonts w:ascii="Times New Roman" w:hAnsi="Times New Roman" w:cs="Times New Roman"/>
          <w:sz w:val="28"/>
          <w:szCs w:val="28"/>
        </w:rPr>
        <w:t>Курочкина Н.А.,1996, с4</w:t>
      </w:r>
      <w:r w:rsidR="001257E1" w:rsidRPr="001257E1">
        <w:rPr>
          <w:rFonts w:ascii="Times New Roman" w:hAnsi="Times New Roman" w:cs="Times New Roman"/>
          <w:sz w:val="28"/>
          <w:szCs w:val="28"/>
        </w:rPr>
        <w:t>]</w:t>
      </w:r>
      <w:r w:rsidR="002F478D" w:rsidRPr="009702F1">
        <w:rPr>
          <w:rFonts w:ascii="Times New Roman" w:hAnsi="Times New Roman" w:cs="Times New Roman"/>
          <w:sz w:val="28"/>
          <w:szCs w:val="28"/>
        </w:rPr>
        <w:t>.</w:t>
      </w:r>
    </w:p>
    <w:p w:rsidR="00BA1D5D" w:rsidRPr="009702F1" w:rsidRDefault="00BD1688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    </w:t>
      </w:r>
      <w:r w:rsidR="00B36BCC" w:rsidRPr="009702F1">
        <w:rPr>
          <w:rFonts w:ascii="Times New Roman" w:hAnsi="Times New Roman" w:cs="Times New Roman"/>
          <w:sz w:val="28"/>
          <w:szCs w:val="28"/>
        </w:rPr>
        <w:t xml:space="preserve">  </w:t>
      </w:r>
      <w:r w:rsidR="00413F32" w:rsidRPr="009702F1">
        <w:rPr>
          <w:rFonts w:ascii="Times New Roman" w:hAnsi="Times New Roman" w:cs="Times New Roman"/>
          <w:sz w:val="28"/>
          <w:szCs w:val="28"/>
        </w:rPr>
        <w:t xml:space="preserve"> В связи с этим, н</w:t>
      </w:r>
      <w:r w:rsidR="00421737" w:rsidRPr="009702F1">
        <w:rPr>
          <w:rFonts w:ascii="Times New Roman" w:hAnsi="Times New Roman" w:cs="Times New Roman"/>
          <w:sz w:val="28"/>
          <w:szCs w:val="28"/>
        </w:rPr>
        <w:t>е первый год перед</w:t>
      </w:r>
      <w:r w:rsidR="00687AFE" w:rsidRPr="009702F1">
        <w:rPr>
          <w:rFonts w:ascii="Times New Roman" w:hAnsi="Times New Roman" w:cs="Times New Roman"/>
          <w:sz w:val="28"/>
          <w:szCs w:val="28"/>
        </w:rPr>
        <w:t xml:space="preserve"> нами </w:t>
      </w:r>
      <w:r w:rsidR="00421737" w:rsidRPr="009702F1">
        <w:rPr>
          <w:rFonts w:ascii="Times New Roman" w:hAnsi="Times New Roman" w:cs="Times New Roman"/>
          <w:sz w:val="28"/>
          <w:szCs w:val="28"/>
        </w:rPr>
        <w:t>встает задача</w:t>
      </w:r>
      <w:r w:rsidR="00273C31" w:rsidRPr="009702F1">
        <w:rPr>
          <w:rFonts w:ascii="Times New Roman" w:hAnsi="Times New Roman" w:cs="Times New Roman"/>
          <w:sz w:val="28"/>
          <w:szCs w:val="28"/>
        </w:rPr>
        <w:t>;</w:t>
      </w:r>
      <w:r w:rsidR="007E34C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421737" w:rsidRPr="009702F1">
        <w:rPr>
          <w:rFonts w:ascii="Times New Roman" w:hAnsi="Times New Roman" w:cs="Times New Roman"/>
          <w:sz w:val="28"/>
          <w:szCs w:val="28"/>
        </w:rPr>
        <w:t>интерес</w:t>
      </w:r>
      <w:r w:rsidR="00B36BCC" w:rsidRPr="009702F1">
        <w:rPr>
          <w:rFonts w:ascii="Times New Roman" w:hAnsi="Times New Roman" w:cs="Times New Roman"/>
          <w:sz w:val="28"/>
          <w:szCs w:val="28"/>
        </w:rPr>
        <w:t>но</w:t>
      </w:r>
      <w:r w:rsidR="00421737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36BCC" w:rsidRPr="009702F1">
        <w:rPr>
          <w:rFonts w:ascii="Times New Roman" w:hAnsi="Times New Roman" w:cs="Times New Roman"/>
          <w:sz w:val="28"/>
          <w:szCs w:val="28"/>
        </w:rPr>
        <w:t xml:space="preserve">и </w:t>
      </w:r>
      <w:r w:rsidR="009702F1" w:rsidRPr="009702F1">
        <w:rPr>
          <w:rFonts w:ascii="Times New Roman" w:hAnsi="Times New Roman" w:cs="Times New Roman"/>
          <w:sz w:val="28"/>
          <w:szCs w:val="28"/>
        </w:rPr>
        <w:t xml:space="preserve"> л</w:t>
      </w:r>
      <w:r w:rsidR="00B36BCC" w:rsidRPr="009702F1">
        <w:rPr>
          <w:rFonts w:ascii="Times New Roman" w:hAnsi="Times New Roman" w:cs="Times New Roman"/>
          <w:sz w:val="28"/>
          <w:szCs w:val="28"/>
        </w:rPr>
        <w:t xml:space="preserve">егко </w:t>
      </w:r>
      <w:r w:rsidR="00421737" w:rsidRPr="009702F1">
        <w:rPr>
          <w:rFonts w:ascii="Times New Roman" w:hAnsi="Times New Roman" w:cs="Times New Roman"/>
          <w:sz w:val="28"/>
          <w:szCs w:val="28"/>
        </w:rPr>
        <w:t>ввести ре</w:t>
      </w:r>
      <w:r w:rsidR="007E34C0" w:rsidRPr="009702F1">
        <w:rPr>
          <w:rFonts w:ascii="Times New Roman" w:hAnsi="Times New Roman" w:cs="Times New Roman"/>
          <w:sz w:val="28"/>
          <w:szCs w:val="28"/>
        </w:rPr>
        <w:t xml:space="preserve">бенка в мир прекрасного, в мир </w:t>
      </w:r>
      <w:r w:rsidR="00421737" w:rsidRPr="009702F1">
        <w:rPr>
          <w:rFonts w:ascii="Times New Roman" w:hAnsi="Times New Roman" w:cs="Times New Roman"/>
          <w:sz w:val="28"/>
          <w:szCs w:val="28"/>
        </w:rPr>
        <w:t>живописи</w:t>
      </w:r>
      <w:r w:rsidR="00EE6B7A" w:rsidRPr="009702F1">
        <w:rPr>
          <w:rFonts w:ascii="Times New Roman" w:hAnsi="Times New Roman" w:cs="Times New Roman"/>
          <w:sz w:val="28"/>
          <w:szCs w:val="28"/>
        </w:rPr>
        <w:t>,</w:t>
      </w:r>
      <w:r w:rsidR="00421737" w:rsidRPr="009702F1">
        <w:rPr>
          <w:rFonts w:ascii="Times New Roman" w:hAnsi="Times New Roman" w:cs="Times New Roman"/>
          <w:sz w:val="28"/>
          <w:szCs w:val="28"/>
        </w:rPr>
        <w:t xml:space="preserve"> в мир освоения натюрморта.</w:t>
      </w:r>
      <w:r w:rsidR="00EE6B7A" w:rsidRPr="009702F1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273C31" w:rsidRPr="009702F1">
        <w:rPr>
          <w:rFonts w:ascii="Times New Roman" w:hAnsi="Times New Roman" w:cs="Times New Roman"/>
          <w:sz w:val="28"/>
          <w:szCs w:val="28"/>
        </w:rPr>
        <w:t xml:space="preserve"> знакомство с</w:t>
      </w:r>
      <w:r w:rsidR="00EE6B7A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273C31" w:rsidRPr="009702F1">
        <w:rPr>
          <w:rFonts w:ascii="Times New Roman" w:hAnsi="Times New Roman" w:cs="Times New Roman"/>
          <w:sz w:val="28"/>
          <w:szCs w:val="28"/>
        </w:rPr>
        <w:t>картинами</w:t>
      </w:r>
      <w:r w:rsidR="00BA1D5D" w:rsidRPr="009702F1">
        <w:rPr>
          <w:rFonts w:ascii="Times New Roman" w:hAnsi="Times New Roman" w:cs="Times New Roman"/>
          <w:sz w:val="28"/>
          <w:szCs w:val="28"/>
        </w:rPr>
        <w:t>, репродукциями</w:t>
      </w:r>
      <w:r w:rsidR="00EE6B7A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421737" w:rsidRPr="009702F1">
        <w:rPr>
          <w:rFonts w:ascii="Times New Roman" w:hAnsi="Times New Roman" w:cs="Times New Roman"/>
          <w:sz w:val="28"/>
          <w:szCs w:val="28"/>
        </w:rPr>
        <w:t>каж</w:t>
      </w:r>
      <w:r w:rsidR="00BA1D5D" w:rsidRPr="009702F1">
        <w:rPr>
          <w:rFonts w:ascii="Times New Roman" w:hAnsi="Times New Roman" w:cs="Times New Roman"/>
          <w:sz w:val="28"/>
          <w:szCs w:val="28"/>
        </w:rPr>
        <w:t>е</w:t>
      </w:r>
      <w:r w:rsidR="00421737" w:rsidRPr="009702F1">
        <w:rPr>
          <w:rFonts w:ascii="Times New Roman" w:hAnsi="Times New Roman" w:cs="Times New Roman"/>
          <w:sz w:val="28"/>
          <w:szCs w:val="28"/>
        </w:rPr>
        <w:t>тся скучным</w:t>
      </w:r>
      <w:r w:rsidR="00BA1D5D" w:rsidRPr="009702F1">
        <w:rPr>
          <w:rFonts w:ascii="Times New Roman" w:hAnsi="Times New Roman" w:cs="Times New Roman"/>
          <w:sz w:val="28"/>
          <w:szCs w:val="28"/>
        </w:rPr>
        <w:t>,</w:t>
      </w:r>
      <w:r w:rsidR="002D1C2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EE6B7A" w:rsidRPr="009702F1">
        <w:rPr>
          <w:rFonts w:ascii="Times New Roman" w:hAnsi="Times New Roman" w:cs="Times New Roman"/>
          <w:sz w:val="28"/>
          <w:szCs w:val="28"/>
        </w:rPr>
        <w:t>поскольку у д</w:t>
      </w:r>
      <w:r w:rsidR="00273C31" w:rsidRPr="009702F1">
        <w:rPr>
          <w:rFonts w:ascii="Times New Roman" w:hAnsi="Times New Roman" w:cs="Times New Roman"/>
          <w:sz w:val="28"/>
          <w:szCs w:val="28"/>
        </w:rPr>
        <w:t>ошкольников</w:t>
      </w:r>
      <w:r w:rsidR="00EE6B7A" w:rsidRPr="009702F1">
        <w:rPr>
          <w:rFonts w:ascii="Times New Roman" w:hAnsi="Times New Roman" w:cs="Times New Roman"/>
          <w:sz w:val="28"/>
          <w:szCs w:val="28"/>
        </w:rPr>
        <w:t xml:space="preserve">  в возрасте 5</w:t>
      </w:r>
      <w:r w:rsidR="00273C31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EE6B7A" w:rsidRPr="009702F1">
        <w:rPr>
          <w:rFonts w:ascii="Times New Roman" w:hAnsi="Times New Roman" w:cs="Times New Roman"/>
          <w:sz w:val="28"/>
          <w:szCs w:val="28"/>
        </w:rPr>
        <w:t>лет еще недостаточно опыта рассматривания  классических картин и, в частности, натюрмортов.  У малышей нет явного интереса к рассматриванию деталей</w:t>
      </w:r>
      <w:r w:rsidR="00B36BCC" w:rsidRPr="009702F1">
        <w:rPr>
          <w:rFonts w:ascii="Times New Roman" w:hAnsi="Times New Roman" w:cs="Times New Roman"/>
          <w:sz w:val="28"/>
          <w:szCs w:val="28"/>
        </w:rPr>
        <w:t>,</w:t>
      </w:r>
      <w:r w:rsidR="002D1C2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36BCC" w:rsidRPr="009702F1">
        <w:rPr>
          <w:rFonts w:ascii="Times New Roman" w:hAnsi="Times New Roman" w:cs="Times New Roman"/>
          <w:sz w:val="28"/>
          <w:szCs w:val="28"/>
        </w:rPr>
        <w:t>а</w:t>
      </w:r>
      <w:r w:rsidR="002D1C2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EE6B7A" w:rsidRPr="009702F1">
        <w:rPr>
          <w:rFonts w:ascii="Times New Roman" w:hAnsi="Times New Roman" w:cs="Times New Roman"/>
          <w:sz w:val="28"/>
          <w:szCs w:val="28"/>
        </w:rPr>
        <w:t>воспитатели</w:t>
      </w:r>
      <w:r w:rsidR="002D1C2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46808" w:rsidRPr="009702F1">
        <w:rPr>
          <w:rFonts w:ascii="Times New Roman" w:hAnsi="Times New Roman" w:cs="Times New Roman"/>
          <w:sz w:val="28"/>
          <w:szCs w:val="28"/>
        </w:rPr>
        <w:t xml:space="preserve">ограничены в количестве занятий, </w:t>
      </w:r>
      <w:r w:rsidR="003B6E56" w:rsidRPr="009702F1">
        <w:rPr>
          <w:rFonts w:ascii="Times New Roman" w:hAnsi="Times New Roman" w:cs="Times New Roman"/>
          <w:sz w:val="28"/>
          <w:szCs w:val="28"/>
        </w:rPr>
        <w:t>поэтому сложно</w:t>
      </w:r>
      <w:r w:rsidR="00B46808" w:rsidRPr="009702F1">
        <w:rPr>
          <w:rFonts w:ascii="Times New Roman" w:hAnsi="Times New Roman" w:cs="Times New Roman"/>
          <w:sz w:val="28"/>
          <w:szCs w:val="28"/>
        </w:rPr>
        <w:t xml:space="preserve"> организовать неспешное постепенное ознакомление с </w:t>
      </w:r>
      <w:r w:rsidR="00EE6B7A" w:rsidRPr="009702F1">
        <w:rPr>
          <w:rFonts w:ascii="Times New Roman" w:hAnsi="Times New Roman" w:cs="Times New Roman"/>
          <w:sz w:val="28"/>
          <w:szCs w:val="28"/>
        </w:rPr>
        <w:t xml:space="preserve">картинами и </w:t>
      </w:r>
      <w:r w:rsidR="00273C31" w:rsidRPr="009702F1">
        <w:rPr>
          <w:rFonts w:ascii="Times New Roman" w:hAnsi="Times New Roman" w:cs="Times New Roman"/>
          <w:sz w:val="28"/>
          <w:szCs w:val="28"/>
        </w:rPr>
        <w:t>репродукциями</w:t>
      </w:r>
      <w:r w:rsidR="003B6E56" w:rsidRPr="009702F1">
        <w:rPr>
          <w:rFonts w:ascii="Times New Roman" w:hAnsi="Times New Roman" w:cs="Times New Roman"/>
          <w:sz w:val="28"/>
          <w:szCs w:val="28"/>
        </w:rPr>
        <w:t>.</w:t>
      </w:r>
      <w:r w:rsidR="00291184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A1D5D" w:rsidRPr="009702F1">
        <w:rPr>
          <w:rFonts w:ascii="Times New Roman" w:hAnsi="Times New Roman" w:cs="Times New Roman"/>
          <w:sz w:val="28"/>
          <w:szCs w:val="28"/>
        </w:rPr>
        <w:t>П</w:t>
      </w:r>
      <w:r w:rsidR="00EE6B7A" w:rsidRPr="009702F1">
        <w:rPr>
          <w:rFonts w:ascii="Times New Roman" w:hAnsi="Times New Roman" w:cs="Times New Roman"/>
          <w:sz w:val="28"/>
          <w:szCs w:val="28"/>
        </w:rPr>
        <w:t>риходится</w:t>
      </w:r>
      <w:r w:rsidR="00291184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36BCC" w:rsidRPr="009702F1">
        <w:rPr>
          <w:rFonts w:ascii="Times New Roman" w:hAnsi="Times New Roman" w:cs="Times New Roman"/>
          <w:sz w:val="28"/>
          <w:szCs w:val="28"/>
        </w:rPr>
        <w:t>кропотлив</w:t>
      </w:r>
      <w:r w:rsidR="00BA1D5D" w:rsidRPr="009702F1">
        <w:rPr>
          <w:rFonts w:ascii="Times New Roman" w:hAnsi="Times New Roman" w:cs="Times New Roman"/>
          <w:sz w:val="28"/>
          <w:szCs w:val="28"/>
        </w:rPr>
        <w:t>о</w:t>
      </w:r>
      <w:r w:rsidR="00B36BCC" w:rsidRPr="009702F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A1D5D" w:rsidRPr="009702F1">
        <w:rPr>
          <w:rFonts w:ascii="Times New Roman" w:hAnsi="Times New Roman" w:cs="Times New Roman"/>
          <w:sz w:val="28"/>
          <w:szCs w:val="28"/>
        </w:rPr>
        <w:t>ать над подбором</w:t>
      </w:r>
      <w:r w:rsidR="00EE6B7A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A1D5D" w:rsidRPr="009702F1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291184" w:rsidRPr="009702F1">
        <w:rPr>
          <w:rFonts w:ascii="Times New Roman" w:hAnsi="Times New Roman" w:cs="Times New Roman"/>
          <w:sz w:val="28"/>
          <w:szCs w:val="28"/>
        </w:rPr>
        <w:t>,</w:t>
      </w:r>
      <w:r w:rsidR="00BA1D5D" w:rsidRPr="009702F1">
        <w:rPr>
          <w:rFonts w:ascii="Times New Roman" w:hAnsi="Times New Roman" w:cs="Times New Roman"/>
          <w:sz w:val="28"/>
          <w:szCs w:val="28"/>
        </w:rPr>
        <w:t xml:space="preserve"> пособий, игр, искать эффективные приемы, например</w:t>
      </w:r>
      <w:r w:rsidR="00CC4F07" w:rsidRPr="009702F1">
        <w:rPr>
          <w:rFonts w:ascii="Times New Roman" w:hAnsi="Times New Roman" w:cs="Times New Roman"/>
          <w:sz w:val="28"/>
          <w:szCs w:val="28"/>
        </w:rPr>
        <w:t>;</w:t>
      </w:r>
      <w:r w:rsidR="00BA1D5D" w:rsidRPr="009702F1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291184" w:rsidRPr="009702F1">
        <w:rPr>
          <w:rFonts w:ascii="Times New Roman" w:hAnsi="Times New Roman" w:cs="Times New Roman"/>
          <w:sz w:val="28"/>
          <w:szCs w:val="28"/>
        </w:rPr>
        <w:t xml:space="preserve"> современные гаджеты и приборы</w:t>
      </w:r>
      <w:r w:rsidR="00CC4F07" w:rsidRPr="009702F1">
        <w:rPr>
          <w:rFonts w:ascii="Times New Roman" w:hAnsi="Times New Roman" w:cs="Times New Roman"/>
          <w:sz w:val="28"/>
          <w:szCs w:val="28"/>
        </w:rPr>
        <w:t>,</w:t>
      </w:r>
      <w:r w:rsidR="00BA1D5D" w:rsidRPr="009702F1">
        <w:rPr>
          <w:rFonts w:ascii="Times New Roman" w:hAnsi="Times New Roman" w:cs="Times New Roman"/>
          <w:sz w:val="28"/>
          <w:szCs w:val="28"/>
        </w:rPr>
        <w:t xml:space="preserve"> такие как </w:t>
      </w:r>
      <w:proofErr w:type="spellStart"/>
      <w:r w:rsidR="00291184" w:rsidRPr="009702F1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="00291184" w:rsidRPr="009702F1">
        <w:rPr>
          <w:rFonts w:ascii="Times New Roman" w:hAnsi="Times New Roman" w:cs="Times New Roman"/>
          <w:sz w:val="28"/>
          <w:szCs w:val="28"/>
        </w:rPr>
        <w:t xml:space="preserve"> и 3</w:t>
      </w:r>
      <w:r w:rsidR="00291184" w:rsidRPr="00970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91184" w:rsidRPr="009702F1">
        <w:rPr>
          <w:rFonts w:ascii="Times New Roman" w:hAnsi="Times New Roman" w:cs="Times New Roman"/>
          <w:sz w:val="28"/>
          <w:szCs w:val="28"/>
        </w:rPr>
        <w:t>ручка.</w:t>
      </w:r>
    </w:p>
    <w:p w:rsidR="00B36610" w:rsidRPr="009702F1" w:rsidRDefault="00BA1D5D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510ED5" w:rsidRPr="009702F1">
        <w:rPr>
          <w:rFonts w:ascii="Times New Roman" w:hAnsi="Times New Roman" w:cs="Times New Roman"/>
          <w:sz w:val="28"/>
          <w:szCs w:val="28"/>
        </w:rPr>
        <w:t>Е</w:t>
      </w:r>
      <w:r w:rsidRPr="009702F1">
        <w:rPr>
          <w:rFonts w:ascii="Times New Roman" w:hAnsi="Times New Roman" w:cs="Times New Roman"/>
          <w:sz w:val="28"/>
          <w:szCs w:val="28"/>
        </w:rPr>
        <w:t xml:space="preserve">стественным образом с первых </w:t>
      </w:r>
      <w:r w:rsidR="00510ED5" w:rsidRPr="009702F1">
        <w:rPr>
          <w:rFonts w:ascii="Times New Roman" w:hAnsi="Times New Roman" w:cs="Times New Roman"/>
          <w:sz w:val="28"/>
          <w:szCs w:val="28"/>
        </w:rPr>
        <w:t xml:space="preserve">дней жизни  ребенка  рождается </w:t>
      </w:r>
      <w:r w:rsidRPr="009702F1">
        <w:rPr>
          <w:rFonts w:ascii="Times New Roman" w:hAnsi="Times New Roman" w:cs="Times New Roman"/>
          <w:sz w:val="28"/>
          <w:szCs w:val="28"/>
        </w:rPr>
        <w:t xml:space="preserve"> его потребность в красоте. </w:t>
      </w:r>
      <w:r w:rsidR="00687AFE" w:rsidRPr="009702F1">
        <w:rPr>
          <w:rFonts w:ascii="Times New Roman" w:hAnsi="Times New Roman" w:cs="Times New Roman"/>
          <w:sz w:val="28"/>
          <w:szCs w:val="28"/>
        </w:rPr>
        <w:t xml:space="preserve">Живопись </w:t>
      </w:r>
      <w:r w:rsidR="00510ED5" w:rsidRPr="009702F1">
        <w:rPr>
          <w:rFonts w:ascii="Times New Roman" w:hAnsi="Times New Roman" w:cs="Times New Roman"/>
          <w:sz w:val="28"/>
          <w:szCs w:val="28"/>
        </w:rPr>
        <w:t>пробуждает у детей дошкольного возраста эмоционально</w:t>
      </w:r>
      <w:r w:rsidR="00687AFE" w:rsidRPr="009702F1">
        <w:rPr>
          <w:rFonts w:ascii="Times New Roman" w:hAnsi="Times New Roman" w:cs="Times New Roman"/>
          <w:sz w:val="28"/>
          <w:szCs w:val="28"/>
        </w:rPr>
        <w:t>-</w:t>
      </w:r>
      <w:r w:rsidR="00510ED5" w:rsidRPr="009702F1">
        <w:rPr>
          <w:rFonts w:ascii="Times New Roman" w:hAnsi="Times New Roman" w:cs="Times New Roman"/>
          <w:sz w:val="28"/>
          <w:szCs w:val="28"/>
        </w:rPr>
        <w:t xml:space="preserve">творческое начало. </w:t>
      </w:r>
      <w:r w:rsidR="00E3340F" w:rsidRPr="009702F1">
        <w:rPr>
          <w:rFonts w:ascii="Times New Roman" w:hAnsi="Times New Roman" w:cs="Times New Roman"/>
          <w:sz w:val="28"/>
          <w:szCs w:val="28"/>
        </w:rPr>
        <w:t xml:space="preserve">В </w:t>
      </w:r>
      <w:r w:rsidRPr="009702F1">
        <w:rPr>
          <w:rFonts w:ascii="Times New Roman" w:hAnsi="Times New Roman" w:cs="Times New Roman"/>
          <w:sz w:val="28"/>
          <w:szCs w:val="28"/>
        </w:rPr>
        <w:t xml:space="preserve">старшем дошкольном возрасте </w:t>
      </w:r>
      <w:r w:rsidR="00687AFE" w:rsidRPr="009702F1">
        <w:rPr>
          <w:rFonts w:ascii="Times New Roman" w:hAnsi="Times New Roman" w:cs="Times New Roman"/>
          <w:sz w:val="28"/>
          <w:szCs w:val="28"/>
        </w:rPr>
        <w:t>ребенок</w:t>
      </w:r>
      <w:r w:rsidRPr="009702F1">
        <w:rPr>
          <w:rFonts w:ascii="Times New Roman" w:hAnsi="Times New Roman" w:cs="Times New Roman"/>
          <w:sz w:val="28"/>
          <w:szCs w:val="28"/>
        </w:rPr>
        <w:t xml:space="preserve"> уже избирателен в выборе </w:t>
      </w:r>
      <w:proofErr w:type="gramStart"/>
      <w:r w:rsidRPr="009702F1">
        <w:rPr>
          <w:rFonts w:ascii="Times New Roman" w:hAnsi="Times New Roman" w:cs="Times New Roman"/>
          <w:sz w:val="28"/>
          <w:szCs w:val="28"/>
        </w:rPr>
        <w:t>красивого</w:t>
      </w:r>
      <w:proofErr w:type="gramEnd"/>
      <w:r w:rsidRPr="009702F1">
        <w:rPr>
          <w:rFonts w:ascii="Times New Roman" w:hAnsi="Times New Roman" w:cs="Times New Roman"/>
          <w:sz w:val="28"/>
          <w:szCs w:val="28"/>
        </w:rPr>
        <w:t>, имеет на этот счет собственн</w:t>
      </w:r>
      <w:r w:rsidR="00E3340F" w:rsidRPr="009702F1">
        <w:rPr>
          <w:rFonts w:ascii="Times New Roman" w:hAnsi="Times New Roman" w:cs="Times New Roman"/>
          <w:sz w:val="28"/>
          <w:szCs w:val="28"/>
        </w:rPr>
        <w:t>ое</w:t>
      </w: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E3340F" w:rsidRPr="009702F1">
        <w:rPr>
          <w:rFonts w:ascii="Times New Roman" w:hAnsi="Times New Roman" w:cs="Times New Roman"/>
          <w:sz w:val="28"/>
          <w:szCs w:val="28"/>
        </w:rPr>
        <w:t>мнение</w:t>
      </w:r>
      <w:r w:rsidRPr="009702F1">
        <w:rPr>
          <w:rFonts w:ascii="Times New Roman" w:hAnsi="Times New Roman" w:cs="Times New Roman"/>
          <w:sz w:val="28"/>
          <w:szCs w:val="28"/>
        </w:rPr>
        <w:t xml:space="preserve"> и сам, исходя из своих возможностей творит </w:t>
      </w:r>
      <w:r w:rsidR="00E3340F" w:rsidRPr="009702F1">
        <w:rPr>
          <w:rFonts w:ascii="Times New Roman" w:hAnsi="Times New Roman" w:cs="Times New Roman"/>
          <w:sz w:val="28"/>
          <w:szCs w:val="28"/>
        </w:rPr>
        <w:t>эту красоту</w:t>
      </w:r>
      <w:r w:rsidR="00687AFE" w:rsidRPr="009702F1">
        <w:rPr>
          <w:rFonts w:ascii="Times New Roman" w:hAnsi="Times New Roman" w:cs="Times New Roman"/>
          <w:sz w:val="28"/>
          <w:szCs w:val="28"/>
        </w:rPr>
        <w:t>,</w:t>
      </w:r>
      <w:r w:rsidR="00E3340F" w:rsidRPr="009702F1">
        <w:rPr>
          <w:rFonts w:ascii="Times New Roman" w:hAnsi="Times New Roman" w:cs="Times New Roman"/>
          <w:sz w:val="28"/>
          <w:szCs w:val="28"/>
        </w:rPr>
        <w:t xml:space="preserve"> и ждет поощряющей оценки, </w:t>
      </w:r>
      <w:r w:rsidRPr="009702F1">
        <w:rPr>
          <w:rFonts w:ascii="Times New Roman" w:hAnsi="Times New Roman" w:cs="Times New Roman"/>
          <w:sz w:val="28"/>
          <w:szCs w:val="28"/>
        </w:rPr>
        <w:t>чтобы удивить, восхитить, поразить нас, взрослых умением видеть окружающий мир.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 </w:t>
      </w:r>
      <w:r w:rsidR="00687AFE" w:rsidRPr="009702F1">
        <w:rPr>
          <w:rFonts w:ascii="Times New Roman" w:hAnsi="Times New Roman" w:cs="Times New Roman"/>
          <w:sz w:val="28"/>
          <w:szCs w:val="28"/>
        </w:rPr>
        <w:t>Однако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у детей с нарушением зрения отмечаются следующие особенности восприятия:</w:t>
      </w:r>
      <w:r w:rsidR="00093217" w:rsidRPr="009702F1">
        <w:rPr>
          <w:rFonts w:ascii="Times New Roman" w:hAnsi="Times New Roman" w:cs="Times New Roman"/>
          <w:sz w:val="28"/>
          <w:szCs w:val="28"/>
        </w:rPr>
        <w:t xml:space="preserve"> замедленность темпа, малая </w:t>
      </w:r>
      <w:proofErr w:type="spellStart"/>
      <w:r w:rsidR="00093217" w:rsidRPr="009702F1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580DB8">
        <w:rPr>
          <w:rFonts w:ascii="Times New Roman" w:hAnsi="Times New Roman" w:cs="Times New Roman"/>
          <w:sz w:val="28"/>
          <w:szCs w:val="28"/>
        </w:rPr>
        <w:t xml:space="preserve"> </w:t>
      </w:r>
      <w:r w:rsidR="00093217" w:rsidRPr="009702F1">
        <w:rPr>
          <w:rFonts w:ascii="Times New Roman" w:hAnsi="Times New Roman" w:cs="Times New Roman"/>
          <w:sz w:val="28"/>
          <w:szCs w:val="28"/>
        </w:rPr>
        <w:t>(плохо различают сходные предметы),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неполнота, неточность отражения, ограниченная избирательность, </w:t>
      </w:r>
      <w:r w:rsidR="00687AFE" w:rsidRPr="009702F1">
        <w:rPr>
          <w:rFonts w:ascii="Times New Roman" w:hAnsi="Times New Roman" w:cs="Times New Roman"/>
          <w:sz w:val="28"/>
          <w:szCs w:val="28"/>
        </w:rPr>
        <w:t>сложности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в осмыслении и обобщении. </w:t>
      </w:r>
      <w:r w:rsidR="00093217" w:rsidRPr="009702F1">
        <w:rPr>
          <w:rFonts w:ascii="Times New Roman" w:hAnsi="Times New Roman" w:cs="Times New Roman"/>
          <w:sz w:val="28"/>
          <w:szCs w:val="28"/>
        </w:rPr>
        <w:t>Затрудне</w:t>
      </w:r>
      <w:r w:rsidR="00687AFE" w:rsidRPr="009702F1">
        <w:rPr>
          <w:rFonts w:ascii="Times New Roman" w:hAnsi="Times New Roman" w:cs="Times New Roman"/>
          <w:sz w:val="28"/>
          <w:szCs w:val="28"/>
        </w:rPr>
        <w:t>н процесс установления причинно-</w:t>
      </w:r>
      <w:r w:rsidR="00093217" w:rsidRPr="009702F1">
        <w:rPr>
          <w:rFonts w:ascii="Times New Roman" w:hAnsi="Times New Roman" w:cs="Times New Roman"/>
          <w:sz w:val="28"/>
          <w:szCs w:val="28"/>
        </w:rPr>
        <w:t>следственных связей, определение эмоционального состояния</w:t>
      </w:r>
      <w:r w:rsidR="00687AFE" w:rsidRPr="009702F1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1257E1">
        <w:rPr>
          <w:rFonts w:ascii="Times New Roman" w:hAnsi="Times New Roman" w:cs="Times New Roman"/>
          <w:sz w:val="28"/>
          <w:szCs w:val="28"/>
        </w:rPr>
        <w:t>, позы</w:t>
      </w:r>
      <w:r w:rsidR="001257E1" w:rsidRPr="001257E1">
        <w:rPr>
          <w:rFonts w:ascii="Times New Roman" w:hAnsi="Times New Roman" w:cs="Times New Roman"/>
          <w:sz w:val="28"/>
          <w:szCs w:val="28"/>
        </w:rPr>
        <w:t>.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Дети получают неполные, а то и искаженные пред</w:t>
      </w:r>
      <w:r w:rsidR="00E3340F" w:rsidRPr="009702F1">
        <w:rPr>
          <w:rFonts w:ascii="Times New Roman" w:hAnsi="Times New Roman" w:cs="Times New Roman"/>
          <w:sz w:val="28"/>
          <w:szCs w:val="28"/>
        </w:rPr>
        <w:t>ставления об объекте, о картине,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687AFE" w:rsidRPr="009702F1">
        <w:rPr>
          <w:rFonts w:ascii="Times New Roman" w:hAnsi="Times New Roman" w:cs="Times New Roman"/>
          <w:sz w:val="28"/>
          <w:szCs w:val="28"/>
        </w:rPr>
        <w:t>но</w:t>
      </w:r>
      <w:r w:rsidR="00E3340F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093217" w:rsidRPr="009702F1">
        <w:rPr>
          <w:rFonts w:ascii="Times New Roman" w:hAnsi="Times New Roman" w:cs="Times New Roman"/>
          <w:sz w:val="28"/>
          <w:szCs w:val="28"/>
        </w:rPr>
        <w:t>при</w:t>
      </w:r>
      <w:r w:rsidR="00E3340F" w:rsidRPr="009702F1">
        <w:rPr>
          <w:rFonts w:ascii="Times New Roman" w:hAnsi="Times New Roman" w:cs="Times New Roman"/>
          <w:sz w:val="28"/>
          <w:szCs w:val="28"/>
        </w:rPr>
        <w:t xml:space="preserve"> целенаправленно</w:t>
      </w:r>
      <w:r w:rsidR="00687AFE" w:rsidRPr="009702F1">
        <w:rPr>
          <w:rFonts w:ascii="Times New Roman" w:hAnsi="Times New Roman" w:cs="Times New Roman"/>
          <w:sz w:val="28"/>
          <w:szCs w:val="28"/>
        </w:rPr>
        <w:t xml:space="preserve">м </w:t>
      </w:r>
      <w:r w:rsidR="00093217" w:rsidRPr="009702F1">
        <w:rPr>
          <w:rFonts w:ascii="Times New Roman" w:hAnsi="Times New Roman" w:cs="Times New Roman"/>
          <w:sz w:val="28"/>
          <w:szCs w:val="28"/>
        </w:rPr>
        <w:t>обучении</w:t>
      </w:r>
      <w:r w:rsidR="00E3340F" w:rsidRPr="009702F1">
        <w:rPr>
          <w:rFonts w:ascii="Times New Roman" w:hAnsi="Times New Roman" w:cs="Times New Roman"/>
          <w:sz w:val="28"/>
          <w:szCs w:val="28"/>
        </w:rPr>
        <w:t>,</w:t>
      </w:r>
      <w:r w:rsidR="00510ED5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A44040" w:rsidRPr="009702F1">
        <w:rPr>
          <w:rFonts w:ascii="Times New Roman" w:hAnsi="Times New Roman" w:cs="Times New Roman"/>
          <w:sz w:val="28"/>
          <w:szCs w:val="28"/>
        </w:rPr>
        <w:t>ребенок может осознать элементарные эстетические качества произведения, может</w:t>
      </w:r>
      <w:r w:rsidR="00E3340F" w:rsidRPr="009702F1"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A44040" w:rsidRPr="009702F1">
        <w:rPr>
          <w:rFonts w:ascii="Times New Roman" w:hAnsi="Times New Roman" w:cs="Times New Roman"/>
          <w:sz w:val="28"/>
          <w:szCs w:val="28"/>
        </w:rPr>
        <w:t xml:space="preserve"> со</w:t>
      </w:r>
      <w:r w:rsidR="00093217" w:rsidRPr="009702F1">
        <w:rPr>
          <w:rFonts w:ascii="Times New Roman" w:hAnsi="Times New Roman" w:cs="Times New Roman"/>
          <w:sz w:val="28"/>
          <w:szCs w:val="28"/>
        </w:rPr>
        <w:t xml:space="preserve">ответствие цвета, линии и форм, о чем говорят исследования </w:t>
      </w:r>
      <w:proofErr w:type="spellStart"/>
      <w:r w:rsidR="00093217" w:rsidRPr="009702F1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093217" w:rsidRPr="009702F1">
        <w:rPr>
          <w:rFonts w:ascii="Times New Roman" w:hAnsi="Times New Roman" w:cs="Times New Roman"/>
          <w:sz w:val="28"/>
          <w:szCs w:val="28"/>
        </w:rPr>
        <w:t>, А.В.</w:t>
      </w:r>
      <w:r w:rsidR="00580DB8">
        <w:rPr>
          <w:rFonts w:ascii="Times New Roman" w:hAnsi="Times New Roman" w:cs="Times New Roman"/>
          <w:sz w:val="28"/>
          <w:szCs w:val="28"/>
        </w:rPr>
        <w:t xml:space="preserve"> </w:t>
      </w:r>
      <w:r w:rsidR="00093217" w:rsidRPr="009702F1">
        <w:rPr>
          <w:rFonts w:ascii="Times New Roman" w:hAnsi="Times New Roman" w:cs="Times New Roman"/>
          <w:sz w:val="28"/>
          <w:szCs w:val="28"/>
        </w:rPr>
        <w:t>Запорожца, Б.М.</w:t>
      </w:r>
      <w:r w:rsidR="00580DB8">
        <w:rPr>
          <w:rFonts w:ascii="Times New Roman" w:hAnsi="Times New Roman" w:cs="Times New Roman"/>
          <w:sz w:val="28"/>
          <w:szCs w:val="28"/>
        </w:rPr>
        <w:t xml:space="preserve"> </w:t>
      </w:r>
      <w:r w:rsidR="00093217" w:rsidRPr="009702F1">
        <w:rPr>
          <w:rFonts w:ascii="Times New Roman" w:hAnsi="Times New Roman" w:cs="Times New Roman"/>
          <w:sz w:val="28"/>
          <w:szCs w:val="28"/>
        </w:rPr>
        <w:t>Теплова.</w:t>
      </w:r>
    </w:p>
    <w:p w:rsidR="00A44040" w:rsidRPr="009702F1" w:rsidRDefault="00B36610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Работая с детьми, имеющими нарушения зрения, </w:t>
      </w:r>
      <w:r w:rsidR="004F2BD9" w:rsidRPr="009702F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80DB8" w:rsidRPr="009702F1">
        <w:rPr>
          <w:rFonts w:ascii="Times New Roman" w:hAnsi="Times New Roman" w:cs="Times New Roman"/>
          <w:sz w:val="28"/>
          <w:szCs w:val="28"/>
        </w:rPr>
        <w:t>отметит</w:t>
      </w:r>
      <w:r w:rsidR="00580DB8">
        <w:rPr>
          <w:rFonts w:ascii="Times New Roman" w:hAnsi="Times New Roman" w:cs="Times New Roman"/>
          <w:sz w:val="28"/>
          <w:szCs w:val="28"/>
        </w:rPr>
        <w:t>ь</w:t>
      </w:r>
      <w:r w:rsidR="00580DB8" w:rsidRPr="009702F1">
        <w:rPr>
          <w:rFonts w:ascii="Times New Roman" w:hAnsi="Times New Roman" w:cs="Times New Roman"/>
          <w:sz w:val="28"/>
          <w:szCs w:val="28"/>
        </w:rPr>
        <w:t xml:space="preserve"> что</w:t>
      </w:r>
      <w:r w:rsidRPr="009702F1">
        <w:rPr>
          <w:rFonts w:ascii="Times New Roman" w:hAnsi="Times New Roman" w:cs="Times New Roman"/>
          <w:sz w:val="28"/>
          <w:szCs w:val="28"/>
        </w:rPr>
        <w:t xml:space="preserve"> многое зависи</w:t>
      </w:r>
      <w:r w:rsidR="007E34C0" w:rsidRPr="009702F1">
        <w:rPr>
          <w:rFonts w:ascii="Times New Roman" w:hAnsi="Times New Roman" w:cs="Times New Roman"/>
          <w:sz w:val="28"/>
          <w:szCs w:val="28"/>
        </w:rPr>
        <w:t xml:space="preserve">т от выбора методов и приемов, </w:t>
      </w:r>
      <w:r w:rsidR="00F80FFF" w:rsidRPr="009702F1">
        <w:rPr>
          <w:rFonts w:ascii="Times New Roman" w:hAnsi="Times New Roman" w:cs="Times New Roman"/>
          <w:sz w:val="28"/>
          <w:szCs w:val="28"/>
        </w:rPr>
        <w:t xml:space="preserve">качества образцов и </w:t>
      </w:r>
      <w:proofErr w:type="gramStart"/>
      <w:r w:rsidR="00F80FFF" w:rsidRPr="009702F1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F80FFF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sz w:val="28"/>
          <w:szCs w:val="28"/>
        </w:rPr>
        <w:t xml:space="preserve">предоставленных детям для ознакомления их с натюрмортом. Яркости и четкости изображения, интересных интерактивных игр и игрушек. Таким образом, современное интерактивное оборудование повышает интерес к изобразительным произведениям у детей с нарушением зрения, улучшается качество работ за счет более правильной передачи пространственного расположения объектов, подбора цвета,  более точной передачи формы.            </w:t>
      </w:r>
    </w:p>
    <w:p w:rsidR="00231744" w:rsidRPr="009702F1" w:rsidRDefault="00A94C1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При этом м</w:t>
      </w:r>
      <w:r w:rsidR="00644DF9" w:rsidRPr="009702F1">
        <w:rPr>
          <w:rFonts w:ascii="Times New Roman" w:hAnsi="Times New Roman" w:cs="Times New Roman"/>
          <w:sz w:val="28"/>
          <w:szCs w:val="28"/>
        </w:rPr>
        <w:t xml:space="preserve">ир современных </w:t>
      </w:r>
      <w:r w:rsidRPr="009702F1">
        <w:rPr>
          <w:rFonts w:ascii="Times New Roman" w:hAnsi="Times New Roman" w:cs="Times New Roman"/>
          <w:sz w:val="28"/>
          <w:szCs w:val="28"/>
        </w:rPr>
        <w:t xml:space="preserve">детей сопряжен с миром современных </w:t>
      </w:r>
      <w:r w:rsidR="00644DF9" w:rsidRPr="009702F1">
        <w:rPr>
          <w:rFonts w:ascii="Times New Roman" w:hAnsi="Times New Roman" w:cs="Times New Roman"/>
          <w:sz w:val="28"/>
          <w:szCs w:val="28"/>
        </w:rPr>
        <w:t>технологий</w:t>
      </w:r>
      <w:r w:rsidRPr="009702F1">
        <w:rPr>
          <w:rFonts w:ascii="Times New Roman" w:hAnsi="Times New Roman" w:cs="Times New Roman"/>
          <w:sz w:val="28"/>
          <w:szCs w:val="28"/>
        </w:rPr>
        <w:t>, который</w:t>
      </w:r>
      <w:r w:rsidR="00644DF9" w:rsidRPr="009702F1">
        <w:rPr>
          <w:rFonts w:ascii="Times New Roman" w:hAnsi="Times New Roman" w:cs="Times New Roman"/>
          <w:sz w:val="28"/>
          <w:szCs w:val="28"/>
        </w:rPr>
        <w:t xml:space="preserve"> становится все более значимым, становится неотъемлемой </w:t>
      </w:r>
      <w:r w:rsidR="00644DF9" w:rsidRPr="009702F1">
        <w:rPr>
          <w:rFonts w:ascii="Times New Roman" w:hAnsi="Times New Roman" w:cs="Times New Roman"/>
          <w:sz w:val="28"/>
          <w:szCs w:val="28"/>
        </w:rPr>
        <w:lastRenderedPageBreak/>
        <w:t>частью современного образовательного процесса, средством интеллектуального развития.</w:t>
      </w:r>
      <w:r w:rsidR="00687AFE" w:rsidRPr="009702F1">
        <w:rPr>
          <w:rFonts w:ascii="Times New Roman" w:hAnsi="Times New Roman" w:cs="Times New Roman"/>
          <w:sz w:val="28"/>
          <w:szCs w:val="28"/>
        </w:rPr>
        <w:t xml:space="preserve"> Картинки гаджетов ярки и многообразны, электронные игрушки</w:t>
      </w:r>
      <w:r w:rsidR="004269E7" w:rsidRPr="009702F1">
        <w:rPr>
          <w:rFonts w:ascii="Times New Roman" w:hAnsi="Times New Roman" w:cs="Times New Roman"/>
          <w:sz w:val="28"/>
          <w:szCs w:val="28"/>
        </w:rPr>
        <w:t xml:space="preserve"> занимательны и интересны.</w:t>
      </w:r>
      <w:r w:rsidR="00687AFE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644DF9" w:rsidRPr="009702F1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9702F1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644DF9" w:rsidRPr="009702F1">
        <w:rPr>
          <w:rFonts w:ascii="Times New Roman" w:hAnsi="Times New Roman" w:cs="Times New Roman"/>
          <w:sz w:val="28"/>
          <w:szCs w:val="28"/>
        </w:rPr>
        <w:t xml:space="preserve"> необходимо осваиваться в мире электроники и программирования. «Каждый человек должен учиться программировать</w:t>
      </w:r>
      <w:r w:rsidR="004F2BD9" w:rsidRPr="009702F1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644DF9" w:rsidRPr="009702F1">
        <w:rPr>
          <w:rFonts w:ascii="Times New Roman" w:hAnsi="Times New Roman" w:cs="Times New Roman"/>
          <w:sz w:val="28"/>
          <w:szCs w:val="28"/>
        </w:rPr>
        <w:t>, потому что это учит нас думать» Стив Джобс</w:t>
      </w:r>
      <w:r w:rsidR="001257E1" w:rsidRPr="001257E1">
        <w:rPr>
          <w:rFonts w:ascii="Times New Roman" w:hAnsi="Times New Roman" w:cs="Times New Roman"/>
          <w:sz w:val="28"/>
          <w:szCs w:val="28"/>
        </w:rPr>
        <w:t>[</w:t>
      </w:r>
      <w:r w:rsidR="00AD082A" w:rsidRPr="00105447">
        <w:rPr>
          <w:rFonts w:ascii="Times New Roman" w:hAnsi="Times New Roman" w:cs="Times New Roman"/>
          <w:sz w:val="28"/>
          <w:szCs w:val="28"/>
        </w:rPr>
        <w:t>https://translated.turbopages.org</w:t>
      </w:r>
      <w:r w:rsidR="001257E1" w:rsidRPr="001257E1">
        <w:rPr>
          <w:rFonts w:ascii="Times New Roman" w:hAnsi="Times New Roman" w:cs="Times New Roman"/>
          <w:sz w:val="28"/>
          <w:szCs w:val="28"/>
        </w:rPr>
        <w:t>]</w:t>
      </w:r>
      <w:r w:rsidR="00644DF9" w:rsidRPr="009702F1">
        <w:rPr>
          <w:rFonts w:ascii="Times New Roman" w:hAnsi="Times New Roman" w:cs="Times New Roman"/>
          <w:sz w:val="28"/>
          <w:szCs w:val="28"/>
        </w:rPr>
        <w:t xml:space="preserve">. </w:t>
      </w:r>
      <w:r w:rsidR="00B36610" w:rsidRPr="009702F1">
        <w:rPr>
          <w:rFonts w:ascii="Times New Roman" w:hAnsi="Times New Roman" w:cs="Times New Roman"/>
          <w:sz w:val="28"/>
          <w:szCs w:val="28"/>
        </w:rPr>
        <w:t xml:space="preserve">Накоплению сенсорного опыта будут способствовать  занятия и упражнения с применением </w:t>
      </w:r>
      <w:proofErr w:type="spellStart"/>
      <w:r w:rsidR="00B36610" w:rsidRPr="009702F1">
        <w:rPr>
          <w:rFonts w:ascii="Times New Roman" w:hAnsi="Times New Roman" w:cs="Times New Roman"/>
          <w:sz w:val="28"/>
          <w:szCs w:val="28"/>
        </w:rPr>
        <w:t>робомыши</w:t>
      </w:r>
      <w:proofErr w:type="spellEnd"/>
      <w:r w:rsidR="00B36610" w:rsidRPr="009702F1">
        <w:rPr>
          <w:rFonts w:ascii="Times New Roman" w:hAnsi="Times New Roman" w:cs="Times New Roman"/>
          <w:sz w:val="28"/>
          <w:szCs w:val="28"/>
        </w:rPr>
        <w:t xml:space="preserve"> и 3Dручки.</w:t>
      </w:r>
    </w:p>
    <w:p w:rsidR="00620A46" w:rsidRPr="009702F1" w:rsidRDefault="00620A46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Для активизации и поддержания интереса к художественным изобразительным произведениям мы реши</w:t>
      </w:r>
      <w:r w:rsidR="00D95449" w:rsidRPr="009702F1">
        <w:rPr>
          <w:rFonts w:ascii="Times New Roman" w:hAnsi="Times New Roman" w:cs="Times New Roman"/>
          <w:sz w:val="28"/>
          <w:szCs w:val="28"/>
        </w:rPr>
        <w:t xml:space="preserve">ли использовать </w:t>
      </w:r>
      <w:r w:rsidR="008B2136" w:rsidRPr="009702F1">
        <w:rPr>
          <w:rFonts w:ascii="Times New Roman" w:hAnsi="Times New Roman" w:cs="Times New Roman"/>
          <w:sz w:val="28"/>
          <w:szCs w:val="28"/>
        </w:rPr>
        <w:t>3</w:t>
      </w:r>
      <w:r w:rsidR="008B2136" w:rsidRPr="00970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ручку </w:t>
      </w:r>
      <w:r w:rsidR="00D95449" w:rsidRPr="009702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95449" w:rsidRPr="009702F1">
        <w:rPr>
          <w:rFonts w:ascii="Times New Roman" w:hAnsi="Times New Roman" w:cs="Times New Roman"/>
          <w:sz w:val="28"/>
          <w:szCs w:val="28"/>
        </w:rPr>
        <w:t>робо</w:t>
      </w:r>
      <w:r w:rsidRPr="009702F1">
        <w:rPr>
          <w:rFonts w:ascii="Times New Roman" w:hAnsi="Times New Roman" w:cs="Times New Roman"/>
          <w:sz w:val="28"/>
          <w:szCs w:val="28"/>
        </w:rPr>
        <w:t>мышь</w:t>
      </w:r>
      <w:proofErr w:type="spellEnd"/>
      <w:r w:rsidR="00F10C1A" w:rsidRPr="009702F1">
        <w:rPr>
          <w:rFonts w:ascii="Times New Roman" w:hAnsi="Times New Roman" w:cs="Times New Roman"/>
          <w:sz w:val="28"/>
          <w:szCs w:val="28"/>
        </w:rPr>
        <w:t>.</w:t>
      </w:r>
    </w:p>
    <w:p w:rsidR="00620A46" w:rsidRPr="009702F1" w:rsidRDefault="00620A46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Компл</w:t>
      </w:r>
      <w:r w:rsidR="004F06F7" w:rsidRPr="009702F1">
        <w:rPr>
          <w:rFonts w:ascii="Times New Roman" w:hAnsi="Times New Roman" w:cs="Times New Roman"/>
          <w:sz w:val="28"/>
          <w:szCs w:val="28"/>
        </w:rPr>
        <w:t>ект «</w:t>
      </w:r>
      <w:proofErr w:type="spellStart"/>
      <w:r w:rsidR="004F06F7" w:rsidRPr="009702F1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="004F06F7" w:rsidRPr="009702F1">
        <w:rPr>
          <w:rFonts w:ascii="Times New Roman" w:hAnsi="Times New Roman" w:cs="Times New Roman"/>
          <w:sz w:val="28"/>
          <w:szCs w:val="28"/>
        </w:rPr>
        <w:t>» состоит:</w:t>
      </w:r>
    </w:p>
    <w:p w:rsidR="00620A46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30 карточек с направлением движения;</w:t>
      </w:r>
    </w:p>
    <w:p w:rsidR="00620A46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22 перегородки для формирования лабиринта;</w:t>
      </w:r>
    </w:p>
    <w:p w:rsidR="00620A46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16 пластмассовых квадратов для создания основы лабиринтов;</w:t>
      </w:r>
    </w:p>
    <w:p w:rsidR="00620A46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3 туннеля;</w:t>
      </w:r>
    </w:p>
    <w:p w:rsidR="00620A46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2F1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2F1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9702F1">
        <w:rPr>
          <w:rFonts w:ascii="Times New Roman" w:hAnsi="Times New Roman" w:cs="Times New Roman"/>
          <w:sz w:val="28"/>
          <w:szCs w:val="28"/>
        </w:rPr>
        <w:t>»;</w:t>
      </w:r>
    </w:p>
    <w:p w:rsidR="004F06F7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один кусочек сыра;</w:t>
      </w:r>
    </w:p>
    <w:p w:rsidR="004F06F7" w:rsidRPr="009702F1" w:rsidRDefault="004F06F7" w:rsidP="009702F1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инструкции.</w:t>
      </w:r>
    </w:p>
    <w:p w:rsidR="00620A46" w:rsidRPr="009702F1" w:rsidRDefault="004F06F7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Изначально разработчик</w:t>
      </w:r>
      <w:r w:rsidR="00D7217F" w:rsidRPr="009702F1">
        <w:rPr>
          <w:rFonts w:ascii="Times New Roman" w:hAnsi="Times New Roman" w:cs="Times New Roman"/>
          <w:sz w:val="28"/>
          <w:szCs w:val="28"/>
        </w:rPr>
        <w:t xml:space="preserve">ами использование </w:t>
      </w:r>
      <w:proofErr w:type="spellStart"/>
      <w:r w:rsidR="00D7217F" w:rsidRPr="009702F1">
        <w:rPr>
          <w:rFonts w:ascii="Times New Roman" w:hAnsi="Times New Roman" w:cs="Times New Roman"/>
          <w:sz w:val="28"/>
          <w:szCs w:val="28"/>
        </w:rPr>
        <w:t>робомыши</w:t>
      </w:r>
      <w:proofErr w:type="spellEnd"/>
      <w:r w:rsidR="00D7217F" w:rsidRPr="009702F1">
        <w:rPr>
          <w:rFonts w:ascii="Times New Roman" w:hAnsi="Times New Roman" w:cs="Times New Roman"/>
          <w:sz w:val="28"/>
          <w:szCs w:val="28"/>
        </w:rPr>
        <w:t xml:space="preserve"> было направлено на получение детьми начальных на</w:t>
      </w:r>
      <w:r w:rsidR="00F10C1A" w:rsidRPr="009702F1">
        <w:rPr>
          <w:rFonts w:ascii="Times New Roman" w:hAnsi="Times New Roman" w:cs="Times New Roman"/>
          <w:sz w:val="28"/>
          <w:szCs w:val="28"/>
        </w:rPr>
        <w:t>выков программирования, развити</w:t>
      </w:r>
      <w:r w:rsidR="00D7217F" w:rsidRPr="009702F1">
        <w:rPr>
          <w:rFonts w:ascii="Times New Roman" w:hAnsi="Times New Roman" w:cs="Times New Roman"/>
          <w:sz w:val="28"/>
          <w:szCs w:val="28"/>
        </w:rPr>
        <w:t xml:space="preserve">я ориентировки на плоскости, </w:t>
      </w:r>
      <w:r w:rsidRPr="009702F1">
        <w:rPr>
          <w:rFonts w:ascii="Times New Roman" w:hAnsi="Times New Roman" w:cs="Times New Roman"/>
          <w:sz w:val="28"/>
          <w:szCs w:val="28"/>
        </w:rPr>
        <w:t xml:space="preserve">развитие логики, навыков критического мышления, </w:t>
      </w:r>
      <w:r w:rsidR="00D7217F" w:rsidRPr="009702F1">
        <w:rPr>
          <w:rFonts w:ascii="Times New Roman" w:hAnsi="Times New Roman" w:cs="Times New Roman"/>
          <w:sz w:val="28"/>
          <w:szCs w:val="28"/>
        </w:rPr>
        <w:t xml:space="preserve">затем стали появляться новые разработки по использованию </w:t>
      </w:r>
      <w:proofErr w:type="spellStart"/>
      <w:r w:rsidR="00D7217F" w:rsidRPr="009702F1">
        <w:rPr>
          <w:rFonts w:ascii="Times New Roman" w:hAnsi="Times New Roman" w:cs="Times New Roman"/>
          <w:sz w:val="28"/>
          <w:szCs w:val="28"/>
        </w:rPr>
        <w:t>робомыши</w:t>
      </w:r>
      <w:proofErr w:type="spellEnd"/>
      <w:r w:rsidR="004F2BD9" w:rsidRPr="009702F1">
        <w:rPr>
          <w:rFonts w:ascii="Times New Roman" w:hAnsi="Times New Roman" w:cs="Times New Roman"/>
          <w:sz w:val="28"/>
          <w:szCs w:val="28"/>
        </w:rPr>
        <w:t>, которые можно использовать</w:t>
      </w:r>
      <w:r w:rsidR="00D7217F" w:rsidRPr="009702F1">
        <w:rPr>
          <w:rFonts w:ascii="Times New Roman" w:hAnsi="Times New Roman" w:cs="Times New Roman"/>
          <w:sz w:val="28"/>
          <w:szCs w:val="28"/>
        </w:rPr>
        <w:t xml:space="preserve"> в других образовательных областя</w:t>
      </w:r>
      <w:r w:rsidR="00F10C1A" w:rsidRPr="009702F1">
        <w:rPr>
          <w:rFonts w:ascii="Times New Roman" w:hAnsi="Times New Roman" w:cs="Times New Roman"/>
          <w:sz w:val="28"/>
          <w:szCs w:val="28"/>
        </w:rPr>
        <w:t>х</w:t>
      </w:r>
      <w:r w:rsidR="00D7217F" w:rsidRPr="009702F1">
        <w:rPr>
          <w:rFonts w:ascii="Times New Roman" w:hAnsi="Times New Roman" w:cs="Times New Roman"/>
          <w:sz w:val="28"/>
          <w:szCs w:val="28"/>
        </w:rPr>
        <w:t xml:space="preserve">. Плюсы использования </w:t>
      </w:r>
      <w:proofErr w:type="spellStart"/>
      <w:r w:rsidR="00D7217F" w:rsidRPr="009702F1">
        <w:rPr>
          <w:rFonts w:ascii="Times New Roman" w:hAnsi="Times New Roman" w:cs="Times New Roman"/>
          <w:sz w:val="28"/>
          <w:szCs w:val="28"/>
        </w:rPr>
        <w:t>робомыши</w:t>
      </w:r>
      <w:proofErr w:type="spellEnd"/>
      <w:r w:rsidR="00D7217F" w:rsidRPr="009702F1">
        <w:rPr>
          <w:rFonts w:ascii="Times New Roman" w:hAnsi="Times New Roman" w:cs="Times New Roman"/>
          <w:sz w:val="28"/>
          <w:szCs w:val="28"/>
        </w:rPr>
        <w:t xml:space="preserve"> заключается в следующем: рекомендован для работы с детьми от 3 лет, </w:t>
      </w:r>
      <w:r w:rsidR="00620A46" w:rsidRPr="009702F1">
        <w:rPr>
          <w:rFonts w:ascii="Times New Roman" w:hAnsi="Times New Roman" w:cs="Times New Roman"/>
          <w:sz w:val="28"/>
          <w:szCs w:val="28"/>
        </w:rPr>
        <w:t>эстетичен, безопасен</w:t>
      </w:r>
      <w:r w:rsidRPr="009702F1">
        <w:rPr>
          <w:rFonts w:ascii="Times New Roman" w:hAnsi="Times New Roman" w:cs="Times New Roman"/>
          <w:sz w:val="28"/>
          <w:szCs w:val="28"/>
        </w:rPr>
        <w:t>, подлежит обработке моющими средствами</w:t>
      </w:r>
      <w:r w:rsidR="008E5AFC" w:rsidRPr="009702F1">
        <w:rPr>
          <w:rFonts w:ascii="Times New Roman" w:hAnsi="Times New Roman" w:cs="Times New Roman"/>
          <w:sz w:val="28"/>
          <w:szCs w:val="28"/>
        </w:rPr>
        <w:t>,</w:t>
      </w:r>
      <w:r w:rsidRPr="009702F1">
        <w:rPr>
          <w:rFonts w:ascii="Times New Roman" w:hAnsi="Times New Roman" w:cs="Times New Roman"/>
          <w:sz w:val="28"/>
          <w:szCs w:val="28"/>
        </w:rPr>
        <w:t xml:space="preserve"> рекомендованными в детском саду.</w:t>
      </w:r>
    </w:p>
    <w:p w:rsidR="004C62CE" w:rsidRPr="009702F1" w:rsidRDefault="005C297B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3</w:t>
      </w:r>
      <w:r w:rsidRPr="00970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02F1">
        <w:rPr>
          <w:rFonts w:ascii="Times New Roman" w:hAnsi="Times New Roman" w:cs="Times New Roman"/>
          <w:sz w:val="28"/>
          <w:szCs w:val="28"/>
        </w:rPr>
        <w:t>ручка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 н</w:t>
      </w:r>
      <w:r w:rsidR="004F2BD9" w:rsidRPr="009702F1">
        <w:rPr>
          <w:rFonts w:ascii="Times New Roman" w:hAnsi="Times New Roman" w:cs="Times New Roman"/>
          <w:sz w:val="28"/>
          <w:szCs w:val="28"/>
        </w:rPr>
        <w:t>апоминает обычную толстую ручку</w:t>
      </w:r>
      <w:r w:rsidR="008E5AFC" w:rsidRPr="009702F1">
        <w:rPr>
          <w:rFonts w:ascii="Times New Roman" w:hAnsi="Times New Roman" w:cs="Times New Roman"/>
          <w:sz w:val="28"/>
          <w:szCs w:val="28"/>
        </w:rPr>
        <w:t>. К</w:t>
      </w:r>
      <w:r w:rsidR="008B2136" w:rsidRPr="009702F1">
        <w:rPr>
          <w:rFonts w:ascii="Times New Roman" w:hAnsi="Times New Roman" w:cs="Times New Roman"/>
          <w:sz w:val="28"/>
          <w:szCs w:val="28"/>
        </w:rPr>
        <w:t>орпус ручки выполнен в виде удобного манипулятора, который хорошо лежит в руке. Меняя пластиковую нить, можно поменять цве</w:t>
      </w:r>
      <w:r w:rsidR="004F2BD9" w:rsidRPr="009702F1">
        <w:rPr>
          <w:rFonts w:ascii="Times New Roman" w:hAnsi="Times New Roman" w:cs="Times New Roman"/>
          <w:sz w:val="28"/>
          <w:szCs w:val="28"/>
        </w:rPr>
        <w:t>та рисунка.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 Пластик используется типа </w:t>
      </w:r>
      <w:r w:rsidR="008B2136" w:rsidRPr="009702F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8E5AFC" w:rsidRPr="009702F1">
        <w:rPr>
          <w:rFonts w:ascii="Times New Roman" w:hAnsi="Times New Roman" w:cs="Times New Roman"/>
          <w:sz w:val="28"/>
          <w:szCs w:val="28"/>
        </w:rPr>
        <w:t xml:space="preserve">изготовленный из нефтепродуктов 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и </w:t>
      </w:r>
      <w:r w:rsidR="008B2136" w:rsidRPr="009702F1">
        <w:rPr>
          <w:rFonts w:ascii="Times New Roman" w:hAnsi="Times New Roman" w:cs="Times New Roman"/>
          <w:sz w:val="28"/>
          <w:szCs w:val="28"/>
          <w:lang w:val="en-US"/>
        </w:rPr>
        <w:t>PLA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8E5AFC" w:rsidRPr="009702F1">
        <w:rPr>
          <w:rFonts w:ascii="Times New Roman" w:hAnsi="Times New Roman" w:cs="Times New Roman"/>
          <w:sz w:val="28"/>
          <w:szCs w:val="28"/>
        </w:rPr>
        <w:t>– и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з волокон кукурузы, пластик </w:t>
      </w:r>
      <w:r w:rsidR="008B2136" w:rsidRPr="009702F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 при нагреве может источать непр</w:t>
      </w:r>
      <w:r w:rsidR="004F2BD9" w:rsidRPr="009702F1">
        <w:rPr>
          <w:rFonts w:ascii="Times New Roman" w:hAnsi="Times New Roman" w:cs="Times New Roman"/>
          <w:sz w:val="28"/>
          <w:szCs w:val="28"/>
        </w:rPr>
        <w:t xml:space="preserve">иятный запах, следует работать 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в </w:t>
      </w:r>
      <w:r w:rsidR="008E5AFC" w:rsidRPr="009702F1">
        <w:rPr>
          <w:rFonts w:ascii="Times New Roman" w:hAnsi="Times New Roman" w:cs="Times New Roman"/>
          <w:sz w:val="28"/>
          <w:szCs w:val="28"/>
        </w:rPr>
        <w:t>хорошо проветриваемом помещении. П</w:t>
      </w:r>
      <w:r w:rsidR="008B2136" w:rsidRPr="009702F1">
        <w:rPr>
          <w:rFonts w:ascii="Times New Roman" w:hAnsi="Times New Roman" w:cs="Times New Roman"/>
          <w:sz w:val="28"/>
          <w:szCs w:val="28"/>
        </w:rPr>
        <w:t>роизводители гар</w:t>
      </w:r>
      <w:r w:rsidR="004F2BD9" w:rsidRPr="009702F1">
        <w:rPr>
          <w:rFonts w:ascii="Times New Roman" w:hAnsi="Times New Roman" w:cs="Times New Roman"/>
          <w:sz w:val="28"/>
          <w:szCs w:val="28"/>
        </w:rPr>
        <w:t xml:space="preserve">антируют безвредность </w:t>
      </w:r>
      <w:proofErr w:type="gramStart"/>
      <w:r w:rsidR="004F2BD9" w:rsidRPr="009702F1">
        <w:rPr>
          <w:rFonts w:ascii="Times New Roman" w:hAnsi="Times New Roman" w:cs="Times New Roman"/>
          <w:sz w:val="28"/>
          <w:szCs w:val="28"/>
        </w:rPr>
        <w:t>пластика</w:t>
      </w:r>
      <w:proofErr w:type="gramEnd"/>
      <w:r w:rsidR="004F2BD9" w:rsidRPr="009702F1">
        <w:rPr>
          <w:rFonts w:ascii="Times New Roman" w:hAnsi="Times New Roman" w:cs="Times New Roman"/>
          <w:sz w:val="28"/>
          <w:szCs w:val="28"/>
        </w:rPr>
        <w:t xml:space="preserve"> и работы с ручкой при соблюдении мер безопасности. </w:t>
      </w:r>
      <w:r w:rsidR="008B2136" w:rsidRPr="009702F1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9702F1">
        <w:rPr>
          <w:rFonts w:ascii="Times New Roman" w:hAnsi="Times New Roman" w:cs="Times New Roman"/>
          <w:sz w:val="28"/>
          <w:szCs w:val="28"/>
        </w:rPr>
        <w:t>3</w:t>
      </w:r>
      <w:r w:rsidRPr="00970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02F1">
        <w:rPr>
          <w:rFonts w:ascii="Times New Roman" w:hAnsi="Times New Roman" w:cs="Times New Roman"/>
          <w:sz w:val="28"/>
          <w:szCs w:val="28"/>
        </w:rPr>
        <w:t>ручки можно создать по принципу рисования фломастером объемные предметы</w:t>
      </w:r>
      <w:r w:rsidR="008E5AFC" w:rsidRPr="009702F1">
        <w:rPr>
          <w:rFonts w:ascii="Times New Roman" w:hAnsi="Times New Roman" w:cs="Times New Roman"/>
          <w:sz w:val="28"/>
          <w:szCs w:val="28"/>
        </w:rPr>
        <w:t>, «оживить» плоские фигуры.</w:t>
      </w:r>
      <w:r w:rsidR="004C62CE" w:rsidRPr="0097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23" w:rsidRPr="009702F1" w:rsidRDefault="00D10CFD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Мы разработали и апробировали на практике систему ознакомления с художественными изобразительными произведениями</w:t>
      </w:r>
      <w:r w:rsidR="008E5AFC" w:rsidRPr="009702F1">
        <w:rPr>
          <w:rFonts w:ascii="Times New Roman" w:hAnsi="Times New Roman" w:cs="Times New Roman"/>
          <w:sz w:val="28"/>
          <w:szCs w:val="28"/>
        </w:rPr>
        <w:t>, в частности с натюрмортом,</w:t>
      </w:r>
      <w:r w:rsidR="00B36610" w:rsidRPr="009702F1">
        <w:rPr>
          <w:rFonts w:ascii="Times New Roman" w:hAnsi="Times New Roman" w:cs="Times New Roman"/>
          <w:sz w:val="28"/>
          <w:szCs w:val="28"/>
        </w:rPr>
        <w:t xml:space="preserve"> для </w:t>
      </w:r>
      <w:r w:rsidR="008E5AFC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AA1823" w:rsidRPr="009702F1">
        <w:rPr>
          <w:rFonts w:ascii="Times New Roman" w:hAnsi="Times New Roman" w:cs="Times New Roman"/>
          <w:sz w:val="28"/>
          <w:szCs w:val="28"/>
        </w:rPr>
        <w:t>дет</w:t>
      </w:r>
      <w:r w:rsidR="00A94C12" w:rsidRPr="009702F1">
        <w:rPr>
          <w:rFonts w:ascii="Times New Roman" w:hAnsi="Times New Roman" w:cs="Times New Roman"/>
          <w:sz w:val="28"/>
          <w:szCs w:val="28"/>
        </w:rPr>
        <w:t>ей</w:t>
      </w:r>
      <w:r w:rsidR="008E5AFC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AA1823" w:rsidRPr="009702F1">
        <w:rPr>
          <w:rFonts w:ascii="Times New Roman" w:hAnsi="Times New Roman" w:cs="Times New Roman"/>
          <w:sz w:val="28"/>
          <w:szCs w:val="28"/>
        </w:rPr>
        <w:t>с нарушением зрения</w:t>
      </w:r>
      <w:r w:rsidR="004C62CE" w:rsidRPr="009702F1">
        <w:rPr>
          <w:rFonts w:ascii="Times New Roman" w:hAnsi="Times New Roman" w:cs="Times New Roman"/>
          <w:sz w:val="28"/>
          <w:szCs w:val="28"/>
        </w:rPr>
        <w:t>.</w:t>
      </w:r>
      <w:r w:rsidR="008E5AFC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B36610" w:rsidRPr="009702F1">
        <w:rPr>
          <w:rFonts w:ascii="Times New Roman" w:hAnsi="Times New Roman" w:cs="Times New Roman"/>
          <w:sz w:val="28"/>
          <w:szCs w:val="28"/>
        </w:rPr>
        <w:t>Выбрали</w:t>
      </w:r>
      <w:r w:rsidR="006D3114" w:rsidRPr="009702F1">
        <w:rPr>
          <w:rFonts w:ascii="Times New Roman" w:hAnsi="Times New Roman" w:cs="Times New Roman"/>
          <w:sz w:val="28"/>
          <w:szCs w:val="28"/>
        </w:rPr>
        <w:t xml:space="preserve">  </w:t>
      </w:r>
      <w:r w:rsidR="00B36610" w:rsidRPr="009702F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6D3114" w:rsidRPr="009702F1">
        <w:rPr>
          <w:rFonts w:ascii="Times New Roman" w:hAnsi="Times New Roman" w:cs="Times New Roman"/>
          <w:sz w:val="28"/>
          <w:szCs w:val="28"/>
        </w:rPr>
        <w:t>совместно</w:t>
      </w:r>
      <w:r w:rsidR="008E5AFC" w:rsidRPr="009702F1">
        <w:rPr>
          <w:rFonts w:ascii="Times New Roman" w:hAnsi="Times New Roman" w:cs="Times New Roman"/>
          <w:sz w:val="28"/>
          <w:szCs w:val="28"/>
        </w:rPr>
        <w:t>й деятельности педагога и детей.</w:t>
      </w:r>
      <w:r w:rsidR="006D3114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8E5AFC" w:rsidRPr="009702F1">
        <w:rPr>
          <w:rFonts w:ascii="Times New Roman" w:hAnsi="Times New Roman" w:cs="Times New Roman"/>
          <w:sz w:val="28"/>
          <w:szCs w:val="28"/>
        </w:rPr>
        <w:t>Это</w:t>
      </w:r>
      <w:r w:rsidR="006D3114" w:rsidRPr="009702F1">
        <w:rPr>
          <w:rFonts w:ascii="Times New Roman" w:hAnsi="Times New Roman" w:cs="Times New Roman"/>
          <w:sz w:val="28"/>
          <w:szCs w:val="28"/>
        </w:rPr>
        <w:t xml:space="preserve"> позволило работать над изобразител</w:t>
      </w:r>
      <w:r w:rsidR="00D92C55" w:rsidRPr="009702F1">
        <w:rPr>
          <w:rFonts w:ascii="Times New Roman" w:hAnsi="Times New Roman" w:cs="Times New Roman"/>
          <w:sz w:val="28"/>
          <w:szCs w:val="28"/>
        </w:rPr>
        <w:t>ь</w:t>
      </w:r>
      <w:r w:rsidR="006D3114" w:rsidRPr="009702F1">
        <w:rPr>
          <w:rFonts w:ascii="Times New Roman" w:hAnsi="Times New Roman" w:cs="Times New Roman"/>
          <w:sz w:val="28"/>
          <w:szCs w:val="28"/>
        </w:rPr>
        <w:t>ным произ</w:t>
      </w:r>
      <w:r w:rsidR="00D92C55" w:rsidRPr="009702F1">
        <w:rPr>
          <w:rFonts w:ascii="Times New Roman" w:hAnsi="Times New Roman" w:cs="Times New Roman"/>
          <w:sz w:val="28"/>
          <w:szCs w:val="28"/>
        </w:rPr>
        <w:t xml:space="preserve">ведением </w:t>
      </w:r>
      <w:r w:rsidR="00B36610" w:rsidRPr="009702F1">
        <w:rPr>
          <w:rFonts w:ascii="Times New Roman" w:hAnsi="Times New Roman" w:cs="Times New Roman"/>
          <w:sz w:val="28"/>
          <w:szCs w:val="28"/>
        </w:rPr>
        <w:t>продолжительное</w:t>
      </w:r>
      <w:r w:rsidR="00D92C55" w:rsidRPr="009702F1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6D3114" w:rsidRPr="009702F1">
        <w:rPr>
          <w:rFonts w:ascii="Times New Roman" w:hAnsi="Times New Roman" w:cs="Times New Roman"/>
          <w:sz w:val="28"/>
          <w:szCs w:val="28"/>
        </w:rPr>
        <w:t xml:space="preserve"> и более детально, применяя не только </w:t>
      </w:r>
      <w:r w:rsidR="006D3114" w:rsidRPr="009702F1">
        <w:rPr>
          <w:rFonts w:ascii="Times New Roman" w:hAnsi="Times New Roman" w:cs="Times New Roman"/>
          <w:sz w:val="28"/>
          <w:szCs w:val="28"/>
        </w:rPr>
        <w:lastRenderedPageBreak/>
        <w:t>традиционные приемы и формы, но и внедряя современное интерактивное оборудование.</w:t>
      </w:r>
      <w:r w:rsidR="003B6E56" w:rsidRPr="0097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C12" w:rsidRPr="009702F1" w:rsidRDefault="003B6E56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Свою работ</w:t>
      </w:r>
      <w:r w:rsidR="00A94C12" w:rsidRPr="009702F1">
        <w:rPr>
          <w:rFonts w:ascii="Times New Roman" w:hAnsi="Times New Roman" w:cs="Times New Roman"/>
          <w:sz w:val="28"/>
          <w:szCs w:val="28"/>
        </w:rPr>
        <w:t>у</w:t>
      </w:r>
      <w:r w:rsidRPr="009702F1">
        <w:rPr>
          <w:rFonts w:ascii="Times New Roman" w:hAnsi="Times New Roman" w:cs="Times New Roman"/>
          <w:sz w:val="28"/>
          <w:szCs w:val="28"/>
        </w:rPr>
        <w:t xml:space="preserve"> мы</w:t>
      </w:r>
      <w:r w:rsidR="00A94C12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4F2BD9" w:rsidRPr="009702F1">
        <w:rPr>
          <w:rFonts w:ascii="Times New Roman" w:hAnsi="Times New Roman" w:cs="Times New Roman"/>
          <w:sz w:val="28"/>
          <w:szCs w:val="28"/>
        </w:rPr>
        <w:t>провели</w:t>
      </w:r>
      <w:r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4F2BD9" w:rsidRPr="009702F1">
        <w:rPr>
          <w:rFonts w:ascii="Times New Roman" w:hAnsi="Times New Roman" w:cs="Times New Roman"/>
          <w:sz w:val="28"/>
          <w:szCs w:val="28"/>
        </w:rPr>
        <w:t>в</w:t>
      </w:r>
      <w:r w:rsidRPr="009702F1">
        <w:rPr>
          <w:rFonts w:ascii="Times New Roman" w:hAnsi="Times New Roman" w:cs="Times New Roman"/>
          <w:sz w:val="28"/>
          <w:szCs w:val="28"/>
        </w:rPr>
        <w:t xml:space="preserve"> 3 этапа.</w:t>
      </w:r>
    </w:p>
    <w:p w:rsidR="008E5AFC" w:rsidRPr="001257E1" w:rsidRDefault="00216FC8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7E1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 w:rsidR="00A94C12" w:rsidRPr="001257E1">
        <w:rPr>
          <w:rFonts w:ascii="Times New Roman" w:hAnsi="Times New Roman" w:cs="Times New Roman"/>
          <w:i/>
          <w:sz w:val="28"/>
          <w:szCs w:val="28"/>
        </w:rPr>
        <w:t>эта</w:t>
      </w:r>
      <w:r w:rsidR="00291184" w:rsidRPr="001257E1">
        <w:rPr>
          <w:rFonts w:ascii="Times New Roman" w:hAnsi="Times New Roman" w:cs="Times New Roman"/>
          <w:i/>
          <w:sz w:val="28"/>
          <w:szCs w:val="28"/>
        </w:rPr>
        <w:t>п</w:t>
      </w:r>
      <w:r w:rsidR="00221DBC" w:rsidRPr="001257E1">
        <w:rPr>
          <w:rFonts w:ascii="Times New Roman" w:hAnsi="Times New Roman" w:cs="Times New Roman"/>
          <w:i/>
          <w:sz w:val="28"/>
          <w:szCs w:val="28"/>
        </w:rPr>
        <w:t>.</w:t>
      </w:r>
    </w:p>
    <w:p w:rsidR="00A94C12" w:rsidRPr="001257E1" w:rsidRDefault="00221DBC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7E1">
        <w:rPr>
          <w:rFonts w:ascii="Times New Roman" w:hAnsi="Times New Roman" w:cs="Times New Roman"/>
          <w:i/>
          <w:sz w:val="28"/>
          <w:szCs w:val="28"/>
        </w:rPr>
        <w:t>З</w:t>
      </w:r>
      <w:r w:rsidR="00291184" w:rsidRPr="001257E1">
        <w:rPr>
          <w:rFonts w:ascii="Times New Roman" w:hAnsi="Times New Roman" w:cs="Times New Roman"/>
          <w:i/>
          <w:sz w:val="28"/>
          <w:szCs w:val="28"/>
        </w:rPr>
        <w:t>накомство с натюрмортом</w:t>
      </w:r>
      <w:r w:rsidR="00A94C12" w:rsidRPr="001257E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16FC8" w:rsidRPr="009702F1" w:rsidRDefault="00C7315E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Вначале</w:t>
      </w:r>
      <w:r w:rsidR="00620A46" w:rsidRPr="009702F1">
        <w:rPr>
          <w:rFonts w:ascii="Times New Roman" w:hAnsi="Times New Roman" w:cs="Times New Roman"/>
          <w:sz w:val="28"/>
          <w:szCs w:val="28"/>
        </w:rPr>
        <w:t xml:space="preserve"> происходит первое знакомство ребенка с изобразительным произведением. Педагог выявляет эмоциональное отношение реб</w:t>
      </w:r>
      <w:r w:rsidR="00E24DE0" w:rsidRPr="009702F1">
        <w:rPr>
          <w:rFonts w:ascii="Times New Roman" w:hAnsi="Times New Roman" w:cs="Times New Roman"/>
          <w:sz w:val="28"/>
          <w:szCs w:val="28"/>
        </w:rPr>
        <w:t>енка к произведению, обогащает э</w:t>
      </w:r>
      <w:r w:rsidR="00620A46" w:rsidRPr="009702F1">
        <w:rPr>
          <w:rFonts w:ascii="Times New Roman" w:hAnsi="Times New Roman" w:cs="Times New Roman"/>
          <w:sz w:val="28"/>
          <w:szCs w:val="28"/>
        </w:rPr>
        <w:t xml:space="preserve">стетическое восприятие. </w:t>
      </w:r>
      <w:r w:rsidR="003B4D8A" w:rsidRPr="009702F1">
        <w:rPr>
          <w:rFonts w:ascii="Times New Roman" w:hAnsi="Times New Roman" w:cs="Times New Roman"/>
          <w:sz w:val="28"/>
          <w:szCs w:val="28"/>
        </w:rPr>
        <w:t>Использую</w:t>
      </w:r>
      <w:r w:rsidR="00620A46" w:rsidRPr="009702F1">
        <w:rPr>
          <w:rFonts w:ascii="Times New Roman" w:hAnsi="Times New Roman" w:cs="Times New Roman"/>
          <w:sz w:val="28"/>
          <w:szCs w:val="28"/>
        </w:rPr>
        <w:t>т</w:t>
      </w:r>
      <w:r w:rsidR="003B4D8A" w:rsidRPr="009702F1">
        <w:rPr>
          <w:rFonts w:ascii="Times New Roman" w:hAnsi="Times New Roman" w:cs="Times New Roman"/>
          <w:sz w:val="28"/>
          <w:szCs w:val="28"/>
        </w:rPr>
        <w:t>ся</w:t>
      </w:r>
      <w:r w:rsidR="00620A46" w:rsidRPr="009702F1">
        <w:rPr>
          <w:rFonts w:ascii="Times New Roman" w:hAnsi="Times New Roman" w:cs="Times New Roman"/>
          <w:sz w:val="28"/>
          <w:szCs w:val="28"/>
        </w:rPr>
        <w:t xml:space="preserve"> словесные</w:t>
      </w:r>
      <w:r w:rsidR="00E24DE0" w:rsidRPr="009702F1">
        <w:rPr>
          <w:rFonts w:ascii="Times New Roman" w:hAnsi="Times New Roman" w:cs="Times New Roman"/>
          <w:sz w:val="28"/>
          <w:szCs w:val="28"/>
        </w:rPr>
        <w:t>, практические</w:t>
      </w:r>
      <w:r w:rsidR="00620A46" w:rsidRPr="009702F1">
        <w:rPr>
          <w:rFonts w:ascii="Times New Roman" w:hAnsi="Times New Roman" w:cs="Times New Roman"/>
          <w:sz w:val="28"/>
          <w:szCs w:val="28"/>
        </w:rPr>
        <w:t xml:space="preserve"> и наглядные методы</w:t>
      </w:r>
      <w:r w:rsidR="003B4D8A" w:rsidRPr="009702F1">
        <w:rPr>
          <w:rFonts w:ascii="Times New Roman" w:hAnsi="Times New Roman" w:cs="Times New Roman"/>
          <w:sz w:val="28"/>
          <w:szCs w:val="28"/>
        </w:rPr>
        <w:t>, художественное слово, музыкальное сопровождение.</w:t>
      </w:r>
      <w:r w:rsidR="00291184" w:rsidRPr="00970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8A" w:rsidRPr="009702F1" w:rsidRDefault="00E24DE0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4A41BD" w:rsidRPr="009702F1">
        <w:rPr>
          <w:rFonts w:ascii="Times New Roman" w:hAnsi="Times New Roman" w:cs="Times New Roman"/>
          <w:sz w:val="28"/>
          <w:szCs w:val="28"/>
        </w:rPr>
        <w:t xml:space="preserve"> же </w:t>
      </w:r>
      <w:r w:rsidRPr="009702F1">
        <w:rPr>
          <w:rFonts w:ascii="Times New Roman" w:hAnsi="Times New Roman" w:cs="Times New Roman"/>
          <w:sz w:val="28"/>
          <w:szCs w:val="28"/>
        </w:rPr>
        <w:t xml:space="preserve">этапе мы </w:t>
      </w:r>
      <w:r w:rsidR="00D95449" w:rsidRPr="009702F1">
        <w:rPr>
          <w:rFonts w:ascii="Times New Roman" w:hAnsi="Times New Roman" w:cs="Times New Roman"/>
          <w:sz w:val="28"/>
          <w:szCs w:val="28"/>
        </w:rPr>
        <w:t xml:space="preserve">начинали использовать </w:t>
      </w:r>
      <w:proofErr w:type="spellStart"/>
      <w:r w:rsidR="00D95449" w:rsidRPr="009702F1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="00D95449" w:rsidRPr="009702F1">
        <w:rPr>
          <w:rFonts w:ascii="Times New Roman" w:hAnsi="Times New Roman" w:cs="Times New Roman"/>
          <w:sz w:val="28"/>
          <w:szCs w:val="28"/>
        </w:rPr>
        <w:t>. Д</w:t>
      </w:r>
      <w:r w:rsidRPr="009702F1">
        <w:rPr>
          <w:rFonts w:ascii="Times New Roman" w:hAnsi="Times New Roman" w:cs="Times New Roman"/>
          <w:sz w:val="28"/>
          <w:szCs w:val="28"/>
        </w:rPr>
        <w:t>етям предлагались задания «Проведи</w:t>
      </w:r>
      <w:r w:rsidR="00C7315E" w:rsidRPr="009702F1">
        <w:rPr>
          <w:rFonts w:ascii="Times New Roman" w:hAnsi="Times New Roman" w:cs="Times New Roman"/>
          <w:sz w:val="28"/>
          <w:szCs w:val="28"/>
        </w:rPr>
        <w:t xml:space="preserve"> мышку до нашего натюрморта», «П</w:t>
      </w:r>
      <w:r w:rsidRPr="009702F1">
        <w:rPr>
          <w:rFonts w:ascii="Times New Roman" w:hAnsi="Times New Roman" w:cs="Times New Roman"/>
          <w:sz w:val="28"/>
          <w:szCs w:val="28"/>
        </w:rPr>
        <w:t>окажи</w:t>
      </w:r>
      <w:r w:rsidR="004A41BD" w:rsidRPr="009702F1">
        <w:rPr>
          <w:rFonts w:ascii="Times New Roman" w:hAnsi="Times New Roman" w:cs="Times New Roman"/>
          <w:sz w:val="28"/>
          <w:szCs w:val="28"/>
        </w:rPr>
        <w:t>,</w:t>
      </w:r>
      <w:r w:rsidR="003B4D8A" w:rsidRPr="009702F1">
        <w:rPr>
          <w:rFonts w:ascii="Times New Roman" w:hAnsi="Times New Roman" w:cs="Times New Roman"/>
          <w:sz w:val="28"/>
          <w:szCs w:val="28"/>
        </w:rPr>
        <w:t xml:space="preserve"> что</w:t>
      </w:r>
      <w:r w:rsidRPr="009702F1">
        <w:rPr>
          <w:rFonts w:ascii="Times New Roman" w:hAnsi="Times New Roman" w:cs="Times New Roman"/>
          <w:sz w:val="28"/>
          <w:szCs w:val="28"/>
        </w:rPr>
        <w:t xml:space="preserve"> твоя мышка увидела на репродукции», </w:t>
      </w:r>
      <w:r w:rsidR="004A41BD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sz w:val="28"/>
          <w:szCs w:val="28"/>
        </w:rPr>
        <w:t xml:space="preserve">а так же использовали такие игровые приемы: </w:t>
      </w:r>
      <w:r w:rsidR="00291184" w:rsidRPr="009702F1">
        <w:rPr>
          <w:rFonts w:ascii="Times New Roman" w:hAnsi="Times New Roman" w:cs="Times New Roman"/>
          <w:sz w:val="28"/>
          <w:szCs w:val="28"/>
        </w:rPr>
        <w:t xml:space="preserve">«Выбери из картинок </w:t>
      </w:r>
      <w:r w:rsidRPr="009702F1">
        <w:rPr>
          <w:rFonts w:ascii="Times New Roman" w:hAnsi="Times New Roman" w:cs="Times New Roman"/>
          <w:sz w:val="28"/>
          <w:szCs w:val="28"/>
        </w:rPr>
        <w:t>такой же натюрморт», «С</w:t>
      </w:r>
      <w:r w:rsidR="00216FC8" w:rsidRPr="009702F1">
        <w:rPr>
          <w:rFonts w:ascii="Times New Roman" w:hAnsi="Times New Roman" w:cs="Times New Roman"/>
          <w:sz w:val="28"/>
          <w:szCs w:val="28"/>
        </w:rPr>
        <w:t>ложи картинку», «Найди отличия» и</w:t>
      </w:r>
      <w:r w:rsidRPr="009702F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216FC8" w:rsidRPr="009702F1" w:rsidRDefault="00216FC8" w:rsidP="00580DB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B8">
        <w:rPr>
          <w:rFonts w:ascii="Times New Roman" w:hAnsi="Times New Roman" w:cs="Times New Roman"/>
          <w:i/>
          <w:sz w:val="28"/>
          <w:szCs w:val="28"/>
        </w:rPr>
        <w:t>Второй этап.</w:t>
      </w:r>
      <w:r w:rsidR="00580DB8" w:rsidRPr="00580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4D8A" w:rsidRPr="00580DB8">
        <w:rPr>
          <w:rFonts w:ascii="Times New Roman" w:hAnsi="Times New Roman" w:cs="Times New Roman"/>
          <w:i/>
          <w:sz w:val="28"/>
          <w:szCs w:val="28"/>
        </w:rPr>
        <w:t>Вхождение в натюрморт</w:t>
      </w:r>
      <w:r w:rsidR="003B4D8A" w:rsidRPr="009702F1">
        <w:rPr>
          <w:rFonts w:ascii="Times New Roman" w:hAnsi="Times New Roman" w:cs="Times New Roman"/>
          <w:sz w:val="28"/>
          <w:szCs w:val="28"/>
        </w:rPr>
        <w:t>.</w:t>
      </w:r>
    </w:p>
    <w:p w:rsidR="008F46BA" w:rsidRPr="009702F1" w:rsidRDefault="00C7315E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Далее</w:t>
      </w:r>
      <w:r w:rsidR="00E24DE0" w:rsidRPr="009702F1">
        <w:rPr>
          <w:rFonts w:ascii="Times New Roman" w:hAnsi="Times New Roman" w:cs="Times New Roman"/>
          <w:sz w:val="28"/>
          <w:szCs w:val="28"/>
        </w:rPr>
        <w:t xml:space="preserve"> п</w:t>
      </w:r>
      <w:r w:rsidR="00853452" w:rsidRPr="009702F1">
        <w:rPr>
          <w:rFonts w:ascii="Times New Roman" w:hAnsi="Times New Roman" w:cs="Times New Roman"/>
          <w:sz w:val="28"/>
          <w:szCs w:val="28"/>
        </w:rPr>
        <w:t>роисходит более детальное рассматрива</w:t>
      </w:r>
      <w:r w:rsidR="00E24DE0" w:rsidRPr="009702F1">
        <w:rPr>
          <w:rFonts w:ascii="Times New Roman" w:hAnsi="Times New Roman" w:cs="Times New Roman"/>
          <w:sz w:val="28"/>
          <w:szCs w:val="28"/>
        </w:rPr>
        <w:t>ние</w:t>
      </w:r>
      <w:r w:rsidR="004A41BD" w:rsidRPr="009702F1">
        <w:rPr>
          <w:rFonts w:ascii="Times New Roman" w:hAnsi="Times New Roman" w:cs="Times New Roman"/>
          <w:sz w:val="28"/>
          <w:szCs w:val="28"/>
        </w:rPr>
        <w:t xml:space="preserve"> предметов натюрморта</w:t>
      </w:r>
      <w:r w:rsidR="00E24DE0" w:rsidRPr="009702F1">
        <w:rPr>
          <w:rFonts w:ascii="Times New Roman" w:hAnsi="Times New Roman" w:cs="Times New Roman"/>
          <w:sz w:val="28"/>
          <w:szCs w:val="28"/>
        </w:rPr>
        <w:t xml:space="preserve">, </w:t>
      </w:r>
      <w:r w:rsidR="004F2BD9" w:rsidRPr="009702F1">
        <w:rPr>
          <w:rFonts w:ascii="Times New Roman" w:hAnsi="Times New Roman" w:cs="Times New Roman"/>
          <w:sz w:val="28"/>
          <w:szCs w:val="28"/>
        </w:rPr>
        <w:t xml:space="preserve">его составляющих, работа с определением </w:t>
      </w:r>
      <w:r w:rsidR="00221DBC" w:rsidRPr="009702F1">
        <w:rPr>
          <w:rFonts w:ascii="Times New Roman" w:hAnsi="Times New Roman" w:cs="Times New Roman"/>
          <w:sz w:val="28"/>
          <w:szCs w:val="28"/>
        </w:rPr>
        <w:t>формы</w:t>
      </w:r>
      <w:r w:rsidR="004A2E82" w:rsidRPr="009702F1">
        <w:rPr>
          <w:rFonts w:ascii="Times New Roman" w:hAnsi="Times New Roman" w:cs="Times New Roman"/>
          <w:sz w:val="28"/>
          <w:szCs w:val="28"/>
        </w:rPr>
        <w:t>,</w:t>
      </w:r>
      <w:r w:rsidR="004F2BD9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221DBC" w:rsidRPr="009702F1">
        <w:rPr>
          <w:rFonts w:ascii="Times New Roman" w:hAnsi="Times New Roman" w:cs="Times New Roman"/>
          <w:sz w:val="28"/>
          <w:szCs w:val="28"/>
        </w:rPr>
        <w:t>цвета</w:t>
      </w:r>
      <w:r w:rsidR="00E24DE0" w:rsidRPr="009702F1">
        <w:rPr>
          <w:rFonts w:ascii="Times New Roman" w:hAnsi="Times New Roman" w:cs="Times New Roman"/>
          <w:sz w:val="28"/>
          <w:szCs w:val="28"/>
        </w:rPr>
        <w:t xml:space="preserve">, местоположением </w:t>
      </w:r>
      <w:r w:rsidR="003B4D8A" w:rsidRPr="009702F1">
        <w:rPr>
          <w:rFonts w:ascii="Times New Roman" w:hAnsi="Times New Roman" w:cs="Times New Roman"/>
          <w:sz w:val="28"/>
          <w:szCs w:val="28"/>
        </w:rPr>
        <w:t>объектов относительно друг друга</w:t>
      </w:r>
      <w:r w:rsidR="00E24DE0" w:rsidRPr="009702F1">
        <w:rPr>
          <w:rFonts w:ascii="Times New Roman" w:hAnsi="Times New Roman" w:cs="Times New Roman"/>
          <w:sz w:val="28"/>
          <w:szCs w:val="28"/>
        </w:rPr>
        <w:t>.</w:t>
      </w:r>
      <w:r w:rsidRPr="009702F1">
        <w:rPr>
          <w:rFonts w:ascii="Times New Roman" w:hAnsi="Times New Roman" w:cs="Times New Roman"/>
          <w:sz w:val="28"/>
          <w:szCs w:val="28"/>
        </w:rPr>
        <w:t xml:space="preserve">   Решаются и  коррекционные задачи; научить ребенка отмечать глубину пространства, замечать и использовать в своих работах тени, научить ребенка видеть картину с разных точек зрения.</w:t>
      </w:r>
      <w:r w:rsidR="00E24DE0" w:rsidRPr="009702F1">
        <w:rPr>
          <w:rFonts w:ascii="Times New Roman" w:hAnsi="Times New Roman" w:cs="Times New Roman"/>
          <w:sz w:val="28"/>
          <w:szCs w:val="28"/>
        </w:rPr>
        <w:t xml:space="preserve"> На этом этапе активно использовались </w:t>
      </w:r>
      <w:r w:rsidR="004A41BD" w:rsidRPr="009702F1">
        <w:rPr>
          <w:rFonts w:ascii="Times New Roman" w:hAnsi="Times New Roman" w:cs="Times New Roman"/>
          <w:sz w:val="28"/>
          <w:szCs w:val="28"/>
        </w:rPr>
        <w:t>3</w:t>
      </w:r>
      <w:r w:rsidR="004A41BD" w:rsidRPr="00970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3452" w:rsidRPr="009702F1">
        <w:rPr>
          <w:rFonts w:ascii="Times New Roman" w:hAnsi="Times New Roman" w:cs="Times New Roman"/>
          <w:sz w:val="28"/>
          <w:szCs w:val="28"/>
        </w:rPr>
        <w:t xml:space="preserve"> ручка и </w:t>
      </w:r>
      <w:proofErr w:type="spellStart"/>
      <w:r w:rsidR="00853452" w:rsidRPr="009702F1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="00853452" w:rsidRPr="009702F1">
        <w:rPr>
          <w:rFonts w:ascii="Times New Roman" w:hAnsi="Times New Roman" w:cs="Times New Roman"/>
          <w:sz w:val="28"/>
          <w:szCs w:val="28"/>
        </w:rPr>
        <w:t xml:space="preserve">. Дети выполняли с </w:t>
      </w:r>
      <w:proofErr w:type="spellStart"/>
      <w:r w:rsidR="00853452" w:rsidRPr="009702F1">
        <w:rPr>
          <w:rFonts w:ascii="Times New Roman" w:hAnsi="Times New Roman" w:cs="Times New Roman"/>
          <w:sz w:val="28"/>
          <w:szCs w:val="28"/>
        </w:rPr>
        <w:t>робомышью</w:t>
      </w:r>
      <w:proofErr w:type="spellEnd"/>
      <w:r w:rsidR="00853452" w:rsidRPr="009702F1">
        <w:rPr>
          <w:rFonts w:ascii="Times New Roman" w:hAnsi="Times New Roman" w:cs="Times New Roman"/>
          <w:sz w:val="28"/>
          <w:szCs w:val="28"/>
        </w:rPr>
        <w:t xml:space="preserve"> следующие задания: </w:t>
      </w:r>
      <w:r w:rsidR="006141FC" w:rsidRPr="009702F1">
        <w:rPr>
          <w:rFonts w:ascii="Times New Roman" w:hAnsi="Times New Roman" w:cs="Times New Roman"/>
          <w:sz w:val="28"/>
          <w:szCs w:val="28"/>
        </w:rPr>
        <w:t xml:space="preserve">«Выбери фигуру», «Найди подходящий </w:t>
      </w:r>
      <w:r w:rsidR="00221DBC" w:rsidRPr="009702F1">
        <w:rPr>
          <w:rFonts w:ascii="Times New Roman" w:hAnsi="Times New Roman" w:cs="Times New Roman"/>
          <w:sz w:val="28"/>
          <w:szCs w:val="28"/>
        </w:rPr>
        <w:t xml:space="preserve">по цвету», </w:t>
      </w:r>
      <w:r w:rsidR="003B4D8A" w:rsidRPr="009702F1">
        <w:rPr>
          <w:rFonts w:ascii="Times New Roman" w:hAnsi="Times New Roman" w:cs="Times New Roman"/>
          <w:sz w:val="28"/>
          <w:szCs w:val="28"/>
        </w:rPr>
        <w:t xml:space="preserve"> с 3</w:t>
      </w:r>
      <w:r w:rsidR="003B4D8A" w:rsidRPr="009702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4D8A" w:rsidRPr="009702F1">
        <w:rPr>
          <w:rFonts w:ascii="Times New Roman" w:hAnsi="Times New Roman" w:cs="Times New Roman"/>
          <w:sz w:val="28"/>
          <w:szCs w:val="28"/>
        </w:rPr>
        <w:t>ручкой</w:t>
      </w:r>
      <w:r w:rsidR="006141FC" w:rsidRPr="009702F1">
        <w:rPr>
          <w:rFonts w:ascii="Times New Roman" w:hAnsi="Times New Roman" w:cs="Times New Roman"/>
          <w:sz w:val="28"/>
          <w:szCs w:val="28"/>
        </w:rPr>
        <w:t>;</w:t>
      </w:r>
      <w:r w:rsidR="008F46BA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221DBC" w:rsidRPr="009702F1">
        <w:rPr>
          <w:rFonts w:ascii="Times New Roman" w:hAnsi="Times New Roman" w:cs="Times New Roman"/>
          <w:sz w:val="28"/>
          <w:szCs w:val="28"/>
        </w:rPr>
        <w:t>«</w:t>
      </w:r>
      <w:r w:rsidR="003B4D8A" w:rsidRPr="009702F1">
        <w:rPr>
          <w:rFonts w:ascii="Times New Roman" w:hAnsi="Times New Roman" w:cs="Times New Roman"/>
          <w:sz w:val="28"/>
          <w:szCs w:val="28"/>
        </w:rPr>
        <w:t>О</w:t>
      </w:r>
      <w:r w:rsidR="00221DBC" w:rsidRPr="009702F1">
        <w:rPr>
          <w:rFonts w:ascii="Times New Roman" w:hAnsi="Times New Roman" w:cs="Times New Roman"/>
          <w:sz w:val="28"/>
          <w:szCs w:val="28"/>
        </w:rPr>
        <w:t>бведи заданную фигуру»,</w:t>
      </w:r>
      <w:r w:rsidR="008F46BA" w:rsidRPr="009702F1">
        <w:rPr>
          <w:rFonts w:ascii="Times New Roman" w:hAnsi="Times New Roman" w:cs="Times New Roman"/>
          <w:sz w:val="28"/>
          <w:szCs w:val="28"/>
        </w:rPr>
        <w:t xml:space="preserve"> «Выбери схему заданного натюрморта и обведи объекты нужным цветом», «Обведи на схеме предметы нужным цветом»,</w:t>
      </w:r>
      <w:r w:rsidR="00221DBC" w:rsidRPr="009702F1">
        <w:rPr>
          <w:rFonts w:ascii="Times New Roman" w:hAnsi="Times New Roman" w:cs="Times New Roman"/>
          <w:sz w:val="28"/>
          <w:szCs w:val="28"/>
        </w:rPr>
        <w:t xml:space="preserve"> «Нарисуй форму, предмет»</w:t>
      </w:r>
      <w:r w:rsidR="008F46BA" w:rsidRPr="009702F1">
        <w:rPr>
          <w:rFonts w:ascii="Times New Roman" w:hAnsi="Times New Roman" w:cs="Times New Roman"/>
          <w:sz w:val="28"/>
          <w:szCs w:val="28"/>
        </w:rPr>
        <w:t>.</w:t>
      </w:r>
    </w:p>
    <w:p w:rsidR="00216FC8" w:rsidRPr="00580DB8" w:rsidRDefault="00216FC8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DB8">
        <w:rPr>
          <w:rFonts w:ascii="Times New Roman" w:hAnsi="Times New Roman" w:cs="Times New Roman"/>
          <w:i/>
          <w:sz w:val="28"/>
          <w:szCs w:val="28"/>
        </w:rPr>
        <w:t xml:space="preserve">Третий </w:t>
      </w:r>
      <w:r w:rsidR="00221DBC" w:rsidRPr="00580DB8">
        <w:rPr>
          <w:rFonts w:ascii="Times New Roman" w:hAnsi="Times New Roman" w:cs="Times New Roman"/>
          <w:i/>
          <w:sz w:val="28"/>
          <w:szCs w:val="28"/>
        </w:rPr>
        <w:t>этап.</w:t>
      </w:r>
      <w:r w:rsidR="004A41BD" w:rsidRPr="00580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4D8A" w:rsidRPr="00580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DB8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="003B4D8A" w:rsidRPr="00580DB8">
        <w:rPr>
          <w:rFonts w:ascii="Times New Roman" w:hAnsi="Times New Roman" w:cs="Times New Roman"/>
          <w:i/>
          <w:sz w:val="28"/>
          <w:szCs w:val="28"/>
        </w:rPr>
        <w:t>.</w:t>
      </w:r>
    </w:p>
    <w:p w:rsidR="00216FC8" w:rsidRPr="009702F1" w:rsidRDefault="004A41BD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Д</w:t>
      </w:r>
      <w:r w:rsidR="006D3114" w:rsidRPr="009702F1">
        <w:rPr>
          <w:rFonts w:ascii="Times New Roman" w:hAnsi="Times New Roman" w:cs="Times New Roman"/>
          <w:sz w:val="28"/>
          <w:szCs w:val="28"/>
        </w:rPr>
        <w:t>ети рисовали</w:t>
      </w:r>
      <w:r w:rsidR="00C7315E" w:rsidRPr="009702F1">
        <w:rPr>
          <w:rFonts w:ascii="Times New Roman" w:hAnsi="Times New Roman" w:cs="Times New Roman"/>
          <w:sz w:val="28"/>
          <w:szCs w:val="28"/>
        </w:rPr>
        <w:t>,</w:t>
      </w:r>
      <w:r w:rsidR="006D3114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6141FC" w:rsidRPr="009702F1">
        <w:rPr>
          <w:rFonts w:ascii="Times New Roman" w:hAnsi="Times New Roman" w:cs="Times New Roman"/>
          <w:sz w:val="28"/>
          <w:szCs w:val="28"/>
        </w:rPr>
        <w:t xml:space="preserve">как </w:t>
      </w:r>
      <w:r w:rsidR="00BF7F12" w:rsidRPr="009702F1">
        <w:rPr>
          <w:rFonts w:ascii="Times New Roman" w:hAnsi="Times New Roman" w:cs="Times New Roman"/>
          <w:sz w:val="28"/>
          <w:szCs w:val="28"/>
        </w:rPr>
        <w:t>коллективно</w:t>
      </w:r>
      <w:r w:rsidR="006141FC" w:rsidRPr="009702F1">
        <w:rPr>
          <w:rFonts w:ascii="Times New Roman" w:hAnsi="Times New Roman" w:cs="Times New Roman"/>
          <w:sz w:val="28"/>
          <w:szCs w:val="28"/>
        </w:rPr>
        <w:t>,</w:t>
      </w:r>
      <w:r w:rsidR="00BF7F12" w:rsidRPr="009702F1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6D3114" w:rsidRPr="009702F1">
        <w:rPr>
          <w:rFonts w:ascii="Times New Roman" w:hAnsi="Times New Roman" w:cs="Times New Roman"/>
          <w:sz w:val="28"/>
          <w:szCs w:val="28"/>
        </w:rPr>
        <w:t>самостоятельно составленный</w:t>
      </w:r>
      <w:r w:rsidRPr="009702F1">
        <w:rPr>
          <w:rFonts w:ascii="Times New Roman" w:hAnsi="Times New Roman" w:cs="Times New Roman"/>
          <w:sz w:val="28"/>
          <w:szCs w:val="28"/>
        </w:rPr>
        <w:t xml:space="preserve"> натюрморт с натуры</w:t>
      </w:r>
      <w:r w:rsidR="00BF7F12" w:rsidRPr="009702F1">
        <w:rPr>
          <w:rFonts w:ascii="Times New Roman" w:hAnsi="Times New Roman" w:cs="Times New Roman"/>
          <w:sz w:val="28"/>
          <w:szCs w:val="28"/>
        </w:rPr>
        <w:t>.</w:t>
      </w:r>
    </w:p>
    <w:p w:rsidR="00163613" w:rsidRDefault="00580DB8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6141FC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4C62CE" w:rsidRPr="009702F1">
        <w:rPr>
          <w:rFonts w:ascii="Times New Roman" w:hAnsi="Times New Roman" w:cs="Times New Roman"/>
          <w:sz w:val="28"/>
          <w:szCs w:val="28"/>
        </w:rPr>
        <w:t xml:space="preserve">современные помощники вызывают </w:t>
      </w:r>
      <w:r w:rsidR="007E34C0" w:rsidRPr="009702F1">
        <w:rPr>
          <w:rFonts w:ascii="Times New Roman" w:hAnsi="Times New Roman" w:cs="Times New Roman"/>
          <w:sz w:val="28"/>
          <w:szCs w:val="28"/>
        </w:rPr>
        <w:t xml:space="preserve">у всех детей </w:t>
      </w:r>
      <w:r>
        <w:rPr>
          <w:rFonts w:ascii="Times New Roman" w:hAnsi="Times New Roman" w:cs="Times New Roman"/>
          <w:sz w:val="28"/>
          <w:szCs w:val="28"/>
        </w:rPr>
        <w:t xml:space="preserve">желание действовать с ними, и </w:t>
      </w:r>
      <w:r w:rsidR="004C62CE" w:rsidRPr="009702F1">
        <w:rPr>
          <w:rFonts w:ascii="Times New Roman" w:hAnsi="Times New Roman" w:cs="Times New Roman"/>
          <w:sz w:val="28"/>
          <w:szCs w:val="28"/>
        </w:rPr>
        <w:t xml:space="preserve"> скучное рассматривание геометрических форм превращается в увлекательное приключение</w:t>
      </w:r>
      <w:r>
        <w:rPr>
          <w:rFonts w:ascii="Times New Roman" w:hAnsi="Times New Roman" w:cs="Times New Roman"/>
          <w:sz w:val="28"/>
          <w:szCs w:val="28"/>
        </w:rPr>
        <w:t>. Как показывает практика, использование современных технологий</w:t>
      </w:r>
      <w:r w:rsidR="004C62CE" w:rsidRPr="0097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повышению</w:t>
      </w:r>
      <w:r w:rsidR="00BF7F12" w:rsidRPr="009702F1">
        <w:rPr>
          <w:rFonts w:ascii="Times New Roman" w:hAnsi="Times New Roman" w:cs="Times New Roman"/>
          <w:sz w:val="28"/>
          <w:szCs w:val="28"/>
        </w:rPr>
        <w:t xml:space="preserve"> интереса малышей к рассматриванию картин в самостоятельной деятельности, высказыван</w:t>
      </w:r>
      <w:r w:rsidR="004C62CE" w:rsidRPr="009702F1">
        <w:rPr>
          <w:rFonts w:ascii="Times New Roman" w:hAnsi="Times New Roman" w:cs="Times New Roman"/>
          <w:sz w:val="28"/>
          <w:szCs w:val="28"/>
        </w:rPr>
        <w:t>ие вслух эмоциональных реплик о</w:t>
      </w:r>
      <w:r w:rsidR="00BF7F12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="004C62CE" w:rsidRPr="009702F1">
        <w:rPr>
          <w:rFonts w:ascii="Times New Roman" w:hAnsi="Times New Roman" w:cs="Times New Roman"/>
          <w:sz w:val="28"/>
          <w:szCs w:val="28"/>
        </w:rPr>
        <w:t>репродукциях и иллюстрациях, рассматриваемых в альбомах.</w:t>
      </w:r>
    </w:p>
    <w:p w:rsidR="00AD082A" w:rsidRDefault="00AD082A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82A" w:rsidRPr="009702F1" w:rsidRDefault="00AD082A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AB4" w:rsidRPr="00580DB8" w:rsidRDefault="00907AB4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7E1" w:rsidRPr="00507C82" w:rsidRDefault="00580DB8" w:rsidP="001F0447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80DB8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Библиографический список</w:t>
      </w:r>
    </w:p>
    <w:p w:rsidR="001257E1" w:rsidRPr="00AD5E20" w:rsidRDefault="001257E1" w:rsidP="00507C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от 7мая 2018 «О национальных целях и стратегических задачах развития Российской федерации на период до 2024года»;</w:t>
      </w:r>
    </w:p>
    <w:p w:rsidR="007E34C0" w:rsidRDefault="007E34C0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C82">
        <w:rPr>
          <w:rFonts w:ascii="Times New Roman" w:hAnsi="Times New Roman" w:cs="Times New Roman"/>
          <w:i/>
          <w:sz w:val="28"/>
          <w:szCs w:val="28"/>
        </w:rPr>
        <w:t>Чумичева</w:t>
      </w:r>
      <w:proofErr w:type="spellEnd"/>
      <w:r w:rsidRPr="00507C82">
        <w:rPr>
          <w:rFonts w:ascii="Times New Roman" w:hAnsi="Times New Roman" w:cs="Times New Roman"/>
          <w:i/>
          <w:sz w:val="28"/>
          <w:szCs w:val="28"/>
        </w:rPr>
        <w:t xml:space="preserve"> Р.М</w:t>
      </w:r>
      <w:r w:rsidRPr="009702F1">
        <w:rPr>
          <w:rFonts w:ascii="Times New Roman" w:hAnsi="Times New Roman" w:cs="Times New Roman"/>
          <w:sz w:val="28"/>
          <w:szCs w:val="28"/>
        </w:rPr>
        <w:t>.  Дошкольникам о живописи: Кн. для воспитателя дет</w:t>
      </w:r>
      <w:proofErr w:type="gramStart"/>
      <w:r w:rsidRPr="009702F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02F1">
        <w:rPr>
          <w:rFonts w:ascii="Times New Roman" w:hAnsi="Times New Roman" w:cs="Times New Roman"/>
          <w:sz w:val="28"/>
          <w:szCs w:val="28"/>
        </w:rPr>
        <w:t>ада.- М.: Просвещения, 1992.</w:t>
      </w:r>
      <w:r w:rsidR="00FF52D4" w:rsidRPr="009702F1">
        <w:rPr>
          <w:rFonts w:ascii="Times New Roman" w:hAnsi="Times New Roman" w:cs="Times New Roman"/>
          <w:sz w:val="28"/>
          <w:szCs w:val="28"/>
        </w:rPr>
        <w:t xml:space="preserve"> – </w:t>
      </w:r>
      <w:r w:rsidRPr="009702F1">
        <w:rPr>
          <w:rFonts w:ascii="Times New Roman" w:hAnsi="Times New Roman" w:cs="Times New Roman"/>
          <w:sz w:val="28"/>
          <w:szCs w:val="28"/>
        </w:rPr>
        <w:t>126 с., 16 л. ил</w:t>
      </w:r>
      <w:proofErr w:type="gramStart"/>
      <w:r w:rsidRPr="009702F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D082A" w:rsidRPr="00AD082A" w:rsidRDefault="00AD082A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82">
        <w:rPr>
          <w:rFonts w:ascii="Times New Roman" w:hAnsi="Times New Roman" w:cs="Times New Roman"/>
          <w:i/>
          <w:sz w:val="28"/>
          <w:szCs w:val="28"/>
        </w:rPr>
        <w:t>Курочкина Н.А.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натюрмортом</w:t>
      </w:r>
      <w:r w:rsidRPr="00AD082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Библиотека программы «Детство»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Акциндент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 1996 – 112с.</w:t>
      </w:r>
    </w:p>
    <w:p w:rsidR="006141FC" w:rsidRPr="009702F1" w:rsidRDefault="006141FC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82">
        <w:rPr>
          <w:rFonts w:ascii="Times New Roman" w:hAnsi="Times New Roman" w:cs="Times New Roman"/>
          <w:i/>
          <w:sz w:val="28"/>
          <w:szCs w:val="28"/>
        </w:rPr>
        <w:t>Выготский Л.С.</w:t>
      </w:r>
      <w:r w:rsidRPr="009702F1">
        <w:rPr>
          <w:rFonts w:ascii="Times New Roman" w:hAnsi="Times New Roman" w:cs="Times New Roman"/>
          <w:sz w:val="28"/>
          <w:szCs w:val="28"/>
        </w:rPr>
        <w:t xml:space="preserve"> К психологии и педагогике детской дефективности:</w:t>
      </w:r>
      <w:r w:rsidR="007E34C0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sz w:val="28"/>
          <w:szCs w:val="28"/>
        </w:rPr>
        <w:t xml:space="preserve">Проблемы дефектологии /сост. Т.М.Лифанова </w:t>
      </w:r>
      <w:r w:rsidR="007E34C0" w:rsidRPr="009702F1">
        <w:rPr>
          <w:rFonts w:ascii="Times New Roman" w:hAnsi="Times New Roman" w:cs="Times New Roman"/>
          <w:sz w:val="28"/>
          <w:szCs w:val="28"/>
        </w:rPr>
        <w:t>/М</w:t>
      </w:r>
      <w:r w:rsidRPr="009702F1">
        <w:rPr>
          <w:rFonts w:ascii="Times New Roman" w:hAnsi="Times New Roman" w:cs="Times New Roman"/>
          <w:sz w:val="28"/>
          <w:szCs w:val="28"/>
        </w:rPr>
        <w:t>: ТЦ Сфера, 1995 — 213 c.</w:t>
      </w:r>
      <w:r w:rsidR="007E34C0" w:rsidRPr="009702F1">
        <w:rPr>
          <w:rFonts w:ascii="Times New Roman" w:hAnsi="Times New Roman" w:cs="Times New Roman"/>
          <w:sz w:val="28"/>
          <w:szCs w:val="28"/>
        </w:rPr>
        <w:t>;</w:t>
      </w:r>
    </w:p>
    <w:p w:rsidR="007E34C0" w:rsidRPr="009702F1" w:rsidRDefault="007E34C0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C82">
        <w:rPr>
          <w:rFonts w:ascii="Times New Roman" w:hAnsi="Times New Roman" w:cs="Times New Roman"/>
          <w:i/>
          <w:sz w:val="28"/>
          <w:szCs w:val="28"/>
        </w:rPr>
        <w:t>Черлинка</w:t>
      </w:r>
      <w:proofErr w:type="spellEnd"/>
      <w:r w:rsidRPr="00507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FFF" w:rsidRPr="00507C82">
        <w:rPr>
          <w:rFonts w:ascii="Times New Roman" w:hAnsi="Times New Roman" w:cs="Times New Roman"/>
          <w:i/>
          <w:sz w:val="28"/>
          <w:szCs w:val="28"/>
        </w:rPr>
        <w:t>Г.К.</w:t>
      </w:r>
      <w:r w:rsidR="00507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82A">
        <w:rPr>
          <w:rFonts w:ascii="Times New Roman" w:hAnsi="Times New Roman" w:cs="Times New Roman"/>
          <w:sz w:val="28"/>
          <w:szCs w:val="28"/>
        </w:rPr>
        <w:t>Натюрморт в советской живописи/</w:t>
      </w:r>
      <w:r w:rsidRPr="009702F1">
        <w:rPr>
          <w:rFonts w:ascii="Times New Roman" w:hAnsi="Times New Roman" w:cs="Times New Roman"/>
          <w:sz w:val="28"/>
          <w:szCs w:val="28"/>
        </w:rPr>
        <w:t>Искусство. 1998.№.5. С.  13.</w:t>
      </w:r>
    </w:p>
    <w:p w:rsidR="00163613" w:rsidRPr="009702F1" w:rsidRDefault="007E34C0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Инновационная программа дошкольного образования "От рождения до школы" издание 6, дополнительное под редакцией Н. Е. </w:t>
      </w:r>
      <w:proofErr w:type="spellStart"/>
      <w:r w:rsidRPr="009702F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702F1">
        <w:rPr>
          <w:rFonts w:ascii="Times New Roman" w:hAnsi="Times New Roman" w:cs="Times New Roman"/>
          <w:sz w:val="28"/>
          <w:szCs w:val="28"/>
        </w:rPr>
        <w:t>, Т. С. Комаровой, Э. М. Дорофеевой/</w:t>
      </w:r>
      <w:r w:rsidR="00F80FFF" w:rsidRPr="009702F1">
        <w:rPr>
          <w:rFonts w:ascii="Times New Roman" w:hAnsi="Times New Roman" w:cs="Times New Roman"/>
          <w:sz w:val="28"/>
          <w:szCs w:val="28"/>
        </w:rPr>
        <w:t>Москва синтез. 2022с.368.</w:t>
      </w:r>
    </w:p>
    <w:p w:rsidR="00FF52D4" w:rsidRPr="009702F1" w:rsidRDefault="00FF52D4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82">
        <w:rPr>
          <w:rFonts w:ascii="Times New Roman" w:hAnsi="Times New Roman" w:cs="Times New Roman"/>
          <w:i/>
          <w:sz w:val="28"/>
          <w:szCs w:val="28"/>
        </w:rPr>
        <w:t>Плаксина Л.И.</w:t>
      </w:r>
      <w:r w:rsidRPr="009702F1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в процессе предметного рисования у детей с нарушением зрения/Москва: Гуманитарный издательский центр </w:t>
      </w:r>
      <w:proofErr w:type="spellStart"/>
      <w:r w:rsidRPr="009702F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702F1">
        <w:rPr>
          <w:rFonts w:ascii="Times New Roman" w:hAnsi="Times New Roman" w:cs="Times New Roman"/>
          <w:sz w:val="28"/>
          <w:szCs w:val="28"/>
        </w:rPr>
        <w:t>. 2008. — 88с.</w:t>
      </w:r>
    </w:p>
    <w:p w:rsidR="00FF52D4" w:rsidRPr="00507C82" w:rsidRDefault="00761EA9" w:rsidP="00507C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>Программы специальных</w:t>
      </w:r>
      <w:r w:rsidR="00907AB4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sz w:val="28"/>
          <w:szCs w:val="28"/>
        </w:rPr>
        <w:t>(коррекционных</w:t>
      </w:r>
      <w:proofErr w:type="gramStart"/>
      <w:r w:rsidRPr="009702F1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02F1">
        <w:rPr>
          <w:rFonts w:ascii="Times New Roman" w:hAnsi="Times New Roman" w:cs="Times New Roman"/>
          <w:sz w:val="28"/>
          <w:szCs w:val="28"/>
        </w:rPr>
        <w:t>бразовательных учреждений 4 вида(для с нарушением зрения). Программы детского сада коррекционная работа в детском саду</w:t>
      </w:r>
      <w:proofErr w:type="gramStart"/>
      <w:r w:rsidRPr="009702F1">
        <w:rPr>
          <w:rFonts w:ascii="Times New Roman" w:hAnsi="Times New Roman" w:cs="Times New Roman"/>
          <w:sz w:val="28"/>
          <w:szCs w:val="28"/>
        </w:rPr>
        <w:t>/</w:t>
      </w:r>
      <w:r w:rsidR="00907AB4" w:rsidRPr="009702F1">
        <w:rPr>
          <w:rFonts w:ascii="Times New Roman" w:hAnsi="Times New Roman" w:cs="Times New Roman"/>
          <w:sz w:val="28"/>
          <w:szCs w:val="28"/>
        </w:rPr>
        <w:t xml:space="preserve"> </w:t>
      </w:r>
      <w:r w:rsidRPr="0097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02F1">
        <w:rPr>
          <w:rFonts w:ascii="Times New Roman" w:hAnsi="Times New Roman" w:cs="Times New Roman"/>
          <w:sz w:val="28"/>
          <w:szCs w:val="28"/>
        </w:rPr>
        <w:t>од ред. Плаксиной – М.Издательство «Экзамен».2003. – 256с.</w:t>
      </w:r>
    </w:p>
    <w:p w:rsidR="001257E1" w:rsidRPr="00105447" w:rsidRDefault="001257E1" w:rsidP="001257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82">
        <w:rPr>
          <w:rFonts w:ascii="Times New Roman" w:hAnsi="Times New Roman" w:cs="Times New Roman"/>
          <w:i/>
          <w:sz w:val="28"/>
          <w:szCs w:val="28"/>
        </w:rPr>
        <w:t>Стив Джобс.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447">
        <w:rPr>
          <w:rFonts w:ascii="Times New Roman" w:hAnsi="Times New Roman" w:cs="Times New Roman"/>
          <w:sz w:val="28"/>
          <w:szCs w:val="28"/>
        </w:rPr>
        <w:t>https://translated.turbopages.org/proxy_u/en-ru.ru.805acfa6-637128a5-e3a75c47-74722d776562/https/arstechnica.com/gadgets/2012/07/steve-jobs-on-programming-craftsmanship-software-and-the-web/</w:t>
      </w:r>
    </w:p>
    <w:p w:rsidR="001257E1" w:rsidRPr="001257E1" w:rsidRDefault="001257E1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F12" w:rsidRPr="009702F1" w:rsidRDefault="00BF7F12" w:rsidP="009702F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E82" w:rsidRPr="009702F1" w:rsidRDefault="004A2E82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2F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B40BA" w:rsidRPr="009702F1" w:rsidRDefault="00BB40BA" w:rsidP="00580D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0BA" w:rsidRPr="009702F1" w:rsidRDefault="00BB40BA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744" w:rsidRPr="009702F1" w:rsidRDefault="00231744" w:rsidP="009702F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1744" w:rsidRPr="009702F1" w:rsidSect="00273C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70" w:rsidRDefault="006F1F70" w:rsidP="00CC4F07">
      <w:pPr>
        <w:spacing w:after="0" w:line="240" w:lineRule="auto"/>
      </w:pPr>
      <w:r>
        <w:separator/>
      </w:r>
    </w:p>
  </w:endnote>
  <w:endnote w:type="continuationSeparator" w:id="0">
    <w:p w:rsidR="006F1F70" w:rsidRDefault="006F1F70" w:rsidP="00CC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70" w:rsidRDefault="006F1F70" w:rsidP="00CC4F07">
      <w:pPr>
        <w:spacing w:after="0" w:line="240" w:lineRule="auto"/>
      </w:pPr>
      <w:r>
        <w:separator/>
      </w:r>
    </w:p>
  </w:footnote>
  <w:footnote w:type="continuationSeparator" w:id="0">
    <w:p w:rsidR="006F1F70" w:rsidRDefault="006F1F70" w:rsidP="00CC4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D0E"/>
    <w:multiLevelType w:val="hybridMultilevel"/>
    <w:tmpl w:val="A630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D9C"/>
    <w:rsid w:val="00062D00"/>
    <w:rsid w:val="00093217"/>
    <w:rsid w:val="000D1B50"/>
    <w:rsid w:val="001257E1"/>
    <w:rsid w:val="00126370"/>
    <w:rsid w:val="00163613"/>
    <w:rsid w:val="001F0447"/>
    <w:rsid w:val="00216FC8"/>
    <w:rsid w:val="00221DBC"/>
    <w:rsid w:val="00231744"/>
    <w:rsid w:val="00240C1C"/>
    <w:rsid w:val="00254495"/>
    <w:rsid w:val="00255872"/>
    <w:rsid w:val="00273C31"/>
    <w:rsid w:val="00291184"/>
    <w:rsid w:val="002A400C"/>
    <w:rsid w:val="002D1C20"/>
    <w:rsid w:val="002E6D95"/>
    <w:rsid w:val="002F478D"/>
    <w:rsid w:val="00333052"/>
    <w:rsid w:val="00374480"/>
    <w:rsid w:val="003B4D8A"/>
    <w:rsid w:val="003B6E56"/>
    <w:rsid w:val="00413F32"/>
    <w:rsid w:val="00421737"/>
    <w:rsid w:val="004269E7"/>
    <w:rsid w:val="004A2E82"/>
    <w:rsid w:val="004A41BD"/>
    <w:rsid w:val="004B2C1A"/>
    <w:rsid w:val="004C62CE"/>
    <w:rsid w:val="004F06F7"/>
    <w:rsid w:val="004F2BD9"/>
    <w:rsid w:val="00507C82"/>
    <w:rsid w:val="00510ED5"/>
    <w:rsid w:val="00520772"/>
    <w:rsid w:val="005466FB"/>
    <w:rsid w:val="00570EBB"/>
    <w:rsid w:val="00580DB8"/>
    <w:rsid w:val="005B0045"/>
    <w:rsid w:val="005B0917"/>
    <w:rsid w:val="005C297B"/>
    <w:rsid w:val="005F5D94"/>
    <w:rsid w:val="00612F36"/>
    <w:rsid w:val="006141FC"/>
    <w:rsid w:val="00620A46"/>
    <w:rsid w:val="00644DF9"/>
    <w:rsid w:val="00671DAF"/>
    <w:rsid w:val="00687AFE"/>
    <w:rsid w:val="00690AEC"/>
    <w:rsid w:val="006B5BF0"/>
    <w:rsid w:val="006D3114"/>
    <w:rsid w:val="006F1F70"/>
    <w:rsid w:val="00737F27"/>
    <w:rsid w:val="00761EA9"/>
    <w:rsid w:val="00781342"/>
    <w:rsid w:val="00792769"/>
    <w:rsid w:val="007C2B99"/>
    <w:rsid w:val="007E34C0"/>
    <w:rsid w:val="00845D9C"/>
    <w:rsid w:val="00853452"/>
    <w:rsid w:val="00893BFA"/>
    <w:rsid w:val="008B195E"/>
    <w:rsid w:val="008B2136"/>
    <w:rsid w:val="008E5AFC"/>
    <w:rsid w:val="008F0524"/>
    <w:rsid w:val="008F46BA"/>
    <w:rsid w:val="00907AB4"/>
    <w:rsid w:val="009702F1"/>
    <w:rsid w:val="0099438E"/>
    <w:rsid w:val="009A5A9B"/>
    <w:rsid w:val="00A22485"/>
    <w:rsid w:val="00A32896"/>
    <w:rsid w:val="00A33A14"/>
    <w:rsid w:val="00A36F78"/>
    <w:rsid w:val="00A44040"/>
    <w:rsid w:val="00A44FD4"/>
    <w:rsid w:val="00A94C12"/>
    <w:rsid w:val="00AA1823"/>
    <w:rsid w:val="00AD082A"/>
    <w:rsid w:val="00AE161F"/>
    <w:rsid w:val="00AE4352"/>
    <w:rsid w:val="00B044F6"/>
    <w:rsid w:val="00B36610"/>
    <w:rsid w:val="00B36BCC"/>
    <w:rsid w:val="00B46808"/>
    <w:rsid w:val="00B64992"/>
    <w:rsid w:val="00BA1D5D"/>
    <w:rsid w:val="00BB40BA"/>
    <w:rsid w:val="00BD1688"/>
    <w:rsid w:val="00BF73EE"/>
    <w:rsid w:val="00BF7F12"/>
    <w:rsid w:val="00C045CE"/>
    <w:rsid w:val="00C7315E"/>
    <w:rsid w:val="00CC4F07"/>
    <w:rsid w:val="00D100DD"/>
    <w:rsid w:val="00D10CFD"/>
    <w:rsid w:val="00D2610E"/>
    <w:rsid w:val="00D7217F"/>
    <w:rsid w:val="00D92C55"/>
    <w:rsid w:val="00D95449"/>
    <w:rsid w:val="00E24DE0"/>
    <w:rsid w:val="00E25C61"/>
    <w:rsid w:val="00E25EBA"/>
    <w:rsid w:val="00E3340F"/>
    <w:rsid w:val="00E41C00"/>
    <w:rsid w:val="00EA20DD"/>
    <w:rsid w:val="00EB051C"/>
    <w:rsid w:val="00ED5EED"/>
    <w:rsid w:val="00EE6B7A"/>
    <w:rsid w:val="00EF2F33"/>
    <w:rsid w:val="00F10C1A"/>
    <w:rsid w:val="00F80FFF"/>
    <w:rsid w:val="00FC4B3E"/>
    <w:rsid w:val="00FD14BE"/>
    <w:rsid w:val="00FD1AA8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46"/>
    <w:pPr>
      <w:ind w:left="720"/>
      <w:contextualSpacing/>
    </w:pPr>
  </w:style>
  <w:style w:type="table" w:styleId="a4">
    <w:name w:val="Table Grid"/>
    <w:basedOn w:val="a1"/>
    <w:uiPriority w:val="59"/>
    <w:rsid w:val="006D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C4F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4F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C4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C751-0F0E-4AE7-AF20-F792B8E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MDOU121</dc:creator>
  <cp:keywords/>
  <dc:description/>
  <cp:lastModifiedBy>Солнышко</cp:lastModifiedBy>
  <cp:revision>33</cp:revision>
  <dcterms:created xsi:type="dcterms:W3CDTF">2022-10-11T09:41:00Z</dcterms:created>
  <dcterms:modified xsi:type="dcterms:W3CDTF">2022-12-01T07:35:00Z</dcterms:modified>
</cp:coreProperties>
</file>