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16D2B" w14:textId="77777777" w:rsidR="002D3538" w:rsidRDefault="002D3538" w:rsidP="002D3538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969B720" w14:textId="77777777" w:rsidR="002D3538" w:rsidRDefault="002D3538" w:rsidP="002D3538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E9B384" w14:textId="77777777" w:rsidR="002D3538" w:rsidRPr="007670E9" w:rsidRDefault="002D3538" w:rsidP="002D3538">
      <w:p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670E9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14:paraId="6998AE7C" w14:textId="77777777" w:rsidR="002D3538" w:rsidRPr="007670E9" w:rsidRDefault="002D3538" w:rsidP="002D3538">
      <w:p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670E9">
        <w:rPr>
          <w:rFonts w:ascii="Times New Roman" w:eastAsia="Calibri" w:hAnsi="Times New Roman" w:cs="Times New Roman"/>
          <w:sz w:val="24"/>
          <w:szCs w:val="24"/>
        </w:rPr>
        <w:t>УЧРЕЖДЕНИЕ</w:t>
      </w:r>
    </w:p>
    <w:p w14:paraId="216ABB97" w14:textId="77777777" w:rsidR="002D3538" w:rsidRPr="007670E9" w:rsidRDefault="002D3538" w:rsidP="002D3538">
      <w:p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670E9">
        <w:rPr>
          <w:rFonts w:ascii="Times New Roman" w:eastAsia="Calibri" w:hAnsi="Times New Roman" w:cs="Times New Roman"/>
          <w:sz w:val="24"/>
          <w:szCs w:val="24"/>
        </w:rPr>
        <w:t xml:space="preserve">ДЕТСКИЙ САД </w:t>
      </w:r>
      <w:proofErr w:type="gramStart"/>
      <w:r w:rsidRPr="007670E9">
        <w:rPr>
          <w:rFonts w:ascii="Times New Roman" w:eastAsia="Times New Roman" w:hAnsi="Times New Roman" w:cs="Times New Roman"/>
          <w:sz w:val="24"/>
          <w:szCs w:val="24"/>
          <w:lang w:eastAsia="ru-RU"/>
        </w:rPr>
        <w:t>« СОЛНЫШКО</w:t>
      </w:r>
      <w:proofErr w:type="gramEnd"/>
      <w:r w:rsidRPr="007670E9">
        <w:rPr>
          <w:rFonts w:ascii="Times New Roman" w:eastAsia="Times New Roman" w:hAnsi="Times New Roman" w:cs="Times New Roman"/>
          <w:sz w:val="24"/>
          <w:szCs w:val="24"/>
          <w:lang w:eastAsia="ru-RU"/>
        </w:rPr>
        <w:t>» П.СВХ.ПРИБЫТКОВСКИЙ</w:t>
      </w:r>
    </w:p>
    <w:p w14:paraId="16AB62F4" w14:textId="77777777" w:rsidR="002D3538" w:rsidRPr="007670E9" w:rsidRDefault="002D3538" w:rsidP="002D353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ГРЯЗИНСКОГО </w:t>
      </w:r>
      <w:proofErr w:type="gramStart"/>
      <w:r w:rsidRPr="007670E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 РАЙОНА</w:t>
      </w:r>
      <w:proofErr w:type="gramEnd"/>
    </w:p>
    <w:p w14:paraId="47FFEEFA" w14:textId="77777777" w:rsidR="002D3538" w:rsidRPr="007670E9" w:rsidRDefault="002D3538" w:rsidP="002D353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0E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ЛИПЕЦКОЙ ОБЛАСТИ</w:t>
      </w:r>
    </w:p>
    <w:p w14:paraId="407FB979" w14:textId="77777777" w:rsidR="002D3538" w:rsidRDefault="002D3538" w:rsidP="002D3538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EFB29D3" w14:textId="77777777" w:rsidR="002D3538" w:rsidRDefault="002D3538" w:rsidP="002D3538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4807FD0" w14:textId="76DDB52B" w:rsidR="002D3538" w:rsidRDefault="002D3538" w:rsidP="002D3538">
      <w:pPr>
        <w:spacing w:after="160" w:line="259" w:lineRule="auto"/>
        <w:rPr>
          <w:rFonts w:ascii="Times New Roman" w:eastAsia="Calibri" w:hAnsi="Times New Roman" w:cs="Times New Roman"/>
          <w:sz w:val="40"/>
          <w:szCs w:val="40"/>
        </w:rPr>
      </w:pPr>
    </w:p>
    <w:p w14:paraId="327C1C1F" w14:textId="03ADC928" w:rsidR="002D3538" w:rsidRDefault="002D3538" w:rsidP="002D3538">
      <w:pPr>
        <w:spacing w:after="160" w:line="259" w:lineRule="auto"/>
        <w:rPr>
          <w:rFonts w:ascii="Times New Roman" w:eastAsia="Calibri" w:hAnsi="Times New Roman" w:cs="Times New Roman"/>
          <w:sz w:val="40"/>
          <w:szCs w:val="40"/>
        </w:rPr>
      </w:pPr>
    </w:p>
    <w:p w14:paraId="3D0AC5B2" w14:textId="3E7DA5B7" w:rsidR="002D3538" w:rsidRPr="002D3538" w:rsidRDefault="002D3538" w:rsidP="002D3538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</w:rPr>
      </w:pPr>
      <w:r w:rsidRPr="002D3538">
        <w:rPr>
          <w:rFonts w:ascii="Times New Roman" w:eastAsia="Calibri" w:hAnsi="Times New Roman" w:cs="Times New Roman"/>
          <w:b/>
          <w:sz w:val="32"/>
          <w:szCs w:val="32"/>
        </w:rPr>
        <w:t>«</w:t>
      </w:r>
      <w:proofErr w:type="spellStart"/>
      <w:r w:rsidRPr="002D3538">
        <w:rPr>
          <w:rFonts w:ascii="Times New Roman" w:eastAsia="Calibri" w:hAnsi="Times New Roman" w:cs="Times New Roman"/>
          <w:b/>
          <w:sz w:val="32"/>
          <w:szCs w:val="32"/>
        </w:rPr>
        <w:t>Эколята</w:t>
      </w:r>
      <w:proofErr w:type="spellEnd"/>
      <w:r w:rsidRPr="002D3538">
        <w:rPr>
          <w:rFonts w:ascii="Times New Roman" w:eastAsia="Calibri" w:hAnsi="Times New Roman" w:cs="Times New Roman"/>
          <w:b/>
          <w:sz w:val="32"/>
          <w:szCs w:val="32"/>
        </w:rPr>
        <w:t xml:space="preserve"> и водный мир. Вода её состав и свойства».</w:t>
      </w:r>
    </w:p>
    <w:p w14:paraId="2EC1CA04" w14:textId="77777777" w:rsidR="002D3538" w:rsidRPr="002D3538" w:rsidRDefault="002D3538" w:rsidP="002D3538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016165D3" w14:textId="77777777" w:rsidR="002D3538" w:rsidRPr="007670E9" w:rsidRDefault="002D3538" w:rsidP="002D3538">
      <w:pPr>
        <w:spacing w:after="160" w:line="259" w:lineRule="auto"/>
        <w:jc w:val="right"/>
        <w:rPr>
          <w:rFonts w:ascii="Times New Roman" w:eastAsia="Calibri" w:hAnsi="Times New Roman" w:cs="Times New Roman"/>
        </w:rPr>
      </w:pPr>
    </w:p>
    <w:p w14:paraId="108BF3C5" w14:textId="77777777" w:rsidR="002D3538" w:rsidRPr="007670E9" w:rsidRDefault="002D3538" w:rsidP="002D3538">
      <w:pPr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B061CD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14:paraId="6413952C" w14:textId="77777777" w:rsidR="002D3538" w:rsidRDefault="002D3538" w:rsidP="002D3538">
      <w:pPr>
        <w:spacing w:after="160" w:line="259" w:lineRule="auto"/>
        <w:ind w:left="5670" w:hanging="5670"/>
        <w:rPr>
          <w:rFonts w:ascii="Times New Roman" w:eastAsia="Calibri" w:hAnsi="Times New Roman" w:cs="Times New Roman"/>
          <w:sz w:val="36"/>
          <w:szCs w:val="36"/>
        </w:rPr>
      </w:pPr>
    </w:p>
    <w:p w14:paraId="5E4E9EB3" w14:textId="77777777" w:rsidR="002D3538" w:rsidRDefault="002D3538" w:rsidP="002D3538">
      <w:pPr>
        <w:spacing w:after="160" w:line="259" w:lineRule="auto"/>
        <w:ind w:left="5670" w:hanging="5670"/>
        <w:rPr>
          <w:rFonts w:ascii="Times New Roman" w:eastAsia="Calibri" w:hAnsi="Times New Roman" w:cs="Times New Roman"/>
          <w:sz w:val="36"/>
          <w:szCs w:val="36"/>
        </w:rPr>
      </w:pPr>
    </w:p>
    <w:p w14:paraId="7C72C3C2" w14:textId="59CCE4BB" w:rsidR="002D3538" w:rsidRDefault="002D3538" w:rsidP="002D3538">
      <w:pPr>
        <w:spacing w:after="160" w:line="259" w:lineRule="auto"/>
        <w:ind w:left="5670" w:hanging="5670"/>
        <w:rPr>
          <w:rFonts w:ascii="Times New Roman" w:eastAsia="Calibri" w:hAnsi="Times New Roman" w:cs="Times New Roman"/>
          <w:sz w:val="36"/>
          <w:szCs w:val="36"/>
        </w:rPr>
      </w:pPr>
    </w:p>
    <w:p w14:paraId="246FD27F" w14:textId="77777777" w:rsidR="002D3538" w:rsidRPr="007670E9" w:rsidRDefault="002D3538" w:rsidP="002D3538">
      <w:pPr>
        <w:spacing w:after="160" w:line="259" w:lineRule="auto"/>
        <w:ind w:left="5670" w:hanging="5670"/>
        <w:rPr>
          <w:rFonts w:ascii="Times New Roman" w:eastAsia="Calibri" w:hAnsi="Times New Roman" w:cs="Times New Roman"/>
          <w:sz w:val="36"/>
          <w:szCs w:val="36"/>
        </w:rPr>
      </w:pPr>
    </w:p>
    <w:p w14:paraId="205C41D9" w14:textId="2D0F5107" w:rsidR="002D3538" w:rsidRDefault="002D3538" w:rsidP="002D3538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</w:t>
      </w:r>
      <w:r w:rsidRPr="007670E9">
        <w:rPr>
          <w:rFonts w:ascii="Times New Roman" w:eastAsia="Calibri" w:hAnsi="Times New Roman" w:cs="Times New Roman"/>
          <w:sz w:val="28"/>
          <w:szCs w:val="28"/>
        </w:rPr>
        <w:t>:</w:t>
      </w:r>
      <w:r w:rsidRPr="00416B56">
        <w:t xml:space="preserve"> </w:t>
      </w:r>
      <w:r w:rsidRPr="00416B56">
        <w:rPr>
          <w:rFonts w:ascii="Times New Roman" w:eastAsia="Calibri" w:hAnsi="Times New Roman" w:cs="Times New Roman"/>
          <w:b/>
          <w:sz w:val="28"/>
          <w:szCs w:val="28"/>
        </w:rPr>
        <w:t>Литвинова Елена Викторовна</w:t>
      </w:r>
    </w:p>
    <w:p w14:paraId="3FA43C28" w14:textId="310B0E2A" w:rsidR="002D3538" w:rsidRDefault="002D3538" w:rsidP="002D3538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</w:p>
    <w:p w14:paraId="348FA5E1" w14:textId="106F0A8A" w:rsidR="002D3538" w:rsidRPr="007670E9" w:rsidRDefault="002D3538" w:rsidP="002D3538">
      <w:pPr>
        <w:spacing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670E9">
        <w:rPr>
          <w:rFonts w:ascii="Times New Roman" w:eastAsia="Calibri" w:hAnsi="Times New Roman" w:cs="Times New Roman"/>
          <w:sz w:val="28"/>
          <w:szCs w:val="28"/>
        </w:rPr>
        <w:t>МБДОУ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70E9">
        <w:rPr>
          <w:rFonts w:ascii="Times New Roman" w:eastAsia="Calibri" w:hAnsi="Times New Roman" w:cs="Times New Roman"/>
          <w:sz w:val="28"/>
          <w:szCs w:val="28"/>
        </w:rPr>
        <w:t>детский сад «Солнышко»</w:t>
      </w:r>
    </w:p>
    <w:p w14:paraId="05DB85F4" w14:textId="77777777" w:rsidR="002D3538" w:rsidRPr="007670E9" w:rsidRDefault="002D3538" w:rsidP="002D3538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670E9"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 w:rsidRPr="007670E9">
        <w:rPr>
          <w:rFonts w:ascii="Times New Roman" w:eastAsia="Calibri" w:hAnsi="Times New Roman" w:cs="Times New Roman"/>
          <w:sz w:val="28"/>
          <w:szCs w:val="28"/>
        </w:rPr>
        <w:t>свх</w:t>
      </w:r>
      <w:proofErr w:type="spellEnd"/>
      <w:r w:rsidRPr="007670E9">
        <w:rPr>
          <w:rFonts w:ascii="Times New Roman" w:eastAsia="Calibri" w:hAnsi="Times New Roman" w:cs="Times New Roman"/>
          <w:sz w:val="28"/>
          <w:szCs w:val="28"/>
        </w:rPr>
        <w:t>. Прибытковский</w:t>
      </w:r>
    </w:p>
    <w:p w14:paraId="51AE939E" w14:textId="77777777" w:rsidR="002D3538" w:rsidRPr="00B061CD" w:rsidRDefault="002D3538" w:rsidP="002D3538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3161F428" w14:textId="2A0F78E7" w:rsidR="002D3538" w:rsidRPr="007670E9" w:rsidRDefault="002D3538" w:rsidP="002D3538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B061C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5E0819E" w14:textId="77777777" w:rsidR="002D3538" w:rsidRPr="007670E9" w:rsidRDefault="002D3538" w:rsidP="002D3538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70E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1FEF516" w14:textId="0E7E5C37" w:rsidR="002D3538" w:rsidRDefault="002D3538" w:rsidP="002D3538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CD3FF57" w14:textId="7E14D692" w:rsidR="002D3538" w:rsidRDefault="002D3538" w:rsidP="002D3538">
      <w:pPr>
        <w:tabs>
          <w:tab w:val="left" w:pos="1260"/>
          <w:tab w:val="center" w:pos="3527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3F8C48" w14:textId="54369EBF" w:rsidR="002D3538" w:rsidRDefault="002D3538" w:rsidP="002D3538">
      <w:pPr>
        <w:tabs>
          <w:tab w:val="left" w:pos="1260"/>
          <w:tab w:val="center" w:pos="3527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7670E9">
        <w:rPr>
          <w:rFonts w:ascii="Times New Roman" w:eastAsia="Calibri" w:hAnsi="Times New Roman" w:cs="Times New Roman"/>
          <w:sz w:val="28"/>
          <w:szCs w:val="28"/>
        </w:rPr>
        <w:t>г.</w:t>
      </w:r>
    </w:p>
    <w:p w14:paraId="4E74D4F6" w14:textId="731AB775" w:rsidR="002D3538" w:rsidRDefault="002D3538" w:rsidP="002D3538">
      <w:pPr>
        <w:tabs>
          <w:tab w:val="left" w:pos="1260"/>
          <w:tab w:val="center" w:pos="3527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2FCF864" w14:textId="1DD1FBF5" w:rsidR="002D3538" w:rsidRDefault="002D3538" w:rsidP="002D3538">
      <w:pPr>
        <w:tabs>
          <w:tab w:val="left" w:pos="1260"/>
          <w:tab w:val="center" w:pos="3527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BBBA180" w14:textId="77777777" w:rsidR="002D3538" w:rsidRDefault="002D3538" w:rsidP="002D3538">
      <w:pPr>
        <w:tabs>
          <w:tab w:val="left" w:pos="1260"/>
          <w:tab w:val="center" w:pos="3527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A1A69A7" w14:textId="77777777" w:rsidR="002D3538" w:rsidRPr="002D3538" w:rsidRDefault="002D3538" w:rsidP="002D3538">
      <w:pPr>
        <w:tabs>
          <w:tab w:val="left" w:pos="1260"/>
          <w:tab w:val="center" w:pos="3527"/>
        </w:tabs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7A20A02" w14:textId="77B0B099" w:rsidR="002D3538" w:rsidRPr="00416B56" w:rsidRDefault="002D3538" w:rsidP="002D3538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416B5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«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16B56">
        <w:rPr>
          <w:rFonts w:ascii="Times New Roman" w:eastAsia="Calibri" w:hAnsi="Times New Roman" w:cs="Times New Roman"/>
          <w:b/>
          <w:sz w:val="24"/>
          <w:szCs w:val="24"/>
        </w:rPr>
        <w:t xml:space="preserve"> Вода</w:t>
      </w:r>
      <w:proofErr w:type="gramEnd"/>
      <w:r w:rsidRPr="00416B56">
        <w:rPr>
          <w:rFonts w:ascii="Times New Roman" w:eastAsia="Calibri" w:hAnsi="Times New Roman" w:cs="Times New Roman"/>
          <w:b/>
          <w:sz w:val="24"/>
          <w:szCs w:val="24"/>
        </w:rPr>
        <w:t xml:space="preserve"> её состав и свойства».</w:t>
      </w:r>
    </w:p>
    <w:p w14:paraId="3E66AFEA" w14:textId="77777777" w:rsidR="002D3538" w:rsidRPr="00416B56" w:rsidRDefault="002D3538" w:rsidP="002D353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Цель: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познакомить детей со свойствами воды (вкус, цвет, запах, текучесть). Уточнить значение о значении воды для всего живого.</w:t>
      </w:r>
    </w:p>
    <w:p w14:paraId="04777EE6" w14:textId="77777777" w:rsidR="002D3538" w:rsidRPr="00416B56" w:rsidRDefault="002D3538" w:rsidP="002D353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Задачи:</w:t>
      </w:r>
    </w:p>
    <w:p w14:paraId="774BFDB1" w14:textId="77777777" w:rsidR="002D3538" w:rsidRPr="00416B56" w:rsidRDefault="002D3538" w:rsidP="002D3538">
      <w:pPr>
        <w:numPr>
          <w:ilvl w:val="0"/>
          <w:numId w:val="1"/>
        </w:numPr>
        <w:tabs>
          <w:tab w:val="left" w:pos="851"/>
        </w:tabs>
        <w:spacing w:after="16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Ввести в активный словарь детей слова: жидкость, бесцветная, безвкусная, прозрачная.</w:t>
      </w:r>
    </w:p>
    <w:p w14:paraId="39505BB9" w14:textId="77777777" w:rsidR="002D3538" w:rsidRPr="00416B56" w:rsidRDefault="002D3538" w:rsidP="002D3538">
      <w:pPr>
        <w:numPr>
          <w:ilvl w:val="0"/>
          <w:numId w:val="1"/>
        </w:numPr>
        <w:tabs>
          <w:tab w:val="left" w:pos="851"/>
        </w:tabs>
        <w:spacing w:after="16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Дать понятие о значимости воды в жизни человека, в природе.</w:t>
      </w:r>
    </w:p>
    <w:p w14:paraId="5ADB9BC0" w14:textId="77777777" w:rsidR="002D3538" w:rsidRPr="00416B56" w:rsidRDefault="002D3538" w:rsidP="002D3538">
      <w:pPr>
        <w:numPr>
          <w:ilvl w:val="0"/>
          <w:numId w:val="1"/>
        </w:numPr>
        <w:tabs>
          <w:tab w:val="left" w:pos="851"/>
        </w:tabs>
        <w:spacing w:after="16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Воспитывать бережное отношение к воде.</w:t>
      </w:r>
    </w:p>
    <w:p w14:paraId="35F302E5" w14:textId="77777777" w:rsidR="002D3538" w:rsidRPr="00416B56" w:rsidRDefault="002D3538" w:rsidP="002D3538">
      <w:pPr>
        <w:numPr>
          <w:ilvl w:val="0"/>
          <w:numId w:val="1"/>
        </w:numPr>
        <w:tabs>
          <w:tab w:val="left" w:pos="851"/>
        </w:tabs>
        <w:spacing w:after="16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Развивать любознательность, мышление и речь детей.</w:t>
      </w:r>
    </w:p>
    <w:p w14:paraId="46C2E57B" w14:textId="77777777" w:rsidR="002D3538" w:rsidRPr="00416B56" w:rsidRDefault="002D3538" w:rsidP="002D353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Программное содержание</w:t>
      </w:r>
      <w:r w:rsidRPr="00416B56">
        <w:rPr>
          <w:rFonts w:ascii="Times New Roman" w:eastAsia="Calibri" w:hAnsi="Times New Roman" w:cs="Times New Roman"/>
          <w:sz w:val="24"/>
          <w:szCs w:val="24"/>
        </w:rPr>
        <w:t>: способствовать накоплению у детей конкретных представлений о составе и свойствах воды.</w:t>
      </w:r>
    </w:p>
    <w:p w14:paraId="3DEA74CD" w14:textId="77777777" w:rsidR="002D3538" w:rsidRPr="00416B56" w:rsidRDefault="002D3538" w:rsidP="002D353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Материал и оборудование</w:t>
      </w:r>
      <w:r w:rsidRPr="00416B56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наглядный материал «Кому нужна вода»; пруд, озеро, море, океан, лужа, речка, река, ручеек, болото. Инвентарь для опытов: стаканы с водой (по количеству детей), пустые стаканы, соль, сахар, зеленка, марганцовка, ложечки. Символы, обозначающие свойства воды. Таблички «Помыл ручки – выключи кран». Изображение (кукла) </w:t>
      </w:r>
      <w:proofErr w:type="spellStart"/>
      <w:r w:rsidRPr="00416B56">
        <w:rPr>
          <w:rFonts w:ascii="Times New Roman" w:eastAsia="Calibri" w:hAnsi="Times New Roman" w:cs="Times New Roman"/>
          <w:sz w:val="24"/>
          <w:szCs w:val="24"/>
        </w:rPr>
        <w:t>Капитошка</w:t>
      </w:r>
      <w:proofErr w:type="spellEnd"/>
      <w:r w:rsidRPr="00416B56">
        <w:rPr>
          <w:rFonts w:ascii="Times New Roman" w:eastAsia="Calibri" w:hAnsi="Times New Roman" w:cs="Times New Roman"/>
          <w:sz w:val="24"/>
          <w:szCs w:val="24"/>
        </w:rPr>
        <w:t>, маски-капельки (по количеству детей), маска-тучка (для воспитателя).</w:t>
      </w:r>
    </w:p>
    <w:p w14:paraId="668FC37F" w14:textId="77777777" w:rsidR="002D3538" w:rsidRPr="00416B56" w:rsidRDefault="002D3538" w:rsidP="002D3538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Методические приемы:</w:t>
      </w:r>
    </w:p>
    <w:p w14:paraId="344BD5F9" w14:textId="77777777" w:rsidR="002D3538" w:rsidRPr="00416B56" w:rsidRDefault="002D3538" w:rsidP="002D3538">
      <w:pPr>
        <w:numPr>
          <w:ilvl w:val="0"/>
          <w:numId w:val="2"/>
        </w:numPr>
        <w:tabs>
          <w:tab w:val="num" w:pos="851"/>
        </w:tabs>
        <w:spacing w:line="240" w:lineRule="auto"/>
        <w:ind w:left="0" w:right="375"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прием (дидактические игры).</w:t>
      </w:r>
    </w:p>
    <w:p w14:paraId="5C5C8E71" w14:textId="77777777" w:rsidR="002D3538" w:rsidRPr="00416B56" w:rsidRDefault="002D3538" w:rsidP="002D3538">
      <w:pPr>
        <w:numPr>
          <w:ilvl w:val="0"/>
          <w:numId w:val="2"/>
        </w:numPr>
        <w:tabs>
          <w:tab w:val="num" w:pos="851"/>
        </w:tabs>
        <w:spacing w:line="240" w:lineRule="auto"/>
        <w:ind w:left="0" w:right="375"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прием (использование иллюстрации).</w:t>
      </w:r>
    </w:p>
    <w:p w14:paraId="65D16ED9" w14:textId="77777777" w:rsidR="002D3538" w:rsidRPr="00416B56" w:rsidRDefault="002D3538" w:rsidP="002D3538">
      <w:pPr>
        <w:numPr>
          <w:ilvl w:val="0"/>
          <w:numId w:val="2"/>
        </w:numPr>
        <w:tabs>
          <w:tab w:val="num" w:pos="851"/>
        </w:tabs>
        <w:spacing w:line="240" w:lineRule="auto"/>
        <w:ind w:left="0" w:right="375"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 прием (диалог, индивидуальные ответы детей).</w:t>
      </w:r>
    </w:p>
    <w:p w14:paraId="2E9666F4" w14:textId="77777777" w:rsidR="002D3538" w:rsidRPr="00416B56" w:rsidRDefault="002D3538" w:rsidP="002D3538">
      <w:pPr>
        <w:numPr>
          <w:ilvl w:val="0"/>
          <w:numId w:val="2"/>
        </w:numPr>
        <w:tabs>
          <w:tab w:val="num" w:pos="851"/>
        </w:tabs>
        <w:spacing w:line="240" w:lineRule="auto"/>
        <w:ind w:left="0" w:right="375" w:firstLine="5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Исследовательский (проведение опытов).</w:t>
      </w:r>
    </w:p>
    <w:p w14:paraId="5AF87C99" w14:textId="77777777" w:rsidR="002D3538" w:rsidRPr="00416B56" w:rsidRDefault="002D3538" w:rsidP="002D353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16B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Предварительная работа</w:t>
      </w:r>
      <w:r w:rsidRPr="00416B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14:paraId="09D0F13F" w14:textId="77777777" w:rsidR="002D3538" w:rsidRPr="00416B56" w:rsidRDefault="002D3538" w:rsidP="002D3538">
      <w:pPr>
        <w:numPr>
          <w:ilvl w:val="0"/>
          <w:numId w:val="3"/>
        </w:numPr>
        <w:tabs>
          <w:tab w:val="left" w:pos="851"/>
        </w:tabs>
        <w:spacing w:after="16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Беседа с детьми о значении воды.</w:t>
      </w:r>
    </w:p>
    <w:p w14:paraId="2FC3B470" w14:textId="77777777" w:rsidR="002D3538" w:rsidRPr="00416B56" w:rsidRDefault="002D3538" w:rsidP="002D3538">
      <w:pPr>
        <w:numPr>
          <w:ilvl w:val="0"/>
          <w:numId w:val="3"/>
        </w:numPr>
        <w:tabs>
          <w:tab w:val="left" w:pos="851"/>
        </w:tabs>
        <w:spacing w:after="16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Проведение отдельных опытов с водой.</w:t>
      </w:r>
    </w:p>
    <w:p w14:paraId="01EDE929" w14:textId="77777777" w:rsidR="002D3538" w:rsidRPr="00416B56" w:rsidRDefault="002D3538" w:rsidP="002D3538">
      <w:pPr>
        <w:numPr>
          <w:ilvl w:val="0"/>
          <w:numId w:val="3"/>
        </w:numPr>
        <w:tabs>
          <w:tab w:val="left" w:pos="851"/>
        </w:tabs>
        <w:spacing w:after="16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Дидактическая игра: «Кому нужна вода».</w:t>
      </w:r>
    </w:p>
    <w:p w14:paraId="1F166D6A" w14:textId="77777777" w:rsidR="002D3538" w:rsidRPr="00416B56" w:rsidRDefault="002D3538" w:rsidP="002D3538">
      <w:pPr>
        <w:spacing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3A7032BC" w14:textId="77777777" w:rsidR="002D3538" w:rsidRPr="00416B56" w:rsidRDefault="002D3538" w:rsidP="002D3538">
      <w:pPr>
        <w:spacing w:line="240" w:lineRule="auto"/>
        <w:ind w:firstLine="567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D571BC1" w14:textId="77777777" w:rsidR="002D3538" w:rsidRPr="00416B56" w:rsidRDefault="002D3538" w:rsidP="002D3538">
      <w:pPr>
        <w:spacing w:line="240" w:lineRule="auto"/>
        <w:ind w:firstLine="567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16B56">
        <w:rPr>
          <w:rFonts w:ascii="Times New Roman" w:eastAsia="Calibri" w:hAnsi="Times New Roman" w:cs="Times New Roman"/>
          <w:b/>
          <w:i/>
          <w:sz w:val="24"/>
          <w:szCs w:val="24"/>
        </w:rPr>
        <w:t>Ход занятия.</w:t>
      </w:r>
    </w:p>
    <w:p w14:paraId="11D0A391" w14:textId="77777777" w:rsidR="002D3538" w:rsidRPr="00416B56" w:rsidRDefault="002D3538" w:rsidP="002D3538">
      <w:pPr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03"/>
      </w:tblGrid>
      <w:tr w:rsidR="002D3538" w:rsidRPr="00416B56" w14:paraId="3868AFB0" w14:textId="77777777" w:rsidTr="00F92E90">
        <w:tc>
          <w:tcPr>
            <w:tcW w:w="4503" w:type="dxa"/>
          </w:tcPr>
          <w:p w14:paraId="0C1FAD3F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Дыхательная гимнастика «</w:t>
            </w:r>
            <w:r w:rsidRPr="00416B5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Ныряльщики</w:t>
            </w: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36460CE0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Дети разводят руки в стороны, делают вдох ртом. Обхватывают себя руками и </w:t>
            </w:r>
            <w:proofErr w:type="gramStart"/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приседая  (</w:t>
            </w:r>
            <w:proofErr w:type="gramEnd"/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«опускаясь в воду»), делают выдох носом. (повтор 3 раза)</w:t>
            </w:r>
          </w:p>
        </w:tc>
      </w:tr>
    </w:tbl>
    <w:p w14:paraId="2328C343" w14:textId="77777777" w:rsidR="002D3538" w:rsidRPr="00416B56" w:rsidRDefault="002D3538" w:rsidP="002D3538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6DD7B063" w14:textId="77777777" w:rsidR="002D3538" w:rsidRPr="00416B56" w:rsidRDefault="002D3538" w:rsidP="002D3538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0696B802" w14:textId="77777777" w:rsidR="002D3538" w:rsidRPr="00416B56" w:rsidRDefault="002D3538" w:rsidP="002D3538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14:paraId="5F1DE9E2" w14:textId="77777777" w:rsidR="002D3538" w:rsidRPr="00416B56" w:rsidRDefault="002D3538" w:rsidP="002D3538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3452"/>
        <w:gridCol w:w="5893"/>
      </w:tblGrid>
      <w:tr w:rsidR="002D3538" w:rsidRPr="00416B56" w14:paraId="08974FE7" w14:textId="77777777" w:rsidTr="00F92E90">
        <w:trPr>
          <w:jc w:val="center"/>
        </w:trPr>
        <w:tc>
          <w:tcPr>
            <w:tcW w:w="9526" w:type="dxa"/>
            <w:gridSpan w:val="2"/>
          </w:tcPr>
          <w:p w14:paraId="19A2760B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Пальчиковая гимнастика «Рыбки»</w:t>
            </w:r>
          </w:p>
        </w:tc>
      </w:tr>
      <w:tr w:rsidR="002D3538" w:rsidRPr="00416B56" w14:paraId="1BDF7BB6" w14:textId="77777777" w:rsidTr="00F92E90">
        <w:trPr>
          <w:jc w:val="center"/>
        </w:trPr>
        <w:tc>
          <w:tcPr>
            <w:tcW w:w="3512" w:type="dxa"/>
          </w:tcPr>
          <w:p w14:paraId="2FE10478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Пять маленьких рыбок играли в реке,</w:t>
            </w:r>
          </w:p>
          <w:p w14:paraId="6675483B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60FB11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Лежало большое бревно на песке,</w:t>
            </w:r>
          </w:p>
          <w:p w14:paraId="6F8C89C6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8E5F85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И рыбка сказала: «Нырять здесь легко»,</w:t>
            </w:r>
          </w:p>
          <w:p w14:paraId="59F3756A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EC4656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Вторая сказала: «Ведь здесь глубоко!».</w:t>
            </w:r>
          </w:p>
          <w:p w14:paraId="6253417C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040FC9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А третья сказала: «Мне хочется спать».</w:t>
            </w:r>
          </w:p>
          <w:p w14:paraId="49DE4E69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72FB6B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Четвертая стала чуть-чуть замерзать.</w:t>
            </w:r>
          </w:p>
          <w:p w14:paraId="06241995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F61736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А пятая крикнула: «Здесь крокодил!</w:t>
            </w:r>
          </w:p>
          <w:p w14:paraId="48E5414B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06A973" w14:textId="77777777" w:rsidR="002D3538" w:rsidRPr="00416B56" w:rsidRDefault="002D3538" w:rsidP="00F9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Плывите отсюда, чтоб не проглотил».</w:t>
            </w:r>
          </w:p>
        </w:tc>
        <w:tc>
          <w:tcPr>
            <w:tcW w:w="6014" w:type="dxa"/>
          </w:tcPr>
          <w:p w14:paraId="009F5408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Ладони сомкнуты, чуть округлены. Выполняют волнообразные движения в воздухе.</w:t>
            </w:r>
          </w:p>
          <w:p w14:paraId="7B6773AB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CD733D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Ладони сомкнуты. Переворачиваем их сбоку на бок. Ладони сомкнуты, чуть округлены. </w:t>
            </w:r>
          </w:p>
          <w:p w14:paraId="46CAC3CD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C664BD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Выполняем ими «ныряющие» движения.</w:t>
            </w:r>
          </w:p>
          <w:p w14:paraId="35139BA0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46116E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178DAA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Качаем сомкнутыми ладонями (отрицательный жест).</w:t>
            </w:r>
          </w:p>
          <w:p w14:paraId="1DA29165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B092FB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Ладони поворачиваем на тыльную сторону одной из рук (рыбка спит).</w:t>
            </w:r>
          </w:p>
          <w:p w14:paraId="11035F02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608F91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Быстро качаем ладонями (дрожь).</w:t>
            </w:r>
          </w:p>
          <w:p w14:paraId="187089BA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6070D9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D60B39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Запястья соединены. Ладони раскрываются и соединяются (рот).</w:t>
            </w:r>
          </w:p>
          <w:p w14:paraId="7479741A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6806F3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Быстрые волнообразные движения </w:t>
            </w:r>
            <w:proofErr w:type="gramStart"/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сомкнутыми  ладонями</w:t>
            </w:r>
            <w:proofErr w:type="gramEnd"/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(рыбка уплывает).</w:t>
            </w:r>
          </w:p>
        </w:tc>
      </w:tr>
    </w:tbl>
    <w:p w14:paraId="6799AA17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0D1F1E4F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Звучит аудиозапись журчания ручья.</w:t>
      </w:r>
    </w:p>
    <w:p w14:paraId="7DDA6A07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ребята, послушайте и скажите, что это за звуки (предполагаемые ответы детей).</w:t>
      </w:r>
    </w:p>
    <w:p w14:paraId="3F228AA0" w14:textId="082F6785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Воспитатель: да, это журчит ручей. Ребята посмотрите, к нам в гости пришёл </w:t>
      </w:r>
      <w:proofErr w:type="spellStart"/>
      <w:r w:rsidRPr="00416B56">
        <w:rPr>
          <w:rFonts w:ascii="Times New Roman" w:eastAsia="Calibri" w:hAnsi="Times New Roman" w:cs="Times New Roman"/>
          <w:sz w:val="24"/>
          <w:szCs w:val="24"/>
        </w:rPr>
        <w:t>Капитошка</w:t>
      </w:r>
      <w:proofErr w:type="spell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. Он вместе с нами отправится путешествовать в Царство Воды. </w:t>
      </w:r>
      <w:proofErr w:type="spellStart"/>
      <w:r w:rsidRPr="00416B56">
        <w:rPr>
          <w:rFonts w:ascii="Times New Roman" w:eastAsia="Calibri" w:hAnsi="Times New Roman" w:cs="Times New Roman"/>
          <w:sz w:val="24"/>
          <w:szCs w:val="24"/>
        </w:rPr>
        <w:t>Капитошка</w:t>
      </w:r>
      <w:proofErr w:type="spell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- капелька воды, путешествует по всему свету, много видел, много интересного знает о воде.</w:t>
      </w:r>
    </w:p>
    <w:p w14:paraId="2B2CEE2C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4077"/>
      </w:tblGrid>
      <w:tr w:rsidR="002D3538" w:rsidRPr="00416B56" w14:paraId="79876765" w14:textId="77777777" w:rsidTr="00F92E90">
        <w:trPr>
          <w:jc w:val="center"/>
        </w:trPr>
        <w:tc>
          <w:tcPr>
            <w:tcW w:w="4077" w:type="dxa"/>
          </w:tcPr>
          <w:p w14:paraId="75B9E3D9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Вы слыхали о воде?</w:t>
            </w:r>
          </w:p>
          <w:p w14:paraId="7767022D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Говорят</w:t>
            </w:r>
            <w:proofErr w:type="gramEnd"/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она везде!</w:t>
            </w:r>
          </w:p>
          <w:p w14:paraId="45CB6C69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В луже, в море, в океане</w:t>
            </w:r>
          </w:p>
          <w:p w14:paraId="280ADFEC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И в водопроводном кране</w:t>
            </w:r>
          </w:p>
          <w:p w14:paraId="443D2A2A" w14:textId="77777777" w:rsidR="002D3538" w:rsidRPr="00416B56" w:rsidRDefault="002D3538" w:rsidP="00F92E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Так ли это? Как вы думаете?</w:t>
            </w:r>
          </w:p>
        </w:tc>
      </w:tr>
    </w:tbl>
    <w:p w14:paraId="5A967B3C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(предполагаемые ответы детей)</w:t>
      </w:r>
    </w:p>
    <w:p w14:paraId="5A029C37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Воспитатель: а откуда взялась капелька, где она может быть? Давайте рассмотрим картинки, где путешествовал наш </w:t>
      </w:r>
      <w:proofErr w:type="spellStart"/>
      <w:r w:rsidRPr="00416B56">
        <w:rPr>
          <w:rFonts w:ascii="Times New Roman" w:eastAsia="Calibri" w:hAnsi="Times New Roman" w:cs="Times New Roman"/>
          <w:sz w:val="24"/>
          <w:szCs w:val="24"/>
        </w:rPr>
        <w:t>Капитошка</w:t>
      </w:r>
      <w:proofErr w:type="spell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. Назовите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их  (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>предполагаемые ответы детей: пруд, озеро, море, океан, лужа, речка, река, ручеек, болото).</w:t>
      </w:r>
    </w:p>
    <w:p w14:paraId="312FC7A4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значит, капелька – это частичка чего? (предполагаемые ответы детей).</w:t>
      </w:r>
    </w:p>
    <w:p w14:paraId="110ABA5E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кому нужна вода? (предполагаемые ответы детей)</w:t>
      </w:r>
    </w:p>
    <w:p w14:paraId="639C6F2E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Вывешивается картина «Кому нужна вода».</w:t>
      </w:r>
    </w:p>
    <w:p w14:paraId="0362190C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а может ли человек прожить без воды? (предполагаемые ответы детей)</w:t>
      </w:r>
    </w:p>
    <w:p w14:paraId="656792F6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конечно же, вода необходима всему живому, без воды не было бы жизни на нашей Земле. Вода – это основа жизни.</w:t>
      </w:r>
    </w:p>
    <w:p w14:paraId="517DCAA5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как вы думаете, ребята, что может делать вода? (предполагаемые ответы детей: бежать, течь, литься, капать, бушевать, журчать т. д.).</w:t>
      </w: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4928"/>
      </w:tblGrid>
      <w:tr w:rsidR="002D3538" w:rsidRPr="00416B56" w14:paraId="78DAD3FB" w14:textId="77777777" w:rsidTr="00F92E90">
        <w:trPr>
          <w:trHeight w:val="78"/>
          <w:jc w:val="center"/>
        </w:trPr>
        <w:tc>
          <w:tcPr>
            <w:tcW w:w="4928" w:type="dxa"/>
          </w:tcPr>
          <w:p w14:paraId="61D40FA1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6B5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«Тучка и капельки»</w:t>
            </w:r>
          </w:p>
          <w:p w14:paraId="1F687EB7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Дождик песенку поет:</w:t>
            </w:r>
          </w:p>
          <w:p w14:paraId="06D1E330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Кап, кап, кап.</w:t>
            </w:r>
          </w:p>
          <w:p w14:paraId="3D055E76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Только кто ее поймет</w:t>
            </w:r>
          </w:p>
          <w:p w14:paraId="1205AD49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Кап, кап, кап.</w:t>
            </w:r>
          </w:p>
          <w:p w14:paraId="7ED589E1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Не поймем ни я, ни ты,</w:t>
            </w:r>
          </w:p>
          <w:p w14:paraId="61177E10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 зато поймут цветы.</w:t>
            </w:r>
          </w:p>
          <w:p w14:paraId="5D4C196E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И весенняя листва,</w:t>
            </w:r>
          </w:p>
          <w:p w14:paraId="4B788733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И зеленая трава.</w:t>
            </w:r>
          </w:p>
          <w:p w14:paraId="69E77B21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Лучше всех поймет зерно -</w:t>
            </w:r>
          </w:p>
          <w:p w14:paraId="706B8564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Прорастать начнет оно:</w:t>
            </w:r>
          </w:p>
          <w:p w14:paraId="67E93673" w14:textId="77777777" w:rsidR="002D3538" w:rsidRPr="00416B56" w:rsidRDefault="002D3538" w:rsidP="00F92E90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6B56">
              <w:rPr>
                <w:rFonts w:ascii="Times New Roman" w:eastAsia="Calibri" w:hAnsi="Times New Roman" w:cs="Times New Roman"/>
                <w:sz w:val="24"/>
                <w:szCs w:val="24"/>
              </w:rPr>
              <w:t>Кап, кап, кап.</w:t>
            </w:r>
          </w:p>
        </w:tc>
      </w:tr>
    </w:tbl>
    <w:p w14:paraId="7E034E33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DBEAD8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ребята, а сейчас мы с вами узнаем, что же такое вода и какими же свойствами она обладает. Свойства – это вкус, цвет, запах. Для этого мы с вами проведём небольшие опыты.</w:t>
      </w:r>
    </w:p>
    <w:p w14:paraId="12CD451A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Опыт №1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. «Вода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- это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жидкость»</w:t>
      </w:r>
    </w:p>
    <w:p w14:paraId="67E0A7BF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что такое вода? (предполагаемые ответы детей: вода – это жидкость, ее можно налить во что-нибудь, например: в стакан, в ведро, в вазу, ее можно вылить, перелить).</w:t>
      </w:r>
    </w:p>
    <w:p w14:paraId="30903828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Опыт №2.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«Вода бесцветная»</w:t>
      </w:r>
    </w:p>
    <w:p w14:paraId="27C73458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На столе у воспитателя стакан с водой, стакан с молоком, ложечка.</w:t>
      </w:r>
    </w:p>
    <w:p w14:paraId="202FD755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(опускает ложечку в молоко) ребята, видно ложечку? (предполагаемые ответы детей: нет) (опускает ложечку в воду) а теперь видно ложечку? (предполагаемые ответы детей: да).</w:t>
      </w:r>
    </w:p>
    <w:p w14:paraId="666496AB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молоко, какого цвета? (предполагаемые ответы детей: белого) а вода какого цвета? (предполагаемые ответы детей: вода не имеет цвета, она бесцветная) (вывешивается символ этого свойства)</w:t>
      </w:r>
    </w:p>
    <w:p w14:paraId="3BF50034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ребята, а я знаю, что вода может изменить свой цвет. Хотите в это увидеть?</w:t>
      </w:r>
    </w:p>
    <w:p w14:paraId="41159BD0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На столе у воспитателя два стакана с водой, краска гуашь зеленая и красная.</w:t>
      </w:r>
    </w:p>
    <w:p w14:paraId="75075AFE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Воспитатель: я сейчас в воду добавлю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волшебный цвет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и мы посмотрим, что произойдет с водой. Вода изменила свой цвет вода? (да) А теперь я добавлю в воду волшебную капельку (зеленку). Посмотрим, что произойдет с водой. Вода изменила свой цвет (да).</w:t>
      </w:r>
    </w:p>
    <w:p w14:paraId="363AB9B6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значит, вода может менять цвет, если в неё что-нибудь добавить.</w:t>
      </w:r>
    </w:p>
    <w:p w14:paraId="05F34347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Опыт №3.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«Вода без вкуса»</w:t>
      </w:r>
    </w:p>
    <w:p w14:paraId="6068AB32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Воспитатель: а теперь я предлагаю вам, ребята, попробовать воду на вкус. Какая она? Сладкая? Соленая? Кислая?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Горькая?(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>предполагаемые ответы детей)</w:t>
      </w:r>
    </w:p>
    <w:p w14:paraId="2A7C840B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Воспитатель: вода не имеет вкуса, она безвкусная.  </w:t>
      </w:r>
    </w:p>
    <w:p w14:paraId="05E25C89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давайте проведем небольшой опыт. Положите в стакан с водой вещество, которое находится у вас на столе. Размешайте, а теперь попробуйте воду. Какая она стала на вкус? (предполагаемые ответы детей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)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Как вы думаете, что вы добавили в воду (предполагаемые ответы детей)</w:t>
      </w:r>
    </w:p>
    <w:p w14:paraId="5804B2A2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оказывается, вода может принимать вкус того вещества, которое в нее положили.</w:t>
      </w:r>
    </w:p>
    <w:p w14:paraId="4745D9E7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Опыт №4</w:t>
      </w:r>
      <w:r w:rsidRPr="00416B56">
        <w:rPr>
          <w:rFonts w:ascii="Times New Roman" w:eastAsia="Calibri" w:hAnsi="Times New Roman" w:cs="Times New Roman"/>
          <w:sz w:val="24"/>
          <w:szCs w:val="24"/>
        </w:rPr>
        <w:t>. «Вода не имеет запаха»</w:t>
      </w:r>
    </w:p>
    <w:p w14:paraId="5DC53FB8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а теперь я предлагаю вам понюхать воду. Пахнет ли вода чем-нибудь? (предполагаемые ответы детей)</w:t>
      </w:r>
    </w:p>
    <w:p w14:paraId="732A56A6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Воспитатель: вода ничем не пахнет, у нее нет запаха  </w:t>
      </w:r>
    </w:p>
    <w:p w14:paraId="3A4B1238" w14:textId="7A02677A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lastRenderedPageBreak/>
        <w:t>Воспитатель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: Сегодня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вы очень многое узнали о воде. Давайте еще раз вспомним, что же вы узнали:</w:t>
      </w:r>
    </w:p>
    <w:p w14:paraId="6D06C82E" w14:textId="49C999C2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Вода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- это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жидкость</w:t>
      </w:r>
    </w:p>
    <w:p w14:paraId="383A84BF" w14:textId="62C3819F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Вода - бесцветная</w:t>
      </w:r>
    </w:p>
    <w:p w14:paraId="38036CED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Вода не имеет запаха.</w:t>
      </w:r>
    </w:p>
    <w:p w14:paraId="76769C42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Вода - безвкусная.</w:t>
      </w:r>
    </w:p>
    <w:p w14:paraId="3F5579DA" w14:textId="52FA67B3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ребята, воду нужно беречь? Почему? (ответы детей)</w:t>
      </w:r>
    </w:p>
    <w:p w14:paraId="4D306CFF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Воспитатель: для умывания, приготовления пищи необходима только очищенная вода. А чтобы получить чистую воду, люди затрачивают много трудов и сил. Вот почему нужно беречь воду, плотно закрывать кран.</w:t>
      </w:r>
    </w:p>
    <w:p w14:paraId="00D809F8" w14:textId="79571D98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                                                          </w:t>
      </w:r>
    </w:p>
    <w:p w14:paraId="7B03227E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424F2CD7" w14:textId="5E0860FA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                                            </w:t>
      </w:r>
      <w:r w:rsidRPr="00416B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Опыты с водой</w:t>
      </w:r>
    </w:p>
    <w:p w14:paraId="72781D3A" w14:textId="0691FD5A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05063435" w14:textId="111FFBBF" w:rsidR="002D3538" w:rsidRPr="00416B56" w:rsidRDefault="002D3538" w:rsidP="002D353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Опыт №1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A0D8BBA" w14:textId="705878F2" w:rsidR="002D3538" w:rsidRPr="00416B56" w:rsidRDefault="002D3538" w:rsidP="002D353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«Вода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- это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жидкость»</w:t>
      </w:r>
    </w:p>
    <w:p w14:paraId="54B63A6E" w14:textId="29B11833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C409052" wp14:editId="6AB29C73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469201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86" y="21529"/>
                <wp:lineTo x="21486" y="0"/>
                <wp:lineTo x="0" y="0"/>
              </wp:wrapPolygon>
            </wp:wrapTight>
            <wp:docPr id="15" name="Рисунок 15" descr="C:\Users\user\Pictures\Опыты с водой\P114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Опыты с водой\P114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9371" b="2174"/>
                    <a:stretch/>
                  </pic:blipFill>
                  <pic:spPr bwMode="auto">
                    <a:xfrm>
                      <a:off x="0" y="0"/>
                      <a:ext cx="469201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C8252" w14:textId="4251C4B9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2550875D" w14:textId="06A54319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1D65D321" w14:textId="1D722C60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</w:t>
      </w:r>
    </w:p>
    <w:p w14:paraId="66615262" w14:textId="59E334D0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3EA258B0" w14:textId="6CE36ECB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75311EAB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787271F1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598A1313" w14:textId="53F44A66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210AA8BB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14:paraId="30F7C5D5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2C6D4330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76B754DD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723F869D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0A1C1745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606D2B0D" w14:textId="77777777" w:rsidR="002D3538" w:rsidRPr="00416B56" w:rsidRDefault="002D3538" w:rsidP="002D3538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571970BB" w14:textId="77777777" w:rsidR="002D3538" w:rsidRPr="00416B56" w:rsidRDefault="002D3538" w:rsidP="002D3538">
      <w:pPr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06069C11" w14:textId="77777777" w:rsidR="002D3538" w:rsidRPr="00416B56" w:rsidRDefault="002D3538" w:rsidP="002D353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Опыт №2.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«Вода бесцветная»</w:t>
      </w:r>
    </w:p>
    <w:p w14:paraId="469DDB64" w14:textId="3EF0EE95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bookmarkStart w:id="0" w:name="_GoBack"/>
      <w:r w:rsidRPr="00416B56"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27E5F38" wp14:editId="3BFD973B">
            <wp:simplePos x="0" y="0"/>
            <wp:positionH relativeFrom="page">
              <wp:align>center</wp:align>
            </wp:positionH>
            <wp:positionV relativeFrom="paragraph">
              <wp:posOffset>31115</wp:posOffset>
            </wp:positionV>
            <wp:extent cx="4362450" cy="2832114"/>
            <wp:effectExtent l="0" t="0" r="0" b="6350"/>
            <wp:wrapTight wrapText="bothSides">
              <wp:wrapPolygon edited="0">
                <wp:start x="0" y="0"/>
                <wp:lineTo x="0" y="21503"/>
                <wp:lineTo x="21506" y="21503"/>
                <wp:lineTo x="21506" y="0"/>
                <wp:lineTo x="0" y="0"/>
              </wp:wrapPolygon>
            </wp:wrapTight>
            <wp:docPr id="20" name="Рисунок 20" descr="C:\Users\user\Pictures\Опыты с водой\P114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Опыты с водой\P1140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t="2148"/>
                    <a:stretch/>
                  </pic:blipFill>
                  <pic:spPr bwMode="auto">
                    <a:xfrm>
                      <a:off x="0" y="0"/>
                      <a:ext cx="4362450" cy="28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0F67368" w14:textId="332F76E5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79B61BB8" w14:textId="628C664D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5A5251DC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231B540B" w14:textId="0420EC30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6A73EBC8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7C2943ED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561FC6FE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14:paraId="1C21EDB2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5CA87CF6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46CEC527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056E5691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4FBB3A4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72798E7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4521DFB6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231A260D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5EB3E633" w14:textId="15E3B89D" w:rsidR="002D3538" w:rsidRPr="002D3538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Опыт №3.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«Вода без вкуса»</w:t>
      </w:r>
    </w:p>
    <w:p w14:paraId="36930B9E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4231851D" w14:textId="2393773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00CC85C7" w14:textId="5C2E0BFE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E823F54" wp14:editId="1B5E5088">
            <wp:simplePos x="0" y="0"/>
            <wp:positionH relativeFrom="margin">
              <wp:posOffset>474345</wp:posOffset>
            </wp:positionH>
            <wp:positionV relativeFrom="paragraph">
              <wp:posOffset>11430</wp:posOffset>
            </wp:positionV>
            <wp:extent cx="4629785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08" y="21532"/>
                <wp:lineTo x="21508" y="0"/>
                <wp:lineTo x="0" y="0"/>
              </wp:wrapPolygon>
            </wp:wrapTight>
            <wp:docPr id="16" name="Рисунок 16" descr="C:\Users\user\Pictures\Опыты с водой\P114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Опыты с водой\P1140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16"/>
                    <a:stretch/>
                  </pic:blipFill>
                  <pic:spPr bwMode="auto">
                    <a:xfrm>
                      <a:off x="0" y="0"/>
                      <a:ext cx="46297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4C769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20D2CFC1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5278DE6D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01F9E819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6B49BB28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069DD098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6F58005A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1E12722F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44B347B8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31FC2D96" w14:textId="77777777" w:rsidR="002D3538" w:rsidRDefault="002D3538" w:rsidP="002D3538">
      <w:pPr>
        <w:tabs>
          <w:tab w:val="left" w:pos="3150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</w:t>
      </w:r>
      <w:r w:rsidRPr="00416B5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</w:p>
    <w:p w14:paraId="347FC8F9" w14:textId="77777777" w:rsidR="002D3538" w:rsidRDefault="002D3538" w:rsidP="002D3538">
      <w:pPr>
        <w:tabs>
          <w:tab w:val="left" w:pos="3150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36839408" w14:textId="77777777" w:rsidR="002D3538" w:rsidRDefault="002D3538" w:rsidP="002D3538">
      <w:pPr>
        <w:tabs>
          <w:tab w:val="left" w:pos="3150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6090F8B9" w14:textId="77777777" w:rsidR="002D3538" w:rsidRDefault="002D3538" w:rsidP="002D3538">
      <w:pPr>
        <w:tabs>
          <w:tab w:val="left" w:pos="3150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63431218" w14:textId="77777777" w:rsidR="002D3538" w:rsidRDefault="002D3538" w:rsidP="002D3538">
      <w:pPr>
        <w:tabs>
          <w:tab w:val="left" w:pos="3150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44D7F627" w14:textId="77777777" w:rsidR="002D3538" w:rsidRDefault="002D3538" w:rsidP="002D3538">
      <w:pPr>
        <w:tabs>
          <w:tab w:val="left" w:pos="3150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4057E40D" w14:textId="77777777" w:rsidR="002D3538" w:rsidRDefault="002D3538" w:rsidP="002D3538">
      <w:pPr>
        <w:tabs>
          <w:tab w:val="left" w:pos="3150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28652BDD" w14:textId="251912A3" w:rsidR="002D3538" w:rsidRDefault="002D3538" w:rsidP="002D3538">
      <w:pPr>
        <w:tabs>
          <w:tab w:val="left" w:pos="3150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4DECBC60" w14:textId="77777777" w:rsidR="002D3538" w:rsidRDefault="002D3538" w:rsidP="002D3538">
      <w:pPr>
        <w:tabs>
          <w:tab w:val="left" w:pos="3150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46AC275F" w14:textId="77777777" w:rsidR="002D3538" w:rsidRDefault="002D3538" w:rsidP="002D3538">
      <w:pPr>
        <w:tabs>
          <w:tab w:val="left" w:pos="3150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2CD34519" w14:textId="4C507BDA" w:rsidR="002D3538" w:rsidRPr="00416B56" w:rsidRDefault="002D3538" w:rsidP="002D3538">
      <w:pPr>
        <w:tabs>
          <w:tab w:val="left" w:pos="3150"/>
        </w:tabs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Мы клянемся беречь и охранять воду</w:t>
      </w:r>
    </w:p>
    <w:p w14:paraId="400E8F19" w14:textId="6EE3EDD5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099482B5" w14:textId="46732048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21671E51" w14:textId="3C7DE6A0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0C02C49F" w14:textId="0E6FD122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416B56"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AFA767D" wp14:editId="72B6AE69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172075" cy="3143250"/>
            <wp:effectExtent l="0" t="0" r="9525" b="0"/>
            <wp:wrapTight wrapText="bothSides">
              <wp:wrapPolygon edited="0">
                <wp:start x="0" y="0"/>
                <wp:lineTo x="0" y="21469"/>
                <wp:lineTo x="21560" y="21469"/>
                <wp:lineTo x="21560" y="0"/>
                <wp:lineTo x="0" y="0"/>
              </wp:wrapPolygon>
            </wp:wrapTight>
            <wp:docPr id="17" name="Рисунок 17" descr="C:\Users\user\Pictures\Опыты с водой\P11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Опыты с водой\P1140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" t="-539" r="3631"/>
                    <a:stretch/>
                  </pic:blipFill>
                  <pic:spPr bwMode="auto">
                    <a:xfrm>
                      <a:off x="0" y="0"/>
                      <a:ext cx="5172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DCE44" w14:textId="53132261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1B1F03FC" w14:textId="14514FD1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0FE8A900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14:paraId="6BA81F4B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C5663A" w14:textId="77777777" w:rsidR="002D3538" w:rsidRPr="00416B56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EF7ACA" w14:textId="77777777" w:rsidR="002D3538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46684E" w14:textId="77777777" w:rsidR="002D3538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1C58C5" w14:textId="77777777" w:rsidR="002D3538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864EA3" w14:textId="77777777" w:rsidR="002D3538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83B195" w14:textId="77777777" w:rsidR="002D3538" w:rsidRDefault="002D3538" w:rsidP="002D3538">
      <w:pPr>
        <w:tabs>
          <w:tab w:val="left" w:pos="300"/>
          <w:tab w:val="center" w:pos="4677"/>
        </w:tabs>
        <w:spacing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DB9EEB" w14:textId="77777777" w:rsidR="00DB0F6F" w:rsidRDefault="00DB0F6F"/>
    <w:sectPr w:rsidR="00DB0F6F" w:rsidSect="002D3538">
      <w:pgSz w:w="11906" w:h="16838"/>
      <w:pgMar w:top="1134" w:right="850" w:bottom="1134" w:left="1701" w:header="708" w:footer="708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A2670"/>
    <w:multiLevelType w:val="hybridMultilevel"/>
    <w:tmpl w:val="3AB0EF98"/>
    <w:lvl w:ilvl="0" w:tplc="831EBC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72D7BA8"/>
    <w:multiLevelType w:val="multilevel"/>
    <w:tmpl w:val="50DC82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6A3ACE"/>
    <w:multiLevelType w:val="hybridMultilevel"/>
    <w:tmpl w:val="C6068314"/>
    <w:lvl w:ilvl="0" w:tplc="5D9EE9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C67"/>
    <w:rsid w:val="002D3538"/>
    <w:rsid w:val="006B7C67"/>
    <w:rsid w:val="00DB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9CB57"/>
  <w15:chartTrackingRefBased/>
  <w15:docId w15:val="{F66D6A8B-9289-4A99-AF11-DC3E1F603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538"/>
    <w:pPr>
      <w:spacing w:after="0" w:line="276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Сетка таблицы21"/>
    <w:basedOn w:val="a1"/>
    <w:next w:val="a3"/>
    <w:uiPriority w:val="59"/>
    <w:rsid w:val="002D353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2D3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1057</Words>
  <Characters>6025</Characters>
  <Application>Microsoft Office Word</Application>
  <DocSecurity>0</DocSecurity>
  <Lines>50</Lines>
  <Paragraphs>14</Paragraphs>
  <ScaleCrop>false</ScaleCrop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2023-10-04T10:35:00Z</dcterms:created>
  <dcterms:modified xsi:type="dcterms:W3CDTF">2023-10-04T10:43:00Z</dcterms:modified>
</cp:coreProperties>
</file>