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EF9" w:rsidRPr="00A0484A" w:rsidRDefault="000B4EF9" w:rsidP="00A0484A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0484A">
        <w:rPr>
          <w:rFonts w:ascii="Times New Roman" w:hAnsi="Times New Roman" w:cs="Times New Roman"/>
          <w:b/>
          <w:i/>
          <w:sz w:val="28"/>
          <w:szCs w:val="28"/>
        </w:rPr>
        <w:t xml:space="preserve">Стендовый театр как средство развития </w:t>
      </w:r>
      <w:r w:rsidR="00E37995" w:rsidRPr="00A0484A">
        <w:rPr>
          <w:rFonts w:ascii="Times New Roman" w:hAnsi="Times New Roman" w:cs="Times New Roman"/>
          <w:b/>
          <w:i/>
          <w:sz w:val="28"/>
          <w:szCs w:val="28"/>
        </w:rPr>
        <w:t xml:space="preserve">связной </w:t>
      </w:r>
      <w:r w:rsidRPr="00A0484A">
        <w:rPr>
          <w:rFonts w:ascii="Times New Roman" w:hAnsi="Times New Roman" w:cs="Times New Roman"/>
          <w:b/>
          <w:i/>
          <w:sz w:val="28"/>
          <w:szCs w:val="28"/>
        </w:rPr>
        <w:t>речи у дошкольников с ТНР</w:t>
      </w:r>
    </w:p>
    <w:p w:rsidR="00A0484A" w:rsidRDefault="00A0484A" w:rsidP="00A0484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</w:p>
    <w:p w:rsidR="00BB691B" w:rsidRPr="00A0484A" w:rsidRDefault="000B4EF9" w:rsidP="00A0484A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0484A">
        <w:rPr>
          <w:rFonts w:ascii="Times New Roman" w:hAnsi="Times New Roman" w:cs="Times New Roman"/>
          <w:b/>
          <w:sz w:val="24"/>
          <w:szCs w:val="28"/>
        </w:rPr>
        <w:t>воспитатель Буданова Ольга Владимировна</w:t>
      </w:r>
    </w:p>
    <w:p w:rsidR="00A0484A" w:rsidRDefault="00A0484A" w:rsidP="00A0484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D06CAE" w:rsidRPr="00A0484A" w:rsidRDefault="00A0484A" w:rsidP="00A0484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5BB3DC4" wp14:editId="0B3D6472">
            <wp:simplePos x="0" y="0"/>
            <wp:positionH relativeFrom="margin">
              <wp:posOffset>26670</wp:posOffset>
            </wp:positionH>
            <wp:positionV relativeFrom="margin">
              <wp:posOffset>767080</wp:posOffset>
            </wp:positionV>
            <wp:extent cx="1775460" cy="1364615"/>
            <wp:effectExtent l="0" t="0" r="0" b="0"/>
            <wp:wrapSquare wrapText="bothSides"/>
            <wp:docPr id="14" name="Рисунок 14" descr="https://hist.rosuchebnik.ru/css/images/article/1899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.rosuchebnik.ru/css/images/article/1899_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CAE" w:rsidRPr="00A0484A">
        <w:rPr>
          <w:rFonts w:ascii="Times New Roman" w:hAnsi="Times New Roman" w:cs="Times New Roman"/>
          <w:sz w:val="24"/>
          <w:szCs w:val="28"/>
        </w:rPr>
        <w:t>Театрально-игровая деятельность обогащает детей новыми впечатлениями, знаниями, умениями, развивает интерес к литературе, активизирует словарь, связную речь, мышление, способствует нравственно-эстетическому воспитанию каждого ребенка. Театральная постановка дает повод и м</w:t>
      </w:r>
      <w:r w:rsidR="00FB4F18" w:rsidRPr="00A0484A">
        <w:rPr>
          <w:rFonts w:ascii="Times New Roman" w:hAnsi="Times New Roman" w:cs="Times New Roman"/>
          <w:sz w:val="24"/>
          <w:szCs w:val="28"/>
        </w:rPr>
        <w:t xml:space="preserve">атериал для самых разнообразных видов детского </w:t>
      </w:r>
      <w:r w:rsidR="00D06CAE" w:rsidRPr="00A0484A">
        <w:rPr>
          <w:rFonts w:ascii="Times New Roman" w:hAnsi="Times New Roman" w:cs="Times New Roman"/>
          <w:sz w:val="24"/>
          <w:szCs w:val="28"/>
        </w:rPr>
        <w:t>творчества. Дети сами сочиняют, импровизируют роли, инсценируют какой-нибудь готовый литературный материал. Это словесное творчество детей, нужное и понятное самим детям.</w:t>
      </w:r>
    </w:p>
    <w:p w:rsidR="00FB4F18" w:rsidRPr="00A0484A" w:rsidRDefault="00FB4F18" w:rsidP="00576D89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8"/>
        </w:rPr>
      </w:pPr>
      <w:r w:rsidRPr="00A0484A">
        <w:rPr>
          <w:rFonts w:ascii="Times New Roman" w:hAnsi="Times New Roman" w:cs="Times New Roman"/>
          <w:sz w:val="24"/>
          <w:szCs w:val="28"/>
        </w:rPr>
        <w:t>У детей с ТНР отмечается специфическое своеобразие связной речи; низкая самостоятельная речевая активность ребёнка, бедность и однообразие используемых языковых средств. При рассказывании дети используют короткие, малоинформативные фразы.</w:t>
      </w:r>
      <w:r w:rsidR="00576D89" w:rsidRPr="00A0484A">
        <w:rPr>
          <w:rFonts w:ascii="Times New Roman" w:hAnsi="Times New Roman" w:cs="Times New Roman"/>
          <w:sz w:val="24"/>
          <w:szCs w:val="28"/>
        </w:rPr>
        <w:t xml:space="preserve"> </w:t>
      </w:r>
      <w:r w:rsidRPr="00A0484A">
        <w:rPr>
          <w:rFonts w:ascii="Times New Roman" w:hAnsi="Times New Roman" w:cs="Times New Roman"/>
          <w:sz w:val="24"/>
          <w:szCs w:val="28"/>
        </w:rPr>
        <w:t>Все это указывает на необходимость целенаправленной работы по развитию связной речи у детей.</w:t>
      </w:r>
    </w:p>
    <w:p w:rsidR="00D06CAE" w:rsidRPr="00A0484A" w:rsidRDefault="00D06CAE" w:rsidP="00FB4F1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8"/>
        </w:rPr>
      </w:pPr>
      <w:r w:rsidRPr="00A0484A">
        <w:rPr>
          <w:rFonts w:ascii="Times New Roman" w:hAnsi="Times New Roman" w:cs="Times New Roman"/>
          <w:sz w:val="24"/>
          <w:szCs w:val="28"/>
        </w:rPr>
        <w:t>В процессе работы над выразительностью реплик персо</w:t>
      </w:r>
      <w:r w:rsidR="00FB4F18" w:rsidRPr="00A0484A">
        <w:rPr>
          <w:rFonts w:ascii="Times New Roman" w:hAnsi="Times New Roman" w:cs="Times New Roman"/>
          <w:sz w:val="24"/>
          <w:szCs w:val="28"/>
        </w:rPr>
        <w:t xml:space="preserve">нажей, собственных высказываний </w:t>
      </w:r>
      <w:r w:rsidRPr="00A0484A">
        <w:rPr>
          <w:rFonts w:ascii="Times New Roman" w:hAnsi="Times New Roman" w:cs="Times New Roman"/>
          <w:sz w:val="24"/>
          <w:szCs w:val="28"/>
        </w:rPr>
        <w:t>незаметно активизируется словарь ребенка, совершенствуется звуковая сторона речи. Новая роль, особенно звуковой диалог персонажей, ставит ребенка перед необходимостью ясно, четко, понятно изъясняться. У него улучшается диалогическая ре</w:t>
      </w:r>
      <w:r w:rsidR="00FB4F18" w:rsidRPr="00A0484A">
        <w:rPr>
          <w:rFonts w:ascii="Times New Roman" w:hAnsi="Times New Roman" w:cs="Times New Roman"/>
          <w:sz w:val="24"/>
          <w:szCs w:val="28"/>
        </w:rPr>
        <w:t xml:space="preserve">чь, ее грамматический строй, он </w:t>
      </w:r>
      <w:r w:rsidRPr="00A0484A">
        <w:rPr>
          <w:rFonts w:ascii="Times New Roman" w:hAnsi="Times New Roman" w:cs="Times New Roman"/>
          <w:sz w:val="24"/>
          <w:szCs w:val="28"/>
        </w:rPr>
        <w:t>начинает активно пользоваться словарем, который в свою очередь тоже пополняется. В создании игрового образа особенно велика роль слова</w:t>
      </w:r>
      <w:r w:rsidR="00FB4F18" w:rsidRPr="00A0484A">
        <w:rPr>
          <w:rFonts w:ascii="Times New Roman" w:hAnsi="Times New Roman" w:cs="Times New Roman"/>
          <w:sz w:val="24"/>
          <w:szCs w:val="28"/>
        </w:rPr>
        <w:t xml:space="preserve">. Оно помогает ребенку выразить </w:t>
      </w:r>
      <w:r w:rsidRPr="00A0484A">
        <w:rPr>
          <w:rFonts w:ascii="Times New Roman" w:hAnsi="Times New Roman" w:cs="Times New Roman"/>
          <w:sz w:val="24"/>
          <w:szCs w:val="28"/>
        </w:rPr>
        <w:t>свои эмоции, мысли и чувства, понять переживания партнеров, согл</w:t>
      </w:r>
      <w:r w:rsidR="00FB4F18" w:rsidRPr="00A0484A">
        <w:rPr>
          <w:rFonts w:ascii="Times New Roman" w:hAnsi="Times New Roman" w:cs="Times New Roman"/>
          <w:sz w:val="24"/>
          <w:szCs w:val="28"/>
        </w:rPr>
        <w:t>асовывать с ними свои действия.</w:t>
      </w:r>
    </w:p>
    <w:p w:rsidR="00576D89" w:rsidRPr="00A0484A" w:rsidRDefault="00FB4F18" w:rsidP="00576D89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8"/>
        </w:rPr>
      </w:pPr>
      <w:r w:rsidRPr="00A0484A">
        <w:rPr>
          <w:rFonts w:ascii="Times New Roman" w:hAnsi="Times New Roman" w:cs="Times New Roman"/>
          <w:sz w:val="24"/>
          <w:szCs w:val="28"/>
        </w:rPr>
        <w:t>Проанализировав разнообразие театрализованных игр, наш выбор остановился на стендовом театре</w:t>
      </w:r>
      <w:r w:rsidR="00034BD0" w:rsidRPr="00A0484A">
        <w:rPr>
          <w:rFonts w:ascii="Times New Roman" w:hAnsi="Times New Roman" w:cs="Times New Roman"/>
          <w:sz w:val="24"/>
          <w:szCs w:val="28"/>
        </w:rPr>
        <w:t xml:space="preserve"> теней</w:t>
      </w:r>
      <w:r w:rsidRPr="00A0484A">
        <w:rPr>
          <w:rFonts w:ascii="Times New Roman" w:hAnsi="Times New Roman" w:cs="Times New Roman"/>
          <w:sz w:val="24"/>
          <w:szCs w:val="28"/>
        </w:rPr>
        <w:t>, одной главных из целей которого является формирование связной речи детей с ТНР средствами театрализованной игры. Игры с театром, ко всему прочему, будут способствовать еще и развитию моторных возможностей ребенка.</w:t>
      </w:r>
    </w:p>
    <w:p w:rsidR="006C3ACD" w:rsidRPr="00A0484A" w:rsidRDefault="009226C1" w:rsidP="00034BD0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8"/>
        </w:rPr>
      </w:pPr>
      <w:r w:rsidRPr="00A0484A">
        <w:rPr>
          <w:rFonts w:ascii="Times New Roman" w:hAnsi="Times New Roman" w:cs="Times New Roman"/>
          <w:sz w:val="24"/>
          <w:szCs w:val="28"/>
        </w:rPr>
        <w:t>Стендовый театр</w:t>
      </w:r>
      <w:r w:rsidR="00034BD0" w:rsidRPr="00A0484A">
        <w:rPr>
          <w:rFonts w:ascii="Times New Roman" w:hAnsi="Times New Roman" w:cs="Times New Roman"/>
          <w:sz w:val="24"/>
          <w:szCs w:val="28"/>
        </w:rPr>
        <w:t xml:space="preserve"> теней</w:t>
      </w:r>
      <w:r w:rsidRPr="00A0484A">
        <w:rPr>
          <w:rFonts w:ascii="Times New Roman" w:hAnsi="Times New Roman" w:cs="Times New Roman"/>
          <w:sz w:val="24"/>
          <w:szCs w:val="28"/>
        </w:rPr>
        <w:t xml:space="preserve"> является не просто разновидностью игры для ребенка – это дополнительный способ его развития.</w:t>
      </w:r>
      <w:r w:rsidR="00034BD0" w:rsidRPr="00A0484A">
        <w:rPr>
          <w:rFonts w:ascii="Times New Roman" w:hAnsi="Times New Roman" w:cs="Times New Roman"/>
          <w:sz w:val="24"/>
          <w:szCs w:val="28"/>
        </w:rPr>
        <w:t xml:space="preserve"> Э</w:t>
      </w:r>
      <w:r w:rsidR="00A839DB" w:rsidRPr="00A0484A">
        <w:rPr>
          <w:rFonts w:ascii="Times New Roman" w:hAnsi="Times New Roman" w:cs="Times New Roman"/>
          <w:sz w:val="24"/>
          <w:szCs w:val="28"/>
        </w:rPr>
        <w:t xml:space="preserve">то таинственное и захватывающее зрелище, в постановке которого дети с удовольствием принимают участие и, затаив дыхание, смотрят, как на светящемся экране двигаются силуэты сказочных персонажей, помогает детям в увлекательной форме познакомиться с театром, проявить свою фантазию, развивать речевую активность. Стимулировать детей и их инициативу в театрализованной деятельности. Театр теней помогает развивать фантазию, творческие способности развивать артикуляционный аппарат. Формировать у детей стойкий интерес к театрализованной деятельности, желание участвовать в общем действии, побуждать детей к активному взаимодействию, общению, учит уметь общаться со сверстниками и взрослыми в различных ситуациях, развивать речь и умение активно строить диалог. </w:t>
      </w:r>
    </w:p>
    <w:p w:rsidR="002E4F31" w:rsidRPr="00A0484A" w:rsidRDefault="006C3ACD" w:rsidP="00A0484A">
      <w:pPr>
        <w:pStyle w:val="a3"/>
        <w:ind w:firstLine="284"/>
        <w:rPr>
          <w:rFonts w:ascii="Times New Roman" w:hAnsi="Times New Roman" w:cs="Times New Roman"/>
          <w:sz w:val="24"/>
          <w:szCs w:val="28"/>
        </w:rPr>
      </w:pPr>
      <w:r w:rsidRPr="00A0484A">
        <w:rPr>
          <w:rFonts w:ascii="Times New Roman" w:hAnsi="Times New Roman" w:cs="Times New Roman"/>
          <w:sz w:val="24"/>
          <w:szCs w:val="28"/>
        </w:rPr>
        <w:t>Данное методическое пособие будет полезно для детей младшего и старшего дошкольного возраста, а особенно, для детей с ТНР. Пособие можно использовать как в индивидуальной работе, так и в групповой.</w:t>
      </w:r>
    </w:p>
    <w:p w:rsidR="00A0484A" w:rsidRPr="00A0484A" w:rsidRDefault="00A0484A" w:rsidP="00A0484A">
      <w:pPr>
        <w:pStyle w:val="a3"/>
        <w:ind w:firstLine="284"/>
        <w:rPr>
          <w:rStyle w:val="a5"/>
          <w:rFonts w:ascii="Times New Roman" w:hAnsi="Times New Roman" w:cs="Times New Roman"/>
          <w:b w:val="0"/>
          <w:bCs w:val="0"/>
          <w:sz w:val="24"/>
          <w:szCs w:val="28"/>
        </w:rPr>
      </w:pPr>
    </w:p>
    <w:p w:rsidR="00F07440" w:rsidRPr="00A0484A" w:rsidRDefault="00F07440" w:rsidP="00F07440">
      <w:pPr>
        <w:pStyle w:val="a3"/>
        <w:ind w:firstLine="284"/>
        <w:jc w:val="center"/>
        <w:rPr>
          <w:rFonts w:ascii="Times New Roman" w:hAnsi="Times New Roman" w:cs="Times New Roman"/>
          <w:sz w:val="24"/>
          <w:szCs w:val="28"/>
        </w:rPr>
      </w:pPr>
      <w:r w:rsidRPr="00A0484A">
        <w:rPr>
          <w:rStyle w:val="a5"/>
          <w:rFonts w:ascii="Times New Roman" w:hAnsi="Times New Roman" w:cs="Times New Roman"/>
          <w:sz w:val="24"/>
          <w:szCs w:val="28"/>
        </w:rPr>
        <w:t>ОПИСАНИЕ ТЕНЕВОГО ТЕАТРА</w:t>
      </w:r>
      <w:r w:rsidRPr="00A0484A">
        <w:rPr>
          <w:rFonts w:ascii="Times New Roman" w:hAnsi="Times New Roman" w:cs="Times New Roman"/>
          <w:sz w:val="24"/>
          <w:szCs w:val="28"/>
        </w:rPr>
        <w:t>:</w:t>
      </w:r>
    </w:p>
    <w:p w:rsidR="00F07440" w:rsidRPr="00A0484A" w:rsidRDefault="00F07440" w:rsidP="005D27EF">
      <w:pPr>
        <w:pStyle w:val="a3"/>
        <w:rPr>
          <w:rFonts w:ascii="Times New Roman" w:hAnsi="Times New Roman" w:cs="Times New Roman"/>
          <w:sz w:val="24"/>
          <w:szCs w:val="28"/>
        </w:rPr>
      </w:pPr>
      <w:r w:rsidRPr="00A0484A">
        <w:rPr>
          <w:rFonts w:ascii="Times New Roman" w:hAnsi="Times New Roman" w:cs="Times New Roman"/>
          <w:sz w:val="24"/>
          <w:szCs w:val="28"/>
        </w:rPr>
        <w:br/>
        <w:t>- ши</w:t>
      </w:r>
      <w:r w:rsidR="00BB28E4" w:rsidRPr="00A0484A">
        <w:rPr>
          <w:rFonts w:ascii="Times New Roman" w:hAnsi="Times New Roman" w:cs="Times New Roman"/>
          <w:sz w:val="24"/>
          <w:szCs w:val="28"/>
        </w:rPr>
        <w:t>рма</w:t>
      </w:r>
      <w:r w:rsidRPr="00A0484A">
        <w:rPr>
          <w:rFonts w:ascii="Times New Roman" w:hAnsi="Times New Roman" w:cs="Times New Roman"/>
          <w:sz w:val="24"/>
          <w:szCs w:val="28"/>
        </w:rPr>
        <w:t>;</w:t>
      </w:r>
      <w:r w:rsidRPr="00A0484A">
        <w:rPr>
          <w:rFonts w:ascii="Times New Roman" w:hAnsi="Times New Roman" w:cs="Times New Roman"/>
          <w:sz w:val="24"/>
          <w:szCs w:val="28"/>
        </w:rPr>
        <w:br/>
        <w:t>- съемный белый экран на липучке;</w:t>
      </w:r>
      <w:r w:rsidRPr="00A0484A">
        <w:rPr>
          <w:rFonts w:ascii="Times New Roman" w:hAnsi="Times New Roman" w:cs="Times New Roman"/>
          <w:sz w:val="24"/>
          <w:szCs w:val="28"/>
        </w:rPr>
        <w:br/>
        <w:t>- полоска крепленная (трубочки для коктейля);</w:t>
      </w:r>
      <w:r w:rsidRPr="00A0484A">
        <w:rPr>
          <w:rFonts w:ascii="Times New Roman" w:hAnsi="Times New Roman" w:cs="Times New Roman"/>
          <w:sz w:val="24"/>
          <w:szCs w:val="28"/>
        </w:rPr>
        <w:br/>
        <w:t>- персонажи сказок и декорации на палочках для барбекю (большие);</w:t>
      </w:r>
      <w:r w:rsidRPr="00A0484A">
        <w:rPr>
          <w:rFonts w:ascii="Times New Roman" w:hAnsi="Times New Roman" w:cs="Times New Roman"/>
          <w:sz w:val="24"/>
          <w:szCs w:val="28"/>
        </w:rPr>
        <w:br/>
        <w:t>- настольно-подвесная лампа;</w:t>
      </w:r>
    </w:p>
    <w:p w:rsidR="00F07440" w:rsidRPr="00A0484A" w:rsidRDefault="00F07440" w:rsidP="00BB28E4">
      <w:pPr>
        <w:pStyle w:val="a3"/>
        <w:rPr>
          <w:rFonts w:ascii="Times New Roman" w:hAnsi="Times New Roman" w:cs="Times New Roman"/>
          <w:sz w:val="24"/>
          <w:szCs w:val="28"/>
        </w:rPr>
      </w:pPr>
      <w:r w:rsidRPr="00A0484A">
        <w:rPr>
          <w:rFonts w:ascii="Times New Roman" w:hAnsi="Times New Roman" w:cs="Times New Roman"/>
          <w:sz w:val="24"/>
          <w:szCs w:val="28"/>
        </w:rPr>
        <w:t>-занавес с ламбрекеном;</w:t>
      </w:r>
    </w:p>
    <w:p w:rsidR="002E4F31" w:rsidRPr="00A0484A" w:rsidRDefault="00A0484A" w:rsidP="00A0484A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-конверт с картинками.</w:t>
      </w:r>
    </w:p>
    <w:p w:rsidR="00F07440" w:rsidRPr="00A0484A" w:rsidRDefault="00F07440" w:rsidP="00E74689">
      <w:pPr>
        <w:pStyle w:val="a3"/>
        <w:rPr>
          <w:rFonts w:ascii="Times New Roman" w:hAnsi="Times New Roman" w:cs="Times New Roman"/>
          <w:b/>
          <w:i/>
          <w:sz w:val="24"/>
          <w:szCs w:val="28"/>
        </w:rPr>
      </w:pPr>
      <w:r w:rsidRPr="00A0484A">
        <w:rPr>
          <w:rFonts w:ascii="Times New Roman" w:hAnsi="Times New Roman" w:cs="Times New Roman"/>
          <w:b/>
          <w:i/>
          <w:sz w:val="24"/>
          <w:szCs w:val="28"/>
        </w:rPr>
        <w:lastRenderedPageBreak/>
        <w:t>Набор фигур–силуэтов, приклеенных на палочки для барбекю (персонажи и декорации к сказкам).</w:t>
      </w:r>
    </w:p>
    <w:p w:rsidR="00F07440" w:rsidRPr="00A0484A" w:rsidRDefault="00F07440" w:rsidP="00F07440">
      <w:pPr>
        <w:pStyle w:val="a3"/>
        <w:ind w:firstLine="284"/>
        <w:rPr>
          <w:rFonts w:ascii="Times New Roman" w:hAnsi="Times New Roman" w:cs="Times New Roman"/>
          <w:b/>
          <w:i/>
          <w:sz w:val="4"/>
          <w:szCs w:val="28"/>
        </w:rPr>
      </w:pPr>
    </w:p>
    <w:p w:rsidR="00C87CFA" w:rsidRPr="00A0484A" w:rsidRDefault="00F07440" w:rsidP="00A0484A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  <w:r w:rsidRPr="00A0484A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3781CEE6" wp14:editId="09EB212E">
            <wp:extent cx="2690037" cy="1427528"/>
            <wp:effectExtent l="0" t="0" r="0" b="0"/>
            <wp:docPr id="1" name="Рисунок 1" descr="C:\Users\Алексей\Downloads\IMG-fbde35a1ce2ae55457c1dac69e7ef9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ownloads\IMG-fbde35a1ce2ae55457c1dac69e7ef94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3" r="6029" b="5644"/>
                    <a:stretch/>
                  </pic:blipFill>
                  <pic:spPr bwMode="auto">
                    <a:xfrm>
                      <a:off x="0" y="0"/>
                      <a:ext cx="2698022" cy="143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6BE" w:rsidRPr="00A0484A" w:rsidRDefault="001646BE" w:rsidP="00A0484A">
      <w:pPr>
        <w:pStyle w:val="a3"/>
        <w:rPr>
          <w:rFonts w:ascii="Times New Roman" w:hAnsi="Times New Roman" w:cs="Times New Roman"/>
          <w:b/>
          <w:i/>
          <w:sz w:val="4"/>
          <w:szCs w:val="28"/>
        </w:rPr>
      </w:pPr>
    </w:p>
    <w:p w:rsidR="00F07440" w:rsidRPr="00A0484A" w:rsidRDefault="001646BE" w:rsidP="00E74689">
      <w:pPr>
        <w:pStyle w:val="a3"/>
        <w:rPr>
          <w:rFonts w:ascii="Times New Roman" w:hAnsi="Times New Roman" w:cs="Times New Roman"/>
          <w:b/>
          <w:i/>
          <w:sz w:val="24"/>
          <w:szCs w:val="28"/>
        </w:rPr>
      </w:pPr>
      <w:r w:rsidRPr="00A0484A">
        <w:rPr>
          <w:rFonts w:ascii="Times New Roman" w:hAnsi="Times New Roman" w:cs="Times New Roman"/>
          <w:b/>
          <w:i/>
          <w:sz w:val="24"/>
          <w:szCs w:val="28"/>
        </w:rPr>
        <w:t xml:space="preserve">Пластмассовые крепления, </w:t>
      </w:r>
      <w:r w:rsidR="00F07440" w:rsidRPr="00A0484A">
        <w:rPr>
          <w:rFonts w:ascii="Times New Roman" w:hAnsi="Times New Roman" w:cs="Times New Roman"/>
          <w:b/>
          <w:i/>
          <w:sz w:val="24"/>
          <w:szCs w:val="28"/>
        </w:rPr>
        <w:t>куда будут входить палочки от декораций и персонажи сказок.</w:t>
      </w:r>
    </w:p>
    <w:p w:rsidR="00F07440" w:rsidRPr="00A0484A" w:rsidRDefault="00F07440" w:rsidP="00F07440">
      <w:pPr>
        <w:pStyle w:val="a3"/>
        <w:rPr>
          <w:rFonts w:ascii="Times New Roman" w:hAnsi="Times New Roman" w:cs="Times New Roman"/>
          <w:sz w:val="8"/>
          <w:szCs w:val="28"/>
        </w:rPr>
      </w:pPr>
    </w:p>
    <w:p w:rsidR="00F07440" w:rsidRPr="00A0484A" w:rsidRDefault="00F07440" w:rsidP="007E3007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  <w:r w:rsidRPr="00A0484A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1B2A41BA" wp14:editId="3F283D89">
            <wp:extent cx="2647507" cy="1489222"/>
            <wp:effectExtent l="0" t="0" r="0" b="0"/>
            <wp:docPr id="2" name="Рисунок 2" descr="C:\Users\Алексей\Downloads\IMG-4798952621635b71786c84c7eb5b628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ownloads\IMG-4798952621635b71786c84c7eb5b628b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96" cy="149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484A" w:rsidRPr="00A0484A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 </w:t>
      </w:r>
      <w:r w:rsidR="00A0484A" w:rsidRPr="00A0484A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730BF054" wp14:editId="2C0FCAEA">
            <wp:extent cx="1643219" cy="1499190"/>
            <wp:effectExtent l="0" t="0" r="0" b="0"/>
            <wp:docPr id="3" name="Рисунок 3" descr="C:\Users\Алексей\Downloads\IMG-93f30d18846766967daea15daaa251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ownloads\IMG-93f30d18846766967daea15daaa251d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9" r="29157"/>
                    <a:stretch/>
                  </pic:blipFill>
                  <pic:spPr bwMode="auto">
                    <a:xfrm>
                      <a:off x="0" y="0"/>
                      <a:ext cx="1650035" cy="150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440" w:rsidRPr="00A0484A" w:rsidRDefault="00F07440" w:rsidP="00F07440">
      <w:pPr>
        <w:pStyle w:val="a3"/>
        <w:rPr>
          <w:rFonts w:ascii="Times New Roman" w:hAnsi="Times New Roman" w:cs="Times New Roman"/>
          <w:sz w:val="6"/>
          <w:szCs w:val="6"/>
        </w:rPr>
      </w:pPr>
    </w:p>
    <w:p w:rsidR="00F07440" w:rsidRDefault="00F07440" w:rsidP="00E74689">
      <w:pPr>
        <w:pStyle w:val="a3"/>
        <w:rPr>
          <w:rFonts w:ascii="Times New Roman" w:hAnsi="Times New Roman" w:cs="Times New Roman"/>
          <w:b/>
          <w:i/>
          <w:sz w:val="24"/>
          <w:szCs w:val="28"/>
        </w:rPr>
      </w:pPr>
      <w:r w:rsidRPr="00A0484A">
        <w:rPr>
          <w:rFonts w:ascii="Times New Roman" w:hAnsi="Times New Roman" w:cs="Times New Roman"/>
          <w:b/>
          <w:i/>
          <w:sz w:val="24"/>
          <w:szCs w:val="28"/>
        </w:rPr>
        <w:t>На верхней планке швейная нить для размещения на них таких декораций, как облака, солнце, месяц, птицы.</w:t>
      </w:r>
    </w:p>
    <w:p w:rsidR="00A0484A" w:rsidRPr="00A0484A" w:rsidRDefault="00A0484A" w:rsidP="00E74689">
      <w:pPr>
        <w:pStyle w:val="a3"/>
        <w:rPr>
          <w:rFonts w:ascii="Times New Roman" w:hAnsi="Times New Roman" w:cs="Times New Roman"/>
          <w:b/>
          <w:i/>
          <w:sz w:val="24"/>
          <w:szCs w:val="28"/>
        </w:rPr>
      </w:pPr>
    </w:p>
    <w:p w:rsidR="00A0484A" w:rsidRDefault="00A0484A" w:rsidP="00A0484A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A0484A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2707415" wp14:editId="5F223659">
            <wp:simplePos x="0" y="0"/>
            <wp:positionH relativeFrom="margin">
              <wp:posOffset>135255</wp:posOffset>
            </wp:positionH>
            <wp:positionV relativeFrom="margin">
              <wp:posOffset>4101465</wp:posOffset>
            </wp:positionV>
            <wp:extent cx="2732405" cy="1536700"/>
            <wp:effectExtent l="0" t="0" r="0" b="0"/>
            <wp:wrapSquare wrapText="bothSides"/>
            <wp:docPr id="4" name="Рисунок 4" descr="C:\Users\Алексей\Downloads\IMG-452d14d489f71118984e92caf0daf9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ownloads\IMG-452d14d489f71118984e92caf0daf93f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8"/>
          <w:szCs w:val="28"/>
        </w:rPr>
        <w:t xml:space="preserve">            </w:t>
      </w:r>
      <w:r w:rsidR="00F07440" w:rsidRPr="00A0484A">
        <w:rPr>
          <w:rFonts w:ascii="Times New Roman" w:hAnsi="Times New Roman" w:cs="Times New Roman"/>
          <w:b/>
          <w:i/>
          <w:sz w:val="24"/>
          <w:szCs w:val="28"/>
        </w:rPr>
        <w:t xml:space="preserve">На ленту мы прикрепили белый экран. </w:t>
      </w:r>
    </w:p>
    <w:p w:rsidR="00F07440" w:rsidRPr="00A0484A" w:rsidRDefault="00F07440" w:rsidP="00A0484A">
      <w:pPr>
        <w:pStyle w:val="a3"/>
        <w:jc w:val="right"/>
        <w:rPr>
          <w:rFonts w:ascii="Times New Roman" w:hAnsi="Times New Roman" w:cs="Times New Roman"/>
          <w:b/>
          <w:i/>
          <w:sz w:val="24"/>
          <w:szCs w:val="28"/>
        </w:rPr>
      </w:pPr>
      <w:r w:rsidRPr="00A0484A">
        <w:rPr>
          <w:rFonts w:ascii="Times New Roman" w:hAnsi="Times New Roman" w:cs="Times New Roman"/>
          <w:b/>
          <w:i/>
          <w:sz w:val="24"/>
          <w:szCs w:val="28"/>
        </w:rPr>
        <w:t>Экран сделан из отреза бязи белого цвета.</w:t>
      </w:r>
    </w:p>
    <w:p w:rsidR="00F07440" w:rsidRPr="00A0484A" w:rsidRDefault="00A0484A" w:rsidP="00F07440">
      <w:pPr>
        <w:pStyle w:val="a3"/>
        <w:ind w:firstLine="284"/>
        <w:rPr>
          <w:rFonts w:ascii="Times New Roman" w:hAnsi="Times New Roman" w:cs="Times New Roman"/>
          <w:b/>
          <w:i/>
          <w:sz w:val="24"/>
          <w:szCs w:val="28"/>
        </w:rPr>
      </w:pPr>
      <w:r w:rsidRPr="00A0484A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D54ECBA" wp14:editId="6E0A7A6D">
            <wp:simplePos x="0" y="0"/>
            <wp:positionH relativeFrom="margin">
              <wp:posOffset>3425825</wp:posOffset>
            </wp:positionH>
            <wp:positionV relativeFrom="margin">
              <wp:posOffset>4588510</wp:posOffset>
            </wp:positionV>
            <wp:extent cx="2551430" cy="1435100"/>
            <wp:effectExtent l="0" t="0" r="0" b="0"/>
            <wp:wrapSquare wrapText="bothSides"/>
            <wp:docPr id="5" name="Рисунок 5" descr="C:\Users\Алексей\Downloads\IMG-463c1b7978fe9b3c9d641ada46c2d2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ownloads\IMG-463c1b7978fe9b3c9d641ada46c2d262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7440" w:rsidRDefault="00F07440" w:rsidP="00A0484A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A0484A" w:rsidRPr="00A0484A" w:rsidRDefault="00A0484A" w:rsidP="00A0484A">
      <w:pPr>
        <w:pStyle w:val="a3"/>
        <w:jc w:val="center"/>
        <w:rPr>
          <w:rFonts w:ascii="Times New Roman" w:hAnsi="Times New Roman" w:cs="Times New Roman"/>
          <w:sz w:val="6"/>
          <w:szCs w:val="6"/>
        </w:rPr>
      </w:pPr>
    </w:p>
    <w:p w:rsidR="00A0484A" w:rsidRDefault="00A0484A" w:rsidP="00E74689">
      <w:pPr>
        <w:pStyle w:val="a3"/>
        <w:rPr>
          <w:rFonts w:ascii="Times New Roman" w:hAnsi="Times New Roman" w:cs="Times New Roman"/>
          <w:b/>
          <w:i/>
          <w:sz w:val="24"/>
          <w:szCs w:val="28"/>
        </w:rPr>
      </w:pPr>
    </w:p>
    <w:p w:rsidR="00A0484A" w:rsidRDefault="00A0484A" w:rsidP="00E74689">
      <w:pPr>
        <w:pStyle w:val="a3"/>
        <w:rPr>
          <w:rFonts w:ascii="Times New Roman" w:hAnsi="Times New Roman" w:cs="Times New Roman"/>
          <w:b/>
          <w:i/>
          <w:sz w:val="24"/>
          <w:szCs w:val="28"/>
        </w:rPr>
      </w:pPr>
    </w:p>
    <w:p w:rsidR="00A0484A" w:rsidRDefault="00A0484A" w:rsidP="00E74689">
      <w:pPr>
        <w:pStyle w:val="a3"/>
        <w:rPr>
          <w:rFonts w:ascii="Times New Roman" w:hAnsi="Times New Roman" w:cs="Times New Roman"/>
          <w:b/>
          <w:i/>
          <w:sz w:val="24"/>
          <w:szCs w:val="28"/>
        </w:rPr>
      </w:pPr>
    </w:p>
    <w:p w:rsidR="00A0484A" w:rsidRDefault="00A0484A" w:rsidP="00E74689">
      <w:pPr>
        <w:pStyle w:val="a3"/>
        <w:rPr>
          <w:rFonts w:ascii="Times New Roman" w:hAnsi="Times New Roman" w:cs="Times New Roman"/>
          <w:b/>
          <w:i/>
          <w:sz w:val="24"/>
          <w:szCs w:val="28"/>
        </w:rPr>
      </w:pPr>
    </w:p>
    <w:p w:rsidR="00A0484A" w:rsidRDefault="00A0484A" w:rsidP="00E74689">
      <w:pPr>
        <w:pStyle w:val="a3"/>
        <w:rPr>
          <w:rFonts w:ascii="Times New Roman" w:hAnsi="Times New Roman" w:cs="Times New Roman"/>
          <w:b/>
          <w:i/>
          <w:sz w:val="24"/>
          <w:szCs w:val="28"/>
        </w:rPr>
      </w:pPr>
    </w:p>
    <w:p w:rsidR="00A0484A" w:rsidRDefault="00A0484A" w:rsidP="00E74689">
      <w:pPr>
        <w:pStyle w:val="a3"/>
        <w:rPr>
          <w:rFonts w:ascii="Times New Roman" w:hAnsi="Times New Roman" w:cs="Times New Roman"/>
          <w:b/>
          <w:i/>
          <w:sz w:val="24"/>
          <w:szCs w:val="28"/>
        </w:rPr>
      </w:pPr>
    </w:p>
    <w:p w:rsidR="00A0484A" w:rsidRDefault="00A0484A" w:rsidP="00E74689">
      <w:pPr>
        <w:pStyle w:val="a3"/>
        <w:rPr>
          <w:rFonts w:ascii="Times New Roman" w:hAnsi="Times New Roman" w:cs="Times New Roman"/>
          <w:b/>
          <w:i/>
          <w:sz w:val="24"/>
          <w:szCs w:val="28"/>
        </w:rPr>
      </w:pPr>
    </w:p>
    <w:p w:rsidR="00F07440" w:rsidRPr="00A0484A" w:rsidRDefault="00F07440" w:rsidP="00E74689">
      <w:pPr>
        <w:pStyle w:val="a3"/>
        <w:rPr>
          <w:rFonts w:ascii="Times New Roman" w:hAnsi="Times New Roman" w:cs="Times New Roman"/>
          <w:b/>
          <w:i/>
          <w:sz w:val="24"/>
          <w:szCs w:val="28"/>
        </w:rPr>
      </w:pPr>
      <w:proofErr w:type="gramStart"/>
      <w:r w:rsidRPr="00A0484A">
        <w:rPr>
          <w:rFonts w:ascii="Times New Roman" w:hAnsi="Times New Roman" w:cs="Times New Roman"/>
          <w:b/>
          <w:i/>
          <w:sz w:val="24"/>
          <w:szCs w:val="28"/>
        </w:rPr>
        <w:t>Занавес-шторки</w:t>
      </w:r>
      <w:proofErr w:type="gramEnd"/>
      <w:r w:rsidRPr="00A0484A">
        <w:rPr>
          <w:rFonts w:ascii="Times New Roman" w:hAnsi="Times New Roman" w:cs="Times New Roman"/>
          <w:b/>
          <w:i/>
          <w:sz w:val="24"/>
          <w:szCs w:val="28"/>
        </w:rPr>
        <w:t xml:space="preserve"> украшают наш театр, а ламбрекен закрывает верхнюю перекладину окна.</w:t>
      </w:r>
    </w:p>
    <w:p w:rsidR="00F07440" w:rsidRPr="00A0484A" w:rsidRDefault="00F07440" w:rsidP="00F07440">
      <w:pPr>
        <w:pStyle w:val="a3"/>
        <w:ind w:firstLine="284"/>
        <w:rPr>
          <w:rFonts w:ascii="Times New Roman" w:hAnsi="Times New Roman" w:cs="Times New Roman"/>
          <w:b/>
          <w:i/>
          <w:sz w:val="24"/>
          <w:szCs w:val="28"/>
        </w:rPr>
      </w:pPr>
    </w:p>
    <w:p w:rsidR="00F07440" w:rsidRPr="00A0484A" w:rsidRDefault="00F07440" w:rsidP="00F07440">
      <w:pPr>
        <w:pStyle w:val="a3"/>
        <w:ind w:left="-567"/>
        <w:jc w:val="center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A0484A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08B48CB5" wp14:editId="1186B800">
            <wp:extent cx="2759099" cy="2161540"/>
            <wp:effectExtent l="0" t="0" r="3175" b="0"/>
            <wp:docPr id="6" name="Рисунок 6" descr="C:\Users\Алексей\Downloads\IMG-8e6b867cac379cd0e7252acc12d800a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ownloads\IMG-8e6b867cac379cd0e7252acc12d800a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6" t="11973" r="29112" b="4486"/>
                    <a:stretch/>
                  </pic:blipFill>
                  <pic:spPr bwMode="auto">
                    <a:xfrm>
                      <a:off x="0" y="0"/>
                      <a:ext cx="2767575" cy="216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484A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  </w:t>
      </w:r>
      <w:r w:rsidRPr="00A0484A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1A3667A1" wp14:editId="343248C8">
            <wp:extent cx="3118737" cy="2158327"/>
            <wp:effectExtent l="0" t="0" r="5715" b="0"/>
            <wp:docPr id="7" name="Рисунок 7" descr="C:\Users\Алексей\Downloads\IMG_20190214_11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ownloads\IMG_20190214_110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5" t="5988" r="6511" b="13794"/>
                    <a:stretch/>
                  </pic:blipFill>
                  <pic:spPr bwMode="auto">
                    <a:xfrm>
                      <a:off x="0" y="0"/>
                      <a:ext cx="3127405" cy="216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440" w:rsidRPr="00A0484A" w:rsidRDefault="00F07440" w:rsidP="00F07440">
      <w:pPr>
        <w:pStyle w:val="a3"/>
        <w:jc w:val="center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:rsidR="00F07440" w:rsidRPr="00A0484A" w:rsidRDefault="00F07440" w:rsidP="00F07440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F07440" w:rsidRPr="00A0484A" w:rsidRDefault="00F07440" w:rsidP="00E74689">
      <w:pPr>
        <w:pStyle w:val="a3"/>
        <w:rPr>
          <w:rFonts w:ascii="Times New Roman" w:hAnsi="Times New Roman" w:cs="Times New Roman"/>
          <w:b/>
          <w:i/>
          <w:sz w:val="24"/>
          <w:szCs w:val="28"/>
        </w:rPr>
      </w:pPr>
      <w:r w:rsidRPr="00A0484A">
        <w:rPr>
          <w:rFonts w:ascii="Times New Roman" w:hAnsi="Times New Roman" w:cs="Times New Roman"/>
          <w:b/>
          <w:i/>
          <w:sz w:val="24"/>
          <w:szCs w:val="28"/>
        </w:rPr>
        <w:lastRenderedPageBreak/>
        <w:t>На нижней части ширмы расположен конверт с картинками-названиями транслируемых сказок.</w:t>
      </w:r>
    </w:p>
    <w:p w:rsidR="00F07440" w:rsidRPr="00A0484A" w:rsidRDefault="00F07440" w:rsidP="00F07440">
      <w:pPr>
        <w:pStyle w:val="a3"/>
        <w:ind w:firstLine="284"/>
        <w:rPr>
          <w:rFonts w:ascii="Times New Roman" w:hAnsi="Times New Roman" w:cs="Times New Roman"/>
          <w:b/>
          <w:i/>
          <w:sz w:val="6"/>
          <w:szCs w:val="6"/>
        </w:rPr>
      </w:pPr>
    </w:p>
    <w:p w:rsidR="00F07440" w:rsidRDefault="00F07440" w:rsidP="00A0484A">
      <w:pPr>
        <w:pStyle w:val="a3"/>
        <w:ind w:left="-709"/>
        <w:jc w:val="center"/>
        <w:rPr>
          <w:rFonts w:ascii="Times New Roman" w:hAnsi="Times New Roman" w:cs="Times New Roman"/>
          <w:sz w:val="24"/>
          <w:szCs w:val="28"/>
        </w:rPr>
      </w:pPr>
      <w:r w:rsidRPr="00A0484A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324BCF0B" wp14:editId="2152A55A">
            <wp:extent cx="3349256" cy="1891993"/>
            <wp:effectExtent l="0" t="0" r="0" b="0"/>
            <wp:docPr id="8" name="Рисунок 8" descr="C:\Users\Алексей\Downloads\IMG-55a4f9cd2f26209a48bf560f6282ae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ownloads\IMG-55a4f9cd2f26209a48bf560f6282ae1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1" r="12290" b="7355"/>
                    <a:stretch/>
                  </pic:blipFill>
                  <pic:spPr bwMode="auto">
                    <a:xfrm>
                      <a:off x="0" y="0"/>
                      <a:ext cx="3349256" cy="189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84A" w:rsidRPr="00A0484A" w:rsidRDefault="00A0484A" w:rsidP="00A0484A">
      <w:pPr>
        <w:pStyle w:val="a3"/>
        <w:ind w:left="-709"/>
        <w:jc w:val="center"/>
        <w:rPr>
          <w:rFonts w:ascii="Times New Roman" w:hAnsi="Times New Roman" w:cs="Times New Roman"/>
          <w:sz w:val="6"/>
          <w:szCs w:val="6"/>
        </w:rPr>
      </w:pPr>
    </w:p>
    <w:p w:rsidR="00F07440" w:rsidRPr="00A0484A" w:rsidRDefault="00F07440" w:rsidP="00F07440">
      <w:pPr>
        <w:pStyle w:val="a3"/>
        <w:rPr>
          <w:rFonts w:ascii="Times New Roman" w:hAnsi="Times New Roman" w:cs="Times New Roman"/>
          <w:b/>
          <w:i/>
          <w:sz w:val="24"/>
          <w:szCs w:val="28"/>
        </w:rPr>
      </w:pPr>
      <w:r w:rsidRPr="00A0484A">
        <w:rPr>
          <w:rFonts w:ascii="Times New Roman" w:hAnsi="Times New Roman" w:cs="Times New Roman"/>
          <w:b/>
          <w:i/>
          <w:sz w:val="24"/>
          <w:szCs w:val="28"/>
        </w:rPr>
        <w:t>В качестве источника света выступает обычная  настольно-подвесная лампа. Она безопасна и легка в использовании.</w:t>
      </w:r>
    </w:p>
    <w:p w:rsidR="00F07440" w:rsidRPr="00130817" w:rsidRDefault="00F07440" w:rsidP="00F07440">
      <w:pPr>
        <w:pStyle w:val="a3"/>
        <w:rPr>
          <w:rFonts w:ascii="Times New Roman" w:hAnsi="Times New Roman" w:cs="Times New Roman"/>
          <w:b/>
          <w:i/>
          <w:sz w:val="6"/>
          <w:szCs w:val="6"/>
        </w:rPr>
      </w:pPr>
    </w:p>
    <w:p w:rsidR="00F07440" w:rsidRPr="00A0484A" w:rsidRDefault="00F07440" w:rsidP="007E3007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  <w:r w:rsidRPr="00A0484A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39F0E1B7" wp14:editId="690FFEBF">
            <wp:extent cx="3242931" cy="1824149"/>
            <wp:effectExtent l="0" t="0" r="0" b="0"/>
            <wp:docPr id="9" name="Рисунок 9" descr="C:\Users\Алексей\Downloads\IMG-7223be2d616c37667782f70bccb7a2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ownloads\IMG-7223be2d616c37667782f70bccb7a213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715" cy="182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440" w:rsidRPr="00130817" w:rsidRDefault="00F07440" w:rsidP="00F07440">
      <w:pPr>
        <w:pStyle w:val="a3"/>
        <w:rPr>
          <w:rFonts w:ascii="Times New Roman" w:hAnsi="Times New Roman" w:cs="Times New Roman"/>
          <w:b/>
          <w:i/>
          <w:sz w:val="6"/>
          <w:szCs w:val="6"/>
        </w:rPr>
      </w:pPr>
    </w:p>
    <w:p w:rsidR="00F07440" w:rsidRPr="00A0484A" w:rsidRDefault="00F07440" w:rsidP="00F07440">
      <w:pPr>
        <w:pStyle w:val="a3"/>
        <w:rPr>
          <w:rFonts w:ascii="Times New Roman" w:hAnsi="Times New Roman" w:cs="Times New Roman"/>
          <w:b/>
          <w:i/>
          <w:sz w:val="24"/>
          <w:szCs w:val="28"/>
        </w:rPr>
      </w:pPr>
      <w:r w:rsidRPr="00A0484A">
        <w:rPr>
          <w:rFonts w:ascii="Times New Roman" w:hAnsi="Times New Roman" w:cs="Times New Roman"/>
          <w:b/>
          <w:i/>
          <w:sz w:val="24"/>
          <w:szCs w:val="28"/>
        </w:rPr>
        <w:t>Актеры находятся за ширмой, и «кукловодят», показывая и рассказывая удивительные истории и сказки.</w:t>
      </w:r>
    </w:p>
    <w:p w:rsidR="00F07440" w:rsidRPr="00130817" w:rsidRDefault="00F07440" w:rsidP="00F07440">
      <w:pPr>
        <w:pStyle w:val="a3"/>
        <w:rPr>
          <w:rFonts w:ascii="Times New Roman" w:hAnsi="Times New Roman" w:cs="Times New Roman"/>
          <w:sz w:val="6"/>
          <w:szCs w:val="6"/>
        </w:rPr>
      </w:pPr>
    </w:p>
    <w:p w:rsidR="00F07440" w:rsidRPr="00A0484A" w:rsidRDefault="00130817" w:rsidP="007E3007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  <w:r w:rsidRPr="00A0484A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29150BE3" wp14:editId="2775D104">
            <wp:extent cx="1455598" cy="2079425"/>
            <wp:effectExtent l="0" t="0" r="0" b="0"/>
            <wp:docPr id="12" name="Рисунок 12" descr="C:\Users\Алексей\Downloads\IMG_20190214_1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ей\Downloads\IMG_20190214_11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18" t="19676" r="13357" b="-123"/>
                    <a:stretch/>
                  </pic:blipFill>
                  <pic:spPr bwMode="auto">
                    <a:xfrm>
                      <a:off x="0" y="0"/>
                      <a:ext cx="1458832" cy="208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   </w:t>
      </w:r>
      <w:r w:rsidRPr="00A0484A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08E23201" wp14:editId="68A500CD">
            <wp:extent cx="3683590" cy="2072021"/>
            <wp:effectExtent l="0" t="0" r="0" b="0"/>
            <wp:docPr id="10" name="Рисунок 10" descr="C:\Users\Алексей\Downloads\IMG-cf9a69f7e1115bd5918a8b027b807b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й\Downloads\IMG-cf9a69f7e1115bd5918a8b027b807b7a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20" cy="207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440" w:rsidRPr="00A0484A" w:rsidRDefault="00F07440" w:rsidP="00F07440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F07440" w:rsidRPr="00A0484A" w:rsidRDefault="007E3007" w:rsidP="007E3007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  <w:r w:rsidRPr="00A0484A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   </w:t>
      </w:r>
      <w:r w:rsidR="00130817" w:rsidRPr="00A0484A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371B3342" wp14:editId="298A3947">
            <wp:extent cx="4019107" cy="1765620"/>
            <wp:effectExtent l="0" t="0" r="0" b="0"/>
            <wp:docPr id="15" name="Рисунок 15" descr="C:\Users\Алексей\Downloads\IMG_20190214_10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ей\Downloads\IMG_20190214_105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" t="7397" r="397" b="38192"/>
                    <a:stretch/>
                  </pic:blipFill>
                  <pic:spPr bwMode="auto">
                    <a:xfrm>
                      <a:off x="0" y="0"/>
                      <a:ext cx="4035641" cy="177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0817">
        <w:rPr>
          <w:rFonts w:ascii="Times New Roman" w:hAnsi="Times New Roman" w:cs="Times New Roman"/>
          <w:noProof/>
          <w:sz w:val="24"/>
          <w:szCs w:val="28"/>
          <w:lang w:eastAsia="ru-RU"/>
        </w:rPr>
        <w:t xml:space="preserve">   </w:t>
      </w:r>
      <w:r w:rsidR="00F07440" w:rsidRPr="00A0484A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3B524DB5" wp14:editId="5F7BEE2C">
            <wp:extent cx="1679944" cy="1765546"/>
            <wp:effectExtent l="0" t="0" r="0" b="0"/>
            <wp:docPr id="18" name="Рисунок 18" descr="C:\Users\Алексей\Downloads\IMG_20190214_10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ей\Downloads\IMG_20190214_105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8" t="15612" r="23502" b="13803"/>
                    <a:stretch/>
                  </pic:blipFill>
                  <pic:spPr bwMode="auto">
                    <a:xfrm>
                      <a:off x="0" y="0"/>
                      <a:ext cx="1691072" cy="177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440" w:rsidRPr="00A0484A" w:rsidRDefault="00F07440" w:rsidP="00130817">
      <w:pPr>
        <w:pStyle w:val="a3"/>
        <w:rPr>
          <w:rFonts w:ascii="Times New Roman" w:hAnsi="Times New Roman" w:cs="Times New Roman"/>
          <w:sz w:val="24"/>
          <w:szCs w:val="28"/>
        </w:rPr>
      </w:pPr>
      <w:bookmarkStart w:id="0" w:name="_GoBack"/>
      <w:bookmarkEnd w:id="0"/>
    </w:p>
    <w:sectPr w:rsidR="00F07440" w:rsidRPr="00A0484A" w:rsidSect="008751F8">
      <w:pgSz w:w="11906" w:h="16838"/>
      <w:pgMar w:top="1134" w:right="991" w:bottom="1134" w:left="993" w:header="708" w:footer="708" w:gutter="0"/>
      <w:pgBorders w:offsetFrom="page">
        <w:top w:val="confettiStreamers" w:sz="9" w:space="24" w:color="auto"/>
        <w:left w:val="confettiStreamers" w:sz="9" w:space="24" w:color="auto"/>
        <w:bottom w:val="confettiStreamers" w:sz="9" w:space="24" w:color="auto"/>
        <w:right w:val="confettiStreamers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B691B"/>
    <w:rsid w:val="00034BD0"/>
    <w:rsid w:val="00044957"/>
    <w:rsid w:val="000718EF"/>
    <w:rsid w:val="000B3780"/>
    <w:rsid w:val="000B4EF9"/>
    <w:rsid w:val="00114675"/>
    <w:rsid w:val="00130817"/>
    <w:rsid w:val="00130A39"/>
    <w:rsid w:val="001646BE"/>
    <w:rsid w:val="00226D13"/>
    <w:rsid w:val="00244E7C"/>
    <w:rsid w:val="00293660"/>
    <w:rsid w:val="002B4D4C"/>
    <w:rsid w:val="002E4F31"/>
    <w:rsid w:val="00376938"/>
    <w:rsid w:val="003829CC"/>
    <w:rsid w:val="003C7085"/>
    <w:rsid w:val="003D347B"/>
    <w:rsid w:val="003D3E4D"/>
    <w:rsid w:val="003F07FF"/>
    <w:rsid w:val="00427704"/>
    <w:rsid w:val="00576D89"/>
    <w:rsid w:val="00592005"/>
    <w:rsid w:val="00597B9C"/>
    <w:rsid w:val="005D27EF"/>
    <w:rsid w:val="00602B78"/>
    <w:rsid w:val="006939C6"/>
    <w:rsid w:val="006C3ACD"/>
    <w:rsid w:val="0071048E"/>
    <w:rsid w:val="00724273"/>
    <w:rsid w:val="007342DC"/>
    <w:rsid w:val="007A1295"/>
    <w:rsid w:val="007B263D"/>
    <w:rsid w:val="007E3007"/>
    <w:rsid w:val="007E603D"/>
    <w:rsid w:val="00825F3B"/>
    <w:rsid w:val="008526B9"/>
    <w:rsid w:val="008751F8"/>
    <w:rsid w:val="00917BA7"/>
    <w:rsid w:val="009226C1"/>
    <w:rsid w:val="009E237A"/>
    <w:rsid w:val="00A0484A"/>
    <w:rsid w:val="00A839DB"/>
    <w:rsid w:val="00AD2DC3"/>
    <w:rsid w:val="00BB28E4"/>
    <w:rsid w:val="00BB691B"/>
    <w:rsid w:val="00BF30B0"/>
    <w:rsid w:val="00C87CFA"/>
    <w:rsid w:val="00C924B0"/>
    <w:rsid w:val="00D06CAE"/>
    <w:rsid w:val="00E33F6C"/>
    <w:rsid w:val="00E37995"/>
    <w:rsid w:val="00E74689"/>
    <w:rsid w:val="00ED0044"/>
    <w:rsid w:val="00F07440"/>
    <w:rsid w:val="00F43829"/>
    <w:rsid w:val="00F5471A"/>
    <w:rsid w:val="00FB4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6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B691B"/>
    <w:pPr>
      <w:spacing w:after="0" w:line="240" w:lineRule="auto"/>
    </w:pPr>
  </w:style>
  <w:style w:type="character" w:styleId="a5">
    <w:name w:val="Strong"/>
    <w:basedOn w:val="a0"/>
    <w:uiPriority w:val="22"/>
    <w:qFormat/>
    <w:rsid w:val="009226C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0744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744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602B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microsoft.com/office/2007/relationships/hdphoto" Target="media/hdphoto9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jpeg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F3069-4CBA-4065-AB66-DDA925EFE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601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Алексей</cp:lastModifiedBy>
  <cp:revision>52</cp:revision>
  <dcterms:created xsi:type="dcterms:W3CDTF">2020-02-13T18:53:00Z</dcterms:created>
  <dcterms:modified xsi:type="dcterms:W3CDTF">2024-02-25T11:16:00Z</dcterms:modified>
</cp:coreProperties>
</file>